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B4CB4E" w14:textId="77777777" w:rsidR="00A73D2E" w:rsidRPr="00D057C3" w:rsidRDefault="00A73D2E" w:rsidP="00A73D2E">
      <w:pPr>
        <w:pStyle w:val="Sangradetextonormal"/>
        <w:ind w:firstLine="0"/>
        <w:outlineLvl w:val="0"/>
        <w:rPr>
          <w:rFonts w:cs="Arial"/>
          <w:sz w:val="20"/>
        </w:rPr>
      </w:pPr>
      <w:r w:rsidRPr="00D057C3">
        <w:rPr>
          <w:rFonts w:cs="Arial"/>
          <w:sz w:val="20"/>
        </w:rPr>
        <w:t>SEGURO SOCIAL DE SALUD (ESSALUD)</w:t>
      </w:r>
    </w:p>
    <w:p w14:paraId="4DE854DD" w14:textId="77777777" w:rsidR="00A73D2E" w:rsidRPr="00D057C3" w:rsidRDefault="00A73D2E" w:rsidP="00A73D2E">
      <w:pPr>
        <w:pStyle w:val="Sangradetextonormal"/>
        <w:ind w:firstLine="0"/>
        <w:rPr>
          <w:rFonts w:cs="Arial"/>
          <w:sz w:val="20"/>
        </w:rPr>
      </w:pPr>
    </w:p>
    <w:p w14:paraId="650C80D8" w14:textId="77777777" w:rsidR="00A73D2E" w:rsidRPr="00D057C3" w:rsidRDefault="00A73D2E" w:rsidP="00A73D2E">
      <w:pPr>
        <w:pStyle w:val="Sangradetextonormal"/>
        <w:ind w:firstLine="0"/>
        <w:outlineLvl w:val="0"/>
        <w:rPr>
          <w:rFonts w:cs="Arial"/>
          <w:sz w:val="20"/>
          <w:u w:val="single"/>
        </w:rPr>
      </w:pPr>
      <w:r w:rsidRPr="00D057C3">
        <w:rPr>
          <w:rFonts w:cs="Arial"/>
          <w:sz w:val="20"/>
          <w:u w:val="single"/>
        </w:rPr>
        <w:t>AVISO DE CONVOCATORIA PARA CONTRATACIÓN ADMINISTRATIVA DE SERVICIOS (CAS)</w:t>
      </w:r>
    </w:p>
    <w:p w14:paraId="2BB7C127" w14:textId="77777777" w:rsidR="00A73D2E" w:rsidRPr="00D057C3" w:rsidRDefault="00A73D2E" w:rsidP="00A73D2E">
      <w:pPr>
        <w:pStyle w:val="Sangradetextonormal"/>
        <w:ind w:firstLine="0"/>
        <w:outlineLvl w:val="0"/>
        <w:rPr>
          <w:rFonts w:cs="Arial"/>
          <w:sz w:val="20"/>
        </w:rPr>
      </w:pPr>
    </w:p>
    <w:p w14:paraId="04BC6E1C" w14:textId="0EA10765" w:rsidR="00F41BA8" w:rsidRPr="00D057C3" w:rsidRDefault="00A14409" w:rsidP="00F41BA8">
      <w:pPr>
        <w:pStyle w:val="Sangradetextonormal"/>
        <w:ind w:left="720" w:firstLine="0"/>
        <w:outlineLvl w:val="0"/>
        <w:rPr>
          <w:rFonts w:cs="Arial"/>
          <w:sz w:val="20"/>
        </w:rPr>
      </w:pPr>
      <w:r w:rsidRPr="00D057C3">
        <w:rPr>
          <w:rFonts w:cs="Arial"/>
          <w:sz w:val="20"/>
        </w:rPr>
        <w:t>RED ASISTENCIAL TACNA</w:t>
      </w:r>
    </w:p>
    <w:p w14:paraId="4BD8D07C" w14:textId="77777777" w:rsidR="00F41BA8" w:rsidRPr="00D057C3" w:rsidRDefault="00F41BA8" w:rsidP="00FB1161">
      <w:pPr>
        <w:pStyle w:val="Sangradetextonormal"/>
        <w:jc w:val="left"/>
        <w:outlineLvl w:val="0"/>
        <w:rPr>
          <w:rFonts w:cs="Arial"/>
          <w:sz w:val="20"/>
        </w:rPr>
      </w:pPr>
    </w:p>
    <w:p w14:paraId="57C2F43F" w14:textId="1056E31E" w:rsidR="00F41BA8" w:rsidRPr="00D057C3" w:rsidRDefault="00F41BA8" w:rsidP="00F41BA8">
      <w:pPr>
        <w:pStyle w:val="Sangradetextonormal"/>
        <w:ind w:left="360" w:firstLine="0"/>
        <w:outlineLvl w:val="0"/>
        <w:rPr>
          <w:rFonts w:cs="Arial"/>
          <w:sz w:val="20"/>
        </w:rPr>
      </w:pPr>
      <w:r w:rsidRPr="00D057C3">
        <w:rPr>
          <w:rFonts w:cs="Arial"/>
          <w:sz w:val="20"/>
        </w:rPr>
        <w:t>CÓDIG</w:t>
      </w:r>
      <w:r w:rsidR="009E2706">
        <w:rPr>
          <w:rFonts w:cs="Arial"/>
          <w:sz w:val="20"/>
        </w:rPr>
        <w:t xml:space="preserve">O DE PROCESO: P.S. </w:t>
      </w:r>
      <w:r w:rsidR="00367AEB">
        <w:rPr>
          <w:rFonts w:cs="Arial"/>
          <w:sz w:val="20"/>
        </w:rPr>
        <w:t xml:space="preserve"> </w:t>
      </w:r>
      <w:r w:rsidR="003F2108">
        <w:rPr>
          <w:rFonts w:cs="Arial"/>
          <w:sz w:val="20"/>
        </w:rPr>
        <w:t>003</w:t>
      </w:r>
      <w:r w:rsidR="00A14409" w:rsidRPr="00D057C3">
        <w:rPr>
          <w:rFonts w:cs="Arial"/>
          <w:sz w:val="20"/>
        </w:rPr>
        <w:t>-CAS-RATAC</w:t>
      </w:r>
      <w:r w:rsidR="0092032C" w:rsidRPr="00D057C3">
        <w:rPr>
          <w:rFonts w:cs="Arial"/>
          <w:sz w:val="20"/>
        </w:rPr>
        <w:t>-201</w:t>
      </w:r>
      <w:r w:rsidR="00367AEB">
        <w:rPr>
          <w:rFonts w:cs="Arial"/>
          <w:sz w:val="20"/>
        </w:rPr>
        <w:t>8</w:t>
      </w:r>
    </w:p>
    <w:p w14:paraId="058664CE" w14:textId="6DB4132A" w:rsidR="00F41BA8" w:rsidRPr="00D057C3" w:rsidRDefault="00F41BA8" w:rsidP="000E3401">
      <w:pPr>
        <w:pStyle w:val="Sangradetextonormal"/>
        <w:ind w:firstLine="0"/>
        <w:jc w:val="left"/>
        <w:outlineLvl w:val="0"/>
        <w:rPr>
          <w:rFonts w:cs="Arial"/>
          <w:sz w:val="20"/>
        </w:rPr>
      </w:pPr>
    </w:p>
    <w:p w14:paraId="75A07119" w14:textId="77777777" w:rsidR="00A73D2E" w:rsidRPr="004D493A" w:rsidRDefault="00A73D2E" w:rsidP="007036BF">
      <w:pPr>
        <w:pStyle w:val="Sangradetextonormal"/>
        <w:numPr>
          <w:ilvl w:val="0"/>
          <w:numId w:val="6"/>
        </w:numPr>
        <w:tabs>
          <w:tab w:val="clear" w:pos="720"/>
          <w:tab w:val="num" w:pos="360"/>
        </w:tabs>
        <w:ind w:left="426" w:hanging="426"/>
        <w:jc w:val="left"/>
        <w:rPr>
          <w:rFonts w:cs="Arial"/>
          <w:sz w:val="20"/>
        </w:rPr>
      </w:pPr>
      <w:r w:rsidRPr="004D493A">
        <w:rPr>
          <w:rFonts w:cs="Arial"/>
          <w:sz w:val="20"/>
        </w:rPr>
        <w:t>GENERALIDADES</w:t>
      </w:r>
    </w:p>
    <w:p w14:paraId="271FCA30" w14:textId="77777777" w:rsidR="00A73D2E" w:rsidRPr="004D493A" w:rsidRDefault="00A73D2E" w:rsidP="00A73D2E">
      <w:pPr>
        <w:pStyle w:val="Sangradetextonormal"/>
        <w:ind w:left="480" w:firstLine="0"/>
        <w:jc w:val="left"/>
        <w:rPr>
          <w:rFonts w:cs="Arial"/>
          <w:sz w:val="20"/>
        </w:rPr>
      </w:pPr>
    </w:p>
    <w:p w14:paraId="099C61E4" w14:textId="60F9DF2E" w:rsidR="00A73D2E" w:rsidRDefault="00A73D2E" w:rsidP="007036BF">
      <w:pPr>
        <w:pStyle w:val="Sangradetextonormal"/>
        <w:numPr>
          <w:ilvl w:val="0"/>
          <w:numId w:val="8"/>
        </w:numPr>
        <w:ind w:left="728" w:hanging="378"/>
        <w:jc w:val="left"/>
        <w:rPr>
          <w:rFonts w:cs="Arial"/>
          <w:sz w:val="20"/>
        </w:rPr>
      </w:pPr>
      <w:r w:rsidRPr="004D493A">
        <w:rPr>
          <w:rFonts w:cs="Arial"/>
          <w:sz w:val="20"/>
        </w:rPr>
        <w:t xml:space="preserve">Objeto de la </w:t>
      </w:r>
      <w:r w:rsidRPr="00D96080">
        <w:rPr>
          <w:rFonts w:cs="Arial"/>
          <w:sz w:val="20"/>
        </w:rPr>
        <w:t>Convocatoria</w:t>
      </w:r>
    </w:p>
    <w:p w14:paraId="65C6C406" w14:textId="77777777" w:rsidR="00A803AC" w:rsidRPr="00D96080" w:rsidRDefault="00A803AC" w:rsidP="00A803AC">
      <w:pPr>
        <w:pStyle w:val="Sangradetextonormal"/>
        <w:ind w:left="720" w:firstLine="0"/>
        <w:jc w:val="left"/>
        <w:rPr>
          <w:rFonts w:cs="Arial"/>
          <w:sz w:val="20"/>
        </w:rPr>
      </w:pPr>
    </w:p>
    <w:p w14:paraId="4F64221F" w14:textId="38015587" w:rsidR="00A73D2E" w:rsidRPr="004D493A" w:rsidRDefault="00900A6A" w:rsidP="00A73D2E">
      <w:pPr>
        <w:pStyle w:val="Sangradetextonormal"/>
        <w:ind w:left="720" w:firstLine="0"/>
        <w:jc w:val="left"/>
        <w:rPr>
          <w:rFonts w:cs="Arial"/>
          <w:b w:val="0"/>
          <w:sz w:val="20"/>
        </w:rPr>
      </w:pPr>
      <w:r>
        <w:rPr>
          <w:rFonts w:cs="Arial"/>
          <w:b w:val="0"/>
          <w:sz w:val="20"/>
        </w:rPr>
        <w:t xml:space="preserve">  Contratar los</w:t>
      </w:r>
      <w:r w:rsidR="00A73D2E" w:rsidRPr="00D96080">
        <w:rPr>
          <w:rFonts w:cs="Arial"/>
          <w:b w:val="0"/>
          <w:sz w:val="20"/>
        </w:rPr>
        <w:t xml:space="preserve"> siguiente</w:t>
      </w:r>
      <w:r>
        <w:rPr>
          <w:rFonts w:cs="Arial"/>
          <w:b w:val="0"/>
          <w:sz w:val="20"/>
        </w:rPr>
        <w:t>s</w:t>
      </w:r>
      <w:r w:rsidR="00A73D2E" w:rsidRPr="00D96080">
        <w:rPr>
          <w:rFonts w:cs="Arial"/>
          <w:b w:val="0"/>
          <w:sz w:val="20"/>
        </w:rPr>
        <w:t xml:space="preserve"> servicio</w:t>
      </w:r>
      <w:r>
        <w:rPr>
          <w:rFonts w:cs="Arial"/>
          <w:b w:val="0"/>
          <w:sz w:val="20"/>
        </w:rPr>
        <w:t>s</w:t>
      </w:r>
      <w:r w:rsidR="00A73D2E" w:rsidRPr="00D96080">
        <w:rPr>
          <w:rFonts w:cs="Arial"/>
          <w:b w:val="0"/>
          <w:sz w:val="20"/>
        </w:rPr>
        <w:t xml:space="preserve"> de </w:t>
      </w:r>
      <w:r w:rsidR="00631C95">
        <w:rPr>
          <w:rFonts w:cs="Arial"/>
          <w:b w:val="0"/>
          <w:sz w:val="20"/>
        </w:rPr>
        <w:t xml:space="preserve">la </w:t>
      </w:r>
      <w:r w:rsidR="00F41BA8" w:rsidRPr="00D96080">
        <w:rPr>
          <w:rFonts w:cs="Arial"/>
          <w:b w:val="0"/>
          <w:sz w:val="20"/>
        </w:rPr>
        <w:t>Red</w:t>
      </w:r>
      <w:r w:rsidR="00F41BA8" w:rsidRPr="00F41BA8">
        <w:rPr>
          <w:rFonts w:cs="Arial"/>
          <w:b w:val="0"/>
          <w:sz w:val="20"/>
        </w:rPr>
        <w:t xml:space="preserve"> Asistencial</w:t>
      </w:r>
      <w:r w:rsidR="0092299A">
        <w:rPr>
          <w:rFonts w:cs="Arial"/>
          <w:b w:val="0"/>
          <w:sz w:val="20"/>
        </w:rPr>
        <w:t xml:space="preserve"> </w:t>
      </w:r>
      <w:r w:rsidR="00A14409">
        <w:rPr>
          <w:rFonts w:cs="Arial"/>
          <w:b w:val="0"/>
          <w:sz w:val="20"/>
        </w:rPr>
        <w:t>Tacna</w:t>
      </w:r>
      <w:r w:rsidR="0092299A">
        <w:rPr>
          <w:rFonts w:cs="Arial"/>
          <w:b w:val="0"/>
          <w:sz w:val="20"/>
        </w:rPr>
        <w:t>:</w:t>
      </w:r>
    </w:p>
    <w:p w14:paraId="6372D199" w14:textId="77777777" w:rsidR="00DD5DD6" w:rsidRDefault="00DD5DD6" w:rsidP="00DD5DD6">
      <w:pPr>
        <w:pStyle w:val="Sangradetextonormal"/>
        <w:ind w:left="714" w:firstLine="0"/>
        <w:jc w:val="both"/>
        <w:rPr>
          <w:rFonts w:cs="Arial"/>
          <w:sz w:val="20"/>
        </w:rPr>
      </w:pPr>
    </w:p>
    <w:tbl>
      <w:tblPr>
        <w:tblW w:w="9639" w:type="dxa"/>
        <w:tblInd w:w="-5" w:type="dxa"/>
        <w:tblLayout w:type="fixed"/>
        <w:tblCellMar>
          <w:left w:w="70" w:type="dxa"/>
          <w:right w:w="70" w:type="dxa"/>
        </w:tblCellMar>
        <w:tblLook w:val="00A0" w:firstRow="1" w:lastRow="0" w:firstColumn="1" w:lastColumn="0" w:noHBand="0" w:noVBand="0"/>
      </w:tblPr>
      <w:tblGrid>
        <w:gridCol w:w="1275"/>
        <w:gridCol w:w="1560"/>
        <w:gridCol w:w="1134"/>
        <w:gridCol w:w="1417"/>
        <w:gridCol w:w="1134"/>
        <w:gridCol w:w="1559"/>
        <w:gridCol w:w="1560"/>
      </w:tblGrid>
      <w:tr w:rsidR="00A53DF7" w:rsidRPr="001B2AFE" w14:paraId="34536BC5" w14:textId="77777777" w:rsidTr="00367AEB">
        <w:trPr>
          <w:trHeight w:val="658"/>
        </w:trPr>
        <w:tc>
          <w:tcPr>
            <w:tcW w:w="127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D7F815A" w14:textId="77777777" w:rsidR="00A53DF7" w:rsidRPr="001B2AFE" w:rsidRDefault="00A53DF7" w:rsidP="00EE6BB7">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8D8DB3" w14:textId="38ABC397" w:rsidR="00A53DF7" w:rsidRPr="001B2AFE" w:rsidRDefault="00A53DF7" w:rsidP="00EE6BB7">
            <w:pPr>
              <w:suppressAutoHyphens w:val="0"/>
              <w:jc w:val="center"/>
              <w:rPr>
                <w:rFonts w:ascii="Arial" w:hAnsi="Arial" w:cs="Arial"/>
                <w:b/>
                <w:bCs/>
                <w:sz w:val="18"/>
                <w:szCs w:val="18"/>
                <w:lang w:eastAsia="es-PE"/>
              </w:rPr>
            </w:pPr>
            <w:r>
              <w:rPr>
                <w:rFonts w:ascii="Arial" w:hAnsi="Arial" w:cs="Arial"/>
                <w:b/>
                <w:bCs/>
                <w:sz w:val="18"/>
                <w:szCs w:val="18"/>
                <w:lang w:eastAsia="es-PE"/>
              </w:rPr>
              <w:t>ESPECIALIDAD</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C57372" w14:textId="6BD6F699" w:rsidR="00A53DF7" w:rsidRPr="001B2AFE" w:rsidRDefault="00A53DF7" w:rsidP="00EE6BB7">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820064" w14:textId="33BDF80D" w:rsidR="00A53DF7" w:rsidRPr="001B2AFE" w:rsidRDefault="00A53DF7" w:rsidP="00EE6BB7">
            <w:pPr>
              <w:suppressAutoHyphens w:val="0"/>
              <w:jc w:val="center"/>
              <w:rPr>
                <w:rFonts w:ascii="Arial" w:hAnsi="Arial" w:cs="Arial"/>
                <w:b/>
                <w:bCs/>
                <w:sz w:val="18"/>
                <w:szCs w:val="18"/>
                <w:lang w:val="es-PE" w:eastAsia="es-PE"/>
              </w:rPr>
            </w:pPr>
            <w:r>
              <w:rPr>
                <w:rFonts w:ascii="Arial" w:hAnsi="Arial" w:cs="Arial"/>
                <w:b/>
                <w:bCs/>
                <w:sz w:val="18"/>
                <w:szCs w:val="18"/>
                <w:lang w:val="es-PE" w:eastAsia="es-PE"/>
              </w:rPr>
              <w:t xml:space="preserve">RETRIBUCION MENSUAL </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55D99D" w14:textId="77777777" w:rsidR="00A53DF7" w:rsidRPr="001B2AFE" w:rsidRDefault="00A53DF7" w:rsidP="00EE6BB7">
            <w:pPr>
              <w:suppressAutoHyphens w:val="0"/>
              <w:jc w:val="center"/>
              <w:rPr>
                <w:rFonts w:ascii="Arial" w:hAnsi="Arial" w:cs="Arial"/>
                <w:b/>
                <w:bCs/>
                <w:sz w:val="18"/>
                <w:szCs w:val="18"/>
                <w:lang w:val="es-PE" w:eastAsia="es-PE"/>
              </w:rPr>
            </w:pPr>
            <w:r w:rsidRPr="00A53DF7">
              <w:rPr>
                <w:rFonts w:ascii="Arial" w:hAnsi="Arial" w:cs="Arial"/>
                <w:bCs/>
                <w:sz w:val="18"/>
                <w:szCs w:val="18"/>
                <w:lang w:eastAsia="es-PE"/>
              </w:rPr>
              <w:t>C</w:t>
            </w:r>
            <w:r w:rsidRPr="001B2AFE">
              <w:rPr>
                <w:rFonts w:ascii="Arial" w:hAnsi="Arial" w:cs="Arial"/>
                <w:b/>
                <w:bCs/>
                <w:sz w:val="18"/>
                <w:szCs w:val="18"/>
                <w:lang w:eastAsia="es-PE"/>
              </w:rPr>
              <w:t xml:space="preserve">ANTIDAD </w:t>
            </w:r>
          </w:p>
        </w:tc>
        <w:tc>
          <w:tcPr>
            <w:tcW w:w="1559"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8A3B58" w14:textId="77777777" w:rsidR="00A53DF7" w:rsidRPr="001B2AFE" w:rsidRDefault="00A53DF7" w:rsidP="00EE6BB7">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5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6137A9C" w14:textId="77777777" w:rsidR="00A53DF7" w:rsidRPr="001B2AFE" w:rsidRDefault="00A53DF7" w:rsidP="00EE6BB7">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937FE7" w:rsidRPr="00367AEB" w14:paraId="7E1F481B" w14:textId="77777777" w:rsidTr="00367AEB">
        <w:trPr>
          <w:trHeight w:val="562"/>
        </w:trPr>
        <w:tc>
          <w:tcPr>
            <w:tcW w:w="1275" w:type="dxa"/>
            <w:tcBorders>
              <w:top w:val="single" w:sz="4" w:space="0" w:color="auto"/>
              <w:left w:val="single" w:sz="4" w:space="0" w:color="auto"/>
              <w:bottom w:val="single" w:sz="4" w:space="0" w:color="auto"/>
              <w:right w:val="single" w:sz="4" w:space="0" w:color="auto"/>
            </w:tcBorders>
            <w:noWrap/>
            <w:vAlign w:val="center"/>
          </w:tcPr>
          <w:p w14:paraId="7DABEB2F" w14:textId="5B5F91EE" w:rsidR="00937FE7" w:rsidRDefault="00367AEB" w:rsidP="00271702">
            <w:pPr>
              <w:jc w:val="center"/>
              <w:rPr>
                <w:rFonts w:ascii="Arial" w:hAnsi="Arial" w:cs="Arial"/>
                <w:sz w:val="18"/>
                <w:szCs w:val="18"/>
              </w:rPr>
            </w:pPr>
            <w:r>
              <w:rPr>
                <w:rFonts w:ascii="Arial" w:hAnsi="Arial" w:cs="Arial"/>
                <w:sz w:val="18"/>
                <w:szCs w:val="18"/>
              </w:rPr>
              <w:t>Tecnólogo Médico</w:t>
            </w:r>
          </w:p>
        </w:tc>
        <w:tc>
          <w:tcPr>
            <w:tcW w:w="1560" w:type="dxa"/>
            <w:tcBorders>
              <w:top w:val="single" w:sz="4" w:space="0" w:color="auto"/>
              <w:left w:val="single" w:sz="4" w:space="0" w:color="auto"/>
              <w:bottom w:val="single" w:sz="4" w:space="0" w:color="auto"/>
              <w:right w:val="single" w:sz="4" w:space="0" w:color="auto"/>
            </w:tcBorders>
            <w:vAlign w:val="center"/>
          </w:tcPr>
          <w:p w14:paraId="476A69E7" w14:textId="54ADF25E" w:rsidR="00937FE7" w:rsidRPr="003F3D23" w:rsidRDefault="00367AEB" w:rsidP="00271702">
            <w:pPr>
              <w:jc w:val="center"/>
              <w:rPr>
                <w:rFonts w:ascii="Arial" w:hAnsi="Arial" w:cs="Arial"/>
                <w:sz w:val="18"/>
                <w:szCs w:val="18"/>
              </w:rPr>
            </w:pPr>
            <w:r>
              <w:rPr>
                <w:rFonts w:ascii="Arial" w:hAnsi="Arial" w:cs="Arial"/>
                <w:sz w:val="18"/>
                <w:szCs w:val="18"/>
              </w:rPr>
              <w:t>Laboratorio</w:t>
            </w:r>
            <w:r w:rsidR="00481FBE">
              <w:rPr>
                <w:rFonts w:ascii="Arial" w:hAnsi="Arial" w:cs="Arial"/>
                <w:sz w:val="18"/>
                <w:szCs w:val="18"/>
              </w:rPr>
              <w:t xml:space="preserve"> y Anatomía Patológica</w:t>
            </w:r>
          </w:p>
        </w:tc>
        <w:tc>
          <w:tcPr>
            <w:tcW w:w="1134" w:type="dxa"/>
            <w:tcBorders>
              <w:top w:val="single" w:sz="4" w:space="0" w:color="auto"/>
              <w:left w:val="single" w:sz="4" w:space="0" w:color="auto"/>
              <w:bottom w:val="single" w:sz="4" w:space="0" w:color="auto"/>
              <w:right w:val="single" w:sz="4" w:space="0" w:color="auto"/>
            </w:tcBorders>
            <w:vAlign w:val="center"/>
          </w:tcPr>
          <w:p w14:paraId="586D9843" w14:textId="2757E45E" w:rsidR="00937FE7" w:rsidRDefault="00937FE7" w:rsidP="00271702">
            <w:pPr>
              <w:jc w:val="center"/>
              <w:rPr>
                <w:rFonts w:ascii="Arial" w:hAnsi="Arial" w:cs="Arial"/>
                <w:sz w:val="18"/>
                <w:szCs w:val="18"/>
              </w:rPr>
            </w:pPr>
            <w:r>
              <w:rPr>
                <w:rFonts w:ascii="Arial" w:hAnsi="Arial" w:cs="Arial"/>
                <w:sz w:val="18"/>
                <w:szCs w:val="18"/>
              </w:rPr>
              <w:t>P2</w:t>
            </w:r>
            <w:r w:rsidR="00367AEB">
              <w:rPr>
                <w:rFonts w:ascii="Arial" w:hAnsi="Arial" w:cs="Arial"/>
                <w:sz w:val="18"/>
                <w:szCs w:val="18"/>
              </w:rPr>
              <w:t>TM</w:t>
            </w:r>
            <w:r w:rsidRPr="003F3D23">
              <w:rPr>
                <w:rFonts w:ascii="Arial" w:hAnsi="Arial" w:cs="Arial"/>
                <w:sz w:val="18"/>
                <w:szCs w:val="18"/>
              </w:rPr>
              <w:t>-00</w:t>
            </w:r>
            <w:r w:rsidR="008219F9">
              <w:rPr>
                <w:rFonts w:ascii="Arial" w:hAnsi="Arial" w:cs="Arial"/>
                <w:sz w:val="18"/>
                <w:szCs w:val="18"/>
              </w:rPr>
              <w:t>1</w:t>
            </w:r>
          </w:p>
        </w:tc>
        <w:tc>
          <w:tcPr>
            <w:tcW w:w="1417" w:type="dxa"/>
            <w:tcBorders>
              <w:left w:val="single" w:sz="4" w:space="0" w:color="auto"/>
              <w:bottom w:val="single" w:sz="4" w:space="0" w:color="auto"/>
              <w:right w:val="single" w:sz="4" w:space="0" w:color="auto"/>
            </w:tcBorders>
            <w:noWrap/>
            <w:vAlign w:val="center"/>
          </w:tcPr>
          <w:p w14:paraId="7F7717E8" w14:textId="34CA4F5E" w:rsidR="00937FE7" w:rsidRDefault="00937FE7" w:rsidP="00271702">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14:paraId="16DD09C2" w14:textId="7916C487" w:rsidR="00937FE7" w:rsidRPr="003F3D23" w:rsidRDefault="00937FE7" w:rsidP="00271702">
            <w:pPr>
              <w:jc w:val="center"/>
              <w:rPr>
                <w:rFonts w:ascii="Arial" w:hAnsi="Arial" w:cs="Arial"/>
                <w:sz w:val="18"/>
                <w:szCs w:val="18"/>
              </w:rPr>
            </w:pPr>
            <w:r w:rsidRPr="003F3D23">
              <w:rPr>
                <w:rFonts w:ascii="Arial" w:hAnsi="Arial" w:cs="Arial"/>
                <w:sz w:val="18"/>
                <w:szCs w:val="18"/>
              </w:rPr>
              <w:t>0</w:t>
            </w:r>
            <w:r>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38CC0F4D" w14:textId="5061AFDF" w:rsidR="00937FE7" w:rsidRPr="008219F9" w:rsidRDefault="008219F9" w:rsidP="00271702">
            <w:pPr>
              <w:jc w:val="center"/>
              <w:rPr>
                <w:rFonts w:ascii="Arial" w:hAnsi="Arial" w:cs="Arial"/>
                <w:color w:val="0D0D0D" w:themeColor="text1" w:themeTint="F2"/>
                <w:sz w:val="18"/>
                <w:szCs w:val="18"/>
                <w:lang w:val="es-PE"/>
              </w:rPr>
            </w:pPr>
            <w:r w:rsidRPr="008219F9">
              <w:rPr>
                <w:rFonts w:ascii="Arial" w:hAnsi="Arial" w:cs="Arial"/>
                <w:color w:val="0D0D0D" w:themeColor="text1" w:themeTint="F2"/>
                <w:sz w:val="18"/>
                <w:szCs w:val="18"/>
                <w:lang w:val="es-PE"/>
              </w:rPr>
              <w:t>Servicio de Patología Clínica y</w:t>
            </w:r>
            <w:r>
              <w:rPr>
                <w:rFonts w:ascii="Arial" w:hAnsi="Arial" w:cs="Arial"/>
                <w:color w:val="0D0D0D" w:themeColor="text1" w:themeTint="F2"/>
                <w:sz w:val="18"/>
                <w:szCs w:val="18"/>
                <w:lang w:val="es-PE"/>
              </w:rPr>
              <w:t xml:space="preserve"> Anatomía Patológica del H III DAC</w:t>
            </w:r>
          </w:p>
        </w:tc>
        <w:tc>
          <w:tcPr>
            <w:tcW w:w="1560" w:type="dxa"/>
            <w:vMerge w:val="restart"/>
            <w:tcBorders>
              <w:left w:val="single" w:sz="4" w:space="0" w:color="auto"/>
              <w:right w:val="single" w:sz="4" w:space="0" w:color="auto"/>
            </w:tcBorders>
            <w:vAlign w:val="center"/>
          </w:tcPr>
          <w:p w14:paraId="382E314E" w14:textId="77777777" w:rsidR="00937FE7" w:rsidRDefault="00937FE7" w:rsidP="00271702">
            <w:pPr>
              <w:jc w:val="center"/>
              <w:rPr>
                <w:rFonts w:ascii="Arial" w:hAnsi="Arial" w:cs="Arial"/>
                <w:sz w:val="18"/>
                <w:szCs w:val="18"/>
                <w:lang w:val="es-PE"/>
              </w:rPr>
            </w:pPr>
          </w:p>
          <w:p w14:paraId="5E389C04" w14:textId="77777777" w:rsidR="008219F9" w:rsidRDefault="008219F9" w:rsidP="00271702">
            <w:pPr>
              <w:jc w:val="center"/>
              <w:rPr>
                <w:rFonts w:ascii="Arial" w:hAnsi="Arial" w:cs="Arial"/>
                <w:sz w:val="18"/>
                <w:szCs w:val="18"/>
                <w:lang w:val="es-PE"/>
              </w:rPr>
            </w:pPr>
          </w:p>
          <w:p w14:paraId="1AB36F01" w14:textId="77777777" w:rsidR="008219F9" w:rsidRDefault="008219F9" w:rsidP="00271702">
            <w:pPr>
              <w:jc w:val="center"/>
              <w:rPr>
                <w:rFonts w:ascii="Arial" w:hAnsi="Arial" w:cs="Arial"/>
                <w:sz w:val="18"/>
                <w:szCs w:val="18"/>
                <w:lang w:val="es-PE"/>
              </w:rPr>
            </w:pPr>
          </w:p>
          <w:p w14:paraId="17CC06D1" w14:textId="77777777" w:rsidR="008219F9" w:rsidRDefault="008219F9" w:rsidP="00271702">
            <w:pPr>
              <w:jc w:val="center"/>
              <w:rPr>
                <w:rFonts w:ascii="Arial" w:hAnsi="Arial" w:cs="Arial"/>
                <w:sz w:val="18"/>
                <w:szCs w:val="18"/>
                <w:lang w:val="es-PE"/>
              </w:rPr>
            </w:pPr>
          </w:p>
          <w:p w14:paraId="4B9C51EB" w14:textId="77777777" w:rsidR="008219F9" w:rsidRDefault="008219F9" w:rsidP="00271702">
            <w:pPr>
              <w:jc w:val="center"/>
              <w:rPr>
                <w:rFonts w:ascii="Arial" w:hAnsi="Arial" w:cs="Arial"/>
                <w:sz w:val="18"/>
                <w:szCs w:val="18"/>
                <w:lang w:val="es-PE"/>
              </w:rPr>
            </w:pPr>
          </w:p>
          <w:p w14:paraId="0773BCD1" w14:textId="38FD9706" w:rsidR="008219F9" w:rsidRPr="008219F9" w:rsidRDefault="008219F9" w:rsidP="00271702">
            <w:pPr>
              <w:jc w:val="center"/>
              <w:rPr>
                <w:rFonts w:ascii="Arial" w:hAnsi="Arial" w:cs="Arial"/>
                <w:sz w:val="18"/>
                <w:szCs w:val="18"/>
                <w:lang w:val="es-PE"/>
              </w:rPr>
            </w:pPr>
            <w:r>
              <w:rPr>
                <w:rFonts w:ascii="Arial" w:hAnsi="Arial" w:cs="Arial"/>
                <w:sz w:val="18"/>
                <w:szCs w:val="18"/>
                <w:lang w:val="es-PE"/>
              </w:rPr>
              <w:t>RED ASISTENCIAL TACNA</w:t>
            </w:r>
          </w:p>
        </w:tc>
      </w:tr>
      <w:tr w:rsidR="00937FE7" w14:paraId="06FD24EA" w14:textId="77777777" w:rsidTr="00367AEB">
        <w:trPr>
          <w:trHeight w:val="557"/>
        </w:trPr>
        <w:tc>
          <w:tcPr>
            <w:tcW w:w="1275" w:type="dxa"/>
            <w:tcBorders>
              <w:top w:val="single" w:sz="4" w:space="0" w:color="auto"/>
              <w:left w:val="single" w:sz="4" w:space="0" w:color="auto"/>
              <w:bottom w:val="single" w:sz="4" w:space="0" w:color="auto"/>
              <w:right w:val="single" w:sz="4" w:space="0" w:color="auto"/>
            </w:tcBorders>
            <w:noWrap/>
            <w:vAlign w:val="center"/>
          </w:tcPr>
          <w:p w14:paraId="7E576B2E" w14:textId="053382EE" w:rsidR="00937FE7" w:rsidRDefault="00367AEB" w:rsidP="00271702">
            <w:pPr>
              <w:jc w:val="center"/>
              <w:rPr>
                <w:rFonts w:ascii="Arial" w:hAnsi="Arial" w:cs="Arial"/>
                <w:sz w:val="18"/>
                <w:szCs w:val="18"/>
              </w:rPr>
            </w:pPr>
            <w:r>
              <w:rPr>
                <w:rFonts w:ascii="Arial" w:hAnsi="Arial" w:cs="Arial"/>
                <w:sz w:val="18"/>
                <w:szCs w:val="18"/>
              </w:rPr>
              <w:t>Técnico de Enfermería</w:t>
            </w:r>
          </w:p>
        </w:tc>
        <w:tc>
          <w:tcPr>
            <w:tcW w:w="1560" w:type="dxa"/>
            <w:tcBorders>
              <w:top w:val="single" w:sz="4" w:space="0" w:color="auto"/>
              <w:left w:val="single" w:sz="4" w:space="0" w:color="auto"/>
              <w:bottom w:val="single" w:sz="4" w:space="0" w:color="auto"/>
              <w:right w:val="single" w:sz="4" w:space="0" w:color="auto"/>
            </w:tcBorders>
            <w:vAlign w:val="center"/>
          </w:tcPr>
          <w:p w14:paraId="7AB7AEDB" w14:textId="243293F8" w:rsidR="00937FE7" w:rsidRDefault="00937FE7" w:rsidP="00271702">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7573088E" w14:textId="53B23646" w:rsidR="00937FE7" w:rsidRDefault="00367AEB" w:rsidP="00271702">
            <w:pPr>
              <w:jc w:val="center"/>
              <w:rPr>
                <w:rFonts w:ascii="Arial" w:hAnsi="Arial" w:cs="Arial"/>
                <w:sz w:val="18"/>
                <w:szCs w:val="18"/>
              </w:rPr>
            </w:pPr>
            <w:r>
              <w:rPr>
                <w:rFonts w:ascii="Arial" w:hAnsi="Arial" w:cs="Arial"/>
                <w:sz w:val="18"/>
                <w:szCs w:val="18"/>
              </w:rPr>
              <w:t>T</w:t>
            </w:r>
            <w:r w:rsidR="008219F9">
              <w:rPr>
                <w:rFonts w:ascii="Arial" w:hAnsi="Arial" w:cs="Arial"/>
                <w:sz w:val="18"/>
                <w:szCs w:val="18"/>
              </w:rPr>
              <w:t>4</w:t>
            </w:r>
            <w:r>
              <w:rPr>
                <w:rFonts w:ascii="Arial" w:hAnsi="Arial" w:cs="Arial"/>
                <w:sz w:val="18"/>
                <w:szCs w:val="18"/>
              </w:rPr>
              <w:t>TEN-</w:t>
            </w:r>
            <w:r w:rsidR="00937FE7">
              <w:rPr>
                <w:rFonts w:ascii="Arial" w:hAnsi="Arial" w:cs="Arial"/>
                <w:sz w:val="18"/>
                <w:szCs w:val="18"/>
              </w:rPr>
              <w:t>00</w:t>
            </w:r>
            <w:r w:rsidR="008219F9">
              <w:rPr>
                <w:rFonts w:ascii="Arial" w:hAnsi="Arial" w:cs="Arial"/>
                <w:sz w:val="18"/>
                <w:szCs w:val="18"/>
              </w:rPr>
              <w:t>2</w:t>
            </w:r>
          </w:p>
        </w:tc>
        <w:tc>
          <w:tcPr>
            <w:tcW w:w="1417" w:type="dxa"/>
            <w:tcBorders>
              <w:top w:val="single" w:sz="4" w:space="0" w:color="auto"/>
              <w:left w:val="single" w:sz="4" w:space="0" w:color="auto"/>
              <w:bottom w:val="single" w:sz="4" w:space="0" w:color="auto"/>
              <w:right w:val="single" w:sz="4" w:space="0" w:color="auto"/>
            </w:tcBorders>
            <w:noWrap/>
            <w:vAlign w:val="center"/>
          </w:tcPr>
          <w:p w14:paraId="73BBFE2B" w14:textId="72AD1B92" w:rsidR="00937FE7" w:rsidRDefault="00937FE7" w:rsidP="00271702">
            <w:pPr>
              <w:jc w:val="center"/>
              <w:rPr>
                <w:rFonts w:ascii="Arial" w:hAnsi="Arial" w:cs="Arial"/>
                <w:sz w:val="18"/>
                <w:szCs w:val="18"/>
              </w:rPr>
            </w:pPr>
            <w:r>
              <w:rPr>
                <w:rFonts w:ascii="Arial" w:hAnsi="Arial" w:cs="Arial"/>
                <w:sz w:val="18"/>
                <w:szCs w:val="18"/>
              </w:rPr>
              <w:t xml:space="preserve">S/. </w:t>
            </w:r>
            <w:r w:rsidR="00367AEB">
              <w:rPr>
                <w:rFonts w:ascii="Arial" w:hAnsi="Arial" w:cs="Arial"/>
                <w:sz w:val="18"/>
                <w:szCs w:val="18"/>
              </w:rPr>
              <w:t>1</w:t>
            </w:r>
            <w:r>
              <w:rPr>
                <w:rFonts w:ascii="Arial" w:hAnsi="Arial" w:cs="Arial"/>
                <w:sz w:val="18"/>
                <w:szCs w:val="18"/>
              </w:rPr>
              <w:t>,</w:t>
            </w:r>
            <w:r w:rsidR="00367AEB">
              <w:rPr>
                <w:rFonts w:ascii="Arial" w:hAnsi="Arial" w:cs="Arial"/>
                <w:sz w:val="18"/>
                <w:szCs w:val="18"/>
              </w:rPr>
              <w:t>0</w:t>
            </w:r>
            <w:r>
              <w:rPr>
                <w:rFonts w:ascii="Arial" w:hAnsi="Arial" w:cs="Arial"/>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0E12A625" w14:textId="1FFE2C7A" w:rsidR="00937FE7" w:rsidRDefault="00937FE7" w:rsidP="00271702">
            <w:pPr>
              <w:jc w:val="center"/>
              <w:rPr>
                <w:rFonts w:ascii="Arial" w:hAnsi="Arial" w:cs="Arial"/>
                <w:sz w:val="18"/>
                <w:szCs w:val="18"/>
              </w:rPr>
            </w:pPr>
            <w:r>
              <w:rPr>
                <w:rFonts w:ascii="Arial" w:hAnsi="Arial" w:cs="Arial"/>
                <w:sz w:val="18"/>
                <w:szCs w:val="18"/>
              </w:rPr>
              <w:t>0</w:t>
            </w:r>
            <w:r w:rsidR="00367AEB">
              <w:rPr>
                <w:rFonts w:ascii="Arial" w:hAnsi="Arial" w:cs="Arial"/>
                <w:sz w:val="18"/>
                <w:szCs w:val="18"/>
              </w:rPr>
              <w:t>1</w:t>
            </w:r>
          </w:p>
        </w:tc>
        <w:tc>
          <w:tcPr>
            <w:tcW w:w="1559" w:type="dxa"/>
            <w:tcBorders>
              <w:top w:val="single" w:sz="4" w:space="0" w:color="auto"/>
              <w:left w:val="single" w:sz="4" w:space="0" w:color="auto"/>
              <w:bottom w:val="single" w:sz="4" w:space="0" w:color="auto"/>
              <w:right w:val="single" w:sz="4" w:space="0" w:color="auto"/>
            </w:tcBorders>
            <w:noWrap/>
            <w:vAlign w:val="center"/>
          </w:tcPr>
          <w:p w14:paraId="7C7C89EB" w14:textId="5EB4791A" w:rsidR="00937FE7" w:rsidRPr="00E16E9B" w:rsidRDefault="008219F9" w:rsidP="00271702">
            <w:pPr>
              <w:jc w:val="center"/>
              <w:rPr>
                <w:rFonts w:ascii="Arial" w:hAnsi="Arial" w:cs="Arial"/>
                <w:color w:val="000000"/>
                <w:lang w:eastAsia="es-PE"/>
              </w:rPr>
            </w:pPr>
            <w:r>
              <w:rPr>
                <w:rFonts w:ascii="Arial" w:hAnsi="Arial" w:cs="Arial"/>
                <w:color w:val="000000"/>
                <w:lang w:eastAsia="es-PE"/>
              </w:rPr>
              <w:t xml:space="preserve">Servicio de Enfermería del </w:t>
            </w:r>
            <w:r w:rsidR="00367AEB">
              <w:rPr>
                <w:rFonts w:ascii="Arial" w:hAnsi="Arial" w:cs="Arial"/>
                <w:color w:val="000000"/>
                <w:lang w:eastAsia="es-PE"/>
              </w:rPr>
              <w:t>H III DAC</w:t>
            </w:r>
          </w:p>
        </w:tc>
        <w:tc>
          <w:tcPr>
            <w:tcW w:w="1560" w:type="dxa"/>
            <w:vMerge/>
            <w:tcBorders>
              <w:left w:val="single" w:sz="4" w:space="0" w:color="auto"/>
              <w:right w:val="single" w:sz="4" w:space="0" w:color="auto"/>
            </w:tcBorders>
          </w:tcPr>
          <w:p w14:paraId="50C3EA37" w14:textId="77777777" w:rsidR="00937FE7" w:rsidRDefault="00937FE7" w:rsidP="00271702">
            <w:pPr>
              <w:jc w:val="center"/>
              <w:rPr>
                <w:rFonts w:ascii="Arial" w:hAnsi="Arial" w:cs="Arial"/>
                <w:sz w:val="18"/>
                <w:szCs w:val="18"/>
              </w:rPr>
            </w:pPr>
          </w:p>
        </w:tc>
      </w:tr>
      <w:tr w:rsidR="00937FE7" w14:paraId="4C5F2616" w14:textId="77777777" w:rsidTr="00367AEB">
        <w:trPr>
          <w:trHeight w:val="550"/>
        </w:trPr>
        <w:tc>
          <w:tcPr>
            <w:tcW w:w="1275" w:type="dxa"/>
            <w:tcBorders>
              <w:top w:val="single" w:sz="4" w:space="0" w:color="auto"/>
              <w:left w:val="single" w:sz="4" w:space="0" w:color="auto"/>
              <w:bottom w:val="single" w:sz="4" w:space="0" w:color="auto"/>
              <w:right w:val="single" w:sz="4" w:space="0" w:color="auto"/>
            </w:tcBorders>
            <w:noWrap/>
            <w:vAlign w:val="center"/>
          </w:tcPr>
          <w:p w14:paraId="4A3F4D95" w14:textId="032796D8" w:rsidR="00937FE7" w:rsidRDefault="00367AEB" w:rsidP="00271702">
            <w:pPr>
              <w:jc w:val="center"/>
              <w:rPr>
                <w:rFonts w:ascii="Arial" w:hAnsi="Arial" w:cs="Arial"/>
                <w:sz w:val="18"/>
                <w:szCs w:val="18"/>
              </w:rPr>
            </w:pPr>
            <w:r>
              <w:rPr>
                <w:rFonts w:ascii="Arial" w:hAnsi="Arial" w:cs="Arial"/>
                <w:sz w:val="18"/>
                <w:szCs w:val="18"/>
              </w:rPr>
              <w:t>Técnico de Enfermería</w:t>
            </w:r>
          </w:p>
        </w:tc>
        <w:tc>
          <w:tcPr>
            <w:tcW w:w="1560" w:type="dxa"/>
            <w:tcBorders>
              <w:top w:val="single" w:sz="4" w:space="0" w:color="auto"/>
              <w:left w:val="single" w:sz="4" w:space="0" w:color="auto"/>
              <w:bottom w:val="single" w:sz="4" w:space="0" w:color="auto"/>
              <w:right w:val="single" w:sz="4" w:space="0" w:color="auto"/>
            </w:tcBorders>
            <w:vAlign w:val="center"/>
          </w:tcPr>
          <w:p w14:paraId="7990295D" w14:textId="20D2830F" w:rsidR="00937FE7" w:rsidRDefault="00937FE7" w:rsidP="00271702">
            <w:pPr>
              <w:jc w:val="center"/>
              <w:rPr>
                <w:rFonts w:ascii="Arial" w:hAnsi="Arial" w:cs="Arial"/>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D24BD4" w14:textId="7FF4FF51" w:rsidR="00937FE7" w:rsidRDefault="00367AEB" w:rsidP="00271702">
            <w:pPr>
              <w:jc w:val="center"/>
              <w:rPr>
                <w:rFonts w:ascii="Arial" w:hAnsi="Arial" w:cs="Arial"/>
                <w:sz w:val="18"/>
                <w:szCs w:val="18"/>
              </w:rPr>
            </w:pPr>
            <w:r>
              <w:rPr>
                <w:rFonts w:ascii="Arial" w:hAnsi="Arial" w:cs="Arial"/>
                <w:sz w:val="18"/>
                <w:szCs w:val="18"/>
              </w:rPr>
              <w:t>T</w:t>
            </w:r>
            <w:r w:rsidR="008219F9">
              <w:rPr>
                <w:rFonts w:ascii="Arial" w:hAnsi="Arial" w:cs="Arial"/>
                <w:sz w:val="18"/>
                <w:szCs w:val="18"/>
              </w:rPr>
              <w:t>4</w:t>
            </w:r>
            <w:r>
              <w:rPr>
                <w:rFonts w:ascii="Arial" w:hAnsi="Arial" w:cs="Arial"/>
                <w:sz w:val="18"/>
                <w:szCs w:val="18"/>
              </w:rPr>
              <w:t>TEN</w:t>
            </w:r>
            <w:r w:rsidR="00937FE7">
              <w:rPr>
                <w:rFonts w:ascii="Arial" w:hAnsi="Arial" w:cs="Arial"/>
                <w:sz w:val="18"/>
                <w:szCs w:val="18"/>
              </w:rPr>
              <w:t>-00</w:t>
            </w:r>
            <w:r w:rsidR="008219F9">
              <w:rPr>
                <w:rFonts w:ascii="Arial" w:hAnsi="Arial" w:cs="Arial"/>
                <w:sz w:val="18"/>
                <w:szCs w:val="18"/>
              </w:rPr>
              <w:t>3</w:t>
            </w:r>
          </w:p>
        </w:tc>
        <w:tc>
          <w:tcPr>
            <w:tcW w:w="1417" w:type="dxa"/>
            <w:tcBorders>
              <w:top w:val="single" w:sz="4" w:space="0" w:color="auto"/>
              <w:left w:val="single" w:sz="4" w:space="0" w:color="auto"/>
              <w:bottom w:val="single" w:sz="4" w:space="0" w:color="auto"/>
              <w:right w:val="single" w:sz="4" w:space="0" w:color="auto"/>
            </w:tcBorders>
            <w:noWrap/>
            <w:vAlign w:val="center"/>
          </w:tcPr>
          <w:p w14:paraId="2A8FC5A1" w14:textId="455E75EA" w:rsidR="00937FE7" w:rsidRDefault="00937FE7" w:rsidP="00271702">
            <w:pPr>
              <w:jc w:val="center"/>
              <w:rPr>
                <w:rFonts w:ascii="Arial" w:hAnsi="Arial" w:cs="Arial"/>
                <w:sz w:val="18"/>
                <w:szCs w:val="18"/>
              </w:rPr>
            </w:pPr>
            <w:r>
              <w:rPr>
                <w:rFonts w:ascii="Arial" w:hAnsi="Arial" w:cs="Arial"/>
                <w:sz w:val="18"/>
                <w:szCs w:val="18"/>
              </w:rPr>
              <w:t xml:space="preserve">S/. </w:t>
            </w:r>
            <w:r w:rsidR="00367AEB">
              <w:rPr>
                <w:rFonts w:ascii="Arial" w:hAnsi="Arial" w:cs="Arial"/>
                <w:sz w:val="18"/>
                <w:szCs w:val="18"/>
              </w:rPr>
              <w:t>1</w:t>
            </w:r>
            <w:r>
              <w:rPr>
                <w:rFonts w:ascii="Arial" w:hAnsi="Arial" w:cs="Arial"/>
                <w:sz w:val="18"/>
                <w:szCs w:val="18"/>
              </w:rPr>
              <w:t>,</w:t>
            </w:r>
            <w:r w:rsidR="00367AEB">
              <w:rPr>
                <w:rFonts w:ascii="Arial" w:hAnsi="Arial" w:cs="Arial"/>
                <w:sz w:val="18"/>
                <w:szCs w:val="18"/>
              </w:rPr>
              <w:t>1</w:t>
            </w:r>
            <w:r>
              <w:rPr>
                <w:rFonts w:ascii="Arial" w:hAnsi="Arial" w:cs="Arial"/>
                <w:sz w:val="18"/>
                <w:szCs w:val="18"/>
              </w:rPr>
              <w:t>00.00</w:t>
            </w:r>
          </w:p>
        </w:tc>
        <w:tc>
          <w:tcPr>
            <w:tcW w:w="1134" w:type="dxa"/>
            <w:tcBorders>
              <w:top w:val="single" w:sz="4" w:space="0" w:color="auto"/>
              <w:left w:val="single" w:sz="4" w:space="0" w:color="auto"/>
              <w:bottom w:val="single" w:sz="4" w:space="0" w:color="auto"/>
              <w:right w:val="single" w:sz="4" w:space="0" w:color="auto"/>
            </w:tcBorders>
            <w:vAlign w:val="center"/>
          </w:tcPr>
          <w:p w14:paraId="689D7A3E" w14:textId="34AF6B25" w:rsidR="00937FE7" w:rsidRDefault="00937FE7" w:rsidP="00271702">
            <w:pPr>
              <w:jc w:val="center"/>
              <w:rPr>
                <w:rFonts w:ascii="Arial" w:hAnsi="Arial" w:cs="Arial"/>
                <w:sz w:val="18"/>
                <w:szCs w:val="18"/>
              </w:rPr>
            </w:pPr>
            <w:r>
              <w:rPr>
                <w:rFonts w:ascii="Arial" w:hAnsi="Arial" w:cs="Arial"/>
                <w:sz w:val="18"/>
                <w:szCs w:val="18"/>
              </w:rPr>
              <w:t>01</w:t>
            </w:r>
          </w:p>
        </w:tc>
        <w:tc>
          <w:tcPr>
            <w:tcW w:w="1559" w:type="dxa"/>
            <w:tcBorders>
              <w:top w:val="single" w:sz="4" w:space="0" w:color="auto"/>
              <w:left w:val="single" w:sz="4" w:space="0" w:color="auto"/>
              <w:bottom w:val="single" w:sz="4" w:space="0" w:color="auto"/>
              <w:right w:val="single" w:sz="4" w:space="0" w:color="auto"/>
            </w:tcBorders>
            <w:noWrap/>
            <w:vAlign w:val="center"/>
          </w:tcPr>
          <w:p w14:paraId="7C6784AC" w14:textId="016FC55D" w:rsidR="00937FE7" w:rsidRPr="00E16E9B" w:rsidRDefault="00367AEB" w:rsidP="00271702">
            <w:pPr>
              <w:jc w:val="center"/>
              <w:rPr>
                <w:rFonts w:ascii="Arial" w:hAnsi="Arial" w:cs="Arial"/>
                <w:color w:val="000000"/>
                <w:lang w:eastAsia="es-PE"/>
              </w:rPr>
            </w:pPr>
            <w:r>
              <w:rPr>
                <w:rFonts w:ascii="Arial" w:hAnsi="Arial" w:cs="Arial"/>
                <w:color w:val="000000"/>
                <w:lang w:eastAsia="es-PE"/>
              </w:rPr>
              <w:t>CAP II Oscar Fernandez Davila</w:t>
            </w:r>
          </w:p>
        </w:tc>
        <w:tc>
          <w:tcPr>
            <w:tcW w:w="1560" w:type="dxa"/>
            <w:vMerge/>
            <w:tcBorders>
              <w:left w:val="single" w:sz="4" w:space="0" w:color="auto"/>
              <w:right w:val="single" w:sz="4" w:space="0" w:color="auto"/>
            </w:tcBorders>
          </w:tcPr>
          <w:p w14:paraId="2A59A6C2" w14:textId="77777777" w:rsidR="00937FE7" w:rsidRDefault="00937FE7" w:rsidP="00271702">
            <w:pPr>
              <w:jc w:val="center"/>
              <w:rPr>
                <w:rFonts w:ascii="Arial" w:hAnsi="Arial" w:cs="Arial"/>
                <w:sz w:val="18"/>
                <w:szCs w:val="18"/>
              </w:rPr>
            </w:pPr>
          </w:p>
        </w:tc>
      </w:tr>
      <w:tr w:rsidR="008219F9" w14:paraId="0FCD012C" w14:textId="77777777" w:rsidTr="00367AEB">
        <w:trPr>
          <w:trHeight w:val="550"/>
        </w:trPr>
        <w:tc>
          <w:tcPr>
            <w:tcW w:w="1275" w:type="dxa"/>
            <w:tcBorders>
              <w:top w:val="single" w:sz="4" w:space="0" w:color="auto"/>
              <w:left w:val="single" w:sz="4" w:space="0" w:color="auto"/>
              <w:bottom w:val="single" w:sz="4" w:space="0" w:color="auto"/>
              <w:right w:val="single" w:sz="4" w:space="0" w:color="auto"/>
            </w:tcBorders>
            <w:noWrap/>
            <w:vAlign w:val="center"/>
          </w:tcPr>
          <w:p w14:paraId="6EE43986" w14:textId="14A3F244" w:rsidR="008219F9" w:rsidRDefault="008219F9" w:rsidP="008219F9">
            <w:pPr>
              <w:jc w:val="center"/>
              <w:rPr>
                <w:rFonts w:ascii="Arial" w:hAnsi="Arial" w:cs="Arial"/>
                <w:sz w:val="18"/>
                <w:szCs w:val="18"/>
              </w:rPr>
            </w:pPr>
            <w:r>
              <w:rPr>
                <w:rFonts w:ascii="Arial" w:hAnsi="Arial" w:cs="Arial"/>
                <w:sz w:val="18"/>
                <w:szCs w:val="18"/>
              </w:rPr>
              <w:t xml:space="preserve">Técnico </w:t>
            </w:r>
            <w:r w:rsidR="002A6460">
              <w:rPr>
                <w:rFonts w:ascii="Arial" w:hAnsi="Arial" w:cs="Arial"/>
                <w:sz w:val="18"/>
                <w:szCs w:val="18"/>
              </w:rPr>
              <w:t xml:space="preserve">de Servicio </w:t>
            </w:r>
            <w:r>
              <w:rPr>
                <w:rFonts w:ascii="Arial" w:hAnsi="Arial" w:cs="Arial"/>
                <w:sz w:val="18"/>
                <w:szCs w:val="18"/>
              </w:rPr>
              <w:t>Asistencial</w:t>
            </w:r>
          </w:p>
        </w:tc>
        <w:tc>
          <w:tcPr>
            <w:tcW w:w="1560" w:type="dxa"/>
            <w:tcBorders>
              <w:top w:val="single" w:sz="4" w:space="0" w:color="auto"/>
              <w:left w:val="single" w:sz="4" w:space="0" w:color="auto"/>
              <w:bottom w:val="single" w:sz="4" w:space="0" w:color="auto"/>
              <w:right w:val="single" w:sz="4" w:space="0" w:color="auto"/>
            </w:tcBorders>
            <w:vAlign w:val="center"/>
          </w:tcPr>
          <w:p w14:paraId="447FB9D9" w14:textId="7EE2C091" w:rsidR="008219F9" w:rsidRDefault="008219F9" w:rsidP="008219F9">
            <w:pPr>
              <w:jc w:val="center"/>
              <w:rPr>
                <w:rFonts w:ascii="Arial" w:hAnsi="Arial" w:cs="Arial"/>
                <w:sz w:val="18"/>
                <w:szCs w:val="18"/>
              </w:rPr>
            </w:pPr>
            <w:r>
              <w:rPr>
                <w:rFonts w:ascii="Arial" w:hAnsi="Arial" w:cs="Arial"/>
                <w:sz w:val="18"/>
                <w:szCs w:val="18"/>
              </w:rPr>
              <w:t>Laboratorio</w:t>
            </w:r>
          </w:p>
        </w:tc>
        <w:tc>
          <w:tcPr>
            <w:tcW w:w="1134" w:type="dxa"/>
            <w:tcBorders>
              <w:top w:val="single" w:sz="4" w:space="0" w:color="auto"/>
              <w:left w:val="single" w:sz="4" w:space="0" w:color="auto"/>
              <w:bottom w:val="single" w:sz="4" w:space="0" w:color="auto"/>
              <w:right w:val="single" w:sz="4" w:space="0" w:color="auto"/>
            </w:tcBorders>
            <w:vAlign w:val="center"/>
          </w:tcPr>
          <w:p w14:paraId="73099085" w14:textId="30CF643C" w:rsidR="008219F9" w:rsidRDefault="008219F9" w:rsidP="002A6460">
            <w:pPr>
              <w:jc w:val="center"/>
              <w:rPr>
                <w:rFonts w:ascii="Arial" w:hAnsi="Arial" w:cs="Arial"/>
                <w:sz w:val="18"/>
                <w:szCs w:val="18"/>
              </w:rPr>
            </w:pPr>
            <w:r>
              <w:rPr>
                <w:rFonts w:ascii="Arial" w:hAnsi="Arial" w:cs="Arial"/>
                <w:sz w:val="18"/>
                <w:szCs w:val="18"/>
              </w:rPr>
              <w:t>T4T</w:t>
            </w:r>
            <w:r w:rsidR="002A6460">
              <w:rPr>
                <w:rFonts w:ascii="Arial" w:hAnsi="Arial" w:cs="Arial"/>
                <w:sz w:val="18"/>
                <w:szCs w:val="18"/>
              </w:rPr>
              <w:t>SA</w:t>
            </w:r>
            <w:r>
              <w:rPr>
                <w:rFonts w:ascii="Arial" w:hAnsi="Arial" w:cs="Arial"/>
                <w:sz w:val="18"/>
                <w:szCs w:val="18"/>
              </w:rPr>
              <w:t>-004</w:t>
            </w:r>
          </w:p>
        </w:tc>
        <w:tc>
          <w:tcPr>
            <w:tcW w:w="1417" w:type="dxa"/>
            <w:tcBorders>
              <w:top w:val="single" w:sz="4" w:space="0" w:color="auto"/>
              <w:left w:val="single" w:sz="4" w:space="0" w:color="auto"/>
              <w:bottom w:val="single" w:sz="4" w:space="0" w:color="auto"/>
              <w:right w:val="single" w:sz="4" w:space="0" w:color="auto"/>
            </w:tcBorders>
            <w:noWrap/>
            <w:vAlign w:val="center"/>
          </w:tcPr>
          <w:p w14:paraId="50FA4496" w14:textId="136206E2" w:rsidR="008219F9" w:rsidRDefault="008219F9" w:rsidP="008219F9">
            <w:pPr>
              <w:jc w:val="center"/>
              <w:rPr>
                <w:rFonts w:ascii="Arial" w:hAnsi="Arial" w:cs="Arial"/>
                <w:sz w:val="18"/>
                <w:szCs w:val="18"/>
              </w:rPr>
            </w:pPr>
            <w:r>
              <w:rPr>
                <w:rFonts w:ascii="Arial" w:hAnsi="Arial" w:cs="Arial"/>
                <w:sz w:val="18"/>
                <w:szCs w:val="18"/>
              </w:rPr>
              <w:t>S/. 1,100.00</w:t>
            </w:r>
          </w:p>
        </w:tc>
        <w:tc>
          <w:tcPr>
            <w:tcW w:w="1134" w:type="dxa"/>
            <w:tcBorders>
              <w:top w:val="single" w:sz="4" w:space="0" w:color="auto"/>
              <w:left w:val="single" w:sz="4" w:space="0" w:color="auto"/>
              <w:bottom w:val="single" w:sz="4" w:space="0" w:color="auto"/>
              <w:right w:val="single" w:sz="4" w:space="0" w:color="auto"/>
            </w:tcBorders>
            <w:vAlign w:val="center"/>
          </w:tcPr>
          <w:p w14:paraId="2C261B84" w14:textId="77094AA3" w:rsidR="008219F9" w:rsidRDefault="008219F9" w:rsidP="008219F9">
            <w:pPr>
              <w:jc w:val="center"/>
              <w:rPr>
                <w:rFonts w:ascii="Arial" w:hAnsi="Arial" w:cs="Arial"/>
                <w:sz w:val="18"/>
                <w:szCs w:val="18"/>
              </w:rPr>
            </w:pPr>
            <w:r>
              <w:rPr>
                <w:rFonts w:ascii="Arial" w:hAnsi="Arial" w:cs="Arial"/>
                <w:sz w:val="18"/>
                <w:szCs w:val="18"/>
              </w:rPr>
              <w:t>01</w:t>
            </w:r>
          </w:p>
        </w:tc>
        <w:tc>
          <w:tcPr>
            <w:tcW w:w="1559" w:type="dxa"/>
            <w:tcBorders>
              <w:top w:val="single" w:sz="4" w:space="0" w:color="auto"/>
              <w:left w:val="single" w:sz="4" w:space="0" w:color="auto"/>
              <w:bottom w:val="single" w:sz="4" w:space="0" w:color="auto"/>
              <w:right w:val="single" w:sz="4" w:space="0" w:color="auto"/>
            </w:tcBorders>
            <w:noWrap/>
            <w:vAlign w:val="center"/>
          </w:tcPr>
          <w:p w14:paraId="4CFA5571" w14:textId="2682E028" w:rsidR="008219F9" w:rsidRDefault="008219F9" w:rsidP="008219F9">
            <w:pPr>
              <w:jc w:val="center"/>
              <w:rPr>
                <w:rFonts w:ascii="Arial" w:hAnsi="Arial" w:cs="Arial"/>
                <w:color w:val="000000"/>
                <w:lang w:eastAsia="es-PE"/>
              </w:rPr>
            </w:pPr>
            <w:r w:rsidRPr="008219F9">
              <w:rPr>
                <w:rFonts w:ascii="Arial" w:hAnsi="Arial" w:cs="Arial"/>
                <w:color w:val="0D0D0D" w:themeColor="text1" w:themeTint="F2"/>
                <w:sz w:val="18"/>
                <w:szCs w:val="18"/>
                <w:lang w:val="es-PE"/>
              </w:rPr>
              <w:t xml:space="preserve">Servicio de Patología Clínica </w:t>
            </w:r>
            <w:r w:rsidRPr="004B3BC0">
              <w:rPr>
                <w:rFonts w:ascii="Arial" w:hAnsi="Arial" w:cs="Arial"/>
                <w:sz w:val="18"/>
                <w:szCs w:val="18"/>
                <w:lang w:val="es-PE"/>
              </w:rPr>
              <w:t>y Anatomía Patológica del H III DAC</w:t>
            </w:r>
          </w:p>
        </w:tc>
        <w:tc>
          <w:tcPr>
            <w:tcW w:w="1560" w:type="dxa"/>
            <w:tcBorders>
              <w:left w:val="single" w:sz="4" w:space="0" w:color="auto"/>
              <w:right w:val="single" w:sz="4" w:space="0" w:color="auto"/>
            </w:tcBorders>
          </w:tcPr>
          <w:p w14:paraId="3AACBC9F" w14:textId="77777777" w:rsidR="008219F9" w:rsidRDefault="008219F9" w:rsidP="008219F9">
            <w:pPr>
              <w:jc w:val="center"/>
              <w:rPr>
                <w:rFonts w:ascii="Arial" w:hAnsi="Arial" w:cs="Arial"/>
                <w:sz w:val="18"/>
                <w:szCs w:val="18"/>
              </w:rPr>
            </w:pPr>
            <w:bookmarkStart w:id="0" w:name="_GoBack"/>
            <w:bookmarkEnd w:id="0"/>
          </w:p>
        </w:tc>
      </w:tr>
      <w:tr w:rsidR="008219F9" w14:paraId="55071A8A" w14:textId="77777777" w:rsidTr="00EE6BB7">
        <w:trPr>
          <w:trHeight w:val="352"/>
        </w:trPr>
        <w:tc>
          <w:tcPr>
            <w:tcW w:w="5386" w:type="dxa"/>
            <w:gridSpan w:val="4"/>
            <w:tcBorders>
              <w:top w:val="single" w:sz="4" w:space="0" w:color="auto"/>
              <w:left w:val="single" w:sz="4" w:space="0" w:color="auto"/>
              <w:bottom w:val="single" w:sz="4" w:space="0" w:color="auto"/>
              <w:right w:val="single" w:sz="4" w:space="0" w:color="auto"/>
            </w:tcBorders>
            <w:noWrap/>
            <w:vAlign w:val="center"/>
          </w:tcPr>
          <w:p w14:paraId="3FA9C890" w14:textId="6582A3BF" w:rsidR="008219F9" w:rsidRDefault="008219F9" w:rsidP="008219F9">
            <w:pPr>
              <w:jc w:val="center"/>
              <w:rPr>
                <w:rFonts w:ascii="Arial" w:hAnsi="Arial" w:cs="Arial"/>
                <w:sz w:val="18"/>
                <w:szCs w:val="18"/>
              </w:rPr>
            </w:pPr>
            <w:r>
              <w:rPr>
                <w:rFonts w:ascii="Arial" w:hAnsi="Arial" w:cs="Arial"/>
                <w:sz w:val="18"/>
                <w:szCs w:val="18"/>
              </w:rPr>
              <w:t>Total</w:t>
            </w:r>
          </w:p>
        </w:tc>
        <w:tc>
          <w:tcPr>
            <w:tcW w:w="4253" w:type="dxa"/>
            <w:gridSpan w:val="3"/>
            <w:tcBorders>
              <w:top w:val="single" w:sz="4" w:space="0" w:color="auto"/>
              <w:left w:val="single" w:sz="4" w:space="0" w:color="auto"/>
              <w:bottom w:val="single" w:sz="4" w:space="0" w:color="auto"/>
              <w:right w:val="single" w:sz="4" w:space="0" w:color="auto"/>
            </w:tcBorders>
            <w:vAlign w:val="center"/>
          </w:tcPr>
          <w:p w14:paraId="21EB256A" w14:textId="3030EE4B" w:rsidR="008219F9" w:rsidRDefault="008219F9" w:rsidP="008219F9">
            <w:pPr>
              <w:rPr>
                <w:rFonts w:ascii="Arial" w:hAnsi="Arial" w:cs="Arial"/>
                <w:sz w:val="18"/>
                <w:szCs w:val="18"/>
              </w:rPr>
            </w:pPr>
            <w:r>
              <w:rPr>
                <w:rFonts w:ascii="Arial" w:hAnsi="Arial" w:cs="Arial"/>
                <w:sz w:val="18"/>
                <w:szCs w:val="18"/>
              </w:rPr>
              <w:t xml:space="preserve">        04</w:t>
            </w:r>
          </w:p>
        </w:tc>
      </w:tr>
    </w:tbl>
    <w:p w14:paraId="6AAF0635" w14:textId="578E0D53" w:rsidR="00DD5DD6" w:rsidRDefault="00DD5DD6" w:rsidP="00DD5DD6">
      <w:pPr>
        <w:pStyle w:val="Sangradetextonormal"/>
        <w:ind w:left="714" w:firstLine="0"/>
        <w:jc w:val="both"/>
        <w:rPr>
          <w:rFonts w:cs="Arial"/>
          <w:sz w:val="20"/>
        </w:rPr>
      </w:pPr>
    </w:p>
    <w:p w14:paraId="0DAEEE93" w14:textId="16832E09" w:rsidR="00A73D2E" w:rsidRPr="004D493A" w:rsidRDefault="00A73D2E" w:rsidP="007036BF">
      <w:pPr>
        <w:pStyle w:val="Sangradetextonormal"/>
        <w:numPr>
          <w:ilvl w:val="0"/>
          <w:numId w:val="8"/>
        </w:numPr>
        <w:ind w:left="714" w:hanging="364"/>
        <w:jc w:val="both"/>
        <w:rPr>
          <w:rFonts w:cs="Arial"/>
          <w:sz w:val="20"/>
        </w:rPr>
      </w:pPr>
      <w:r w:rsidRPr="004D493A">
        <w:rPr>
          <w:rFonts w:cs="Arial"/>
          <w:sz w:val="20"/>
        </w:rPr>
        <w:t>Dependencia, unidad orgánica y/o área solicitante</w:t>
      </w:r>
    </w:p>
    <w:p w14:paraId="108D76D5" w14:textId="162EC8B3" w:rsidR="005161D3" w:rsidRDefault="00FE018B" w:rsidP="005161D3">
      <w:pPr>
        <w:pStyle w:val="Sangradetextonormal"/>
        <w:ind w:left="720" w:firstLine="0"/>
        <w:jc w:val="both"/>
        <w:rPr>
          <w:rFonts w:cs="Arial"/>
          <w:b w:val="0"/>
          <w:sz w:val="20"/>
        </w:rPr>
      </w:pPr>
      <w:r>
        <w:rPr>
          <w:rFonts w:cs="Arial"/>
          <w:b w:val="0"/>
          <w:sz w:val="20"/>
        </w:rPr>
        <w:t xml:space="preserve">Red </w:t>
      </w:r>
      <w:r w:rsidR="00245110">
        <w:rPr>
          <w:rFonts w:cs="Arial"/>
          <w:b w:val="0"/>
          <w:sz w:val="20"/>
        </w:rPr>
        <w:t>Asisten</w:t>
      </w:r>
      <w:r w:rsidR="005161D3">
        <w:rPr>
          <w:rFonts w:cs="Arial"/>
          <w:b w:val="0"/>
          <w:sz w:val="20"/>
        </w:rPr>
        <w:t xml:space="preserve">cial </w:t>
      </w:r>
      <w:r w:rsidR="00A14409">
        <w:rPr>
          <w:rFonts w:cs="Arial"/>
          <w:b w:val="0"/>
          <w:sz w:val="20"/>
        </w:rPr>
        <w:t>Tacna</w:t>
      </w:r>
      <w:r>
        <w:rPr>
          <w:rFonts w:cs="Arial"/>
          <w:b w:val="0"/>
          <w:sz w:val="20"/>
        </w:rPr>
        <w:t>.</w:t>
      </w:r>
    </w:p>
    <w:p w14:paraId="1188606F" w14:textId="77777777" w:rsidR="005161D3" w:rsidRDefault="005161D3" w:rsidP="005161D3">
      <w:pPr>
        <w:pStyle w:val="Sangradetextonormal"/>
        <w:ind w:left="720" w:firstLine="0"/>
        <w:jc w:val="both"/>
        <w:rPr>
          <w:rFonts w:cs="Arial"/>
          <w:b w:val="0"/>
          <w:sz w:val="20"/>
        </w:rPr>
      </w:pPr>
    </w:p>
    <w:p w14:paraId="71DB2412" w14:textId="1CBD9D32" w:rsidR="00A73D2E" w:rsidRPr="004D493A" w:rsidRDefault="005161D3" w:rsidP="007036BF">
      <w:pPr>
        <w:pStyle w:val="Sangradetextonormal"/>
        <w:numPr>
          <w:ilvl w:val="0"/>
          <w:numId w:val="8"/>
        </w:numPr>
        <w:ind w:left="672" w:hanging="336"/>
        <w:jc w:val="both"/>
        <w:rPr>
          <w:rFonts w:cs="Arial"/>
          <w:sz w:val="20"/>
        </w:rPr>
      </w:pPr>
      <w:r>
        <w:rPr>
          <w:rFonts w:cs="Arial"/>
          <w:b w:val="0"/>
          <w:sz w:val="20"/>
        </w:rPr>
        <w:t>D</w:t>
      </w:r>
      <w:r w:rsidR="00A73D2E" w:rsidRPr="004D493A">
        <w:rPr>
          <w:rFonts w:cs="Arial"/>
          <w:sz w:val="20"/>
        </w:rPr>
        <w:t>ependencia encargada de realizar el proceso de contratación</w:t>
      </w:r>
    </w:p>
    <w:p w14:paraId="068F99E7" w14:textId="1675D58A" w:rsidR="00FE018B" w:rsidRDefault="000E3401" w:rsidP="00FE018B">
      <w:pPr>
        <w:pStyle w:val="Sangradetextonormal"/>
        <w:ind w:left="720" w:firstLine="0"/>
        <w:jc w:val="both"/>
        <w:rPr>
          <w:rFonts w:cs="Arial"/>
          <w:b w:val="0"/>
          <w:sz w:val="20"/>
        </w:rPr>
      </w:pPr>
      <w:r>
        <w:rPr>
          <w:rFonts w:cs="Arial"/>
          <w:b w:val="0"/>
          <w:sz w:val="20"/>
        </w:rPr>
        <w:t xml:space="preserve">Unidad </w:t>
      </w:r>
      <w:r w:rsidR="00FE018B">
        <w:rPr>
          <w:rFonts w:cs="Arial"/>
          <w:b w:val="0"/>
          <w:sz w:val="20"/>
        </w:rPr>
        <w:t xml:space="preserve">de Recursos Humanos de la Red </w:t>
      </w:r>
      <w:r w:rsidR="00194BBF">
        <w:rPr>
          <w:rFonts w:cs="Arial"/>
          <w:b w:val="0"/>
          <w:sz w:val="20"/>
        </w:rPr>
        <w:t xml:space="preserve">Asistencial </w:t>
      </w:r>
      <w:r w:rsidR="001B7B10">
        <w:rPr>
          <w:rFonts w:cs="Arial"/>
          <w:b w:val="0"/>
          <w:sz w:val="20"/>
        </w:rPr>
        <w:t>Tacn</w:t>
      </w:r>
      <w:r w:rsidR="00245110">
        <w:rPr>
          <w:rFonts w:cs="Arial"/>
          <w:b w:val="0"/>
          <w:sz w:val="20"/>
        </w:rPr>
        <w:t>a.</w:t>
      </w:r>
    </w:p>
    <w:p w14:paraId="4F4554D6" w14:textId="77777777" w:rsidR="00A73D2E" w:rsidRPr="004D493A" w:rsidRDefault="00A73D2E" w:rsidP="00A73D2E">
      <w:pPr>
        <w:pStyle w:val="Sangradetextonormal"/>
        <w:ind w:left="708"/>
        <w:jc w:val="both"/>
        <w:rPr>
          <w:rFonts w:cs="Arial"/>
          <w:b w:val="0"/>
          <w:sz w:val="20"/>
        </w:rPr>
      </w:pPr>
    </w:p>
    <w:p w14:paraId="31D4707B" w14:textId="11A163BC" w:rsidR="00A73D2E" w:rsidRPr="004D493A" w:rsidRDefault="00A73D2E" w:rsidP="007036BF">
      <w:pPr>
        <w:pStyle w:val="Sangradetextonormal"/>
        <w:numPr>
          <w:ilvl w:val="0"/>
          <w:numId w:val="8"/>
        </w:numPr>
        <w:ind w:left="714" w:hanging="378"/>
        <w:jc w:val="both"/>
        <w:rPr>
          <w:rFonts w:cs="Arial"/>
          <w:sz w:val="20"/>
        </w:rPr>
      </w:pPr>
      <w:r w:rsidRPr="004D493A">
        <w:rPr>
          <w:rFonts w:cs="Arial"/>
          <w:sz w:val="20"/>
        </w:rPr>
        <w:t>Base Legal</w:t>
      </w:r>
    </w:p>
    <w:p w14:paraId="3DEBF740" w14:textId="77777777" w:rsidR="00A73D2E" w:rsidRPr="004D493A" w:rsidRDefault="00A73D2E" w:rsidP="00A73D2E">
      <w:pPr>
        <w:pStyle w:val="Sangradetextonormal"/>
        <w:ind w:left="360" w:firstLine="0"/>
        <w:jc w:val="both"/>
        <w:rPr>
          <w:rFonts w:cs="Arial"/>
          <w:sz w:val="20"/>
        </w:rPr>
      </w:pPr>
    </w:p>
    <w:p w14:paraId="2079208D" w14:textId="5B8A35A2"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Resolución Nº 1029-GCGP-ESSALUD-2015, Directiva Nº 03-GCGP-ESSALUD-2015</w:t>
      </w:r>
      <w:r w:rsidR="00194BBF" w:rsidRPr="004D493A">
        <w:rPr>
          <w:rFonts w:cs="Arial"/>
          <w:b w:val="0"/>
          <w:sz w:val="20"/>
        </w:rPr>
        <w:t>,” Lineamientos</w:t>
      </w:r>
      <w:r w:rsidRPr="004D493A">
        <w:rPr>
          <w:rFonts w:cs="Arial"/>
          <w:b w:val="0"/>
          <w:sz w:val="20"/>
        </w:rPr>
        <w:t xml:space="preserve"> que rigen la cobertura de servicios bajo el régimen especial de Contratación Administrativa de Servicios – CAS”. </w:t>
      </w:r>
    </w:p>
    <w:p w14:paraId="61E293F1"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Nº 29973 – Ley General de </w:t>
      </w:r>
      <w:smartTag w:uri="urn:schemas-microsoft-com:office:smarttags" w:element="PersonName">
        <w:smartTagPr>
          <w:attr w:name="ProductID" w:val="la Personas"/>
        </w:smartTagPr>
        <w:r w:rsidRPr="004D493A">
          <w:rPr>
            <w:rFonts w:cs="Arial"/>
            <w:b w:val="0"/>
            <w:sz w:val="20"/>
          </w:rPr>
          <w:t>la Personas</w:t>
        </w:r>
      </w:smartTag>
      <w:r w:rsidRPr="004D493A">
        <w:rPr>
          <w:rFonts w:cs="Arial"/>
          <w:b w:val="0"/>
          <w:sz w:val="20"/>
        </w:rPr>
        <w:t xml:space="preserve"> con Discapacidad. </w:t>
      </w:r>
    </w:p>
    <w:p w14:paraId="4C5272C5"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Ley N° 23330-“Ley del Servicio Rural y Urbano Marginal de Salud-SERUMS” y su Reglamento (Decreto Supremo N° 005-97-SA)</w:t>
      </w:r>
    </w:p>
    <w:p w14:paraId="1209D0D4"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b w:val="0"/>
            <w:sz w:val="20"/>
          </w:rPr>
          <w:t>la Administración Pública.</w:t>
        </w:r>
      </w:smartTag>
      <w:r w:rsidRPr="004D493A">
        <w:rPr>
          <w:rFonts w:cs="Arial"/>
          <w:b w:val="0"/>
          <w:sz w:val="20"/>
        </w:rPr>
        <w:t xml:space="preserve"> </w:t>
      </w:r>
    </w:p>
    <w:p w14:paraId="1D9CFFA7"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Decreto Supremo N° 008-2007-ED, que dispone que los beneficiados con </w:t>
      </w:r>
      <w:smartTag w:uri="urn:schemas-microsoft-com:office:smarttags" w:element="PersonName">
        <w:smartTagPr>
          <w:attr w:name="ProductID" w:val="la Beca"/>
        </w:smartTagPr>
        <w:r w:rsidRPr="004D493A">
          <w:rPr>
            <w:rFonts w:cs="Arial"/>
            <w:b w:val="0"/>
            <w:sz w:val="20"/>
          </w:rPr>
          <w:t>la Beca</w:t>
        </w:r>
      </w:smartTag>
      <w:r w:rsidRPr="004D493A">
        <w:rPr>
          <w:rFonts w:cs="Arial"/>
          <w:b w:val="0"/>
          <w:sz w:val="20"/>
        </w:rPr>
        <w:t xml:space="preserve"> “Haya de </w:t>
      </w:r>
      <w:smartTag w:uri="urn:schemas-microsoft-com:office:smarttags" w:element="PersonName">
        <w:smartTagPr>
          <w:attr w:name="ProductID" w:val="la Torre"/>
        </w:smartTagPr>
        <w:r w:rsidRPr="004D493A">
          <w:rPr>
            <w:rFonts w:cs="Arial"/>
            <w:b w:val="0"/>
            <w:sz w:val="20"/>
          </w:rPr>
          <w:t>la Torre</w:t>
        </w:r>
      </w:smartTag>
      <w:r w:rsidRPr="004D493A">
        <w:rPr>
          <w:rFonts w:cs="Arial"/>
          <w:b w:val="0"/>
          <w:sz w:val="20"/>
        </w:rPr>
        <w:t>” que culminen sus estudios de maestría contarán con una bonificación especial en los concursos públicos de méritos para acceder a una plaza en la administración pública.</w:t>
      </w:r>
    </w:p>
    <w:p w14:paraId="2B086AB5"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14:paraId="7CF26EB4" w14:textId="77777777" w:rsidR="00A73D2E" w:rsidRPr="004D493A" w:rsidRDefault="00A73D2E" w:rsidP="007036BF">
      <w:pPr>
        <w:pStyle w:val="Sangradetextonormal"/>
        <w:numPr>
          <w:ilvl w:val="1"/>
          <w:numId w:val="1"/>
        </w:numPr>
        <w:tabs>
          <w:tab w:val="clear" w:pos="2149"/>
          <w:tab w:val="num" w:pos="1080"/>
        </w:tabs>
        <w:ind w:left="1080"/>
        <w:jc w:val="both"/>
        <w:rPr>
          <w:rFonts w:cs="Arial"/>
          <w:b w:val="0"/>
          <w:sz w:val="20"/>
        </w:rPr>
      </w:pPr>
      <w:r w:rsidRPr="004D493A">
        <w:rPr>
          <w:rFonts w:cs="Arial"/>
          <w:b w:val="0"/>
          <w:sz w:val="20"/>
        </w:rPr>
        <w:t xml:space="preserve">Otras disposiciones que resulten aplicables al Contrato Administrativo de Servicios. </w:t>
      </w:r>
    </w:p>
    <w:p w14:paraId="6881AC89" w14:textId="01FF3350" w:rsidR="003450D8" w:rsidRDefault="003450D8" w:rsidP="00A73D2E">
      <w:pPr>
        <w:pStyle w:val="Sangradetextonormal"/>
        <w:ind w:left="360" w:firstLine="0"/>
        <w:jc w:val="left"/>
        <w:rPr>
          <w:rFonts w:cs="Arial"/>
          <w:sz w:val="20"/>
        </w:rPr>
      </w:pPr>
    </w:p>
    <w:p w14:paraId="3660348B" w14:textId="23CC7FFB" w:rsidR="00EE5557" w:rsidRDefault="00EE5557" w:rsidP="00A73D2E">
      <w:pPr>
        <w:pStyle w:val="Sangradetextonormal"/>
        <w:ind w:left="360" w:firstLine="0"/>
        <w:jc w:val="left"/>
        <w:rPr>
          <w:rFonts w:cs="Arial"/>
          <w:sz w:val="20"/>
        </w:rPr>
      </w:pPr>
    </w:p>
    <w:p w14:paraId="77569599" w14:textId="4FB6117B" w:rsidR="00EE5557" w:rsidRDefault="00EE5557" w:rsidP="00A73D2E">
      <w:pPr>
        <w:pStyle w:val="Sangradetextonormal"/>
        <w:ind w:left="360" w:firstLine="0"/>
        <w:jc w:val="left"/>
        <w:rPr>
          <w:rFonts w:cs="Arial"/>
          <w:sz w:val="20"/>
        </w:rPr>
      </w:pPr>
    </w:p>
    <w:p w14:paraId="16C9821D" w14:textId="4B9151A0" w:rsidR="00EE5557" w:rsidRDefault="00EE5557" w:rsidP="00A73D2E">
      <w:pPr>
        <w:pStyle w:val="Sangradetextonormal"/>
        <w:ind w:left="360" w:firstLine="0"/>
        <w:jc w:val="left"/>
        <w:rPr>
          <w:rFonts w:cs="Arial"/>
          <w:sz w:val="20"/>
        </w:rPr>
      </w:pPr>
    </w:p>
    <w:p w14:paraId="20F53EB8" w14:textId="7B73D947" w:rsidR="00EE5557" w:rsidRDefault="00EE5557" w:rsidP="00A73D2E">
      <w:pPr>
        <w:pStyle w:val="Sangradetextonormal"/>
        <w:ind w:left="360" w:firstLine="0"/>
        <w:jc w:val="left"/>
        <w:rPr>
          <w:rFonts w:cs="Arial"/>
          <w:sz w:val="20"/>
        </w:rPr>
      </w:pPr>
    </w:p>
    <w:p w14:paraId="26638117" w14:textId="525C126A" w:rsidR="00EE5557" w:rsidRDefault="00EE5557" w:rsidP="00A73D2E">
      <w:pPr>
        <w:pStyle w:val="Sangradetextonormal"/>
        <w:ind w:left="360" w:firstLine="0"/>
        <w:jc w:val="left"/>
        <w:rPr>
          <w:rFonts w:cs="Arial"/>
          <w:sz w:val="20"/>
        </w:rPr>
      </w:pPr>
    </w:p>
    <w:p w14:paraId="313B5C27" w14:textId="4D4B105F" w:rsidR="00EE5557" w:rsidRDefault="00EE5557" w:rsidP="00A73D2E">
      <w:pPr>
        <w:pStyle w:val="Sangradetextonormal"/>
        <w:ind w:left="360" w:firstLine="0"/>
        <w:jc w:val="left"/>
        <w:rPr>
          <w:rFonts w:cs="Arial"/>
          <w:sz w:val="20"/>
        </w:rPr>
      </w:pPr>
    </w:p>
    <w:p w14:paraId="0C8FAA2D" w14:textId="2844041C" w:rsidR="00A73D2E" w:rsidRPr="003450D8" w:rsidRDefault="00A73D2E" w:rsidP="007036BF">
      <w:pPr>
        <w:pStyle w:val="Sangradetextonormal"/>
        <w:numPr>
          <w:ilvl w:val="0"/>
          <w:numId w:val="6"/>
        </w:numPr>
        <w:tabs>
          <w:tab w:val="clear" w:pos="720"/>
        </w:tabs>
        <w:ind w:hanging="706"/>
        <w:jc w:val="both"/>
        <w:outlineLvl w:val="0"/>
        <w:rPr>
          <w:rFonts w:cs="Arial"/>
          <w:sz w:val="18"/>
          <w:szCs w:val="18"/>
        </w:rPr>
      </w:pPr>
      <w:r w:rsidRPr="004D493A">
        <w:rPr>
          <w:rFonts w:cs="Arial"/>
          <w:sz w:val="20"/>
        </w:rPr>
        <w:t>PERFIL DEL PUESTO</w:t>
      </w:r>
    </w:p>
    <w:p w14:paraId="17F309D7" w14:textId="636A2A32" w:rsidR="003450D8" w:rsidRDefault="003450D8" w:rsidP="003450D8">
      <w:pPr>
        <w:pStyle w:val="Sangradetextonormal"/>
        <w:jc w:val="both"/>
        <w:outlineLvl w:val="0"/>
        <w:rPr>
          <w:rFonts w:cs="Arial"/>
          <w:sz w:val="20"/>
        </w:rPr>
      </w:pPr>
    </w:p>
    <w:p w14:paraId="0E5F568A" w14:textId="3DC58AD8" w:rsidR="00991009" w:rsidRDefault="007036BF" w:rsidP="00EE6BB7">
      <w:pPr>
        <w:pStyle w:val="Sangradetextonormal"/>
        <w:ind w:left="336" w:firstLine="0"/>
        <w:jc w:val="both"/>
        <w:rPr>
          <w:rFonts w:cs="Arial"/>
          <w:b w:val="0"/>
          <w:bCs/>
          <w:sz w:val="16"/>
          <w:szCs w:val="16"/>
          <w:lang w:val="es-MX"/>
        </w:rPr>
      </w:pPr>
      <w:r>
        <w:rPr>
          <w:rFonts w:cs="Arial"/>
        </w:rPr>
        <w:t xml:space="preserve">  </w:t>
      </w:r>
    </w:p>
    <w:p w14:paraId="5A1A9F37" w14:textId="546D6A94" w:rsidR="00BA3A44" w:rsidRDefault="00BA3A44" w:rsidP="00C16F7C">
      <w:pPr>
        <w:pStyle w:val="Textoindependiente"/>
        <w:spacing w:after="0"/>
        <w:ind w:left="518"/>
        <w:jc w:val="both"/>
        <w:rPr>
          <w:rFonts w:ascii="Arial" w:eastAsia="Times New Roman" w:hAnsi="Arial" w:cs="Arial"/>
          <w:b/>
          <w:kern w:val="0"/>
          <w:sz w:val="20"/>
          <w:szCs w:val="20"/>
          <w:lang w:val="es-ES" w:eastAsia="ar-SA" w:bidi="ar-SA"/>
        </w:rPr>
      </w:pPr>
      <w:r w:rsidRPr="00BA3A44">
        <w:rPr>
          <w:rFonts w:ascii="Arial" w:eastAsia="Times New Roman" w:hAnsi="Arial" w:cs="Arial"/>
          <w:b/>
          <w:kern w:val="0"/>
          <w:sz w:val="20"/>
          <w:szCs w:val="20"/>
          <w:lang w:val="es-ES" w:eastAsia="ar-SA" w:bidi="ar-SA"/>
        </w:rPr>
        <w:t>TECNÓLOGO MÉDICO EN</w:t>
      </w:r>
      <w:r>
        <w:rPr>
          <w:rFonts w:ascii="Arial" w:eastAsia="Times New Roman" w:hAnsi="Arial" w:cs="Arial"/>
          <w:b/>
          <w:kern w:val="0"/>
          <w:sz w:val="20"/>
          <w:szCs w:val="20"/>
          <w:lang w:val="es-ES" w:eastAsia="ar-SA" w:bidi="ar-SA"/>
        </w:rPr>
        <w:t xml:space="preserve"> </w:t>
      </w:r>
      <w:r w:rsidR="008219F9">
        <w:rPr>
          <w:rFonts w:ascii="Arial" w:eastAsia="Times New Roman" w:hAnsi="Arial" w:cs="Arial"/>
          <w:b/>
          <w:kern w:val="0"/>
          <w:sz w:val="20"/>
          <w:szCs w:val="20"/>
          <w:lang w:val="es-ES" w:eastAsia="ar-SA" w:bidi="ar-SA"/>
        </w:rPr>
        <w:t>LABORATORIO Y ANATOMIA PATOLOGICA</w:t>
      </w:r>
      <w:r w:rsidR="002E558F">
        <w:rPr>
          <w:rFonts w:ascii="Arial" w:eastAsia="Times New Roman" w:hAnsi="Arial" w:cs="Arial"/>
          <w:b/>
          <w:kern w:val="0"/>
          <w:sz w:val="20"/>
          <w:szCs w:val="20"/>
          <w:lang w:val="es-ES" w:eastAsia="ar-SA" w:bidi="ar-SA"/>
        </w:rPr>
        <w:t xml:space="preserve"> </w:t>
      </w:r>
      <w:r>
        <w:rPr>
          <w:rFonts w:ascii="Arial" w:eastAsia="Times New Roman" w:hAnsi="Arial" w:cs="Arial"/>
          <w:b/>
          <w:kern w:val="0"/>
          <w:sz w:val="20"/>
          <w:szCs w:val="20"/>
          <w:lang w:val="es-ES" w:eastAsia="ar-SA" w:bidi="ar-SA"/>
        </w:rPr>
        <w:t>(P2TM-00</w:t>
      </w:r>
      <w:r w:rsidR="00EE6BB7">
        <w:rPr>
          <w:rFonts w:ascii="Arial" w:eastAsia="Times New Roman" w:hAnsi="Arial" w:cs="Arial"/>
          <w:b/>
          <w:kern w:val="0"/>
          <w:sz w:val="20"/>
          <w:szCs w:val="20"/>
          <w:lang w:val="es-ES" w:eastAsia="ar-SA" w:bidi="ar-SA"/>
        </w:rPr>
        <w:t>1</w:t>
      </w:r>
      <w:r>
        <w:rPr>
          <w:rFonts w:ascii="Arial" w:eastAsia="Times New Roman" w:hAnsi="Arial" w:cs="Arial"/>
          <w:b/>
          <w:kern w:val="0"/>
          <w:sz w:val="20"/>
          <w:szCs w:val="20"/>
          <w:lang w:val="es-ES" w:eastAsia="ar-SA" w:bidi="ar-SA"/>
        </w:rPr>
        <w:t>)</w:t>
      </w:r>
    </w:p>
    <w:p w14:paraId="049E827E" w14:textId="77777777" w:rsidR="00984D1F" w:rsidRDefault="00984D1F" w:rsidP="00C16F7C">
      <w:pPr>
        <w:pStyle w:val="Textoindependiente"/>
        <w:spacing w:after="0"/>
        <w:ind w:left="518"/>
        <w:jc w:val="both"/>
        <w:rPr>
          <w:rFonts w:ascii="Arial" w:hAnsi="Arial" w:cs="Arial"/>
          <w:b/>
          <w:bCs/>
          <w:sz w:val="16"/>
          <w:szCs w:val="16"/>
          <w:lang w:val="es-MX"/>
        </w:rPr>
      </w:pPr>
    </w:p>
    <w:tbl>
      <w:tblPr>
        <w:tblStyle w:val="Tablaconcuadrcula"/>
        <w:tblW w:w="8646" w:type="dxa"/>
        <w:tblInd w:w="534" w:type="dxa"/>
        <w:tblLook w:val="04A0" w:firstRow="1" w:lastRow="0" w:firstColumn="1" w:lastColumn="0" w:noHBand="0" w:noVBand="1"/>
      </w:tblPr>
      <w:tblGrid>
        <w:gridCol w:w="2409"/>
        <w:gridCol w:w="6237"/>
      </w:tblGrid>
      <w:tr w:rsidR="00BA3A44" w:rsidRPr="00E76F32" w14:paraId="79BF218C" w14:textId="77777777" w:rsidTr="00EE6BB7">
        <w:trPr>
          <w:trHeight w:val="446"/>
        </w:trPr>
        <w:tc>
          <w:tcPr>
            <w:tcW w:w="2409" w:type="dxa"/>
            <w:shd w:val="clear" w:color="auto" w:fill="F2F2F2" w:themeFill="background1" w:themeFillShade="F2"/>
            <w:vAlign w:val="center"/>
          </w:tcPr>
          <w:p w14:paraId="429042E4" w14:textId="77777777" w:rsidR="00BA3A44" w:rsidRPr="009505FC" w:rsidRDefault="00BA3A44" w:rsidP="00EE6BB7">
            <w:pPr>
              <w:pStyle w:val="Sinespaciado"/>
              <w:jc w:val="center"/>
              <w:rPr>
                <w:rFonts w:ascii="Arial" w:hAnsi="Arial" w:cs="Arial"/>
                <w:b/>
                <w:sz w:val="18"/>
                <w:szCs w:val="18"/>
              </w:rPr>
            </w:pPr>
            <w:r w:rsidRPr="009505FC">
              <w:rPr>
                <w:rFonts w:ascii="Arial" w:hAnsi="Arial" w:cs="Arial"/>
                <w:b/>
                <w:sz w:val="18"/>
                <w:szCs w:val="18"/>
              </w:rPr>
              <w:t>REQUISITOS ESPECÍFICOS</w:t>
            </w:r>
          </w:p>
        </w:tc>
        <w:tc>
          <w:tcPr>
            <w:tcW w:w="6237" w:type="dxa"/>
            <w:shd w:val="clear" w:color="auto" w:fill="F2F2F2" w:themeFill="background1" w:themeFillShade="F2"/>
            <w:vAlign w:val="center"/>
          </w:tcPr>
          <w:p w14:paraId="33630B8E" w14:textId="77777777" w:rsidR="00BA3A44" w:rsidRPr="009505FC" w:rsidRDefault="00BA3A44" w:rsidP="00EE6BB7">
            <w:pPr>
              <w:pStyle w:val="Sinespaciado"/>
              <w:jc w:val="center"/>
              <w:rPr>
                <w:rFonts w:ascii="Arial" w:hAnsi="Arial" w:cs="Arial"/>
                <w:b/>
                <w:sz w:val="18"/>
                <w:szCs w:val="18"/>
              </w:rPr>
            </w:pPr>
            <w:r w:rsidRPr="009505FC">
              <w:rPr>
                <w:rFonts w:ascii="Arial" w:hAnsi="Arial" w:cs="Arial"/>
                <w:b/>
                <w:sz w:val="18"/>
                <w:szCs w:val="18"/>
              </w:rPr>
              <w:t>DETALLE</w:t>
            </w:r>
          </w:p>
        </w:tc>
      </w:tr>
      <w:tr w:rsidR="00BA3A44" w:rsidRPr="00E76F32" w14:paraId="24055819" w14:textId="77777777" w:rsidTr="00EE6BB7">
        <w:tc>
          <w:tcPr>
            <w:tcW w:w="2409" w:type="dxa"/>
            <w:vAlign w:val="center"/>
          </w:tcPr>
          <w:p w14:paraId="3476E555" w14:textId="77777777" w:rsidR="00BA3A44" w:rsidRPr="009505FC" w:rsidRDefault="00BA3A44" w:rsidP="00EE6BB7">
            <w:pPr>
              <w:pStyle w:val="Sinespaciado"/>
              <w:jc w:val="center"/>
              <w:rPr>
                <w:rFonts w:ascii="Arial" w:hAnsi="Arial" w:cs="Arial"/>
                <w:b/>
                <w:sz w:val="18"/>
                <w:szCs w:val="18"/>
              </w:rPr>
            </w:pPr>
            <w:r w:rsidRPr="009505FC">
              <w:rPr>
                <w:rFonts w:ascii="Arial" w:hAnsi="Arial" w:cs="Arial"/>
                <w:b/>
                <w:sz w:val="18"/>
                <w:szCs w:val="18"/>
              </w:rPr>
              <w:t>Formación general</w:t>
            </w:r>
          </w:p>
        </w:tc>
        <w:tc>
          <w:tcPr>
            <w:tcW w:w="6237" w:type="dxa"/>
          </w:tcPr>
          <w:p w14:paraId="4B4EDC93" w14:textId="3F144166" w:rsidR="00BA3A44" w:rsidRPr="009505FC" w:rsidRDefault="00BA3A44" w:rsidP="00EE6BB7">
            <w:pPr>
              <w:numPr>
                <w:ilvl w:val="0"/>
                <w:numId w:val="21"/>
              </w:numPr>
              <w:tabs>
                <w:tab w:val="clear" w:pos="720"/>
                <w:tab w:val="num" w:pos="252"/>
                <w:tab w:val="num" w:pos="360"/>
              </w:tabs>
              <w:suppressAutoHyphens w:val="0"/>
              <w:ind w:left="252" w:hanging="252"/>
              <w:jc w:val="both"/>
              <w:rPr>
                <w:rFonts w:ascii="Arial" w:hAnsi="Arial" w:cs="Arial"/>
              </w:rPr>
            </w:pPr>
            <w:r w:rsidRPr="009505FC">
              <w:rPr>
                <w:rFonts w:ascii="Arial" w:hAnsi="Arial" w:cs="Arial"/>
              </w:rPr>
              <w:t xml:space="preserve">Presentar copia simple de Título Profesional Universitario de Tecnólogo Médico en la especialidad en </w:t>
            </w:r>
            <w:r w:rsidR="008219F9" w:rsidRPr="009505FC">
              <w:rPr>
                <w:rFonts w:ascii="Arial" w:hAnsi="Arial" w:cs="Arial"/>
              </w:rPr>
              <w:t xml:space="preserve">Laboratorio y Anatomía Patológica </w:t>
            </w:r>
            <w:r w:rsidRPr="009505FC">
              <w:rPr>
                <w:rFonts w:ascii="Arial" w:hAnsi="Arial" w:cs="Arial"/>
              </w:rPr>
              <w:t xml:space="preserve">y Resolución del SERUMS correspondiente a la profesión. </w:t>
            </w:r>
            <w:r w:rsidRPr="009505FC">
              <w:rPr>
                <w:rFonts w:ascii="Arial" w:hAnsi="Arial" w:cs="Arial"/>
                <w:b/>
              </w:rPr>
              <w:t>(Indispensable)</w:t>
            </w:r>
          </w:p>
          <w:p w14:paraId="2B70DE1A" w14:textId="77777777" w:rsidR="00BA3A44" w:rsidRPr="009505FC" w:rsidRDefault="00BA3A44" w:rsidP="00BA3A44">
            <w:pPr>
              <w:widowControl w:val="0"/>
              <w:numPr>
                <w:ilvl w:val="0"/>
                <w:numId w:val="15"/>
              </w:numPr>
              <w:tabs>
                <w:tab w:val="clear" w:pos="720"/>
              </w:tabs>
              <w:ind w:left="259" w:hanging="199"/>
              <w:jc w:val="both"/>
              <w:rPr>
                <w:rFonts w:ascii="Arial" w:hAnsi="Arial" w:cs="Arial"/>
                <w:sz w:val="18"/>
                <w:szCs w:val="18"/>
                <w:lang w:val="es-MX"/>
              </w:rPr>
            </w:pPr>
            <w:r w:rsidRPr="009505FC">
              <w:rPr>
                <w:rFonts w:ascii="Arial" w:hAnsi="Arial" w:cs="Arial"/>
                <w:lang w:val="es-MX"/>
              </w:rPr>
              <w:t xml:space="preserve">Contar con colegiatura y habilitación profesional vigente. </w:t>
            </w:r>
            <w:r w:rsidRPr="009505FC">
              <w:rPr>
                <w:rFonts w:ascii="Arial" w:hAnsi="Arial" w:cs="Arial"/>
                <w:b/>
                <w:lang w:val="es-MX"/>
              </w:rPr>
              <w:t>(Indispensable)</w:t>
            </w:r>
          </w:p>
        </w:tc>
      </w:tr>
      <w:tr w:rsidR="00BA3A44" w:rsidRPr="00E76F32" w14:paraId="073D4FDD" w14:textId="77777777" w:rsidTr="00EE6BB7">
        <w:tc>
          <w:tcPr>
            <w:tcW w:w="2409" w:type="dxa"/>
            <w:vAlign w:val="center"/>
          </w:tcPr>
          <w:p w14:paraId="7C1189F3" w14:textId="77777777" w:rsidR="00BA3A44" w:rsidRPr="009505FC" w:rsidRDefault="00BA3A44" w:rsidP="00EE6BB7">
            <w:pPr>
              <w:pStyle w:val="Sinespaciado"/>
              <w:jc w:val="center"/>
              <w:rPr>
                <w:rFonts w:ascii="Arial" w:hAnsi="Arial" w:cs="Arial"/>
                <w:b/>
                <w:sz w:val="18"/>
                <w:szCs w:val="18"/>
              </w:rPr>
            </w:pPr>
            <w:r w:rsidRPr="009505FC">
              <w:rPr>
                <w:rFonts w:ascii="Arial" w:hAnsi="Arial" w:cs="Arial"/>
                <w:b/>
                <w:sz w:val="18"/>
                <w:szCs w:val="18"/>
              </w:rPr>
              <w:t>Experiencia laboral</w:t>
            </w:r>
          </w:p>
        </w:tc>
        <w:tc>
          <w:tcPr>
            <w:tcW w:w="6237" w:type="dxa"/>
            <w:vAlign w:val="center"/>
          </w:tcPr>
          <w:p w14:paraId="47E62B6F" w14:textId="77777777" w:rsidR="00BA3A44" w:rsidRPr="009505FC" w:rsidRDefault="00BA3A44" w:rsidP="00EE6BB7">
            <w:pPr>
              <w:tabs>
                <w:tab w:val="num" w:pos="360"/>
              </w:tabs>
              <w:suppressAutoHyphens w:val="0"/>
              <w:ind w:left="252"/>
              <w:jc w:val="both"/>
              <w:rPr>
                <w:rFonts w:ascii="Arial" w:hAnsi="Arial" w:cs="Arial"/>
              </w:rPr>
            </w:pPr>
            <w:r w:rsidRPr="009505FC">
              <w:rPr>
                <w:rFonts w:ascii="Arial" w:hAnsi="Arial" w:cs="Arial"/>
                <w:b/>
              </w:rPr>
              <w:t>EXPERIENCIA GENERAL</w:t>
            </w:r>
            <w:r w:rsidRPr="009505FC">
              <w:rPr>
                <w:rFonts w:ascii="Arial" w:hAnsi="Arial" w:cs="Arial"/>
              </w:rPr>
              <w:t>:</w:t>
            </w:r>
          </w:p>
          <w:p w14:paraId="641D1A69" w14:textId="571E0418" w:rsidR="00BA3A44" w:rsidRPr="009505FC" w:rsidRDefault="00BA3A44" w:rsidP="00BA3A44">
            <w:pPr>
              <w:numPr>
                <w:ilvl w:val="0"/>
                <w:numId w:val="21"/>
              </w:numPr>
              <w:tabs>
                <w:tab w:val="clear" w:pos="720"/>
                <w:tab w:val="num" w:pos="252"/>
                <w:tab w:val="num" w:pos="360"/>
              </w:tabs>
              <w:suppressAutoHyphens w:val="0"/>
              <w:ind w:left="252" w:hanging="252"/>
              <w:jc w:val="both"/>
              <w:rPr>
                <w:rFonts w:ascii="Arial" w:hAnsi="Arial" w:cs="Arial"/>
                <w:b/>
              </w:rPr>
            </w:pPr>
            <w:r w:rsidRPr="009505FC">
              <w:rPr>
                <w:rFonts w:ascii="Arial" w:hAnsi="Arial" w:cs="Arial"/>
              </w:rPr>
              <w:t xml:space="preserve">Acreditar experiencia laboral mínima de </w:t>
            </w:r>
            <w:r w:rsidR="008219F9" w:rsidRPr="009505FC">
              <w:rPr>
                <w:rFonts w:ascii="Arial" w:hAnsi="Arial" w:cs="Arial"/>
              </w:rPr>
              <w:t>dos</w:t>
            </w:r>
            <w:r w:rsidRPr="009505FC">
              <w:rPr>
                <w:rFonts w:ascii="Arial" w:hAnsi="Arial" w:cs="Arial"/>
              </w:rPr>
              <w:t xml:space="preserve"> (0</w:t>
            </w:r>
            <w:r w:rsidR="008219F9" w:rsidRPr="009505FC">
              <w:rPr>
                <w:rFonts w:ascii="Arial" w:hAnsi="Arial" w:cs="Arial"/>
              </w:rPr>
              <w:t>2</w:t>
            </w:r>
            <w:r w:rsidRPr="009505FC">
              <w:rPr>
                <w:rFonts w:ascii="Arial" w:hAnsi="Arial" w:cs="Arial"/>
              </w:rPr>
              <w:t xml:space="preserve">) años (incluyendo el SERUMS). </w:t>
            </w:r>
            <w:r w:rsidRPr="009505FC">
              <w:rPr>
                <w:rFonts w:ascii="Arial" w:hAnsi="Arial" w:cs="Arial"/>
                <w:b/>
              </w:rPr>
              <w:t>(Indispensable)</w:t>
            </w:r>
          </w:p>
          <w:p w14:paraId="4B8B2D39" w14:textId="77777777" w:rsidR="00BA3A44" w:rsidRPr="009505FC" w:rsidRDefault="00BA3A44" w:rsidP="00EE6BB7">
            <w:pPr>
              <w:tabs>
                <w:tab w:val="num" w:pos="360"/>
              </w:tabs>
              <w:suppressAutoHyphens w:val="0"/>
              <w:ind w:left="252"/>
              <w:jc w:val="both"/>
              <w:rPr>
                <w:rFonts w:ascii="Arial" w:hAnsi="Arial" w:cs="Arial"/>
                <w:b/>
              </w:rPr>
            </w:pPr>
            <w:r w:rsidRPr="009505FC">
              <w:rPr>
                <w:rFonts w:ascii="Arial" w:hAnsi="Arial" w:cs="Arial"/>
                <w:b/>
              </w:rPr>
              <w:t>EXPERIENCIA ESPECÍFICA:</w:t>
            </w:r>
          </w:p>
          <w:p w14:paraId="3552BFF2" w14:textId="77777777" w:rsidR="00BA3A44" w:rsidRPr="009505FC" w:rsidRDefault="00BA3A44" w:rsidP="00BA3A44">
            <w:pPr>
              <w:numPr>
                <w:ilvl w:val="0"/>
                <w:numId w:val="21"/>
              </w:numPr>
              <w:tabs>
                <w:tab w:val="clear" w:pos="720"/>
                <w:tab w:val="num" w:pos="252"/>
                <w:tab w:val="num" w:pos="360"/>
              </w:tabs>
              <w:suppressAutoHyphens w:val="0"/>
              <w:ind w:left="252" w:hanging="252"/>
              <w:jc w:val="both"/>
              <w:rPr>
                <w:rFonts w:ascii="Arial" w:hAnsi="Arial" w:cs="Arial"/>
              </w:rPr>
            </w:pPr>
            <w:r w:rsidRPr="009505FC">
              <w:rPr>
                <w:rFonts w:ascii="Arial" w:hAnsi="Arial" w:cs="Arial"/>
              </w:rPr>
              <w:t xml:space="preserve">Acreditar un (01) año en el desempeño de funciones afines a la profesión y/o puesto, con posterioridad a la obtención del Título Profesional, excluyendo el SERUMS. </w:t>
            </w:r>
            <w:r w:rsidRPr="009505FC">
              <w:rPr>
                <w:rFonts w:ascii="Arial" w:hAnsi="Arial" w:cs="Arial"/>
                <w:b/>
              </w:rPr>
              <w:t>(Indispensable)</w:t>
            </w:r>
          </w:p>
          <w:p w14:paraId="429A7165" w14:textId="77777777" w:rsidR="00BA3A44" w:rsidRPr="009505FC" w:rsidRDefault="00BA3A44" w:rsidP="00EE6BB7">
            <w:pPr>
              <w:tabs>
                <w:tab w:val="left" w:pos="252"/>
              </w:tabs>
              <w:suppressAutoHyphens w:val="0"/>
              <w:ind w:left="252"/>
              <w:jc w:val="both"/>
              <w:rPr>
                <w:rFonts w:ascii="Arial" w:hAnsi="Arial" w:cs="Arial"/>
                <w:b/>
              </w:rPr>
            </w:pPr>
            <w:r w:rsidRPr="009505FC">
              <w:rPr>
                <w:rFonts w:ascii="Arial" w:hAnsi="Arial" w:cs="Arial"/>
                <w:b/>
              </w:rPr>
              <w:t>EXPERIENCIA EN EL SECTOR PÚBLICO:</w:t>
            </w:r>
          </w:p>
          <w:p w14:paraId="6C189C9E" w14:textId="38CCB116" w:rsidR="00BA3A44" w:rsidRPr="009505FC" w:rsidRDefault="00BA3A44" w:rsidP="009505FC">
            <w:pPr>
              <w:numPr>
                <w:ilvl w:val="0"/>
                <w:numId w:val="21"/>
              </w:numPr>
              <w:tabs>
                <w:tab w:val="clear" w:pos="720"/>
                <w:tab w:val="num" w:pos="252"/>
                <w:tab w:val="num" w:pos="360"/>
              </w:tabs>
              <w:suppressAutoHyphens w:val="0"/>
              <w:ind w:left="252" w:hanging="252"/>
              <w:jc w:val="both"/>
              <w:rPr>
                <w:rFonts w:ascii="Arial" w:hAnsi="Arial" w:cs="Arial"/>
                <w:b/>
              </w:rPr>
            </w:pPr>
            <w:r w:rsidRPr="009505FC">
              <w:rPr>
                <w:rFonts w:ascii="Arial" w:hAnsi="Arial" w:cs="Arial"/>
              </w:rPr>
              <w:t xml:space="preserve">Acreditar un (01) año SERUMS. </w:t>
            </w:r>
            <w:r w:rsidRPr="009505FC">
              <w:rPr>
                <w:rFonts w:ascii="Arial" w:hAnsi="Arial" w:cs="Arial"/>
                <w:b/>
              </w:rPr>
              <w:t>(Indispensable)</w:t>
            </w:r>
          </w:p>
        </w:tc>
      </w:tr>
      <w:tr w:rsidR="00BA3A44" w:rsidRPr="00E76F32" w14:paraId="4E565DA8" w14:textId="77777777" w:rsidTr="00EE6BB7">
        <w:tc>
          <w:tcPr>
            <w:tcW w:w="2409" w:type="dxa"/>
            <w:vAlign w:val="center"/>
          </w:tcPr>
          <w:p w14:paraId="562D8B81" w14:textId="77777777" w:rsidR="00BA3A44" w:rsidRPr="00E76F32" w:rsidRDefault="00BA3A44" w:rsidP="00EE6BB7">
            <w:pPr>
              <w:pStyle w:val="Sinespaciado"/>
              <w:jc w:val="center"/>
              <w:rPr>
                <w:rFonts w:ascii="Arial" w:hAnsi="Arial" w:cs="Arial"/>
                <w:b/>
                <w:sz w:val="18"/>
                <w:szCs w:val="18"/>
              </w:rPr>
            </w:pPr>
            <w:r w:rsidRPr="00E76F32">
              <w:rPr>
                <w:rFonts w:ascii="Arial" w:hAnsi="Arial" w:cs="Arial"/>
                <w:b/>
                <w:sz w:val="18"/>
                <w:szCs w:val="18"/>
              </w:rPr>
              <w:t>Capacitación</w:t>
            </w:r>
          </w:p>
        </w:tc>
        <w:tc>
          <w:tcPr>
            <w:tcW w:w="6237" w:type="dxa"/>
            <w:vAlign w:val="center"/>
          </w:tcPr>
          <w:p w14:paraId="3BD3FB24" w14:textId="65617D16" w:rsidR="00BA3A44" w:rsidRPr="00E76F32" w:rsidRDefault="00BA3A44" w:rsidP="008219F9">
            <w:pPr>
              <w:numPr>
                <w:ilvl w:val="0"/>
                <w:numId w:val="21"/>
              </w:numPr>
              <w:tabs>
                <w:tab w:val="clear" w:pos="720"/>
                <w:tab w:val="num" w:pos="252"/>
                <w:tab w:val="num" w:pos="360"/>
              </w:tabs>
              <w:suppressAutoHyphens w:val="0"/>
              <w:ind w:left="252" w:hanging="252"/>
              <w:jc w:val="both"/>
              <w:rPr>
                <w:rFonts w:ascii="Arial" w:hAnsi="Arial" w:cs="Arial"/>
                <w:b/>
                <w:lang w:val="es-PE"/>
              </w:rPr>
            </w:pPr>
            <w:r w:rsidRPr="00E76F32">
              <w:rPr>
                <w:rFonts w:ascii="Arial" w:hAnsi="Arial" w:cs="Arial"/>
              </w:rPr>
              <w:t>Acreditar actividades de capacitación y/o actualización profesional afines al servicio convocado, equivalente a 51 horas ó 3 créditos realizadas a partir del año 201</w:t>
            </w:r>
            <w:r w:rsidR="008219F9" w:rsidRPr="00E76F32">
              <w:rPr>
                <w:rFonts w:ascii="Arial" w:hAnsi="Arial" w:cs="Arial"/>
              </w:rPr>
              <w:t>3</w:t>
            </w:r>
            <w:r w:rsidRPr="00E76F32">
              <w:rPr>
                <w:rFonts w:ascii="Arial" w:hAnsi="Arial" w:cs="Arial"/>
              </w:rPr>
              <w:t xml:space="preserve"> a la fecha. </w:t>
            </w:r>
            <w:r w:rsidRPr="00E76F32">
              <w:rPr>
                <w:rFonts w:ascii="Arial" w:hAnsi="Arial" w:cs="Arial"/>
                <w:b/>
              </w:rPr>
              <w:t>(Indispensable)</w:t>
            </w:r>
          </w:p>
        </w:tc>
      </w:tr>
      <w:tr w:rsidR="00BA3A44" w:rsidRPr="00E76F32" w14:paraId="34BDFD31" w14:textId="77777777" w:rsidTr="00EE6BB7">
        <w:tc>
          <w:tcPr>
            <w:tcW w:w="2409" w:type="dxa"/>
            <w:vAlign w:val="center"/>
          </w:tcPr>
          <w:p w14:paraId="6253DE1B" w14:textId="77777777" w:rsidR="00BA3A44" w:rsidRPr="00E76F32" w:rsidRDefault="00BA3A44" w:rsidP="00EE6BB7">
            <w:pPr>
              <w:pStyle w:val="Sinespaciado"/>
              <w:jc w:val="center"/>
              <w:rPr>
                <w:rFonts w:ascii="Arial" w:hAnsi="Arial" w:cs="Arial"/>
                <w:b/>
                <w:sz w:val="18"/>
                <w:szCs w:val="18"/>
              </w:rPr>
            </w:pPr>
            <w:r w:rsidRPr="00E76F32">
              <w:rPr>
                <w:rFonts w:ascii="Arial" w:hAnsi="Arial" w:cs="Arial"/>
                <w:b/>
                <w:sz w:val="18"/>
                <w:szCs w:val="18"/>
              </w:rPr>
              <w:t>Conocimientos complementarios para el puesto y/o cargo</w:t>
            </w:r>
          </w:p>
        </w:tc>
        <w:tc>
          <w:tcPr>
            <w:tcW w:w="6237" w:type="dxa"/>
            <w:vAlign w:val="center"/>
          </w:tcPr>
          <w:p w14:paraId="467C971D" w14:textId="77777777" w:rsidR="00BA3A44" w:rsidRPr="00E76F32" w:rsidRDefault="00BA3A44" w:rsidP="00BA3A44">
            <w:pPr>
              <w:numPr>
                <w:ilvl w:val="0"/>
                <w:numId w:val="21"/>
              </w:numPr>
              <w:tabs>
                <w:tab w:val="clear" w:pos="720"/>
                <w:tab w:val="num" w:pos="252"/>
                <w:tab w:val="num" w:pos="360"/>
              </w:tabs>
              <w:suppressAutoHyphens w:val="0"/>
              <w:ind w:left="252" w:hanging="252"/>
              <w:jc w:val="both"/>
              <w:rPr>
                <w:rFonts w:ascii="Arial" w:hAnsi="Arial" w:cs="Arial"/>
              </w:rPr>
            </w:pPr>
            <w:r w:rsidRPr="00E76F32">
              <w:rPr>
                <w:rFonts w:ascii="Arial" w:hAnsi="Arial" w:cs="Arial"/>
              </w:rPr>
              <w:t xml:space="preserve">Manejo de Ofimática: Word, Excel, Power Point, Internet a nivel Básico. </w:t>
            </w:r>
            <w:r w:rsidRPr="00E76F32">
              <w:rPr>
                <w:rFonts w:ascii="Arial" w:hAnsi="Arial" w:cs="Arial"/>
                <w:b/>
              </w:rPr>
              <w:t>(Indispensable)</w:t>
            </w:r>
          </w:p>
        </w:tc>
      </w:tr>
      <w:tr w:rsidR="00BA3A44" w:rsidRPr="00E76F32" w14:paraId="6B2C023D" w14:textId="77777777" w:rsidTr="00EE6BB7">
        <w:trPr>
          <w:trHeight w:val="180"/>
        </w:trPr>
        <w:tc>
          <w:tcPr>
            <w:tcW w:w="2409" w:type="dxa"/>
            <w:vAlign w:val="center"/>
          </w:tcPr>
          <w:p w14:paraId="77A7097A" w14:textId="77777777" w:rsidR="00BA3A44" w:rsidRPr="00E76F32" w:rsidRDefault="00BA3A44" w:rsidP="00EE6BB7">
            <w:pPr>
              <w:jc w:val="center"/>
              <w:rPr>
                <w:rFonts w:ascii="Arial" w:hAnsi="Arial" w:cs="Arial"/>
                <w:b/>
                <w:sz w:val="18"/>
                <w:szCs w:val="18"/>
              </w:rPr>
            </w:pPr>
            <w:r w:rsidRPr="00E76F32">
              <w:rPr>
                <w:rFonts w:ascii="Arial" w:hAnsi="Arial" w:cs="Arial"/>
                <w:b/>
                <w:sz w:val="18"/>
                <w:szCs w:val="18"/>
              </w:rPr>
              <w:t>Habilidades o Competencias</w:t>
            </w:r>
          </w:p>
        </w:tc>
        <w:tc>
          <w:tcPr>
            <w:tcW w:w="6237" w:type="dxa"/>
          </w:tcPr>
          <w:p w14:paraId="5E2394DD" w14:textId="77777777" w:rsidR="00BA3A44" w:rsidRPr="00E76F32" w:rsidRDefault="00BA3A44" w:rsidP="00EE6BB7">
            <w:pPr>
              <w:ind w:left="259" w:firstLine="14"/>
              <w:jc w:val="both"/>
              <w:rPr>
                <w:rFonts w:ascii="Arial" w:hAnsi="Arial" w:cs="Arial"/>
              </w:rPr>
            </w:pPr>
            <w:r w:rsidRPr="00E76F32">
              <w:rPr>
                <w:rFonts w:ascii="Arial" w:hAnsi="Arial" w:cs="Arial"/>
                <w:b/>
                <w:bCs/>
              </w:rPr>
              <w:t>GENÉRICAS:</w:t>
            </w:r>
            <w:r w:rsidRPr="00E76F32">
              <w:rPr>
                <w:rFonts w:ascii="Arial" w:hAnsi="Arial" w:cs="Arial"/>
              </w:rPr>
              <w:t xml:space="preserve"> Actitud de servicio, ética e integridad, compromiso y responsabilidad, orientación a resultados, trabajo en equipo.</w:t>
            </w:r>
          </w:p>
          <w:p w14:paraId="1612D2C1" w14:textId="77777777" w:rsidR="00BA3A44" w:rsidRPr="00E76F32" w:rsidRDefault="00BA3A44" w:rsidP="00EE6BB7">
            <w:pPr>
              <w:ind w:left="273"/>
              <w:jc w:val="both"/>
              <w:rPr>
                <w:rFonts w:ascii="Arial" w:hAnsi="Arial" w:cs="Arial"/>
              </w:rPr>
            </w:pPr>
            <w:r w:rsidRPr="00E76F32">
              <w:rPr>
                <w:rFonts w:ascii="Arial" w:hAnsi="Arial" w:cs="Arial"/>
                <w:b/>
                <w:bCs/>
              </w:rPr>
              <w:t>ESPECÍFICAS:</w:t>
            </w:r>
            <w:r w:rsidRPr="00E76F32">
              <w:rPr>
                <w:rFonts w:ascii="Arial" w:hAnsi="Arial" w:cs="Arial"/>
              </w:rPr>
              <w:t xml:space="preserve"> Pensamiento estratégico, comunicación efectiva, planificación y organización, capacidad de análisis y capacidad de respuesta al cambio.</w:t>
            </w:r>
          </w:p>
        </w:tc>
      </w:tr>
      <w:tr w:rsidR="00BA3A44" w:rsidRPr="00E50E59" w14:paraId="1511B622" w14:textId="77777777" w:rsidTr="00EE6BB7">
        <w:trPr>
          <w:trHeight w:val="180"/>
        </w:trPr>
        <w:tc>
          <w:tcPr>
            <w:tcW w:w="2409" w:type="dxa"/>
            <w:vAlign w:val="center"/>
          </w:tcPr>
          <w:p w14:paraId="125ECCFB" w14:textId="77777777" w:rsidR="00BA3A44" w:rsidRPr="00E76F32" w:rsidRDefault="00BA3A44" w:rsidP="00EE6BB7">
            <w:pPr>
              <w:pStyle w:val="Sinespaciado"/>
              <w:jc w:val="center"/>
              <w:rPr>
                <w:rFonts w:ascii="Arial" w:hAnsi="Arial" w:cs="Arial"/>
                <w:b/>
                <w:sz w:val="18"/>
                <w:szCs w:val="18"/>
              </w:rPr>
            </w:pPr>
            <w:r w:rsidRPr="00E76F32">
              <w:rPr>
                <w:rFonts w:ascii="Arial" w:hAnsi="Arial" w:cs="Arial"/>
                <w:b/>
                <w:sz w:val="18"/>
                <w:szCs w:val="18"/>
              </w:rPr>
              <w:t>Motivo de contratación</w:t>
            </w:r>
          </w:p>
        </w:tc>
        <w:tc>
          <w:tcPr>
            <w:tcW w:w="6237" w:type="dxa"/>
            <w:vAlign w:val="center"/>
          </w:tcPr>
          <w:p w14:paraId="59EA8589" w14:textId="1D9FACA3" w:rsidR="00BA3A44" w:rsidRPr="00E76F32" w:rsidRDefault="00BA3A44" w:rsidP="00BA3A44">
            <w:pPr>
              <w:numPr>
                <w:ilvl w:val="0"/>
                <w:numId w:val="3"/>
              </w:numPr>
              <w:suppressAutoHyphens w:val="0"/>
              <w:ind w:left="343" w:hanging="283"/>
              <w:jc w:val="both"/>
              <w:rPr>
                <w:rFonts w:ascii="Arial" w:hAnsi="Arial" w:cs="Arial"/>
              </w:rPr>
            </w:pPr>
            <w:r w:rsidRPr="00E76F32">
              <w:rPr>
                <w:rFonts w:ascii="Arial" w:hAnsi="Arial" w:cs="Arial"/>
              </w:rPr>
              <w:t xml:space="preserve">CAS </w:t>
            </w:r>
            <w:r w:rsidR="008219F9" w:rsidRPr="00E76F32">
              <w:rPr>
                <w:rFonts w:ascii="Arial" w:hAnsi="Arial" w:cs="Arial"/>
              </w:rPr>
              <w:t>Reemplazo</w:t>
            </w:r>
          </w:p>
        </w:tc>
      </w:tr>
    </w:tbl>
    <w:p w14:paraId="1A419F32" w14:textId="62850E7D" w:rsidR="00BA3A44" w:rsidRDefault="00BA3A44" w:rsidP="00C16F7C">
      <w:pPr>
        <w:pStyle w:val="Textoindependiente"/>
        <w:spacing w:after="0"/>
        <w:ind w:left="518"/>
        <w:jc w:val="both"/>
        <w:rPr>
          <w:rFonts w:ascii="Arial" w:hAnsi="Arial" w:cs="Arial"/>
          <w:b/>
          <w:bCs/>
          <w:sz w:val="16"/>
          <w:szCs w:val="16"/>
          <w:lang w:val="es-MX"/>
        </w:rPr>
      </w:pPr>
    </w:p>
    <w:p w14:paraId="2589BCA2" w14:textId="156DA08F" w:rsidR="00BA3A44" w:rsidRDefault="00BA3A44" w:rsidP="00C16F7C">
      <w:pPr>
        <w:pStyle w:val="Textoindependiente"/>
        <w:spacing w:after="0"/>
        <w:ind w:left="518"/>
        <w:jc w:val="both"/>
        <w:rPr>
          <w:rFonts w:ascii="Arial" w:hAnsi="Arial" w:cs="Arial"/>
          <w:b/>
          <w:bCs/>
          <w:sz w:val="16"/>
          <w:szCs w:val="16"/>
          <w:lang w:val="es-MX"/>
        </w:rPr>
      </w:pPr>
    </w:p>
    <w:p w14:paraId="56EFA4D3" w14:textId="5000BD44" w:rsidR="003611D1" w:rsidRDefault="003611D1" w:rsidP="003611D1">
      <w:pPr>
        <w:pStyle w:val="Sinespaciado"/>
        <w:ind w:left="322" w:firstLine="56"/>
        <w:rPr>
          <w:rFonts w:ascii="Arial" w:hAnsi="Arial" w:cs="Arial"/>
          <w:b/>
          <w:color w:val="000000"/>
        </w:rPr>
      </w:pPr>
      <w:r>
        <w:rPr>
          <w:rFonts w:ascii="Arial" w:hAnsi="Arial" w:cs="Arial"/>
          <w:b/>
          <w:color w:val="000000"/>
        </w:rPr>
        <w:t xml:space="preserve">  </w:t>
      </w:r>
      <w:r w:rsidRPr="008A4C87">
        <w:rPr>
          <w:rFonts w:ascii="Arial" w:hAnsi="Arial" w:cs="Arial"/>
          <w:b/>
          <w:color w:val="000000"/>
        </w:rPr>
        <w:t xml:space="preserve">TÉCNICO </w:t>
      </w:r>
      <w:r w:rsidR="00817F61">
        <w:rPr>
          <w:rFonts w:ascii="Arial" w:hAnsi="Arial" w:cs="Arial"/>
          <w:b/>
          <w:color w:val="000000"/>
        </w:rPr>
        <w:t>D</w:t>
      </w:r>
      <w:r w:rsidRPr="008A4C87">
        <w:rPr>
          <w:rFonts w:ascii="Arial" w:hAnsi="Arial" w:cs="Arial"/>
          <w:b/>
          <w:color w:val="000000"/>
        </w:rPr>
        <w:t>E ENFERMER</w:t>
      </w:r>
      <w:r w:rsidR="00984D1F">
        <w:rPr>
          <w:rFonts w:ascii="Arial" w:hAnsi="Arial" w:cs="Arial"/>
          <w:b/>
          <w:color w:val="000000"/>
        </w:rPr>
        <w:t>I</w:t>
      </w:r>
      <w:r w:rsidRPr="008A4C87">
        <w:rPr>
          <w:rFonts w:ascii="Arial" w:hAnsi="Arial" w:cs="Arial"/>
          <w:b/>
          <w:color w:val="000000"/>
        </w:rPr>
        <w:t>A</w:t>
      </w:r>
      <w:r>
        <w:rPr>
          <w:rFonts w:ascii="Arial" w:hAnsi="Arial" w:cs="Arial"/>
          <w:b/>
          <w:color w:val="000000"/>
        </w:rPr>
        <w:t xml:space="preserve"> (T</w:t>
      </w:r>
      <w:r w:rsidR="008219F9">
        <w:rPr>
          <w:rFonts w:ascii="Arial" w:hAnsi="Arial" w:cs="Arial"/>
          <w:b/>
          <w:color w:val="000000"/>
        </w:rPr>
        <w:t>4</w:t>
      </w:r>
      <w:r>
        <w:rPr>
          <w:rFonts w:ascii="Arial" w:hAnsi="Arial" w:cs="Arial"/>
          <w:b/>
          <w:color w:val="000000"/>
        </w:rPr>
        <w:t>TEN-00</w:t>
      </w:r>
      <w:r w:rsidR="008219F9">
        <w:rPr>
          <w:rFonts w:ascii="Arial" w:hAnsi="Arial" w:cs="Arial"/>
          <w:b/>
          <w:color w:val="000000"/>
        </w:rPr>
        <w:t>2</w:t>
      </w:r>
      <w:r w:rsidR="00817F61">
        <w:rPr>
          <w:rFonts w:ascii="Arial" w:hAnsi="Arial" w:cs="Arial"/>
          <w:b/>
          <w:color w:val="000000"/>
        </w:rPr>
        <w:t>, T</w:t>
      </w:r>
      <w:r w:rsidR="00A90572">
        <w:rPr>
          <w:rFonts w:ascii="Arial" w:hAnsi="Arial" w:cs="Arial"/>
          <w:b/>
          <w:color w:val="000000"/>
        </w:rPr>
        <w:t>4</w:t>
      </w:r>
      <w:r w:rsidR="00817F61">
        <w:rPr>
          <w:rFonts w:ascii="Arial" w:hAnsi="Arial" w:cs="Arial"/>
          <w:b/>
          <w:color w:val="000000"/>
        </w:rPr>
        <w:t>TEN-00</w:t>
      </w:r>
      <w:r w:rsidR="008219F9">
        <w:rPr>
          <w:rFonts w:ascii="Arial" w:hAnsi="Arial" w:cs="Arial"/>
          <w:b/>
          <w:color w:val="000000"/>
        </w:rPr>
        <w:t>3</w:t>
      </w:r>
      <w:r w:rsidRPr="008A4C87">
        <w:rPr>
          <w:rFonts w:ascii="Arial" w:hAnsi="Arial" w:cs="Arial"/>
          <w:b/>
          <w:color w:val="000000"/>
        </w:rPr>
        <w:t>)</w:t>
      </w:r>
    </w:p>
    <w:p w14:paraId="4769BAF6" w14:textId="77777777" w:rsidR="00984D1F" w:rsidRPr="008A4C87" w:rsidRDefault="00984D1F" w:rsidP="003611D1">
      <w:pPr>
        <w:pStyle w:val="Sinespaciado"/>
        <w:ind w:left="322" w:firstLine="56"/>
        <w:rPr>
          <w:rFonts w:ascii="Arial" w:hAnsi="Arial" w:cs="Arial"/>
          <w:color w:val="00000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2"/>
        <w:gridCol w:w="6174"/>
      </w:tblGrid>
      <w:tr w:rsidR="003611D1" w:rsidRPr="00E76F32" w14:paraId="60DCE467" w14:textId="77777777" w:rsidTr="00EE6BB7">
        <w:trPr>
          <w:trHeight w:val="295"/>
        </w:trPr>
        <w:tc>
          <w:tcPr>
            <w:tcW w:w="2472" w:type="dxa"/>
            <w:shd w:val="clear" w:color="auto" w:fill="F2F2F2"/>
            <w:vAlign w:val="center"/>
          </w:tcPr>
          <w:p w14:paraId="1EE5A8DA" w14:textId="77777777" w:rsidR="003611D1" w:rsidRPr="009505FC" w:rsidRDefault="003611D1" w:rsidP="00EE6BB7">
            <w:pPr>
              <w:pStyle w:val="Sinespaciado"/>
              <w:jc w:val="center"/>
              <w:rPr>
                <w:rFonts w:ascii="Arial" w:hAnsi="Arial" w:cs="Arial"/>
                <w:b/>
              </w:rPr>
            </w:pPr>
            <w:r w:rsidRPr="009505FC">
              <w:rPr>
                <w:rFonts w:ascii="Arial" w:hAnsi="Arial" w:cs="Arial"/>
                <w:b/>
              </w:rPr>
              <w:t>REQUISITOS ESPECÍFICOS</w:t>
            </w:r>
          </w:p>
        </w:tc>
        <w:tc>
          <w:tcPr>
            <w:tcW w:w="6174" w:type="dxa"/>
            <w:shd w:val="clear" w:color="auto" w:fill="F2F2F2"/>
            <w:vAlign w:val="center"/>
          </w:tcPr>
          <w:p w14:paraId="6B8B7A3A" w14:textId="77777777" w:rsidR="003611D1" w:rsidRPr="009505FC" w:rsidRDefault="003611D1" w:rsidP="00EE6BB7">
            <w:pPr>
              <w:pStyle w:val="Sinespaciado"/>
              <w:jc w:val="center"/>
              <w:rPr>
                <w:rFonts w:ascii="Arial" w:hAnsi="Arial" w:cs="Arial"/>
                <w:b/>
              </w:rPr>
            </w:pPr>
            <w:r w:rsidRPr="009505FC">
              <w:rPr>
                <w:rFonts w:ascii="Arial" w:hAnsi="Arial" w:cs="Arial"/>
                <w:b/>
              </w:rPr>
              <w:t>DETALLE</w:t>
            </w:r>
          </w:p>
        </w:tc>
      </w:tr>
      <w:tr w:rsidR="003611D1" w:rsidRPr="00E76F32" w14:paraId="7F345251" w14:textId="77777777" w:rsidTr="00EE6BB7">
        <w:tc>
          <w:tcPr>
            <w:tcW w:w="2472" w:type="dxa"/>
            <w:shd w:val="clear" w:color="auto" w:fill="auto"/>
            <w:vAlign w:val="center"/>
          </w:tcPr>
          <w:p w14:paraId="15331B76" w14:textId="77777777" w:rsidR="003611D1" w:rsidRPr="009505FC" w:rsidRDefault="003611D1" w:rsidP="00EE6BB7">
            <w:pPr>
              <w:tabs>
                <w:tab w:val="left" w:pos="2772"/>
              </w:tabs>
              <w:snapToGrid w:val="0"/>
              <w:jc w:val="center"/>
              <w:rPr>
                <w:rFonts w:ascii="Arial" w:hAnsi="Arial" w:cs="Arial"/>
                <w:b/>
                <w:color w:val="000000"/>
                <w:lang w:val="es-MX"/>
              </w:rPr>
            </w:pPr>
            <w:r w:rsidRPr="009505FC">
              <w:rPr>
                <w:rFonts w:ascii="Arial" w:hAnsi="Arial" w:cs="Arial"/>
                <w:b/>
                <w:color w:val="000000"/>
                <w:lang w:val="es-MX"/>
              </w:rPr>
              <w:t>Formación General</w:t>
            </w:r>
          </w:p>
        </w:tc>
        <w:tc>
          <w:tcPr>
            <w:tcW w:w="6174" w:type="dxa"/>
            <w:shd w:val="clear" w:color="auto" w:fill="auto"/>
          </w:tcPr>
          <w:p w14:paraId="64B141C0" w14:textId="77777777" w:rsidR="003611D1" w:rsidRPr="009505FC" w:rsidRDefault="003611D1" w:rsidP="003611D1">
            <w:pPr>
              <w:pStyle w:val="Prrafodelista"/>
              <w:numPr>
                <w:ilvl w:val="0"/>
                <w:numId w:val="29"/>
              </w:numPr>
              <w:ind w:left="207" w:hanging="207"/>
              <w:jc w:val="both"/>
              <w:rPr>
                <w:rFonts w:ascii="Arial" w:hAnsi="Arial" w:cs="Arial"/>
                <w:color w:val="000000"/>
                <w:lang w:val="es-MX"/>
              </w:rPr>
            </w:pPr>
            <w:r w:rsidRPr="009505FC">
              <w:rPr>
                <w:rFonts w:ascii="Arial" w:hAnsi="Arial" w:cs="Arial"/>
              </w:rPr>
              <w:t xml:space="preserve">Presentar copia simple del Título Técnico de Enfermería emitido por Instituto Superior a nombre de la nación. (mínimo tres años de estudios) </w:t>
            </w:r>
            <w:r w:rsidRPr="009505FC">
              <w:rPr>
                <w:rFonts w:ascii="Arial" w:hAnsi="Arial" w:cs="Arial"/>
                <w:b/>
              </w:rPr>
              <w:t>(Indispensable)</w:t>
            </w:r>
          </w:p>
        </w:tc>
      </w:tr>
      <w:tr w:rsidR="003611D1" w:rsidRPr="00E76F32" w14:paraId="18543447" w14:textId="77777777" w:rsidTr="00EE6BB7">
        <w:tc>
          <w:tcPr>
            <w:tcW w:w="2472" w:type="dxa"/>
            <w:shd w:val="clear" w:color="auto" w:fill="auto"/>
            <w:vAlign w:val="center"/>
          </w:tcPr>
          <w:p w14:paraId="1546D907" w14:textId="77777777" w:rsidR="003611D1" w:rsidRPr="00A1456A" w:rsidRDefault="003611D1" w:rsidP="00EE6BB7">
            <w:pPr>
              <w:snapToGrid w:val="0"/>
              <w:jc w:val="center"/>
              <w:rPr>
                <w:rFonts w:ascii="Arial" w:hAnsi="Arial" w:cs="Arial"/>
                <w:b/>
                <w:lang w:val="es-MX"/>
              </w:rPr>
            </w:pPr>
            <w:r w:rsidRPr="00A1456A">
              <w:rPr>
                <w:rFonts w:ascii="Arial" w:hAnsi="Arial" w:cs="Arial"/>
                <w:b/>
                <w:lang w:val="es-MX"/>
              </w:rPr>
              <w:t>Experiencia Laboral</w:t>
            </w:r>
          </w:p>
        </w:tc>
        <w:tc>
          <w:tcPr>
            <w:tcW w:w="6174" w:type="dxa"/>
            <w:shd w:val="clear" w:color="auto" w:fill="auto"/>
            <w:vAlign w:val="center"/>
          </w:tcPr>
          <w:p w14:paraId="5A008EB9" w14:textId="77777777" w:rsidR="003611D1" w:rsidRPr="00A1456A" w:rsidRDefault="003611D1" w:rsidP="00EE6BB7">
            <w:pPr>
              <w:pStyle w:val="Prrafodelista"/>
              <w:ind w:left="207"/>
              <w:jc w:val="both"/>
              <w:rPr>
                <w:rFonts w:ascii="Arial" w:hAnsi="Arial" w:cs="Arial"/>
                <w:b/>
              </w:rPr>
            </w:pPr>
            <w:r w:rsidRPr="00A1456A">
              <w:rPr>
                <w:rFonts w:ascii="Arial" w:hAnsi="Arial" w:cs="Arial"/>
                <w:b/>
              </w:rPr>
              <w:t>EXPERIENCIA GENERAL:</w:t>
            </w:r>
          </w:p>
          <w:p w14:paraId="73BF98C2" w14:textId="6680FA0C" w:rsidR="003611D1" w:rsidRPr="00A1456A" w:rsidRDefault="003611D1" w:rsidP="00A1456A">
            <w:pPr>
              <w:pStyle w:val="Prrafodelista"/>
              <w:numPr>
                <w:ilvl w:val="0"/>
                <w:numId w:val="29"/>
              </w:numPr>
              <w:ind w:left="207" w:hanging="207"/>
              <w:jc w:val="both"/>
              <w:rPr>
                <w:rFonts w:ascii="Arial" w:hAnsi="Arial" w:cs="Arial"/>
              </w:rPr>
            </w:pPr>
            <w:r w:rsidRPr="00A1456A">
              <w:rPr>
                <w:rFonts w:ascii="Arial" w:hAnsi="Arial" w:cs="Arial"/>
              </w:rPr>
              <w:t>Acreditar expe</w:t>
            </w:r>
            <w:r w:rsidR="00A30434" w:rsidRPr="00A1456A">
              <w:rPr>
                <w:rFonts w:ascii="Arial" w:hAnsi="Arial" w:cs="Arial"/>
              </w:rPr>
              <w:t xml:space="preserve">riencia </w:t>
            </w:r>
            <w:r w:rsidR="00123B19" w:rsidRPr="00A1456A">
              <w:rPr>
                <w:rFonts w:ascii="Arial" w:hAnsi="Arial" w:cs="Arial"/>
              </w:rPr>
              <w:t>laboral</w:t>
            </w:r>
            <w:r w:rsidR="00A30434" w:rsidRPr="00A1456A">
              <w:rPr>
                <w:rFonts w:ascii="Arial" w:hAnsi="Arial" w:cs="Arial"/>
              </w:rPr>
              <w:t xml:space="preserve"> mínima de </w:t>
            </w:r>
            <w:r w:rsidR="00123B19" w:rsidRPr="00A1456A">
              <w:rPr>
                <w:rFonts w:ascii="Arial" w:hAnsi="Arial" w:cs="Arial"/>
              </w:rPr>
              <w:t>un</w:t>
            </w:r>
            <w:r w:rsidR="00A30434" w:rsidRPr="00A1456A">
              <w:rPr>
                <w:rFonts w:ascii="Arial" w:hAnsi="Arial" w:cs="Arial"/>
              </w:rPr>
              <w:t xml:space="preserve"> (0</w:t>
            </w:r>
            <w:r w:rsidR="00123B19" w:rsidRPr="00A1456A">
              <w:rPr>
                <w:rFonts w:ascii="Arial" w:hAnsi="Arial" w:cs="Arial"/>
              </w:rPr>
              <w:t>1</w:t>
            </w:r>
            <w:r w:rsidRPr="00A1456A">
              <w:rPr>
                <w:rFonts w:ascii="Arial" w:hAnsi="Arial" w:cs="Arial"/>
              </w:rPr>
              <w:t xml:space="preserve">) </w:t>
            </w:r>
            <w:r w:rsidR="00123B19" w:rsidRPr="00A1456A">
              <w:rPr>
                <w:rFonts w:ascii="Arial" w:hAnsi="Arial" w:cs="Arial"/>
              </w:rPr>
              <w:t>año afín al servicio convocado</w:t>
            </w:r>
            <w:r w:rsidRPr="00A1456A">
              <w:rPr>
                <w:rFonts w:ascii="Arial" w:hAnsi="Arial" w:cs="Arial"/>
              </w:rPr>
              <w:t xml:space="preserve">.  </w:t>
            </w:r>
            <w:r w:rsidRPr="00A1456A">
              <w:rPr>
                <w:rFonts w:ascii="Arial" w:hAnsi="Arial" w:cs="Arial"/>
                <w:b/>
              </w:rPr>
              <w:t>(Indispensable)</w:t>
            </w:r>
          </w:p>
        </w:tc>
      </w:tr>
      <w:tr w:rsidR="003611D1" w:rsidRPr="00E76F32" w14:paraId="0572F486" w14:textId="77777777" w:rsidTr="00EE6BB7">
        <w:tc>
          <w:tcPr>
            <w:tcW w:w="2472" w:type="dxa"/>
            <w:shd w:val="clear" w:color="auto" w:fill="auto"/>
            <w:vAlign w:val="center"/>
          </w:tcPr>
          <w:p w14:paraId="71664D8C" w14:textId="77777777" w:rsidR="003611D1" w:rsidRPr="00BE617C" w:rsidRDefault="003611D1" w:rsidP="00EE6BB7">
            <w:pPr>
              <w:snapToGrid w:val="0"/>
              <w:jc w:val="center"/>
              <w:rPr>
                <w:rFonts w:ascii="Arial" w:hAnsi="Arial" w:cs="Arial"/>
                <w:b/>
                <w:color w:val="000000"/>
                <w:lang w:val="es-MX"/>
              </w:rPr>
            </w:pPr>
            <w:r w:rsidRPr="00BE617C">
              <w:rPr>
                <w:rFonts w:ascii="Arial" w:hAnsi="Arial" w:cs="Arial"/>
                <w:b/>
                <w:color w:val="000000"/>
                <w:lang w:val="es-MX"/>
              </w:rPr>
              <w:t>Capacitación</w:t>
            </w:r>
          </w:p>
        </w:tc>
        <w:tc>
          <w:tcPr>
            <w:tcW w:w="6174" w:type="dxa"/>
            <w:shd w:val="clear" w:color="auto" w:fill="auto"/>
            <w:vAlign w:val="center"/>
          </w:tcPr>
          <w:p w14:paraId="7CB9F82E" w14:textId="4A27BBEB" w:rsidR="003611D1" w:rsidRPr="00BE617C" w:rsidRDefault="003611D1" w:rsidP="00984D1F">
            <w:pPr>
              <w:pStyle w:val="Prrafodelista"/>
              <w:numPr>
                <w:ilvl w:val="0"/>
                <w:numId w:val="29"/>
              </w:numPr>
              <w:ind w:left="207" w:hanging="207"/>
              <w:jc w:val="both"/>
              <w:rPr>
                <w:rFonts w:ascii="Arial" w:hAnsi="Arial" w:cs="Arial"/>
                <w:color w:val="000000"/>
                <w:lang w:val="es-MX"/>
              </w:rPr>
            </w:pPr>
            <w:r w:rsidRPr="00BE617C">
              <w:rPr>
                <w:rFonts w:ascii="Arial" w:hAnsi="Arial" w:cs="Arial"/>
                <w:color w:val="000000"/>
                <w:lang w:val="es-MX"/>
              </w:rPr>
              <w:t xml:space="preserve">Acreditar capacitación o actividades de actualización </w:t>
            </w:r>
            <w:r w:rsidR="00AF7EE2" w:rsidRPr="00BE617C">
              <w:rPr>
                <w:rFonts w:ascii="Arial" w:hAnsi="Arial" w:cs="Arial"/>
                <w:color w:val="000000"/>
                <w:lang w:val="es-MX"/>
              </w:rPr>
              <w:t>técnica</w:t>
            </w:r>
            <w:r w:rsidRPr="00BE617C">
              <w:rPr>
                <w:rFonts w:ascii="Arial" w:hAnsi="Arial" w:cs="Arial"/>
                <w:color w:val="000000"/>
                <w:lang w:val="es-MX"/>
              </w:rPr>
              <w:t xml:space="preserve"> afines al cargo convocado, como mínimo de </w:t>
            </w:r>
            <w:r w:rsidR="00984D1F">
              <w:rPr>
                <w:rFonts w:ascii="Arial" w:hAnsi="Arial" w:cs="Arial"/>
                <w:color w:val="000000"/>
                <w:lang w:val="es-MX"/>
              </w:rPr>
              <w:t>51</w:t>
            </w:r>
            <w:r w:rsidRPr="00BE617C">
              <w:rPr>
                <w:rFonts w:ascii="Arial" w:hAnsi="Arial" w:cs="Arial"/>
                <w:color w:val="000000"/>
                <w:lang w:val="es-MX"/>
              </w:rPr>
              <w:t xml:space="preserve"> horas, realizadas a partir del año 2013 a la fecha. </w:t>
            </w:r>
            <w:r w:rsidRPr="00BE617C">
              <w:rPr>
                <w:rFonts w:ascii="Arial" w:hAnsi="Arial" w:cs="Arial"/>
                <w:b/>
                <w:color w:val="000000"/>
                <w:lang w:val="es-MX"/>
              </w:rPr>
              <w:t>(</w:t>
            </w:r>
            <w:r w:rsidRPr="00BE617C">
              <w:rPr>
                <w:rFonts w:ascii="Arial" w:hAnsi="Arial" w:cs="Arial"/>
                <w:b/>
              </w:rPr>
              <w:t>Indispensable)</w:t>
            </w:r>
          </w:p>
        </w:tc>
      </w:tr>
      <w:tr w:rsidR="003611D1" w:rsidRPr="00E76F32" w14:paraId="30C44F5A" w14:textId="77777777" w:rsidTr="00EE6BB7">
        <w:tc>
          <w:tcPr>
            <w:tcW w:w="2472" w:type="dxa"/>
            <w:shd w:val="clear" w:color="auto" w:fill="auto"/>
            <w:vAlign w:val="center"/>
          </w:tcPr>
          <w:p w14:paraId="261B7D3E" w14:textId="77777777" w:rsidR="003611D1" w:rsidRPr="00BE617C" w:rsidRDefault="003611D1" w:rsidP="00EE6BB7">
            <w:pPr>
              <w:snapToGrid w:val="0"/>
              <w:jc w:val="center"/>
              <w:rPr>
                <w:rFonts w:ascii="Arial" w:hAnsi="Arial" w:cs="Arial"/>
                <w:b/>
                <w:color w:val="000000"/>
                <w:lang w:val="es-MX"/>
              </w:rPr>
            </w:pPr>
            <w:r w:rsidRPr="00BE617C">
              <w:rPr>
                <w:rFonts w:ascii="Arial" w:hAnsi="Arial" w:cs="Arial"/>
                <w:b/>
                <w:color w:val="000000"/>
                <w:lang w:val="es-MX"/>
              </w:rPr>
              <w:t>Conocimientos complementarios para el puesto o cargo</w:t>
            </w:r>
          </w:p>
        </w:tc>
        <w:tc>
          <w:tcPr>
            <w:tcW w:w="6174" w:type="dxa"/>
            <w:shd w:val="clear" w:color="auto" w:fill="auto"/>
            <w:vAlign w:val="center"/>
          </w:tcPr>
          <w:p w14:paraId="07A06EB8" w14:textId="77777777" w:rsidR="003611D1" w:rsidRPr="00BE617C" w:rsidRDefault="003611D1" w:rsidP="003611D1">
            <w:pPr>
              <w:pStyle w:val="Prrafodelista"/>
              <w:numPr>
                <w:ilvl w:val="0"/>
                <w:numId w:val="29"/>
              </w:numPr>
              <w:ind w:left="207" w:hanging="207"/>
              <w:jc w:val="both"/>
              <w:rPr>
                <w:rFonts w:ascii="Arial" w:hAnsi="Arial" w:cs="Arial"/>
                <w:color w:val="000000"/>
                <w:lang w:val="es-MX"/>
              </w:rPr>
            </w:pPr>
            <w:r w:rsidRPr="00BE617C">
              <w:rPr>
                <w:rFonts w:ascii="Arial" w:hAnsi="Arial" w:cs="Arial"/>
                <w:color w:val="000000"/>
                <w:lang w:val="es-MX"/>
              </w:rPr>
              <w:t xml:space="preserve">Manejo de software en entorno Windows: Procesador de texto, presentadores, hoja de cálculo y correo electrónico. </w:t>
            </w:r>
            <w:r w:rsidRPr="00BE617C">
              <w:rPr>
                <w:rFonts w:ascii="Arial" w:hAnsi="Arial" w:cs="Arial"/>
                <w:b/>
                <w:color w:val="000000"/>
                <w:lang w:val="es-MX"/>
              </w:rPr>
              <w:t>(</w:t>
            </w:r>
            <w:r w:rsidRPr="00BE617C">
              <w:rPr>
                <w:rFonts w:ascii="Arial" w:hAnsi="Arial" w:cs="Arial"/>
                <w:b/>
              </w:rPr>
              <w:t>Indispensable)</w:t>
            </w:r>
          </w:p>
        </w:tc>
      </w:tr>
      <w:tr w:rsidR="003611D1" w:rsidRPr="00E76F32" w14:paraId="5BA71B3D" w14:textId="77777777" w:rsidTr="00EE6BB7">
        <w:tc>
          <w:tcPr>
            <w:tcW w:w="2472" w:type="dxa"/>
            <w:shd w:val="clear" w:color="auto" w:fill="auto"/>
            <w:vAlign w:val="center"/>
          </w:tcPr>
          <w:p w14:paraId="7625069C" w14:textId="77777777" w:rsidR="003611D1" w:rsidRPr="00BE617C" w:rsidRDefault="003611D1" w:rsidP="00EE6BB7">
            <w:pPr>
              <w:snapToGrid w:val="0"/>
              <w:jc w:val="center"/>
              <w:rPr>
                <w:rFonts w:ascii="Arial" w:hAnsi="Arial" w:cs="Arial"/>
                <w:b/>
                <w:color w:val="000000"/>
              </w:rPr>
            </w:pPr>
            <w:r w:rsidRPr="00BE617C">
              <w:rPr>
                <w:rFonts w:ascii="Arial" w:hAnsi="Arial" w:cs="Arial"/>
                <w:b/>
                <w:color w:val="000000"/>
              </w:rPr>
              <w:t xml:space="preserve">Habilidades o competencias </w:t>
            </w:r>
          </w:p>
        </w:tc>
        <w:tc>
          <w:tcPr>
            <w:tcW w:w="6174" w:type="dxa"/>
            <w:shd w:val="clear" w:color="auto" w:fill="auto"/>
            <w:vAlign w:val="center"/>
          </w:tcPr>
          <w:p w14:paraId="057B837D" w14:textId="77777777" w:rsidR="003611D1" w:rsidRPr="00BE617C" w:rsidRDefault="003611D1" w:rsidP="00EE6BB7">
            <w:pPr>
              <w:pStyle w:val="Prrafodelista"/>
              <w:ind w:left="207"/>
              <w:jc w:val="both"/>
              <w:rPr>
                <w:rFonts w:ascii="Arial" w:hAnsi="Arial" w:cs="Arial"/>
                <w:color w:val="000000"/>
                <w:lang w:val="es-MX"/>
              </w:rPr>
            </w:pPr>
            <w:r w:rsidRPr="00BE617C">
              <w:rPr>
                <w:rFonts w:ascii="Arial" w:hAnsi="Arial" w:cs="Arial"/>
                <w:b/>
                <w:color w:val="000000"/>
                <w:lang w:val="es-MX"/>
              </w:rPr>
              <w:t>GENÉRICAS</w:t>
            </w:r>
            <w:r w:rsidRPr="00BE617C">
              <w:rPr>
                <w:rFonts w:ascii="Arial" w:hAnsi="Arial" w:cs="Arial"/>
                <w:color w:val="000000"/>
                <w:lang w:val="es-MX"/>
              </w:rPr>
              <w:t>: Actitud de servicio, ética e integridad, compromiso y responsabilidad, orientación a resultados, trabajo en equipo.</w:t>
            </w:r>
          </w:p>
          <w:p w14:paraId="6E700CC7" w14:textId="77777777" w:rsidR="003611D1" w:rsidRPr="00BE617C" w:rsidRDefault="003611D1" w:rsidP="00EE6BB7">
            <w:pPr>
              <w:pStyle w:val="Prrafodelista"/>
              <w:ind w:left="207"/>
              <w:jc w:val="both"/>
              <w:rPr>
                <w:rFonts w:ascii="Arial" w:hAnsi="Arial" w:cs="Arial"/>
                <w:color w:val="000000"/>
              </w:rPr>
            </w:pPr>
            <w:r w:rsidRPr="00BE617C">
              <w:rPr>
                <w:rFonts w:ascii="Arial" w:hAnsi="Arial" w:cs="Arial"/>
                <w:b/>
                <w:color w:val="000000"/>
                <w:lang w:val="es-MX"/>
              </w:rPr>
              <w:t>ESPECÍFICAS:</w:t>
            </w:r>
            <w:r w:rsidRPr="00BE617C">
              <w:rPr>
                <w:rFonts w:ascii="Arial" w:hAnsi="Arial" w:cs="Arial"/>
                <w:color w:val="000000"/>
                <w:lang w:val="es-MX"/>
              </w:rPr>
              <w:t xml:space="preserve"> Pensamiento estratégico, comunicación efectiva, planificación y organización, capacidad de análisis y capacidad de respuesta al cambio.</w:t>
            </w:r>
          </w:p>
        </w:tc>
      </w:tr>
      <w:tr w:rsidR="003611D1" w:rsidRPr="007078A7" w14:paraId="1061ABC1" w14:textId="77777777" w:rsidTr="00EE6BB7">
        <w:trPr>
          <w:trHeight w:val="363"/>
        </w:trPr>
        <w:tc>
          <w:tcPr>
            <w:tcW w:w="2472" w:type="dxa"/>
            <w:shd w:val="clear" w:color="auto" w:fill="auto"/>
            <w:vAlign w:val="center"/>
          </w:tcPr>
          <w:p w14:paraId="34CCD132" w14:textId="77777777" w:rsidR="003611D1" w:rsidRPr="00BE617C" w:rsidRDefault="003611D1" w:rsidP="00EE6BB7">
            <w:pPr>
              <w:pStyle w:val="Sinespaciado"/>
              <w:jc w:val="center"/>
              <w:rPr>
                <w:rFonts w:ascii="Arial" w:hAnsi="Arial" w:cs="Arial"/>
                <w:b/>
              </w:rPr>
            </w:pPr>
            <w:r w:rsidRPr="00BE617C">
              <w:rPr>
                <w:rFonts w:ascii="Arial" w:hAnsi="Arial" w:cs="Arial"/>
                <w:b/>
              </w:rPr>
              <w:t>Motivo de contratación</w:t>
            </w:r>
          </w:p>
        </w:tc>
        <w:tc>
          <w:tcPr>
            <w:tcW w:w="6174" w:type="dxa"/>
            <w:shd w:val="clear" w:color="auto" w:fill="auto"/>
            <w:vAlign w:val="center"/>
          </w:tcPr>
          <w:p w14:paraId="3082436E" w14:textId="536AB4A8" w:rsidR="003611D1" w:rsidRPr="00BE617C" w:rsidRDefault="00030BE3" w:rsidP="003611D1">
            <w:pPr>
              <w:pStyle w:val="Prrafodelista"/>
              <w:numPr>
                <w:ilvl w:val="0"/>
                <w:numId w:val="29"/>
              </w:numPr>
              <w:ind w:left="207" w:hanging="207"/>
              <w:jc w:val="both"/>
              <w:rPr>
                <w:rFonts w:ascii="Arial" w:hAnsi="Arial" w:cs="Arial"/>
                <w:color w:val="000000"/>
                <w:lang w:val="es-MX"/>
              </w:rPr>
            </w:pPr>
            <w:r w:rsidRPr="00BE617C">
              <w:rPr>
                <w:rFonts w:ascii="Arial" w:hAnsi="Arial" w:cs="Arial"/>
                <w:color w:val="000000"/>
                <w:lang w:val="es-MX"/>
              </w:rPr>
              <w:t>CAS Reemplazo</w:t>
            </w:r>
          </w:p>
        </w:tc>
      </w:tr>
    </w:tbl>
    <w:p w14:paraId="0E06C7F5" w14:textId="44711C56" w:rsidR="003611D1" w:rsidRDefault="003611D1" w:rsidP="003611D1">
      <w:pPr>
        <w:pStyle w:val="Sinespaciado"/>
        <w:rPr>
          <w:rFonts w:ascii="Arial" w:hAnsi="Arial" w:cs="Arial"/>
          <w:color w:val="000000"/>
        </w:rPr>
      </w:pPr>
    </w:p>
    <w:p w14:paraId="4258F871" w14:textId="6A3FE1C9" w:rsidR="00984D1F" w:rsidRDefault="00984D1F" w:rsidP="003611D1">
      <w:pPr>
        <w:pStyle w:val="Sinespaciado"/>
        <w:rPr>
          <w:rFonts w:ascii="Arial" w:hAnsi="Arial" w:cs="Arial"/>
          <w:color w:val="000000"/>
        </w:rPr>
      </w:pPr>
    </w:p>
    <w:p w14:paraId="2FC5DAF3" w14:textId="77777777" w:rsidR="00984D1F" w:rsidRDefault="00984D1F" w:rsidP="003611D1">
      <w:pPr>
        <w:pStyle w:val="Sinespaciado"/>
        <w:rPr>
          <w:rFonts w:ascii="Arial" w:hAnsi="Arial" w:cs="Arial"/>
          <w:color w:val="000000"/>
        </w:rPr>
      </w:pPr>
    </w:p>
    <w:p w14:paraId="16285C0F" w14:textId="3105530A" w:rsidR="00030BE3" w:rsidRPr="00030BE3" w:rsidRDefault="00030BE3" w:rsidP="00030BE3">
      <w:pPr>
        <w:widowControl w:val="0"/>
        <w:ind w:left="360"/>
        <w:jc w:val="both"/>
        <w:rPr>
          <w:rFonts w:ascii="Arial" w:eastAsia="Lucida Sans Unicode" w:hAnsi="Arial" w:cs="Arial"/>
          <w:b/>
          <w:bCs/>
          <w:caps/>
          <w:color w:val="000000" w:themeColor="text1"/>
          <w:kern w:val="20"/>
          <w:lang w:val="es-MX" w:eastAsia="hi-IN" w:bidi="hi-IN"/>
        </w:rPr>
      </w:pPr>
      <w:r w:rsidRPr="00030BE3">
        <w:rPr>
          <w:rFonts w:ascii="Arial" w:eastAsia="Lucida Sans Unicode" w:hAnsi="Arial" w:cs="Arial"/>
          <w:b/>
          <w:bCs/>
          <w:caps/>
          <w:color w:val="000000" w:themeColor="text1"/>
          <w:kern w:val="20"/>
          <w:lang w:val="es-MX" w:eastAsia="hi-IN" w:bidi="hi-IN"/>
        </w:rPr>
        <w:lastRenderedPageBreak/>
        <w:t>tecnico SERVICIO ASISTENCIAL: Laboratorio (T4TSA-00</w:t>
      </w:r>
      <w:r>
        <w:rPr>
          <w:rFonts w:ascii="Arial" w:eastAsia="Lucida Sans Unicode" w:hAnsi="Arial" w:cs="Arial"/>
          <w:b/>
          <w:bCs/>
          <w:caps/>
          <w:color w:val="000000" w:themeColor="text1"/>
          <w:kern w:val="20"/>
          <w:lang w:val="es-MX" w:eastAsia="hi-IN" w:bidi="hi-IN"/>
        </w:rPr>
        <w:t>4</w:t>
      </w:r>
      <w:r w:rsidRPr="00030BE3">
        <w:rPr>
          <w:rFonts w:ascii="Arial" w:eastAsia="Lucida Sans Unicode" w:hAnsi="Arial" w:cs="Arial"/>
          <w:b/>
          <w:bCs/>
          <w:caps/>
          <w:color w:val="000000" w:themeColor="text1"/>
          <w:kern w:val="20"/>
          <w:lang w:val="es-MX" w:eastAsia="hi-IN" w:bidi="hi-IN"/>
        </w:rPr>
        <w:t>)</w:t>
      </w:r>
    </w:p>
    <w:p w14:paraId="25607315" w14:textId="77777777" w:rsidR="00030BE3" w:rsidRPr="00030BE3" w:rsidRDefault="00030BE3" w:rsidP="00030BE3">
      <w:pPr>
        <w:widowControl w:val="0"/>
        <w:ind w:left="360"/>
        <w:jc w:val="both"/>
        <w:rPr>
          <w:rFonts w:ascii="Arial" w:hAnsi="Arial" w:cs="Arial"/>
          <w:b/>
        </w:rPr>
      </w:pPr>
    </w:p>
    <w:tbl>
      <w:tblPr>
        <w:tblW w:w="876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0"/>
        <w:gridCol w:w="5640"/>
      </w:tblGrid>
      <w:tr w:rsidR="00030BE3" w:rsidRPr="00E76F32" w14:paraId="6D5585D4" w14:textId="77777777" w:rsidTr="00500EC0">
        <w:trPr>
          <w:trHeight w:val="228"/>
        </w:trPr>
        <w:tc>
          <w:tcPr>
            <w:tcW w:w="3120" w:type="dxa"/>
            <w:shd w:val="clear" w:color="auto" w:fill="F2F2F2" w:themeFill="background1" w:themeFillShade="F2"/>
            <w:vAlign w:val="center"/>
          </w:tcPr>
          <w:p w14:paraId="002BB8FC" w14:textId="77777777" w:rsidR="00030BE3" w:rsidRPr="00EF58BF" w:rsidRDefault="00030BE3" w:rsidP="00030BE3">
            <w:pPr>
              <w:jc w:val="center"/>
              <w:rPr>
                <w:rFonts w:ascii="Arial" w:hAnsi="Arial" w:cs="Arial"/>
                <w:b/>
                <w:sz w:val="18"/>
                <w:szCs w:val="18"/>
              </w:rPr>
            </w:pPr>
            <w:r w:rsidRPr="00EF58BF">
              <w:rPr>
                <w:rFonts w:ascii="Arial" w:hAnsi="Arial" w:cs="Arial"/>
                <w:b/>
                <w:sz w:val="18"/>
                <w:szCs w:val="18"/>
              </w:rPr>
              <w:t>REQUISITOS</w:t>
            </w:r>
          </w:p>
          <w:p w14:paraId="2864528C" w14:textId="77777777" w:rsidR="00030BE3" w:rsidRPr="00EF58BF" w:rsidRDefault="00030BE3" w:rsidP="00030BE3">
            <w:pPr>
              <w:jc w:val="center"/>
              <w:rPr>
                <w:rFonts w:ascii="Arial" w:hAnsi="Arial" w:cs="Arial"/>
                <w:b/>
                <w:sz w:val="18"/>
                <w:szCs w:val="18"/>
              </w:rPr>
            </w:pPr>
            <w:r w:rsidRPr="00EF58BF">
              <w:rPr>
                <w:rFonts w:ascii="Arial" w:hAnsi="Arial" w:cs="Arial"/>
                <w:b/>
                <w:sz w:val="18"/>
                <w:szCs w:val="18"/>
              </w:rPr>
              <w:t>ESPECÍFICOS</w:t>
            </w:r>
          </w:p>
        </w:tc>
        <w:tc>
          <w:tcPr>
            <w:tcW w:w="5640" w:type="dxa"/>
            <w:shd w:val="clear" w:color="auto" w:fill="F2F2F2" w:themeFill="background1" w:themeFillShade="F2"/>
            <w:vAlign w:val="center"/>
          </w:tcPr>
          <w:p w14:paraId="2BBF84C7" w14:textId="77777777" w:rsidR="00030BE3" w:rsidRPr="00EF58BF" w:rsidRDefault="00030BE3" w:rsidP="00030BE3">
            <w:pPr>
              <w:jc w:val="center"/>
              <w:rPr>
                <w:rFonts w:ascii="Arial" w:hAnsi="Arial" w:cs="Arial"/>
                <w:b/>
                <w:sz w:val="18"/>
                <w:szCs w:val="18"/>
              </w:rPr>
            </w:pPr>
            <w:r w:rsidRPr="00EF58BF">
              <w:rPr>
                <w:rFonts w:ascii="Arial" w:hAnsi="Arial" w:cs="Arial"/>
                <w:b/>
                <w:sz w:val="18"/>
                <w:szCs w:val="18"/>
              </w:rPr>
              <w:t>DETALLE</w:t>
            </w:r>
          </w:p>
        </w:tc>
      </w:tr>
      <w:tr w:rsidR="00030BE3" w:rsidRPr="00E76F32" w14:paraId="6C5AD4F6" w14:textId="77777777" w:rsidTr="00500EC0">
        <w:tc>
          <w:tcPr>
            <w:tcW w:w="3120" w:type="dxa"/>
            <w:vAlign w:val="center"/>
          </w:tcPr>
          <w:p w14:paraId="04FC176C" w14:textId="77777777" w:rsidR="00030BE3" w:rsidRPr="00E76F32" w:rsidRDefault="00030BE3" w:rsidP="00030BE3">
            <w:pPr>
              <w:jc w:val="center"/>
              <w:rPr>
                <w:rFonts w:ascii="Arial" w:hAnsi="Arial" w:cs="Arial"/>
                <w:b/>
                <w:sz w:val="18"/>
                <w:szCs w:val="18"/>
              </w:rPr>
            </w:pPr>
            <w:r w:rsidRPr="00E76F32">
              <w:rPr>
                <w:rFonts w:ascii="Arial" w:hAnsi="Arial" w:cs="Arial"/>
                <w:b/>
                <w:sz w:val="18"/>
                <w:szCs w:val="18"/>
              </w:rPr>
              <w:t>Formación General</w:t>
            </w:r>
          </w:p>
        </w:tc>
        <w:tc>
          <w:tcPr>
            <w:tcW w:w="5640" w:type="dxa"/>
          </w:tcPr>
          <w:p w14:paraId="561B3205" w14:textId="77777777" w:rsidR="00030BE3" w:rsidRPr="00E76F32" w:rsidRDefault="00030BE3" w:rsidP="00030BE3">
            <w:pPr>
              <w:numPr>
                <w:ilvl w:val="0"/>
                <w:numId w:val="40"/>
              </w:numPr>
              <w:tabs>
                <w:tab w:val="num" w:pos="136"/>
                <w:tab w:val="num" w:pos="252"/>
              </w:tabs>
              <w:snapToGrid w:val="0"/>
              <w:ind w:left="163" w:hanging="141"/>
              <w:jc w:val="both"/>
              <w:rPr>
                <w:rFonts w:cs="Arial"/>
                <w:b/>
                <w:color w:val="0D0D0D" w:themeColor="text1" w:themeTint="F2"/>
              </w:rPr>
            </w:pPr>
            <w:r w:rsidRPr="00E76F32">
              <w:rPr>
                <w:rFonts w:ascii="Arial" w:hAnsi="Arial" w:cs="Arial"/>
              </w:rPr>
              <w:t xml:space="preserve"> </w:t>
            </w:r>
            <w:r w:rsidRPr="00E76F32">
              <w:rPr>
                <w:rFonts w:ascii="Arial" w:hAnsi="Arial" w:cs="Arial"/>
                <w:color w:val="0D0D0D" w:themeColor="text1" w:themeTint="F2"/>
              </w:rPr>
              <w:t xml:space="preserve">Presentar copia simple de constancia o Diploma de Egresado de técnico en Laboratorio   emitido por Instituto Superior Tecnológico a nombre de la nación. (mínimo tres años de estudio) </w:t>
            </w:r>
            <w:r w:rsidRPr="00E76F32">
              <w:rPr>
                <w:rFonts w:ascii="Arial" w:hAnsi="Arial" w:cs="Arial"/>
                <w:b/>
                <w:color w:val="0D0D0D" w:themeColor="text1" w:themeTint="F2"/>
              </w:rPr>
              <w:t>(Indispensable)</w:t>
            </w:r>
          </w:p>
        </w:tc>
      </w:tr>
      <w:tr w:rsidR="00030BE3" w:rsidRPr="00E76F32" w14:paraId="3F1B9104" w14:textId="77777777" w:rsidTr="00500EC0">
        <w:tc>
          <w:tcPr>
            <w:tcW w:w="3120" w:type="dxa"/>
            <w:vAlign w:val="center"/>
          </w:tcPr>
          <w:p w14:paraId="73A8D7D3" w14:textId="77777777" w:rsidR="00030BE3" w:rsidRPr="00E76F32" w:rsidRDefault="00030BE3" w:rsidP="00030BE3">
            <w:pPr>
              <w:jc w:val="center"/>
              <w:rPr>
                <w:rFonts w:ascii="Arial" w:hAnsi="Arial" w:cs="Arial"/>
                <w:b/>
                <w:sz w:val="18"/>
                <w:szCs w:val="18"/>
                <w:highlight w:val="yellow"/>
              </w:rPr>
            </w:pPr>
            <w:r w:rsidRPr="009505FC">
              <w:rPr>
                <w:rFonts w:ascii="Arial" w:hAnsi="Arial" w:cs="Arial"/>
                <w:b/>
                <w:sz w:val="18"/>
                <w:szCs w:val="18"/>
              </w:rPr>
              <w:t>Experiencia Laboral</w:t>
            </w:r>
          </w:p>
        </w:tc>
        <w:tc>
          <w:tcPr>
            <w:tcW w:w="5640" w:type="dxa"/>
          </w:tcPr>
          <w:p w14:paraId="0D9242DB" w14:textId="3BE6F25D" w:rsidR="00030BE3" w:rsidRPr="009505FC" w:rsidRDefault="00030BE3" w:rsidP="009505FC">
            <w:pPr>
              <w:numPr>
                <w:ilvl w:val="0"/>
                <w:numId w:val="40"/>
              </w:numPr>
              <w:tabs>
                <w:tab w:val="num" w:pos="160"/>
                <w:tab w:val="num" w:pos="252"/>
              </w:tabs>
              <w:snapToGrid w:val="0"/>
              <w:ind w:left="163" w:hanging="141"/>
              <w:jc w:val="both"/>
              <w:rPr>
                <w:rFonts w:ascii="Arial" w:hAnsi="Arial" w:cs="Arial"/>
              </w:rPr>
            </w:pPr>
            <w:r w:rsidRPr="00E76F32">
              <w:rPr>
                <w:rFonts w:ascii="Arial" w:hAnsi="Arial" w:cs="Arial"/>
              </w:rPr>
              <w:t xml:space="preserve">Acreditar experiencia laboral mínima de </w:t>
            </w:r>
            <w:r w:rsidR="00123B19">
              <w:rPr>
                <w:rFonts w:ascii="Arial" w:hAnsi="Arial" w:cs="Arial"/>
              </w:rPr>
              <w:t>un</w:t>
            </w:r>
            <w:r w:rsidR="005C12AB">
              <w:rPr>
                <w:rFonts w:ascii="Arial" w:hAnsi="Arial" w:cs="Arial"/>
              </w:rPr>
              <w:t xml:space="preserve"> </w:t>
            </w:r>
            <w:r w:rsidRPr="005C12AB">
              <w:rPr>
                <w:rFonts w:ascii="Arial" w:hAnsi="Arial" w:cs="Arial"/>
              </w:rPr>
              <w:t>(0</w:t>
            </w:r>
            <w:r w:rsidR="00123B19">
              <w:rPr>
                <w:rFonts w:ascii="Arial" w:hAnsi="Arial" w:cs="Arial"/>
              </w:rPr>
              <w:t>1</w:t>
            </w:r>
            <w:r w:rsidRPr="005C12AB">
              <w:rPr>
                <w:rFonts w:ascii="Arial" w:hAnsi="Arial" w:cs="Arial"/>
              </w:rPr>
              <w:t>)</w:t>
            </w:r>
            <w:r w:rsidRPr="00E76F32">
              <w:rPr>
                <w:rFonts w:ascii="Arial" w:hAnsi="Arial" w:cs="Arial"/>
                <w:color w:val="FF0000"/>
              </w:rPr>
              <w:t xml:space="preserve"> </w:t>
            </w:r>
            <w:r w:rsidRPr="00E76F32">
              <w:rPr>
                <w:rFonts w:ascii="Arial" w:hAnsi="Arial" w:cs="Arial"/>
              </w:rPr>
              <w:t xml:space="preserve">año en el desempeño de funciones afines al servicio convocado, realizada con posterioridad a la formación requerida. </w:t>
            </w:r>
            <w:r w:rsidRPr="00E76F32">
              <w:rPr>
                <w:rFonts w:ascii="Arial" w:hAnsi="Arial" w:cs="Arial"/>
                <w:b/>
              </w:rPr>
              <w:t>(Indispensable)</w:t>
            </w:r>
          </w:p>
        </w:tc>
      </w:tr>
      <w:tr w:rsidR="00030BE3" w:rsidRPr="00E76F32" w14:paraId="44EBEF71" w14:textId="77777777" w:rsidTr="00500EC0">
        <w:tc>
          <w:tcPr>
            <w:tcW w:w="3120" w:type="dxa"/>
            <w:vAlign w:val="center"/>
          </w:tcPr>
          <w:p w14:paraId="1F972EE8" w14:textId="77777777" w:rsidR="00030BE3" w:rsidRPr="00EF58BF" w:rsidRDefault="00030BE3" w:rsidP="00030BE3">
            <w:pPr>
              <w:jc w:val="center"/>
              <w:rPr>
                <w:rFonts w:ascii="Arial" w:hAnsi="Arial" w:cs="Arial"/>
                <w:b/>
                <w:sz w:val="18"/>
                <w:szCs w:val="18"/>
              </w:rPr>
            </w:pPr>
            <w:r w:rsidRPr="00EF58BF">
              <w:rPr>
                <w:rFonts w:ascii="Arial" w:hAnsi="Arial" w:cs="Arial"/>
                <w:b/>
                <w:sz w:val="18"/>
                <w:szCs w:val="18"/>
              </w:rPr>
              <w:t>Capacitación</w:t>
            </w:r>
          </w:p>
        </w:tc>
        <w:tc>
          <w:tcPr>
            <w:tcW w:w="5640" w:type="dxa"/>
          </w:tcPr>
          <w:p w14:paraId="05EF35B4" w14:textId="71610048" w:rsidR="00030BE3" w:rsidRPr="00984D1F" w:rsidRDefault="00E76F32" w:rsidP="00984D1F">
            <w:pPr>
              <w:numPr>
                <w:ilvl w:val="0"/>
                <w:numId w:val="40"/>
              </w:numPr>
              <w:tabs>
                <w:tab w:val="num" w:pos="90"/>
                <w:tab w:val="num" w:pos="252"/>
              </w:tabs>
              <w:snapToGrid w:val="0"/>
              <w:ind w:left="163" w:hanging="141"/>
              <w:jc w:val="both"/>
              <w:rPr>
                <w:rFonts w:ascii="Arial" w:hAnsi="Arial" w:cs="Arial"/>
              </w:rPr>
            </w:pPr>
            <w:r w:rsidRPr="00984D1F">
              <w:rPr>
                <w:rFonts w:ascii="Arial" w:hAnsi="Arial" w:cs="Arial"/>
              </w:rPr>
              <w:t xml:space="preserve">Acreditar capacitación mínima de </w:t>
            </w:r>
            <w:r w:rsidR="00984D1F" w:rsidRPr="00984D1F">
              <w:rPr>
                <w:rFonts w:ascii="Arial" w:hAnsi="Arial" w:cs="Arial"/>
              </w:rPr>
              <w:t>51</w:t>
            </w:r>
            <w:r w:rsidRPr="00984D1F">
              <w:rPr>
                <w:rFonts w:ascii="Arial" w:hAnsi="Arial" w:cs="Arial"/>
              </w:rPr>
              <w:t xml:space="preserve"> horas </w:t>
            </w:r>
            <w:r w:rsidR="00A1456A" w:rsidRPr="00984D1F">
              <w:rPr>
                <w:rFonts w:ascii="Arial" w:hAnsi="Arial" w:cs="Arial"/>
              </w:rPr>
              <w:t>afín a</w:t>
            </w:r>
            <w:r w:rsidRPr="00984D1F">
              <w:rPr>
                <w:rFonts w:ascii="Arial" w:hAnsi="Arial" w:cs="Arial"/>
              </w:rPr>
              <w:t xml:space="preserve"> la </w:t>
            </w:r>
            <w:r w:rsidR="005C12AB" w:rsidRPr="00984D1F">
              <w:rPr>
                <w:rFonts w:ascii="Arial" w:hAnsi="Arial" w:cs="Arial"/>
              </w:rPr>
              <w:t>carrera</w:t>
            </w:r>
            <w:r w:rsidRPr="00984D1F">
              <w:rPr>
                <w:rFonts w:ascii="Arial" w:hAnsi="Arial" w:cs="Arial"/>
              </w:rPr>
              <w:t xml:space="preserve"> técnica, realizada a partir del año 2013 a la fecha. </w:t>
            </w:r>
            <w:r w:rsidRPr="00984D1F">
              <w:rPr>
                <w:rFonts w:ascii="Arial" w:hAnsi="Arial" w:cs="Arial"/>
                <w:b/>
              </w:rPr>
              <w:t>(Indispensable</w:t>
            </w:r>
            <w:r w:rsidR="00984D1F" w:rsidRPr="00984D1F">
              <w:rPr>
                <w:rFonts w:ascii="Arial" w:hAnsi="Arial" w:cs="Arial"/>
                <w:b/>
              </w:rPr>
              <w:t>)</w:t>
            </w:r>
          </w:p>
        </w:tc>
      </w:tr>
      <w:tr w:rsidR="00030BE3" w:rsidRPr="00E76F32" w14:paraId="3BDAE532" w14:textId="77777777" w:rsidTr="00500EC0">
        <w:tc>
          <w:tcPr>
            <w:tcW w:w="3120" w:type="dxa"/>
            <w:vAlign w:val="center"/>
          </w:tcPr>
          <w:p w14:paraId="2A4D8C9B" w14:textId="77777777" w:rsidR="00030BE3" w:rsidRPr="00EF58BF" w:rsidRDefault="00030BE3" w:rsidP="00030BE3">
            <w:pPr>
              <w:jc w:val="center"/>
              <w:rPr>
                <w:rFonts w:ascii="Arial" w:hAnsi="Arial" w:cs="Arial"/>
                <w:b/>
                <w:sz w:val="18"/>
                <w:szCs w:val="18"/>
              </w:rPr>
            </w:pPr>
            <w:r w:rsidRPr="00EF58BF">
              <w:rPr>
                <w:rFonts w:ascii="Arial" w:hAnsi="Arial" w:cs="Arial"/>
                <w:b/>
                <w:sz w:val="18"/>
                <w:szCs w:val="18"/>
              </w:rPr>
              <w:t>Conocimientos complementarios para el cargo</w:t>
            </w:r>
          </w:p>
        </w:tc>
        <w:tc>
          <w:tcPr>
            <w:tcW w:w="5640" w:type="dxa"/>
          </w:tcPr>
          <w:p w14:paraId="7C17E5E1" w14:textId="77777777" w:rsidR="00030BE3" w:rsidRPr="00984D1F" w:rsidRDefault="00030BE3" w:rsidP="00030BE3">
            <w:pPr>
              <w:numPr>
                <w:ilvl w:val="0"/>
                <w:numId w:val="40"/>
              </w:numPr>
              <w:tabs>
                <w:tab w:val="num" w:pos="136"/>
                <w:tab w:val="num" w:pos="252"/>
              </w:tabs>
              <w:snapToGrid w:val="0"/>
              <w:ind w:left="163" w:hanging="141"/>
              <w:jc w:val="both"/>
              <w:rPr>
                <w:rFonts w:ascii="Arial" w:hAnsi="Arial" w:cs="Arial"/>
                <w:b/>
              </w:rPr>
            </w:pPr>
            <w:r w:rsidRPr="00984D1F">
              <w:rPr>
                <w:rFonts w:ascii="Arial" w:hAnsi="Arial" w:cs="Arial"/>
              </w:rPr>
              <w:t xml:space="preserve">Manejo de software en entorno Windows: Word, Excel, PowerPoint, Internet, nivel básico y correo electrónico. </w:t>
            </w:r>
            <w:r w:rsidRPr="00984D1F">
              <w:rPr>
                <w:rFonts w:ascii="Arial" w:hAnsi="Arial" w:cs="Arial"/>
                <w:b/>
              </w:rPr>
              <w:t>(Indispensable)</w:t>
            </w:r>
          </w:p>
        </w:tc>
      </w:tr>
      <w:tr w:rsidR="00030BE3" w:rsidRPr="00E76F32" w14:paraId="1B71D010" w14:textId="77777777" w:rsidTr="00500EC0">
        <w:trPr>
          <w:trHeight w:val="373"/>
        </w:trPr>
        <w:tc>
          <w:tcPr>
            <w:tcW w:w="3120" w:type="dxa"/>
            <w:vAlign w:val="center"/>
          </w:tcPr>
          <w:p w14:paraId="57977DC3" w14:textId="3F595AC9" w:rsidR="00030BE3" w:rsidRPr="00EF58BF" w:rsidRDefault="00030BE3" w:rsidP="00030BE3">
            <w:pPr>
              <w:jc w:val="center"/>
              <w:rPr>
                <w:rFonts w:ascii="Arial" w:hAnsi="Arial" w:cs="Arial"/>
                <w:b/>
                <w:sz w:val="18"/>
                <w:szCs w:val="18"/>
              </w:rPr>
            </w:pPr>
            <w:r w:rsidRPr="00EF58BF">
              <w:rPr>
                <w:rFonts w:ascii="Arial" w:hAnsi="Arial" w:cs="Arial"/>
                <w:b/>
              </w:rPr>
              <w:t>Habilidades o Competencias</w:t>
            </w:r>
          </w:p>
        </w:tc>
        <w:tc>
          <w:tcPr>
            <w:tcW w:w="5640" w:type="dxa"/>
          </w:tcPr>
          <w:p w14:paraId="1489374C" w14:textId="77777777" w:rsidR="00030BE3" w:rsidRPr="00EF58BF" w:rsidRDefault="00030BE3" w:rsidP="00030BE3">
            <w:pPr>
              <w:ind w:left="225"/>
              <w:jc w:val="both"/>
              <w:rPr>
                <w:rFonts w:ascii="Arial" w:hAnsi="Arial" w:cs="Arial"/>
              </w:rPr>
            </w:pPr>
            <w:r w:rsidRPr="00EF58BF">
              <w:rPr>
                <w:rFonts w:ascii="Arial" w:hAnsi="Arial" w:cs="Arial"/>
                <w:b/>
              </w:rPr>
              <w:t>GENÉRICAS:</w:t>
            </w:r>
            <w:r w:rsidRPr="00EF58BF">
              <w:rPr>
                <w:rFonts w:ascii="Arial" w:hAnsi="Arial" w:cs="Arial"/>
              </w:rPr>
              <w:t xml:space="preserve"> Actitud de servicio, ética e integridad, compromiso y responsabilidad, orientación a resultados, trabajo en equipo.</w:t>
            </w:r>
          </w:p>
          <w:p w14:paraId="69C0906F" w14:textId="7F604754" w:rsidR="00030BE3" w:rsidRPr="00EF58BF" w:rsidRDefault="00030BE3" w:rsidP="00030BE3">
            <w:pPr>
              <w:tabs>
                <w:tab w:val="num" w:pos="252"/>
              </w:tabs>
              <w:snapToGrid w:val="0"/>
              <w:ind w:left="163"/>
              <w:jc w:val="both"/>
              <w:rPr>
                <w:rFonts w:ascii="Arial" w:hAnsi="Arial" w:cs="Arial"/>
              </w:rPr>
            </w:pPr>
            <w:r w:rsidRPr="00EF58BF">
              <w:rPr>
                <w:rFonts w:ascii="Arial" w:hAnsi="Arial" w:cs="Arial"/>
                <w:b/>
              </w:rPr>
              <w:t>ESPECÍFICAS:</w:t>
            </w:r>
            <w:r w:rsidRPr="00EF58BF">
              <w:rPr>
                <w:rFonts w:ascii="Arial" w:hAnsi="Arial" w:cs="Arial"/>
              </w:rPr>
              <w:t xml:space="preserve"> Pensamiento estratégico, comunicación efectiva, planificación y organización, capacidad de análisis y capacidad de respuesta al cambio.</w:t>
            </w:r>
          </w:p>
        </w:tc>
      </w:tr>
      <w:tr w:rsidR="00030BE3" w:rsidRPr="00030BE3" w14:paraId="364671A3" w14:textId="77777777" w:rsidTr="00500EC0">
        <w:trPr>
          <w:trHeight w:val="373"/>
        </w:trPr>
        <w:tc>
          <w:tcPr>
            <w:tcW w:w="3120" w:type="dxa"/>
            <w:vAlign w:val="center"/>
          </w:tcPr>
          <w:p w14:paraId="28F88543" w14:textId="53E7BC78" w:rsidR="00030BE3" w:rsidRPr="00EF58BF" w:rsidRDefault="00030BE3" w:rsidP="00030BE3">
            <w:pPr>
              <w:jc w:val="center"/>
              <w:rPr>
                <w:rFonts w:ascii="Arial" w:hAnsi="Arial" w:cs="Arial"/>
                <w:b/>
                <w:sz w:val="18"/>
                <w:szCs w:val="18"/>
              </w:rPr>
            </w:pPr>
            <w:r w:rsidRPr="00EF58BF">
              <w:rPr>
                <w:rFonts w:ascii="Arial" w:hAnsi="Arial" w:cs="Arial"/>
                <w:b/>
                <w:sz w:val="18"/>
                <w:szCs w:val="18"/>
              </w:rPr>
              <w:t>Motivo de la Contratación</w:t>
            </w:r>
          </w:p>
        </w:tc>
        <w:tc>
          <w:tcPr>
            <w:tcW w:w="5640" w:type="dxa"/>
          </w:tcPr>
          <w:p w14:paraId="611D25F7" w14:textId="4B4FE0A4" w:rsidR="00030BE3" w:rsidRPr="00EF58BF" w:rsidRDefault="00030BE3" w:rsidP="00030BE3">
            <w:pPr>
              <w:numPr>
                <w:ilvl w:val="0"/>
                <w:numId w:val="40"/>
              </w:numPr>
              <w:tabs>
                <w:tab w:val="num" w:pos="136"/>
                <w:tab w:val="num" w:pos="252"/>
              </w:tabs>
              <w:snapToGrid w:val="0"/>
              <w:ind w:left="163" w:hanging="141"/>
              <w:jc w:val="both"/>
              <w:rPr>
                <w:rFonts w:ascii="Arial" w:hAnsi="Arial" w:cs="Arial"/>
              </w:rPr>
            </w:pPr>
            <w:r w:rsidRPr="00EF58BF">
              <w:rPr>
                <w:rFonts w:ascii="Arial" w:hAnsi="Arial" w:cs="Arial"/>
              </w:rPr>
              <w:t>CAS Reemplazo</w:t>
            </w:r>
          </w:p>
        </w:tc>
      </w:tr>
    </w:tbl>
    <w:p w14:paraId="7847B234" w14:textId="77777777" w:rsidR="00030BE3" w:rsidRPr="00030BE3" w:rsidRDefault="00030BE3" w:rsidP="00030BE3">
      <w:pPr>
        <w:widowControl w:val="0"/>
        <w:ind w:left="1055" w:hanging="695"/>
        <w:jc w:val="both"/>
        <w:rPr>
          <w:rFonts w:ascii="Arial" w:eastAsia="Lucida Sans Unicode" w:hAnsi="Arial" w:cs="Arial"/>
          <w:b/>
          <w:bCs/>
          <w:kern w:val="1"/>
          <w:sz w:val="16"/>
          <w:szCs w:val="16"/>
          <w:lang w:val="es-MX" w:eastAsia="hi-IN" w:bidi="hi-IN"/>
        </w:rPr>
      </w:pPr>
    </w:p>
    <w:p w14:paraId="129BAE4D" w14:textId="689F0E0A" w:rsidR="009505FC" w:rsidRPr="00D34E26" w:rsidRDefault="009505FC" w:rsidP="009505FC">
      <w:pPr>
        <w:tabs>
          <w:tab w:val="left" w:pos="1440"/>
        </w:tabs>
        <w:snapToGrid w:val="0"/>
        <w:ind w:left="284" w:hanging="284"/>
        <w:jc w:val="both"/>
        <w:rPr>
          <w:rFonts w:ascii="Arial" w:hAnsi="Arial" w:cs="Arial"/>
          <w:sz w:val="16"/>
          <w:szCs w:val="16"/>
        </w:rPr>
      </w:pPr>
      <w:r>
        <w:rPr>
          <w:rFonts w:ascii="Arial" w:hAnsi="Arial" w:cs="Arial"/>
          <w:b/>
          <w:sz w:val="16"/>
          <w:szCs w:val="16"/>
        </w:rPr>
        <w:tab/>
      </w:r>
      <w:r w:rsidRPr="00D34E26">
        <w:rPr>
          <w:rFonts w:ascii="Arial" w:hAnsi="Arial" w:cs="Arial"/>
          <w:b/>
          <w:sz w:val="16"/>
          <w:szCs w:val="16"/>
        </w:rPr>
        <w:t>Para todos los Cargos:</w:t>
      </w:r>
      <w:r w:rsidRPr="00D34E26">
        <w:rPr>
          <w:rFonts w:ascii="Arial" w:hAnsi="Arial" w:cs="Arial"/>
          <w:sz w:val="16"/>
          <w:szCs w:val="16"/>
        </w:rPr>
        <w:t xml:space="preserve"> Se considerará la experiencia laboral efectuada en entidades públicas y/o privadas y la efectuada bajo modalidad de Servicios No Personales u Honorarios Profesionales siempre que el postulante adjunte documentación por la que pruebe haber prestado servicios en dicha condición laboral por el período que acredita. No se considerará como experiencia Laboral: Trabajos Ad Honorem, en domicilio, Pasantías ni Prácticas.</w:t>
      </w:r>
    </w:p>
    <w:p w14:paraId="797A8DD2" w14:textId="77777777" w:rsidR="009505FC" w:rsidRPr="00D34E26" w:rsidRDefault="009505FC" w:rsidP="009505FC">
      <w:pPr>
        <w:tabs>
          <w:tab w:val="left" w:pos="1440"/>
        </w:tabs>
        <w:snapToGrid w:val="0"/>
        <w:jc w:val="both"/>
        <w:rPr>
          <w:rFonts w:ascii="Arial" w:hAnsi="Arial" w:cs="Arial"/>
          <w:sz w:val="16"/>
          <w:szCs w:val="16"/>
        </w:rPr>
      </w:pPr>
    </w:p>
    <w:p w14:paraId="6D9FA6ED" w14:textId="77777777" w:rsidR="009505FC" w:rsidRPr="00D34E26" w:rsidRDefault="009505FC" w:rsidP="009505FC">
      <w:pPr>
        <w:ind w:left="1134" w:hanging="567"/>
        <w:jc w:val="both"/>
        <w:rPr>
          <w:rFonts w:ascii="Arial" w:hAnsi="Arial" w:cs="Arial"/>
          <w:sz w:val="16"/>
          <w:szCs w:val="16"/>
        </w:rPr>
      </w:pPr>
      <w:r w:rsidRPr="00D34E26">
        <w:rPr>
          <w:rFonts w:ascii="Arial" w:hAnsi="Arial" w:cs="Arial"/>
          <w:b/>
          <w:sz w:val="16"/>
          <w:szCs w:val="16"/>
        </w:rPr>
        <w:t xml:space="preserve">Nota: </w:t>
      </w:r>
      <w:r w:rsidRPr="00D34E26">
        <w:rPr>
          <w:rFonts w:ascii="Arial" w:hAnsi="Arial" w:cs="Arial"/>
          <w:b/>
          <w:sz w:val="16"/>
          <w:szCs w:val="16"/>
        </w:rPr>
        <w:tab/>
        <w:t xml:space="preserve">La acreditación implica presentar copia de los documentos sustentatorios. Los postulantes que no lo hagan serán descalificados. Los documentos presentados no serán devueltos. </w:t>
      </w:r>
    </w:p>
    <w:p w14:paraId="20D3B2D5" w14:textId="77777777" w:rsidR="009505FC" w:rsidRPr="00D34E26" w:rsidRDefault="009505FC" w:rsidP="009505FC">
      <w:pPr>
        <w:ind w:left="1134"/>
        <w:jc w:val="both"/>
        <w:rPr>
          <w:rFonts w:ascii="Arial" w:hAnsi="Arial" w:cs="Arial"/>
          <w:b/>
          <w:sz w:val="16"/>
          <w:szCs w:val="16"/>
          <w:lang w:val="es-MX"/>
        </w:rPr>
      </w:pPr>
      <w:r w:rsidRPr="00D34E26">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14:paraId="1C682FFB" w14:textId="2B9D66D1" w:rsidR="001A1D5D" w:rsidRDefault="001A1D5D" w:rsidP="00C16F7C">
      <w:pPr>
        <w:pStyle w:val="Textoindependiente"/>
        <w:spacing w:after="0"/>
        <w:ind w:left="434" w:hanging="22"/>
        <w:jc w:val="both"/>
        <w:rPr>
          <w:rFonts w:cs="Arial"/>
          <w:sz w:val="20"/>
        </w:rPr>
      </w:pPr>
    </w:p>
    <w:p w14:paraId="507E18CC" w14:textId="77777777" w:rsidR="00030BE3" w:rsidRDefault="00030BE3" w:rsidP="00C16F7C">
      <w:pPr>
        <w:pStyle w:val="Textoindependiente"/>
        <w:spacing w:after="0"/>
        <w:ind w:left="434" w:hanging="22"/>
        <w:jc w:val="both"/>
        <w:rPr>
          <w:rFonts w:cs="Arial"/>
          <w:sz w:val="20"/>
        </w:rPr>
      </w:pPr>
    </w:p>
    <w:p w14:paraId="5DB5A1FF" w14:textId="5AD3DA05" w:rsidR="00650F8C" w:rsidRDefault="00650F8C" w:rsidP="007036BF">
      <w:pPr>
        <w:pStyle w:val="Sangradetextonormal"/>
        <w:numPr>
          <w:ilvl w:val="0"/>
          <w:numId w:val="9"/>
        </w:numPr>
        <w:ind w:left="426" w:hanging="426"/>
        <w:jc w:val="both"/>
        <w:rPr>
          <w:rFonts w:cs="Arial"/>
          <w:sz w:val="20"/>
        </w:rPr>
      </w:pPr>
      <w:r w:rsidRPr="009D585C">
        <w:rPr>
          <w:rFonts w:cs="Arial"/>
          <w:sz w:val="20"/>
        </w:rPr>
        <w:t>CARACTERÍSTICAS DEL PUESTO O CARGO</w:t>
      </w:r>
    </w:p>
    <w:p w14:paraId="0C5FDD0B" w14:textId="54AF9FB3" w:rsidR="007036BF" w:rsidRDefault="007036BF" w:rsidP="007036BF">
      <w:pPr>
        <w:pStyle w:val="Sangradetextonormal"/>
        <w:jc w:val="both"/>
        <w:rPr>
          <w:rFonts w:cs="Arial"/>
          <w:sz w:val="20"/>
        </w:rPr>
      </w:pPr>
    </w:p>
    <w:p w14:paraId="741DF7D2" w14:textId="00B641F0" w:rsidR="00817F61" w:rsidRDefault="00817F61" w:rsidP="00817F61">
      <w:pPr>
        <w:ind w:left="360"/>
        <w:jc w:val="both"/>
        <w:rPr>
          <w:rFonts w:ascii="Arial" w:hAnsi="Arial" w:cs="Arial"/>
          <w:b/>
        </w:rPr>
      </w:pPr>
      <w:r>
        <w:rPr>
          <w:rFonts w:ascii="Arial" w:hAnsi="Arial" w:cs="Arial"/>
          <w:b/>
          <w:bCs/>
          <w:color w:val="000000"/>
          <w:lang w:eastAsia="es-ES"/>
        </w:rPr>
        <w:t xml:space="preserve">TECNOLOGO MÉDICO EN LABORATORIO </w:t>
      </w:r>
      <w:r w:rsidRPr="00D23471">
        <w:rPr>
          <w:rFonts w:ascii="Arial" w:hAnsi="Arial" w:cs="Arial"/>
          <w:b/>
          <w:bCs/>
          <w:color w:val="000000"/>
          <w:lang w:eastAsia="es-ES"/>
        </w:rPr>
        <w:t>(</w:t>
      </w:r>
      <w:r w:rsidRPr="00D23471">
        <w:rPr>
          <w:rFonts w:ascii="Arial" w:hAnsi="Arial" w:cs="Arial"/>
          <w:b/>
          <w:lang w:eastAsia="es-ES"/>
        </w:rPr>
        <w:t>P</w:t>
      </w:r>
      <w:r>
        <w:rPr>
          <w:rFonts w:ascii="Arial" w:hAnsi="Arial" w:cs="Arial"/>
          <w:b/>
          <w:lang w:eastAsia="es-ES"/>
        </w:rPr>
        <w:t>2TM</w:t>
      </w:r>
      <w:r w:rsidRPr="00D23471">
        <w:rPr>
          <w:rFonts w:ascii="Arial" w:hAnsi="Arial" w:cs="Arial"/>
          <w:b/>
          <w:lang w:eastAsia="es-ES"/>
        </w:rPr>
        <w:t>-00</w:t>
      </w:r>
      <w:r w:rsidR="00030BE3">
        <w:rPr>
          <w:rFonts w:ascii="Arial" w:hAnsi="Arial" w:cs="Arial"/>
          <w:b/>
          <w:lang w:eastAsia="es-ES"/>
        </w:rPr>
        <w:t>1</w:t>
      </w:r>
      <w:r w:rsidRPr="00D23471">
        <w:rPr>
          <w:rFonts w:ascii="Arial" w:hAnsi="Arial" w:cs="Arial"/>
          <w:b/>
          <w:lang w:eastAsia="es-ES"/>
        </w:rPr>
        <w:t>)</w:t>
      </w:r>
      <w:r>
        <w:rPr>
          <w:rFonts w:ascii="Arial" w:hAnsi="Arial" w:cs="Arial"/>
          <w:b/>
        </w:rPr>
        <w:t xml:space="preserve"> </w:t>
      </w:r>
    </w:p>
    <w:p w14:paraId="3CB93C09" w14:textId="77777777" w:rsidR="00817F61" w:rsidRDefault="00817F61" w:rsidP="00817F61">
      <w:pPr>
        <w:ind w:left="360"/>
        <w:jc w:val="both"/>
        <w:rPr>
          <w:rFonts w:ascii="Arial" w:hAnsi="Arial" w:cs="Arial"/>
        </w:rPr>
      </w:pPr>
      <w:r w:rsidRPr="004A62FE">
        <w:rPr>
          <w:rFonts w:ascii="Arial" w:hAnsi="Arial" w:cs="Arial"/>
        </w:rPr>
        <w:t>Principales funciones a desarrollar:</w:t>
      </w:r>
    </w:p>
    <w:p w14:paraId="2940EBC7" w14:textId="77777777" w:rsidR="00817F61" w:rsidRDefault="00817F61" w:rsidP="00817F61">
      <w:pPr>
        <w:ind w:left="360"/>
        <w:jc w:val="both"/>
        <w:rPr>
          <w:rFonts w:ascii="Arial" w:hAnsi="Arial" w:cs="Arial"/>
        </w:rPr>
      </w:pPr>
    </w:p>
    <w:p w14:paraId="5005C153"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Realizar exámenes de laboratorio clínico y anatomía patológica con fines diagnósticos, terapéuticos, por indicación médica.</w:t>
      </w:r>
    </w:p>
    <w:p w14:paraId="07D67AC7"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Verificar y registrar solicitudes de exámenes de laboratorio y anatomía patológica.</w:t>
      </w:r>
    </w:p>
    <w:p w14:paraId="4A30CDCE"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Tomar muestras y enviarlas al laboratorio, según capacidad resolutiva del Establecimiento de Salud.</w:t>
      </w:r>
    </w:p>
    <w:p w14:paraId="4D542370"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Procesar, almacenar y conservar muestras de laboratorio, de acuerdo a normas establecidas.</w:t>
      </w:r>
    </w:p>
    <w:p w14:paraId="2FE06418" w14:textId="603DCB28"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Preparar el instrumental, equipos y materiales de trabajo, así como, verificar la provisión necesaria.</w:t>
      </w:r>
    </w:p>
    <w:p w14:paraId="4E6CAF7B"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Ejecutar tamizaje y procedimientos de citología y citogenética, según capacidad resolutiva del Establecimiento de Salud.</w:t>
      </w:r>
    </w:p>
    <w:p w14:paraId="3A94D574"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Ejecutar procedimientos terapéuticos según indicación médica.</w:t>
      </w:r>
    </w:p>
    <w:p w14:paraId="7ACD9FD3"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Participar en la preparación y control de calidad de las soluciones, reactivos e insumos, según protocolos y procedimientos establecidos.</w:t>
      </w:r>
    </w:p>
    <w:p w14:paraId="3D7955F1"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Realizar el control de calidad de materiales, equipos, procesos de laboratorio clínico y anatomía patológica según guías o protocolos establecidos.</w:t>
      </w:r>
    </w:p>
    <w:p w14:paraId="72E2D4CA"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Entregar resultados de los exámenes realizados, en el ámbito de competencia.</w:t>
      </w:r>
    </w:p>
    <w:p w14:paraId="030A4C36"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 xml:space="preserve">Participar en actividades de información, educación y comunicación en promoción de la salud y prevención de la enfermedad cuando corresponda </w:t>
      </w:r>
    </w:p>
    <w:p w14:paraId="3D1A6CCA"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Absolver consultas de carácter técnico asistencial y/o administrativo en el ámbito de competencia y emitir el informe correspondiente.</w:t>
      </w:r>
    </w:p>
    <w:p w14:paraId="39CC4B91"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Participar en comités y comisiones y suscribir los informes o dictámenes correspondientes, en el ámbito de competencia.</w:t>
      </w:r>
    </w:p>
    <w:p w14:paraId="6D7BBD69"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Elaborar propuestas de mejora y participar en la actualización de Manuales de Procedimientos y otros documentos técnico-normativos de gestión del Establecimiento de Salud.</w:t>
      </w:r>
    </w:p>
    <w:p w14:paraId="3F1E46C7"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Participar en la elaboración del Plan Anual de Actividades y Plan de Gestión, en el ámbito de competencia.</w:t>
      </w:r>
    </w:p>
    <w:p w14:paraId="078E0DD9"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Participar en el diseño y ejecución de proyectos de intervención sanitaria, investigación científica y/o docencia autorizados por las instancias institucionales correspondientes en el marco de las normas vigentes.</w:t>
      </w:r>
    </w:p>
    <w:p w14:paraId="6FB5F13B"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Investigar e innovar permanentemente las técnicas y procedimientos relacionados al campo de su especialidad.</w:t>
      </w:r>
    </w:p>
    <w:p w14:paraId="31F45580" w14:textId="1365ADE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Cumplir y hacer cumplir las normas y medidas de Bioseguridad y de Seguridad y Salud en el Trabajo en el ámbito de responsabilidad.</w:t>
      </w:r>
    </w:p>
    <w:p w14:paraId="0580ED17"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 xml:space="preserve">Participar en la implementación del sistema de control interno y </w:t>
      </w:r>
      <w:smartTag w:uri="urn:schemas-microsoft-com:office:smarttags" w:element="PersonName">
        <w:smartTagPr>
          <w:attr w:name="ProductID" w:val="la Gestión"/>
        </w:smartTagPr>
        <w:r w:rsidRPr="00D807C9">
          <w:rPr>
            <w:rFonts w:ascii="Arial" w:hAnsi="Arial" w:cs="Arial"/>
          </w:rPr>
          <w:t>la Gestión</w:t>
        </w:r>
      </w:smartTag>
      <w:r w:rsidRPr="00D807C9">
        <w:rPr>
          <w:rFonts w:ascii="Arial" w:hAnsi="Arial" w:cs="Arial"/>
        </w:rPr>
        <w:t xml:space="preserve"> de Riesgos que correspondan en el ámbito de sus funciones e informar su cumplimiento.</w:t>
      </w:r>
    </w:p>
    <w:p w14:paraId="3E1439D0"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 xml:space="preserve">Respetar y hacer respetar los derechos del asegurado, en el marco de la política de humanización de la atención de salud y las normas vigentes </w:t>
      </w:r>
    </w:p>
    <w:p w14:paraId="28FAABB8"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Cumplir con los principios y deberes establecidos en el Código de Ética del Personal del Seguro Social de Salud (ESSALUD), así como no incurrir en las prohibiciones contenidas en él.</w:t>
      </w:r>
    </w:p>
    <w:p w14:paraId="339A6C70"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Registrar las actividades realizadas en los sistemas de información institucional y emitir informes de su ejecución, cumpliendo las disposiciones vigentes.</w:t>
      </w:r>
    </w:p>
    <w:p w14:paraId="463EE02D"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 xml:space="preserve">Mantener informado al jefe inmediato sobre las actividades que desarrolla </w:t>
      </w:r>
    </w:p>
    <w:p w14:paraId="752AEFDE"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Velar por la seguridad, mantenimiento y operatividad de los bienes asignados para el cumplimiento de sus labores.</w:t>
      </w:r>
    </w:p>
    <w:p w14:paraId="0B410978" w14:textId="77777777" w:rsidR="00E76F32" w:rsidRPr="00D807C9" w:rsidRDefault="00E76F32" w:rsidP="00E76F32">
      <w:pPr>
        <w:pStyle w:val="Prrafodelista"/>
        <w:numPr>
          <w:ilvl w:val="0"/>
          <w:numId w:val="43"/>
        </w:numPr>
        <w:autoSpaceDE w:val="0"/>
        <w:autoSpaceDN w:val="0"/>
        <w:adjustRightInd w:val="0"/>
        <w:jc w:val="both"/>
        <w:rPr>
          <w:rFonts w:ascii="Arial" w:hAnsi="Arial" w:cs="Arial"/>
        </w:rPr>
      </w:pPr>
      <w:r w:rsidRPr="00D807C9">
        <w:rPr>
          <w:rFonts w:ascii="Arial" w:hAnsi="Arial" w:cs="Arial"/>
        </w:rPr>
        <w:t>Realizar otras funciones que le asigne el jefe inmediato, en el ámbito de su competencia.</w:t>
      </w:r>
    </w:p>
    <w:p w14:paraId="1B80B0CD" w14:textId="16EB6FF6" w:rsidR="002946E7" w:rsidRDefault="002946E7" w:rsidP="002946E7">
      <w:pPr>
        <w:autoSpaceDE w:val="0"/>
        <w:autoSpaceDN w:val="0"/>
        <w:adjustRightInd w:val="0"/>
        <w:rPr>
          <w:rFonts w:ascii="Arial" w:hAnsi="Arial" w:cs="Arial"/>
          <w:highlight w:val="yellow"/>
        </w:rPr>
      </w:pPr>
    </w:p>
    <w:p w14:paraId="663DB1D1" w14:textId="5849175E" w:rsidR="00A30434" w:rsidRPr="008A4C87" w:rsidRDefault="00A30434" w:rsidP="00A30434">
      <w:pPr>
        <w:pStyle w:val="Sinespaciado"/>
        <w:ind w:left="322" w:firstLine="56"/>
        <w:rPr>
          <w:rFonts w:ascii="Arial" w:hAnsi="Arial" w:cs="Arial"/>
          <w:color w:val="000000"/>
        </w:rPr>
      </w:pPr>
      <w:r w:rsidRPr="008A4C87">
        <w:rPr>
          <w:rFonts w:ascii="Arial" w:hAnsi="Arial" w:cs="Arial"/>
          <w:b/>
          <w:color w:val="000000"/>
        </w:rPr>
        <w:t>TÉCNICO EN ENFERMERA</w:t>
      </w:r>
      <w:r>
        <w:rPr>
          <w:rFonts w:ascii="Arial" w:hAnsi="Arial" w:cs="Arial"/>
          <w:b/>
          <w:color w:val="000000"/>
        </w:rPr>
        <w:t xml:space="preserve"> II (T</w:t>
      </w:r>
      <w:r w:rsidR="00030BE3">
        <w:rPr>
          <w:rFonts w:ascii="Arial" w:hAnsi="Arial" w:cs="Arial"/>
          <w:b/>
          <w:color w:val="000000"/>
        </w:rPr>
        <w:t>4</w:t>
      </w:r>
      <w:r>
        <w:rPr>
          <w:rFonts w:ascii="Arial" w:hAnsi="Arial" w:cs="Arial"/>
          <w:b/>
          <w:color w:val="000000"/>
        </w:rPr>
        <w:t>TEN-00</w:t>
      </w:r>
      <w:r w:rsidR="00030BE3">
        <w:rPr>
          <w:rFonts w:ascii="Arial" w:hAnsi="Arial" w:cs="Arial"/>
          <w:b/>
          <w:color w:val="000000"/>
        </w:rPr>
        <w:t>2</w:t>
      </w:r>
      <w:r w:rsidR="00817F61">
        <w:rPr>
          <w:rFonts w:ascii="Arial" w:hAnsi="Arial" w:cs="Arial"/>
          <w:b/>
          <w:color w:val="000000"/>
        </w:rPr>
        <w:t>, T</w:t>
      </w:r>
      <w:r w:rsidR="00030BE3">
        <w:rPr>
          <w:rFonts w:ascii="Arial" w:hAnsi="Arial" w:cs="Arial"/>
          <w:b/>
          <w:color w:val="000000"/>
        </w:rPr>
        <w:t>4</w:t>
      </w:r>
      <w:r w:rsidR="00817F61">
        <w:rPr>
          <w:rFonts w:ascii="Arial" w:hAnsi="Arial" w:cs="Arial"/>
          <w:b/>
          <w:color w:val="000000"/>
        </w:rPr>
        <w:t>TEN-00</w:t>
      </w:r>
      <w:r w:rsidR="00030BE3">
        <w:rPr>
          <w:rFonts w:ascii="Arial" w:hAnsi="Arial" w:cs="Arial"/>
          <w:b/>
          <w:color w:val="000000"/>
        </w:rPr>
        <w:t>3</w:t>
      </w:r>
      <w:r>
        <w:rPr>
          <w:rFonts w:ascii="Arial" w:hAnsi="Arial" w:cs="Arial"/>
          <w:b/>
          <w:color w:val="000000"/>
        </w:rPr>
        <w:t>)</w:t>
      </w:r>
    </w:p>
    <w:p w14:paraId="67DB960F" w14:textId="77777777" w:rsidR="00A30434" w:rsidRPr="00CE5957" w:rsidRDefault="00A30434" w:rsidP="00A30434">
      <w:pPr>
        <w:pStyle w:val="Sinespaciado"/>
        <w:ind w:left="284" w:firstLine="142"/>
        <w:rPr>
          <w:rFonts w:ascii="Arial" w:hAnsi="Arial" w:cs="Arial"/>
        </w:rPr>
      </w:pPr>
      <w:r w:rsidRPr="00CE5957">
        <w:rPr>
          <w:rFonts w:ascii="Arial" w:hAnsi="Arial" w:cs="Arial"/>
        </w:rPr>
        <w:t>Principales funciones a desarrollar:</w:t>
      </w:r>
    </w:p>
    <w:p w14:paraId="6E18B64E" w14:textId="77777777" w:rsidR="00A30434" w:rsidRDefault="00A30434" w:rsidP="00A30434">
      <w:pPr>
        <w:tabs>
          <w:tab w:val="num" w:pos="1800"/>
        </w:tabs>
        <w:jc w:val="both"/>
        <w:rPr>
          <w:rFonts w:ascii="Arial" w:hAnsi="Arial" w:cs="Arial"/>
        </w:rPr>
      </w:pPr>
    </w:p>
    <w:p w14:paraId="3B552279"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Asistir y preparar al paciente en la atención de la salud por indicación del profesional asistencial, en el ámbito de competencia.</w:t>
      </w:r>
    </w:p>
    <w:p w14:paraId="4C1857D2"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Asistir al profesional de la salud en la atención del paciente en procedimientos de diagnóstico, terapéuticos y en los exámenes médicos.</w:t>
      </w:r>
    </w:p>
    <w:p w14:paraId="5CEDE14A"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Realizar procedimientos asistenciales simples en el marco de las normas vigentes y por indicación del profesional responsable.</w:t>
      </w:r>
    </w:p>
    <w:p w14:paraId="2CE8B118"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Proporcionar cuidados al paciente relacionados con el confort, aseo personal y cambios posturales según indicación del profesional asistencial.</w:t>
      </w:r>
    </w:p>
    <w:p w14:paraId="75DEBE0E"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Acudir y atender de inmediato el llamado del paciente en el ámbito de competencia y dar aviso al profesional asistencial.</w:t>
      </w:r>
    </w:p>
    <w:p w14:paraId="7D2E2534"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Realizar curaciones simples, no complicadas en pacientes con patologías de baja complejidad por indicación del profesional asistencial.</w:t>
      </w:r>
    </w:p>
    <w:p w14:paraId="6E56417C"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Participar en la aplicación de técnicas y métodos de atención al paciente, bajo supervisión del profesional asistencial responsable.</w:t>
      </w:r>
    </w:p>
    <w:p w14:paraId="7E1B2D27"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Operar equipos biomédicos en el ámbito de competencia y bajo supervisión del profesional asistencial.</w:t>
      </w:r>
    </w:p>
    <w:p w14:paraId="73A01BCA"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Participar en actividades de promoción de la salud y prevención de la enfermedad por indicación del profesional de la salud.</w:t>
      </w:r>
    </w:p>
    <w:p w14:paraId="60570081"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Mantener ordenada, preparada el área de trabajo, mobiliario e instrumental médico quirúrgico de la unidad a la que se encuentra asignado, según procedimientos vigentes.</w:t>
      </w:r>
    </w:p>
    <w:p w14:paraId="04BB32E7"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Recoger, preparar, almacenar, ordenar y distribuir materiales, insumos reactivos, instrumental médico quirúrgico, fármacos, formatería por indicación del profesional de la salud.</w:t>
      </w:r>
    </w:p>
    <w:p w14:paraId="1C9C79D3"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Trasladar muestras biológicas, biopsias, líquidos, secreciones y otros de acuerdo al procedimiento vigente.</w:t>
      </w:r>
    </w:p>
    <w:p w14:paraId="39FA4614"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Participar en la preparación y traslado del cadáver, según normas vigentes.</w:t>
      </w:r>
    </w:p>
    <w:p w14:paraId="515F5078"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Preparar, movilizar y trasladar al paciente por indicación del profesional asistencial.</w:t>
      </w:r>
    </w:p>
    <w:p w14:paraId="509EF850"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Realizar y registrar el inventario de las pertenencias del paciente a su ingreso y egreso del servicio en los formatos respectivos, firmar y hacer firmar por el paciente o familiar responsable debidamente identificado y entregar a enfermera de turno.</w:t>
      </w:r>
    </w:p>
    <w:p w14:paraId="7DA90467"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Realizar el control y registro de ropa hospitalaria, materiales, insumos y equipamiento, según programación.</w:t>
      </w:r>
    </w:p>
    <w:p w14:paraId="581AE079"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Tramitar citas para solicitudes de exámenes de diagnósticos, procedimientos terapéuticos, prescripción farmacológica, interconsultas.</w:t>
      </w:r>
    </w:p>
    <w:p w14:paraId="1A2261F1"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Seleccionar, ordenar y devolver las historias clínicas, placas radiográficas y documentación complementaria a los archivos respectivos.</w:t>
      </w:r>
    </w:p>
    <w:p w14:paraId="3414282D"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Eliminar residuos biológicos hospitalarios, bajo supervisión del profesional asistencial.</w:t>
      </w:r>
    </w:p>
    <w:p w14:paraId="04562716"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Cumplir y hacer cumplir las normas y medidas de Bioseguridad y de Seguridad y Salud en el trabajo en el ámbito de responsabilidad.</w:t>
      </w:r>
    </w:p>
    <w:p w14:paraId="78261735"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Investigar e innovar permanentemente las técnicas y procedimientos relacionados al campo de su especialidad.</w:t>
      </w:r>
    </w:p>
    <w:p w14:paraId="68555080"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Participar en la implementación del sistema de control interno y la Gestión de Riesgos que correspondan en el ámbito de sus funciones e informar su cumplimiento.</w:t>
      </w:r>
    </w:p>
    <w:p w14:paraId="2BFE2F45"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Respetar y hacer respetar los derechos del asegurado, en el marco de la política de humanización de la atención de salud y las normas vigentes.</w:t>
      </w:r>
    </w:p>
    <w:p w14:paraId="51682BB4"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Cumplir con los principios y deberes establecidos en el Código de Ética del Personal del Seguro Social de Salud (ESSALUD), así como no incurrir en las prohibiciones contenidas en él.</w:t>
      </w:r>
    </w:p>
    <w:p w14:paraId="246176BA"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Registrar las tareas o trabajos asignados e informar al profesional responsable.</w:t>
      </w:r>
    </w:p>
    <w:p w14:paraId="4A148B58"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Velar por la seguridad, mantenimiento y operatividad de los bienes asignados para el cumplimiento de sus labores.</w:t>
      </w:r>
    </w:p>
    <w:p w14:paraId="11329DA4" w14:textId="77777777" w:rsidR="00937FE7" w:rsidRPr="00937FE7" w:rsidRDefault="00937FE7" w:rsidP="005E7D98">
      <w:pPr>
        <w:numPr>
          <w:ilvl w:val="0"/>
          <w:numId w:val="37"/>
        </w:numPr>
        <w:ind w:left="709"/>
        <w:jc w:val="both"/>
        <w:rPr>
          <w:rFonts w:ascii="Arial" w:hAnsi="Arial" w:cs="Arial"/>
          <w:lang w:eastAsia="es-PE"/>
        </w:rPr>
      </w:pPr>
      <w:r w:rsidRPr="00937FE7">
        <w:rPr>
          <w:rFonts w:ascii="Arial" w:hAnsi="Arial" w:cs="Arial"/>
          <w:lang w:eastAsia="es-PE"/>
        </w:rPr>
        <w:t>Realizar otras funciones afines en el ámbito de competencia que le asigne el jefe inmediato.</w:t>
      </w:r>
    </w:p>
    <w:p w14:paraId="5DD65AEB" w14:textId="7872DCC6" w:rsidR="00937FE7" w:rsidRDefault="00937FE7" w:rsidP="00937FE7">
      <w:pPr>
        <w:ind w:left="1080"/>
        <w:jc w:val="both"/>
        <w:rPr>
          <w:rFonts w:ascii="Arial" w:hAnsi="Arial" w:cs="Arial"/>
          <w:lang w:eastAsia="es-PE"/>
        </w:rPr>
      </w:pPr>
    </w:p>
    <w:p w14:paraId="6482E28A" w14:textId="77777777" w:rsidR="00500EC0" w:rsidRPr="00500EC0" w:rsidRDefault="00500EC0" w:rsidP="00500EC0">
      <w:pPr>
        <w:widowControl w:val="0"/>
        <w:ind w:left="360"/>
        <w:jc w:val="both"/>
        <w:rPr>
          <w:rFonts w:eastAsia="Lucida Sans Unicode" w:cs="Arial"/>
          <w:kern w:val="1"/>
          <w:szCs w:val="24"/>
          <w:lang w:val="es-PE" w:eastAsia="hi-IN" w:bidi="hi-IN"/>
        </w:rPr>
      </w:pPr>
      <w:r w:rsidRPr="00500EC0">
        <w:rPr>
          <w:rFonts w:ascii="Arial" w:eastAsia="Lucida Sans Unicode" w:hAnsi="Arial" w:cs="Arial"/>
          <w:b/>
          <w:bCs/>
          <w:caps/>
          <w:color w:val="000000" w:themeColor="text1"/>
          <w:kern w:val="20"/>
          <w:lang w:val="es-MX" w:eastAsia="hi-IN" w:bidi="hi-IN"/>
        </w:rPr>
        <w:t>tecnico SERVICIO ASISTENCIAL: Laboratorio (T4TSA-001)</w:t>
      </w:r>
      <w:r w:rsidRPr="00500EC0">
        <w:rPr>
          <w:rFonts w:eastAsia="Lucida Sans Unicode" w:cs="Arial"/>
          <w:kern w:val="1"/>
          <w:szCs w:val="24"/>
          <w:lang w:val="es-PE" w:eastAsia="hi-IN" w:bidi="hi-IN"/>
        </w:rPr>
        <w:t xml:space="preserve"> </w:t>
      </w:r>
    </w:p>
    <w:p w14:paraId="0C39B994" w14:textId="633E61D3" w:rsidR="00500EC0" w:rsidRDefault="00500EC0" w:rsidP="00500EC0">
      <w:pPr>
        <w:tabs>
          <w:tab w:val="left" w:pos="426"/>
          <w:tab w:val="num" w:pos="518"/>
          <w:tab w:val="num" w:pos="632"/>
        </w:tabs>
        <w:suppressAutoHyphens w:val="0"/>
        <w:snapToGrid w:val="0"/>
        <w:ind w:left="632" w:hanging="226"/>
        <w:contextualSpacing/>
        <w:jc w:val="both"/>
        <w:rPr>
          <w:rFonts w:ascii="Arial" w:hAnsi="Arial" w:cs="Arial"/>
          <w:lang w:eastAsia="es-ES"/>
        </w:rPr>
      </w:pPr>
      <w:r w:rsidRPr="00500EC0">
        <w:rPr>
          <w:rFonts w:cs="Arial"/>
          <w:lang w:eastAsia="es-ES"/>
        </w:rPr>
        <w:t xml:space="preserve"> </w:t>
      </w:r>
      <w:r w:rsidRPr="00500EC0">
        <w:rPr>
          <w:rFonts w:ascii="Arial" w:hAnsi="Arial" w:cs="Arial"/>
          <w:lang w:eastAsia="es-ES"/>
        </w:rPr>
        <w:t>Principales Funciones a desarrollar:</w:t>
      </w:r>
    </w:p>
    <w:p w14:paraId="6B3BB7BD" w14:textId="77777777" w:rsidR="00500EC0" w:rsidRDefault="00500EC0" w:rsidP="00500EC0">
      <w:pPr>
        <w:tabs>
          <w:tab w:val="left" w:pos="426"/>
          <w:tab w:val="num" w:pos="518"/>
          <w:tab w:val="num" w:pos="632"/>
        </w:tabs>
        <w:suppressAutoHyphens w:val="0"/>
        <w:snapToGrid w:val="0"/>
        <w:ind w:left="632" w:hanging="226"/>
        <w:contextualSpacing/>
        <w:jc w:val="both"/>
        <w:rPr>
          <w:rFonts w:ascii="Arial" w:hAnsi="Arial" w:cs="Arial"/>
          <w:lang w:eastAsia="es-ES"/>
        </w:rPr>
      </w:pPr>
    </w:p>
    <w:p w14:paraId="3427B473" w14:textId="10FE8C28" w:rsidR="00500EC0" w:rsidRDefault="005E7D98" w:rsidP="005E7D98">
      <w:pPr>
        <w:pStyle w:val="Prrafodelista"/>
        <w:numPr>
          <w:ilvl w:val="0"/>
          <w:numId w:val="42"/>
        </w:numPr>
        <w:tabs>
          <w:tab w:val="left" w:pos="426"/>
          <w:tab w:val="num" w:pos="518"/>
          <w:tab w:val="num" w:pos="632"/>
        </w:tabs>
        <w:snapToGrid w:val="0"/>
        <w:ind w:left="1134" w:hanging="708"/>
        <w:jc w:val="both"/>
        <w:rPr>
          <w:rFonts w:ascii="Arial" w:hAnsi="Arial" w:cs="Arial"/>
        </w:rPr>
      </w:pPr>
      <w:r>
        <w:rPr>
          <w:rFonts w:ascii="Arial" w:hAnsi="Arial" w:cs="Arial"/>
        </w:rPr>
        <w:t xml:space="preserve">  </w:t>
      </w:r>
      <w:r w:rsidR="00500EC0">
        <w:rPr>
          <w:rFonts w:ascii="Arial" w:hAnsi="Arial" w:cs="Arial"/>
        </w:rPr>
        <w:t>Orientar a los pacientes en su preparación antes de las pruebas.</w:t>
      </w:r>
    </w:p>
    <w:p w14:paraId="66C8F213" w14:textId="4379DDBA" w:rsidR="00500EC0" w:rsidRDefault="005E7D98" w:rsidP="005E7D98">
      <w:pPr>
        <w:pStyle w:val="Prrafodelista"/>
        <w:numPr>
          <w:ilvl w:val="0"/>
          <w:numId w:val="42"/>
        </w:numPr>
        <w:tabs>
          <w:tab w:val="left" w:pos="426"/>
          <w:tab w:val="num" w:pos="518"/>
          <w:tab w:val="num" w:pos="632"/>
        </w:tabs>
        <w:snapToGrid w:val="0"/>
        <w:ind w:left="709" w:hanging="283"/>
        <w:jc w:val="both"/>
        <w:rPr>
          <w:rFonts w:ascii="Arial" w:hAnsi="Arial" w:cs="Arial"/>
        </w:rPr>
      </w:pPr>
      <w:r>
        <w:rPr>
          <w:rFonts w:ascii="Arial" w:hAnsi="Arial" w:cs="Arial"/>
        </w:rPr>
        <w:t xml:space="preserve">  </w:t>
      </w:r>
      <w:r w:rsidR="00500EC0">
        <w:rPr>
          <w:rFonts w:ascii="Arial" w:hAnsi="Arial" w:cs="Arial"/>
        </w:rPr>
        <w:t>Ingresar información consignando los datos de acuerdo a l</w:t>
      </w:r>
      <w:r>
        <w:rPr>
          <w:rFonts w:ascii="Arial" w:hAnsi="Arial" w:cs="Arial"/>
        </w:rPr>
        <w:t>o establecido en el software de Gestión</w:t>
      </w:r>
      <w:r w:rsidR="00500EC0">
        <w:rPr>
          <w:rFonts w:ascii="Arial" w:hAnsi="Arial" w:cs="Arial"/>
        </w:rPr>
        <w:t xml:space="preserve"> Hospitalaria.</w:t>
      </w:r>
    </w:p>
    <w:p w14:paraId="3898DBA6" w14:textId="6145707B" w:rsidR="00500EC0" w:rsidRDefault="005E7D98" w:rsidP="005E7D98">
      <w:pPr>
        <w:pStyle w:val="Prrafodelista"/>
        <w:numPr>
          <w:ilvl w:val="0"/>
          <w:numId w:val="42"/>
        </w:numPr>
        <w:tabs>
          <w:tab w:val="left" w:pos="426"/>
          <w:tab w:val="num" w:pos="518"/>
          <w:tab w:val="num" w:pos="632"/>
        </w:tabs>
        <w:snapToGrid w:val="0"/>
        <w:ind w:left="993" w:hanging="567"/>
        <w:jc w:val="both"/>
        <w:rPr>
          <w:rFonts w:ascii="Arial" w:hAnsi="Arial" w:cs="Arial"/>
        </w:rPr>
      </w:pPr>
      <w:r>
        <w:rPr>
          <w:rFonts w:ascii="Arial" w:hAnsi="Arial" w:cs="Arial"/>
        </w:rPr>
        <w:t xml:space="preserve">  </w:t>
      </w:r>
      <w:r w:rsidR="00500EC0">
        <w:rPr>
          <w:rFonts w:ascii="Arial" w:hAnsi="Arial" w:cs="Arial"/>
        </w:rPr>
        <w:t>Efectuar la preparación y/o entrada de los datos mediante la unidad de digitación.</w:t>
      </w:r>
    </w:p>
    <w:p w14:paraId="64AA6687" w14:textId="77777777" w:rsidR="005E7D98" w:rsidRDefault="005E7D98" w:rsidP="005E7D98">
      <w:pPr>
        <w:pStyle w:val="Prrafodelista"/>
        <w:numPr>
          <w:ilvl w:val="0"/>
          <w:numId w:val="42"/>
        </w:numPr>
        <w:tabs>
          <w:tab w:val="left" w:pos="426"/>
          <w:tab w:val="num" w:pos="518"/>
          <w:tab w:val="num" w:pos="632"/>
        </w:tabs>
        <w:snapToGrid w:val="0"/>
        <w:ind w:left="709" w:hanging="283"/>
        <w:jc w:val="both"/>
        <w:rPr>
          <w:rFonts w:ascii="Arial" w:hAnsi="Arial" w:cs="Arial"/>
        </w:rPr>
      </w:pPr>
      <w:r>
        <w:rPr>
          <w:rFonts w:ascii="Arial" w:hAnsi="Arial" w:cs="Arial"/>
        </w:rPr>
        <w:t xml:space="preserve">  </w:t>
      </w:r>
      <w:r w:rsidR="00500EC0">
        <w:rPr>
          <w:rFonts w:ascii="Arial" w:hAnsi="Arial" w:cs="Arial"/>
        </w:rPr>
        <w:t>Almacenar y mantener los programas y medios de almacenamiento magnéticos, dándoles una adecuada seguridad.</w:t>
      </w:r>
    </w:p>
    <w:p w14:paraId="3C9DE6D5" w14:textId="782C360F" w:rsidR="00500EC0" w:rsidRPr="005E7D98" w:rsidRDefault="005E7D98" w:rsidP="005E7D98">
      <w:pPr>
        <w:pStyle w:val="Prrafodelista"/>
        <w:numPr>
          <w:ilvl w:val="0"/>
          <w:numId w:val="42"/>
        </w:numPr>
        <w:tabs>
          <w:tab w:val="left" w:pos="426"/>
          <w:tab w:val="num" w:pos="518"/>
          <w:tab w:val="num" w:pos="632"/>
        </w:tabs>
        <w:snapToGrid w:val="0"/>
        <w:ind w:left="993" w:hanging="567"/>
        <w:jc w:val="both"/>
        <w:rPr>
          <w:rFonts w:ascii="Arial" w:hAnsi="Arial" w:cs="Arial"/>
        </w:rPr>
      </w:pPr>
      <w:r>
        <w:rPr>
          <w:rFonts w:ascii="Arial" w:hAnsi="Arial" w:cs="Arial"/>
        </w:rPr>
        <w:t xml:space="preserve"> </w:t>
      </w:r>
      <w:r w:rsidR="00500EC0" w:rsidRPr="005E7D98">
        <w:rPr>
          <w:rFonts w:ascii="Arial" w:hAnsi="Arial" w:cs="Arial"/>
        </w:rPr>
        <w:t>Coordinar el mantenimiento de la terminal de las unidades periféricas.</w:t>
      </w:r>
    </w:p>
    <w:p w14:paraId="12F444E9" w14:textId="5322E8AA" w:rsidR="00500EC0" w:rsidRDefault="005E7D98" w:rsidP="005E7D98">
      <w:pPr>
        <w:pStyle w:val="Prrafodelista"/>
        <w:numPr>
          <w:ilvl w:val="0"/>
          <w:numId w:val="42"/>
        </w:numPr>
        <w:tabs>
          <w:tab w:val="left" w:pos="426"/>
          <w:tab w:val="num" w:pos="518"/>
          <w:tab w:val="num" w:pos="632"/>
        </w:tabs>
        <w:snapToGrid w:val="0"/>
        <w:ind w:left="993" w:hanging="567"/>
        <w:jc w:val="both"/>
        <w:rPr>
          <w:rFonts w:ascii="Arial" w:hAnsi="Arial" w:cs="Arial"/>
        </w:rPr>
      </w:pPr>
      <w:r>
        <w:rPr>
          <w:rFonts w:ascii="Arial" w:hAnsi="Arial" w:cs="Arial"/>
        </w:rPr>
        <w:t xml:space="preserve"> </w:t>
      </w:r>
      <w:r w:rsidR="00500EC0">
        <w:rPr>
          <w:rFonts w:ascii="Arial" w:hAnsi="Arial" w:cs="Arial"/>
        </w:rPr>
        <w:t>Procesar las aplicaciones mecanizadas de acuerdo a las especificaciones.</w:t>
      </w:r>
    </w:p>
    <w:p w14:paraId="443EE29A" w14:textId="7D44AE7A" w:rsidR="00500EC0" w:rsidRDefault="005E7D98" w:rsidP="005E7D98">
      <w:pPr>
        <w:pStyle w:val="Prrafodelista"/>
        <w:numPr>
          <w:ilvl w:val="0"/>
          <w:numId w:val="42"/>
        </w:numPr>
        <w:tabs>
          <w:tab w:val="left" w:pos="426"/>
          <w:tab w:val="num" w:pos="518"/>
          <w:tab w:val="num" w:pos="632"/>
        </w:tabs>
        <w:snapToGrid w:val="0"/>
        <w:ind w:left="993" w:hanging="567"/>
        <w:jc w:val="both"/>
        <w:rPr>
          <w:rFonts w:ascii="Arial" w:hAnsi="Arial" w:cs="Arial"/>
        </w:rPr>
      </w:pPr>
      <w:r>
        <w:rPr>
          <w:rFonts w:ascii="Arial" w:hAnsi="Arial" w:cs="Arial"/>
        </w:rPr>
        <w:t xml:space="preserve"> </w:t>
      </w:r>
      <w:r w:rsidR="00500EC0">
        <w:rPr>
          <w:rFonts w:ascii="Arial" w:hAnsi="Arial" w:cs="Arial"/>
        </w:rPr>
        <w:t>Prestar apoyo en la digitación de documentos diversos a través de medios informáticos.</w:t>
      </w:r>
    </w:p>
    <w:p w14:paraId="650D2C72" w14:textId="4EE66DAA" w:rsidR="00500EC0" w:rsidRDefault="005E7D98" w:rsidP="005E7D98">
      <w:pPr>
        <w:pStyle w:val="Prrafodelista"/>
        <w:numPr>
          <w:ilvl w:val="0"/>
          <w:numId w:val="42"/>
        </w:numPr>
        <w:tabs>
          <w:tab w:val="left" w:pos="426"/>
          <w:tab w:val="num" w:pos="518"/>
          <w:tab w:val="num" w:pos="632"/>
        </w:tabs>
        <w:snapToGrid w:val="0"/>
        <w:ind w:left="993" w:hanging="567"/>
        <w:jc w:val="both"/>
        <w:rPr>
          <w:rFonts w:ascii="Arial" w:hAnsi="Arial" w:cs="Arial"/>
        </w:rPr>
      </w:pPr>
      <w:r>
        <w:rPr>
          <w:rFonts w:ascii="Arial" w:hAnsi="Arial" w:cs="Arial"/>
        </w:rPr>
        <w:t xml:space="preserve"> </w:t>
      </w:r>
      <w:r w:rsidR="00500EC0">
        <w:rPr>
          <w:rFonts w:ascii="Arial" w:hAnsi="Arial" w:cs="Arial"/>
        </w:rPr>
        <w:t>Cumplir los procedimientos y dispositivos vigentes.</w:t>
      </w:r>
    </w:p>
    <w:p w14:paraId="1C8B4A78" w14:textId="7909E999" w:rsidR="00500EC0" w:rsidRDefault="005E7D98" w:rsidP="005E7D98">
      <w:pPr>
        <w:pStyle w:val="Prrafodelista"/>
        <w:numPr>
          <w:ilvl w:val="0"/>
          <w:numId w:val="42"/>
        </w:numPr>
        <w:tabs>
          <w:tab w:val="left" w:pos="426"/>
          <w:tab w:val="num" w:pos="518"/>
          <w:tab w:val="num" w:pos="632"/>
        </w:tabs>
        <w:snapToGrid w:val="0"/>
        <w:ind w:left="709" w:hanging="283"/>
        <w:jc w:val="both"/>
        <w:rPr>
          <w:rFonts w:ascii="Arial" w:hAnsi="Arial" w:cs="Arial"/>
        </w:rPr>
      </w:pPr>
      <w:r>
        <w:rPr>
          <w:rFonts w:ascii="Arial" w:hAnsi="Arial" w:cs="Arial"/>
        </w:rPr>
        <w:t xml:space="preserve"> </w:t>
      </w:r>
      <w:r w:rsidR="00500EC0">
        <w:rPr>
          <w:rFonts w:ascii="Arial" w:hAnsi="Arial" w:cs="Arial"/>
        </w:rPr>
        <w:t>Coordinar y mantener permanentemente informado al Jefe de Servicio sobre las actividades que desarrolla.</w:t>
      </w:r>
    </w:p>
    <w:p w14:paraId="47F83102" w14:textId="0C53806E" w:rsidR="00500EC0" w:rsidRDefault="005E7D98" w:rsidP="005E7D98">
      <w:pPr>
        <w:pStyle w:val="Prrafodelista"/>
        <w:numPr>
          <w:ilvl w:val="0"/>
          <w:numId w:val="42"/>
        </w:numPr>
        <w:tabs>
          <w:tab w:val="left" w:pos="426"/>
          <w:tab w:val="num" w:pos="518"/>
          <w:tab w:val="num" w:pos="632"/>
        </w:tabs>
        <w:snapToGrid w:val="0"/>
        <w:ind w:left="709" w:hanging="283"/>
        <w:jc w:val="both"/>
        <w:rPr>
          <w:rFonts w:ascii="Arial" w:hAnsi="Arial" w:cs="Arial"/>
        </w:rPr>
      </w:pPr>
      <w:r>
        <w:rPr>
          <w:rFonts w:ascii="Arial" w:hAnsi="Arial" w:cs="Arial"/>
        </w:rPr>
        <w:t xml:space="preserve"> </w:t>
      </w:r>
      <w:r w:rsidR="00500EC0">
        <w:rPr>
          <w:rFonts w:ascii="Arial" w:hAnsi="Arial" w:cs="Arial"/>
        </w:rPr>
        <w:t>Velar por la seguridad y mantenimiento de los bienes asignados por Institución para el cumplimiento de sus labores responsabilizándose por mantenerlos operativos.</w:t>
      </w:r>
    </w:p>
    <w:p w14:paraId="1D267E20" w14:textId="7A72BA86" w:rsidR="00A23B06" w:rsidRDefault="005E7D98" w:rsidP="005E7D98">
      <w:pPr>
        <w:pStyle w:val="Prrafodelista"/>
        <w:numPr>
          <w:ilvl w:val="0"/>
          <w:numId w:val="42"/>
        </w:numPr>
        <w:tabs>
          <w:tab w:val="left" w:pos="426"/>
          <w:tab w:val="num" w:pos="518"/>
          <w:tab w:val="num" w:pos="632"/>
        </w:tabs>
        <w:snapToGrid w:val="0"/>
        <w:ind w:left="709" w:hanging="283"/>
        <w:jc w:val="both"/>
        <w:rPr>
          <w:rFonts w:ascii="Arial" w:hAnsi="Arial" w:cs="Arial"/>
        </w:rPr>
      </w:pPr>
      <w:r>
        <w:rPr>
          <w:rFonts w:ascii="Arial" w:hAnsi="Arial" w:cs="Arial"/>
        </w:rPr>
        <w:t xml:space="preserve"> </w:t>
      </w:r>
      <w:r w:rsidR="00500EC0">
        <w:rPr>
          <w:rFonts w:ascii="Arial" w:hAnsi="Arial" w:cs="Arial"/>
        </w:rPr>
        <w:t>Ingresar y/o registrar en la computadora asignada por la Institución, los datos e información necesaria para la correcta explotación de los aplicativos informáticos de su ámbito guardando estricta confidencialidad de las claves y niveles de acceso que se le hayan autorizado.</w:t>
      </w:r>
    </w:p>
    <w:p w14:paraId="4959B496" w14:textId="2551AFAC" w:rsidR="00500EC0" w:rsidRPr="00500EC0" w:rsidRDefault="00A23B06" w:rsidP="005E7D98">
      <w:pPr>
        <w:pStyle w:val="Prrafodelista"/>
        <w:numPr>
          <w:ilvl w:val="0"/>
          <w:numId w:val="42"/>
        </w:numPr>
        <w:tabs>
          <w:tab w:val="left" w:pos="426"/>
          <w:tab w:val="num" w:pos="518"/>
          <w:tab w:val="num" w:pos="632"/>
        </w:tabs>
        <w:snapToGrid w:val="0"/>
        <w:ind w:left="993" w:hanging="567"/>
        <w:jc w:val="both"/>
        <w:rPr>
          <w:rFonts w:ascii="Arial" w:hAnsi="Arial" w:cs="Arial"/>
        </w:rPr>
      </w:pPr>
      <w:r>
        <w:rPr>
          <w:rFonts w:ascii="Arial" w:hAnsi="Arial" w:cs="Arial"/>
        </w:rPr>
        <w:t>Realizar otras funciones afines al ámbito de su competencia que le asigne el Jefe de Servicio.</w:t>
      </w:r>
      <w:r w:rsidR="00500EC0">
        <w:rPr>
          <w:rFonts w:ascii="Arial" w:hAnsi="Arial" w:cs="Arial"/>
        </w:rPr>
        <w:t xml:space="preserve"> </w:t>
      </w:r>
    </w:p>
    <w:p w14:paraId="1D911665" w14:textId="77777777" w:rsidR="00500EC0" w:rsidRPr="00500EC0" w:rsidRDefault="00500EC0" w:rsidP="00500EC0">
      <w:pPr>
        <w:tabs>
          <w:tab w:val="left" w:pos="426"/>
          <w:tab w:val="num" w:pos="518"/>
          <w:tab w:val="num" w:pos="632"/>
        </w:tabs>
        <w:suppressAutoHyphens w:val="0"/>
        <w:snapToGrid w:val="0"/>
        <w:ind w:left="632" w:hanging="226"/>
        <w:contextualSpacing/>
        <w:jc w:val="both"/>
        <w:rPr>
          <w:rFonts w:ascii="Arial" w:hAnsi="Arial" w:cs="Arial"/>
          <w:lang w:eastAsia="es-ES"/>
        </w:rPr>
      </w:pPr>
    </w:p>
    <w:p w14:paraId="698C8612" w14:textId="77777777" w:rsidR="00030BE3" w:rsidRPr="00937FE7" w:rsidRDefault="00030BE3" w:rsidP="00937FE7">
      <w:pPr>
        <w:ind w:left="1080"/>
        <w:jc w:val="both"/>
        <w:rPr>
          <w:rFonts w:ascii="Arial" w:hAnsi="Arial" w:cs="Arial"/>
          <w:lang w:eastAsia="es-PE"/>
        </w:rPr>
      </w:pPr>
    </w:p>
    <w:p w14:paraId="605DDA7A" w14:textId="7A6EF6FC" w:rsidR="00356D55" w:rsidRPr="00C539A3" w:rsidRDefault="00356D55" w:rsidP="007036BF">
      <w:pPr>
        <w:pStyle w:val="Sinespaciado"/>
        <w:numPr>
          <w:ilvl w:val="0"/>
          <w:numId w:val="9"/>
        </w:numPr>
        <w:tabs>
          <w:tab w:val="left" w:pos="462"/>
        </w:tabs>
        <w:suppressAutoHyphens w:val="0"/>
        <w:ind w:hanging="1468"/>
        <w:rPr>
          <w:rFonts w:ascii="Arial" w:hAnsi="Arial" w:cs="Arial"/>
          <w:b/>
        </w:rPr>
      </w:pPr>
      <w:r w:rsidRPr="00C539A3">
        <w:rPr>
          <w:rFonts w:ascii="Arial" w:hAnsi="Arial" w:cs="Arial"/>
          <w:b/>
        </w:rPr>
        <w:t>CONDICIONES ESENCIALES DEL CONTRATO</w:t>
      </w:r>
    </w:p>
    <w:p w14:paraId="0B9369AB" w14:textId="77777777" w:rsidR="00356D55" w:rsidRPr="00C539A3" w:rsidRDefault="00356D55" w:rsidP="00356D55">
      <w:pPr>
        <w:pStyle w:val="Sinespaciado"/>
        <w:rPr>
          <w:rFonts w:ascii="Arial" w:hAnsi="Arial" w:cs="Arial"/>
        </w:rPr>
      </w:pPr>
    </w:p>
    <w:tbl>
      <w:tblPr>
        <w:tblStyle w:val="Tablaconcuadrcula"/>
        <w:tblW w:w="8897" w:type="dxa"/>
        <w:tblInd w:w="454" w:type="dxa"/>
        <w:tblLayout w:type="fixed"/>
        <w:tblCellMar>
          <w:left w:w="170" w:type="dxa"/>
          <w:right w:w="170" w:type="dxa"/>
        </w:tblCellMar>
        <w:tblLook w:val="04A0" w:firstRow="1" w:lastRow="0" w:firstColumn="1" w:lastColumn="0" w:noHBand="0" w:noVBand="1"/>
      </w:tblPr>
      <w:tblGrid>
        <w:gridCol w:w="3260"/>
        <w:gridCol w:w="5637"/>
      </w:tblGrid>
      <w:tr w:rsidR="00356D55" w:rsidRPr="00C539A3" w14:paraId="2626D299" w14:textId="77777777" w:rsidTr="00900A6A">
        <w:trPr>
          <w:trHeight w:val="352"/>
        </w:trPr>
        <w:tc>
          <w:tcPr>
            <w:tcW w:w="3260" w:type="dxa"/>
            <w:shd w:val="clear" w:color="auto" w:fill="F2F2F2" w:themeFill="background1" w:themeFillShade="F2"/>
            <w:tcMar>
              <w:left w:w="28" w:type="dxa"/>
              <w:right w:w="28" w:type="dxa"/>
            </w:tcMar>
            <w:vAlign w:val="center"/>
          </w:tcPr>
          <w:p w14:paraId="31497573" w14:textId="77777777" w:rsidR="00356D55" w:rsidRPr="00C539A3" w:rsidRDefault="00356D55" w:rsidP="00EE6BB7">
            <w:pPr>
              <w:pStyle w:val="Sinespaciado"/>
              <w:jc w:val="center"/>
              <w:rPr>
                <w:rFonts w:ascii="Arial" w:hAnsi="Arial" w:cs="Arial"/>
                <w:b/>
              </w:rPr>
            </w:pPr>
            <w:r w:rsidRPr="00C539A3">
              <w:rPr>
                <w:rFonts w:ascii="Arial" w:hAnsi="Arial" w:cs="Arial"/>
                <w:b/>
              </w:rPr>
              <w:t>CONDICIONES</w:t>
            </w:r>
          </w:p>
        </w:tc>
        <w:tc>
          <w:tcPr>
            <w:tcW w:w="5637" w:type="dxa"/>
            <w:shd w:val="clear" w:color="auto" w:fill="F2F2F2" w:themeFill="background1" w:themeFillShade="F2"/>
            <w:tcMar>
              <w:left w:w="28" w:type="dxa"/>
              <w:right w:w="28" w:type="dxa"/>
            </w:tcMar>
            <w:vAlign w:val="center"/>
          </w:tcPr>
          <w:p w14:paraId="6A2B9CAF" w14:textId="77777777" w:rsidR="00356D55" w:rsidRPr="00C539A3" w:rsidRDefault="00356D55" w:rsidP="00EE6BB7">
            <w:pPr>
              <w:pStyle w:val="Sinespaciado"/>
              <w:jc w:val="center"/>
              <w:rPr>
                <w:rFonts w:ascii="Arial" w:hAnsi="Arial" w:cs="Arial"/>
                <w:b/>
              </w:rPr>
            </w:pPr>
            <w:r w:rsidRPr="00C539A3">
              <w:rPr>
                <w:rFonts w:ascii="Arial" w:hAnsi="Arial" w:cs="Arial"/>
                <w:b/>
              </w:rPr>
              <w:t>DETALLE</w:t>
            </w:r>
          </w:p>
        </w:tc>
      </w:tr>
      <w:tr w:rsidR="00356D55" w:rsidRPr="00C539A3" w14:paraId="6327FC94" w14:textId="77777777" w:rsidTr="00900A6A">
        <w:trPr>
          <w:trHeight w:val="257"/>
        </w:trPr>
        <w:tc>
          <w:tcPr>
            <w:tcW w:w="3260" w:type="dxa"/>
            <w:tcMar>
              <w:left w:w="28" w:type="dxa"/>
              <w:right w:w="28" w:type="dxa"/>
            </w:tcMar>
            <w:vAlign w:val="center"/>
          </w:tcPr>
          <w:p w14:paraId="3A69F613" w14:textId="77777777" w:rsidR="00356D55" w:rsidRPr="00C539A3" w:rsidRDefault="00356D55" w:rsidP="00EE6BB7">
            <w:pPr>
              <w:pStyle w:val="Sinespaciado"/>
              <w:jc w:val="center"/>
              <w:rPr>
                <w:rFonts w:ascii="Arial" w:hAnsi="Arial" w:cs="Arial"/>
                <w:b/>
              </w:rPr>
            </w:pPr>
            <w:r w:rsidRPr="00C539A3">
              <w:rPr>
                <w:rFonts w:ascii="Arial" w:hAnsi="Arial" w:cs="Arial"/>
                <w:b/>
              </w:rPr>
              <w:t>Lugar de prestación del servicio</w:t>
            </w:r>
          </w:p>
        </w:tc>
        <w:tc>
          <w:tcPr>
            <w:tcW w:w="5637" w:type="dxa"/>
            <w:tcMar>
              <w:left w:w="113" w:type="dxa"/>
              <w:right w:w="113" w:type="dxa"/>
            </w:tcMar>
            <w:vAlign w:val="center"/>
          </w:tcPr>
          <w:p w14:paraId="0E11FD1D" w14:textId="77777777" w:rsidR="00356D55" w:rsidRPr="00C539A3" w:rsidRDefault="00356D55" w:rsidP="00EE6BB7">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2EDC836B" w14:textId="77777777" w:rsidTr="00900A6A">
        <w:tc>
          <w:tcPr>
            <w:tcW w:w="3260" w:type="dxa"/>
            <w:tcMar>
              <w:left w:w="28" w:type="dxa"/>
              <w:right w:w="28" w:type="dxa"/>
            </w:tcMar>
            <w:vAlign w:val="center"/>
          </w:tcPr>
          <w:p w14:paraId="101198B4" w14:textId="77777777" w:rsidR="00356D55" w:rsidRPr="00C539A3" w:rsidRDefault="00356D55" w:rsidP="00EE6BB7">
            <w:pPr>
              <w:pStyle w:val="Sinespaciado"/>
              <w:jc w:val="center"/>
              <w:rPr>
                <w:rFonts w:ascii="Arial" w:hAnsi="Arial" w:cs="Arial"/>
                <w:b/>
              </w:rPr>
            </w:pPr>
            <w:r w:rsidRPr="00C539A3">
              <w:rPr>
                <w:rFonts w:ascii="Arial" w:hAnsi="Arial" w:cs="Arial"/>
                <w:b/>
              </w:rPr>
              <w:t>Duración del contrato</w:t>
            </w:r>
          </w:p>
        </w:tc>
        <w:tc>
          <w:tcPr>
            <w:tcW w:w="5637" w:type="dxa"/>
            <w:tcMar>
              <w:left w:w="113" w:type="dxa"/>
              <w:right w:w="113" w:type="dxa"/>
            </w:tcMar>
            <w:vAlign w:val="center"/>
          </w:tcPr>
          <w:p w14:paraId="0E1BEA31" w14:textId="4E936D2F" w:rsidR="00356D55" w:rsidRPr="00C539A3" w:rsidRDefault="00356D55" w:rsidP="00EE6BB7">
            <w:pPr>
              <w:pStyle w:val="Sinespaciado"/>
              <w:tabs>
                <w:tab w:val="left" w:pos="1163"/>
              </w:tabs>
              <w:rPr>
                <w:rFonts w:ascii="Arial" w:hAnsi="Arial" w:cs="Arial"/>
              </w:rPr>
            </w:pPr>
            <w:r w:rsidRPr="00C539A3">
              <w:rPr>
                <w:rFonts w:ascii="Arial" w:hAnsi="Arial" w:cs="Arial"/>
              </w:rPr>
              <w:t xml:space="preserve">Inicio    </w:t>
            </w:r>
            <w:r w:rsidRPr="00C539A3">
              <w:rPr>
                <w:rFonts w:ascii="Arial" w:hAnsi="Arial" w:cs="Arial"/>
                <w:sz w:val="18"/>
              </w:rPr>
              <w:t xml:space="preserve">   </w:t>
            </w:r>
            <w:r w:rsidRPr="00C539A3">
              <w:rPr>
                <w:rFonts w:ascii="Arial" w:hAnsi="Arial" w:cs="Arial"/>
              </w:rPr>
              <w:t xml:space="preserve"> : </w:t>
            </w:r>
            <w:r w:rsidR="00A528C7">
              <w:rPr>
                <w:rFonts w:ascii="Arial" w:hAnsi="Arial" w:cs="Arial"/>
              </w:rPr>
              <w:t>Noviembre</w:t>
            </w:r>
            <w:r w:rsidRPr="00C539A3">
              <w:rPr>
                <w:rFonts w:ascii="Arial" w:hAnsi="Arial" w:cs="Arial"/>
              </w:rPr>
              <w:t xml:space="preserve"> de</w:t>
            </w:r>
            <w:r w:rsidR="00900A6A">
              <w:rPr>
                <w:rFonts w:ascii="Arial" w:hAnsi="Arial" w:cs="Arial"/>
              </w:rPr>
              <w:t>l</w:t>
            </w:r>
            <w:r w:rsidRPr="00C539A3">
              <w:rPr>
                <w:rFonts w:ascii="Arial" w:hAnsi="Arial" w:cs="Arial"/>
              </w:rPr>
              <w:t xml:space="preserve"> 201</w:t>
            </w:r>
            <w:r w:rsidR="00817F61">
              <w:rPr>
                <w:rFonts w:ascii="Arial" w:hAnsi="Arial" w:cs="Arial"/>
              </w:rPr>
              <w:t>8</w:t>
            </w:r>
          </w:p>
          <w:p w14:paraId="5FF40123" w14:textId="79462FCB" w:rsidR="00356D55" w:rsidRPr="00C539A3" w:rsidRDefault="00900A6A" w:rsidP="00A528C7">
            <w:pPr>
              <w:pStyle w:val="Sinespaciado"/>
              <w:tabs>
                <w:tab w:val="left" w:pos="1304"/>
              </w:tabs>
              <w:rPr>
                <w:rFonts w:ascii="Arial" w:hAnsi="Arial" w:cs="Arial"/>
              </w:rPr>
            </w:pPr>
            <w:r>
              <w:rPr>
                <w:rFonts w:ascii="Arial" w:hAnsi="Arial" w:cs="Arial"/>
              </w:rPr>
              <w:t xml:space="preserve">Término   : </w:t>
            </w:r>
            <w:r w:rsidR="00A528C7">
              <w:rPr>
                <w:rFonts w:ascii="Arial" w:hAnsi="Arial" w:cs="Arial"/>
              </w:rPr>
              <w:t>30 de noviembre</w:t>
            </w:r>
            <w:r w:rsidR="00356D55" w:rsidRPr="00C539A3">
              <w:rPr>
                <w:rFonts w:ascii="Arial" w:hAnsi="Arial" w:cs="Arial"/>
              </w:rPr>
              <w:t xml:space="preserve"> del 201</w:t>
            </w:r>
            <w:r w:rsidR="00817F61">
              <w:rPr>
                <w:rFonts w:ascii="Arial" w:hAnsi="Arial" w:cs="Arial"/>
              </w:rPr>
              <w:t>8</w:t>
            </w:r>
            <w:r w:rsidR="00356D55" w:rsidRPr="00C539A3">
              <w:rPr>
                <w:rFonts w:ascii="Arial" w:hAnsi="Arial" w:cs="Arial"/>
              </w:rPr>
              <w:t xml:space="preserve"> (sujeto a renovación)</w:t>
            </w:r>
          </w:p>
        </w:tc>
      </w:tr>
      <w:tr w:rsidR="00356D55" w:rsidRPr="00C539A3" w14:paraId="6A826CE2" w14:textId="77777777" w:rsidTr="00900A6A">
        <w:tc>
          <w:tcPr>
            <w:tcW w:w="3260" w:type="dxa"/>
            <w:tcMar>
              <w:left w:w="28" w:type="dxa"/>
              <w:right w:w="28" w:type="dxa"/>
            </w:tcMar>
            <w:vAlign w:val="center"/>
          </w:tcPr>
          <w:p w14:paraId="5CAA6255" w14:textId="77777777" w:rsidR="00356D55" w:rsidRPr="00C539A3" w:rsidRDefault="00356D55" w:rsidP="00EE6BB7">
            <w:pPr>
              <w:pStyle w:val="Sinespaciado"/>
              <w:jc w:val="center"/>
              <w:rPr>
                <w:rFonts w:ascii="Arial" w:hAnsi="Arial" w:cs="Arial"/>
                <w:b/>
              </w:rPr>
            </w:pPr>
            <w:r w:rsidRPr="00C539A3">
              <w:rPr>
                <w:rFonts w:ascii="Arial" w:hAnsi="Arial" w:cs="Arial"/>
                <w:b/>
              </w:rPr>
              <w:t>Retribución mensual</w:t>
            </w:r>
          </w:p>
        </w:tc>
        <w:tc>
          <w:tcPr>
            <w:tcW w:w="5637" w:type="dxa"/>
            <w:tcMar>
              <w:left w:w="113" w:type="dxa"/>
              <w:right w:w="113" w:type="dxa"/>
            </w:tcMar>
            <w:vAlign w:val="center"/>
          </w:tcPr>
          <w:p w14:paraId="0F8B3524" w14:textId="77777777" w:rsidR="00356D55" w:rsidRPr="00C539A3" w:rsidRDefault="00356D55" w:rsidP="00EE6BB7">
            <w:pPr>
              <w:pStyle w:val="Sinespaciado"/>
              <w:rPr>
                <w:rFonts w:ascii="Arial" w:hAnsi="Arial" w:cs="Arial"/>
              </w:rPr>
            </w:pPr>
            <w:r w:rsidRPr="00C539A3">
              <w:rPr>
                <w:rFonts w:ascii="Arial" w:hAnsi="Arial" w:cs="Arial"/>
              </w:rPr>
              <w:t xml:space="preserve">De acuerdo a lo especificado en el numeral </w:t>
            </w:r>
            <w:r w:rsidRPr="00C539A3">
              <w:rPr>
                <w:rFonts w:ascii="Arial" w:hAnsi="Arial" w:cs="Arial"/>
                <w:b/>
              </w:rPr>
              <w:t>1. Objeto de la convocatoria.</w:t>
            </w:r>
          </w:p>
        </w:tc>
      </w:tr>
      <w:tr w:rsidR="00356D55" w:rsidRPr="00C539A3" w14:paraId="0BA2BFB1" w14:textId="77777777" w:rsidTr="00900A6A">
        <w:trPr>
          <w:trHeight w:val="333"/>
        </w:trPr>
        <w:tc>
          <w:tcPr>
            <w:tcW w:w="3260" w:type="dxa"/>
            <w:tcMar>
              <w:left w:w="28" w:type="dxa"/>
              <w:right w:w="28" w:type="dxa"/>
            </w:tcMar>
            <w:vAlign w:val="center"/>
          </w:tcPr>
          <w:p w14:paraId="28980CE5" w14:textId="77777777" w:rsidR="00356D55" w:rsidRPr="00C539A3" w:rsidRDefault="00356D55" w:rsidP="00EE6BB7">
            <w:pPr>
              <w:pStyle w:val="Sinespaciado"/>
              <w:jc w:val="center"/>
              <w:rPr>
                <w:rFonts w:ascii="Arial" w:hAnsi="Arial" w:cs="Arial"/>
                <w:b/>
              </w:rPr>
            </w:pPr>
            <w:r w:rsidRPr="00C539A3">
              <w:rPr>
                <w:rFonts w:ascii="Arial" w:hAnsi="Arial" w:cs="Arial"/>
                <w:b/>
              </w:rPr>
              <w:t>Otras condiciones del contrato</w:t>
            </w:r>
          </w:p>
        </w:tc>
        <w:tc>
          <w:tcPr>
            <w:tcW w:w="5637" w:type="dxa"/>
            <w:tcMar>
              <w:left w:w="113" w:type="dxa"/>
              <w:right w:w="113" w:type="dxa"/>
            </w:tcMar>
            <w:vAlign w:val="center"/>
          </w:tcPr>
          <w:p w14:paraId="6C336B28" w14:textId="77777777" w:rsidR="00356D55" w:rsidRPr="00C539A3" w:rsidRDefault="00356D55" w:rsidP="00EE6BB7">
            <w:pPr>
              <w:pStyle w:val="Sinespaciado"/>
              <w:rPr>
                <w:rFonts w:ascii="Arial" w:hAnsi="Arial" w:cs="Arial"/>
              </w:rPr>
            </w:pPr>
            <w:r w:rsidRPr="00C539A3">
              <w:rPr>
                <w:rFonts w:ascii="Arial" w:hAnsi="Arial" w:cs="Arial"/>
              </w:rPr>
              <w:t>Disponibilidad inmediata.</w:t>
            </w:r>
          </w:p>
        </w:tc>
      </w:tr>
    </w:tbl>
    <w:p w14:paraId="70F17130" w14:textId="77777777" w:rsidR="00A73D2E" w:rsidRPr="004D493A" w:rsidRDefault="00A73D2E" w:rsidP="00A73D2E">
      <w:pPr>
        <w:pStyle w:val="Sangradetextonormal"/>
        <w:ind w:firstLine="0"/>
        <w:jc w:val="left"/>
        <w:rPr>
          <w:rFonts w:cs="Arial"/>
          <w:sz w:val="18"/>
          <w:szCs w:val="18"/>
        </w:rPr>
      </w:pPr>
    </w:p>
    <w:p w14:paraId="79902B88" w14:textId="11E832A9" w:rsidR="00A73D2E" w:rsidRDefault="00A73D2E" w:rsidP="00A73D2E">
      <w:pPr>
        <w:pStyle w:val="Sangradetextonormal"/>
        <w:ind w:left="360" w:firstLine="0"/>
        <w:jc w:val="both"/>
        <w:rPr>
          <w:rFonts w:cs="Arial"/>
          <w:b w:val="0"/>
          <w:sz w:val="16"/>
          <w:szCs w:val="16"/>
        </w:rPr>
      </w:pPr>
    </w:p>
    <w:p w14:paraId="0FEF430F" w14:textId="490A23F4" w:rsidR="002B6F5F" w:rsidRPr="00C539A3" w:rsidRDefault="00A73D2E" w:rsidP="002B6F5F">
      <w:pPr>
        <w:pStyle w:val="Sinespaciado"/>
        <w:suppressAutoHyphens w:val="0"/>
        <w:ind w:left="28" w:firstLine="28"/>
        <w:rPr>
          <w:rFonts w:ascii="Arial" w:hAnsi="Arial" w:cs="Arial"/>
          <w:b/>
        </w:rPr>
      </w:pPr>
      <w:r w:rsidRPr="004D493A">
        <w:rPr>
          <w:rFonts w:ascii="Arial" w:hAnsi="Arial" w:cs="Arial"/>
          <w:b/>
        </w:rPr>
        <w:t xml:space="preserve">V. </w:t>
      </w:r>
      <w:r w:rsidR="002B6F5F">
        <w:rPr>
          <w:rFonts w:ascii="Arial" w:hAnsi="Arial" w:cs="Arial"/>
          <w:b/>
        </w:rPr>
        <w:tab/>
      </w:r>
      <w:r w:rsidR="002B6F5F" w:rsidRPr="00C539A3">
        <w:rPr>
          <w:rFonts w:ascii="Arial" w:hAnsi="Arial" w:cs="Arial"/>
          <w:b/>
        </w:rPr>
        <w:t>MODALIDAD DE POSTULACIÓN</w:t>
      </w:r>
    </w:p>
    <w:p w14:paraId="68EC4EB8" w14:textId="77777777" w:rsidR="002B6F5F" w:rsidRPr="00396856" w:rsidRDefault="002B6F5F" w:rsidP="002B6F5F">
      <w:pPr>
        <w:pStyle w:val="Sinespaciado"/>
        <w:rPr>
          <w:rFonts w:ascii="Arial" w:hAnsi="Arial" w:cs="Arial"/>
        </w:rPr>
      </w:pPr>
    </w:p>
    <w:p w14:paraId="4C94D27E" w14:textId="77777777" w:rsidR="002B6F5F" w:rsidRPr="00396856" w:rsidRDefault="002B6F5F" w:rsidP="002B6F5F">
      <w:pPr>
        <w:pStyle w:val="Sinespaciado"/>
        <w:ind w:left="708"/>
        <w:jc w:val="both"/>
        <w:rPr>
          <w:rFonts w:ascii="Arial" w:hAnsi="Arial" w:cs="Arial"/>
        </w:rPr>
      </w:pPr>
      <w:r w:rsidRPr="00396856">
        <w:rPr>
          <w:rFonts w:ascii="Arial" w:hAnsi="Arial" w:cs="Arial"/>
        </w:rPr>
        <w:t>Las personas interesadas en participar en el proceso que cumplan con los requisitos establecidos, deberán seguir los pasos siguientes:</w:t>
      </w:r>
    </w:p>
    <w:p w14:paraId="045C09F6" w14:textId="77777777" w:rsidR="002B6F5F" w:rsidRPr="00396856" w:rsidRDefault="002B6F5F" w:rsidP="002B6F5F">
      <w:pPr>
        <w:pStyle w:val="Sinespaciado"/>
        <w:ind w:left="426"/>
        <w:jc w:val="both"/>
        <w:rPr>
          <w:rFonts w:ascii="Arial" w:hAnsi="Arial" w:cs="Arial"/>
        </w:rPr>
      </w:pPr>
    </w:p>
    <w:p w14:paraId="59F6E234" w14:textId="77777777" w:rsidR="002B6F5F" w:rsidRPr="00396856" w:rsidRDefault="002B6F5F" w:rsidP="007036BF">
      <w:pPr>
        <w:pStyle w:val="Sinespaciado"/>
        <w:numPr>
          <w:ilvl w:val="1"/>
          <w:numId w:val="10"/>
        </w:numPr>
        <w:suppressAutoHyphens w:val="0"/>
        <w:ind w:left="709" w:hanging="283"/>
        <w:jc w:val="both"/>
        <w:rPr>
          <w:rFonts w:ascii="Arial" w:hAnsi="Arial" w:cs="Arial"/>
        </w:rPr>
      </w:pPr>
      <w:r w:rsidRPr="00396856">
        <w:rPr>
          <w:rFonts w:ascii="Arial" w:hAnsi="Arial" w:cs="Arial"/>
        </w:rPr>
        <w:t xml:space="preserve">Ingresar al link </w:t>
      </w:r>
      <w:hyperlink r:id="rId8" w:history="1">
        <w:r w:rsidRPr="00396856">
          <w:rPr>
            <w:rStyle w:val="Hipervnculo"/>
            <w:rFonts w:ascii="Arial" w:hAnsi="Arial" w:cs="Arial"/>
          </w:rPr>
          <w:t>http://ww1.essalud.gob.pe/sisep/</w:t>
        </w:r>
      </w:hyperlink>
      <w:r w:rsidRPr="00396856">
        <w:rPr>
          <w:rFonts w:ascii="Arial" w:hAnsi="Arial" w:cs="Arial"/>
        </w:rPr>
        <w:t xml:space="preserve"> y registrarse en el Sistema de Selección de Personal (SISEP). Culminado el registro, el sistema enviará al correo electrónico consignado por el postulante el usuario y clave.</w:t>
      </w:r>
    </w:p>
    <w:p w14:paraId="6F50DBCD" w14:textId="77777777" w:rsidR="002B6F5F" w:rsidRPr="00396856" w:rsidRDefault="002B6F5F" w:rsidP="002B6F5F">
      <w:pPr>
        <w:pStyle w:val="Sinespaciado"/>
        <w:ind w:left="709"/>
        <w:jc w:val="both"/>
        <w:rPr>
          <w:rFonts w:ascii="Arial" w:hAnsi="Arial" w:cs="Arial"/>
        </w:rPr>
      </w:pPr>
    </w:p>
    <w:p w14:paraId="0C0D2B6E" w14:textId="77777777" w:rsidR="002B6F5F" w:rsidRPr="00396856" w:rsidRDefault="002B6F5F" w:rsidP="007036BF">
      <w:pPr>
        <w:pStyle w:val="Sinespaciado"/>
        <w:numPr>
          <w:ilvl w:val="1"/>
          <w:numId w:val="10"/>
        </w:numPr>
        <w:suppressAutoHyphens w:val="0"/>
        <w:ind w:left="709" w:hanging="283"/>
        <w:jc w:val="both"/>
        <w:rPr>
          <w:rFonts w:ascii="Arial" w:hAnsi="Arial" w:cs="Arial"/>
        </w:rPr>
      </w:pPr>
      <w:r w:rsidRPr="00396856">
        <w:rPr>
          <w:rFonts w:ascii="Arial" w:hAnsi="Arial" w:cs="Arial"/>
        </w:rPr>
        <w:t>El postulante deberá ingresar al SISEP con su respectivo usuario y contraseña e iniciar su postulación a las ofertas laborales de su interés registrando sus datos de experiencia y formación.</w:t>
      </w:r>
    </w:p>
    <w:p w14:paraId="7047DA6C" w14:textId="77777777" w:rsidR="002B6F5F" w:rsidRPr="00396856" w:rsidRDefault="002B6F5F" w:rsidP="002B6F5F">
      <w:pPr>
        <w:pStyle w:val="Sinespaciado"/>
        <w:ind w:left="709"/>
        <w:jc w:val="both"/>
        <w:rPr>
          <w:rFonts w:ascii="Arial" w:hAnsi="Arial" w:cs="Arial"/>
        </w:rPr>
      </w:pPr>
    </w:p>
    <w:p w14:paraId="0F935BAC" w14:textId="77777777" w:rsidR="002B6F5F" w:rsidRPr="00396856" w:rsidRDefault="002B6F5F" w:rsidP="007036BF">
      <w:pPr>
        <w:pStyle w:val="Sinespaciado"/>
        <w:numPr>
          <w:ilvl w:val="1"/>
          <w:numId w:val="10"/>
        </w:numPr>
        <w:suppressAutoHyphens w:val="0"/>
        <w:ind w:left="709" w:hanging="283"/>
        <w:jc w:val="both"/>
        <w:rPr>
          <w:rFonts w:ascii="Arial" w:hAnsi="Arial" w:cs="Arial"/>
        </w:rPr>
      </w:pPr>
      <w:r w:rsidRPr="00396856">
        <w:rPr>
          <w:rFonts w:ascii="Arial" w:hAnsi="Arial" w:cs="Arial"/>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23308178" w14:textId="77777777" w:rsidR="002B6F5F" w:rsidRPr="00396856" w:rsidRDefault="002B6F5F" w:rsidP="002B6F5F">
      <w:pPr>
        <w:pStyle w:val="Sinespaciado"/>
        <w:ind w:left="426"/>
        <w:jc w:val="both"/>
        <w:rPr>
          <w:rFonts w:ascii="Arial" w:hAnsi="Arial" w:cs="Arial"/>
        </w:rPr>
      </w:pPr>
    </w:p>
    <w:p w14:paraId="16E3A3F9" w14:textId="77777777" w:rsidR="002B6F5F" w:rsidRPr="00396856" w:rsidRDefault="002B6F5F" w:rsidP="00C93B7F">
      <w:pPr>
        <w:pStyle w:val="Sinespaciado"/>
        <w:ind w:left="708"/>
        <w:jc w:val="both"/>
        <w:rPr>
          <w:rFonts w:ascii="Arial" w:hAnsi="Arial" w:cs="Arial"/>
        </w:rPr>
      </w:pPr>
      <w:r w:rsidRPr="00396856">
        <w:rPr>
          <w:rFonts w:ascii="Arial" w:hAnsi="Arial" w:cs="Arial"/>
        </w:rPr>
        <w:t>Cada postulante precalificado deberá imprimir los siguientes Formatos de Declaración Jurada que el sistema le envió automáticamente al postular:</w:t>
      </w:r>
    </w:p>
    <w:p w14:paraId="361656F5" w14:textId="77777777" w:rsidR="002B6F5F" w:rsidRPr="00396856" w:rsidRDefault="002B6F5F" w:rsidP="002B6F5F">
      <w:pPr>
        <w:pStyle w:val="Sinespaciado"/>
        <w:ind w:left="426"/>
        <w:jc w:val="both"/>
        <w:rPr>
          <w:rFonts w:ascii="Arial" w:hAnsi="Arial" w:cs="Arial"/>
        </w:rPr>
      </w:pPr>
    </w:p>
    <w:p w14:paraId="1212C422" w14:textId="77777777" w:rsidR="002B6F5F" w:rsidRPr="00396856" w:rsidRDefault="002B6F5F" w:rsidP="00703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de Cumplimiento de Requisitos. </w:t>
      </w:r>
      <w:r w:rsidRPr="00396856">
        <w:rPr>
          <w:rFonts w:ascii="Arial" w:hAnsi="Arial" w:cs="Arial"/>
          <w:b/>
        </w:rPr>
        <w:t>(Formato 1)</w:t>
      </w:r>
    </w:p>
    <w:p w14:paraId="74FAF8A2" w14:textId="77777777" w:rsidR="002B6F5F" w:rsidRPr="00396856" w:rsidRDefault="002B6F5F" w:rsidP="00703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sobre Impedimento y Nepotismo </w:t>
      </w:r>
      <w:r w:rsidRPr="00396856">
        <w:rPr>
          <w:rFonts w:ascii="Arial" w:hAnsi="Arial" w:cs="Arial"/>
          <w:b/>
        </w:rPr>
        <w:t>(Formato 2)</w:t>
      </w:r>
    </w:p>
    <w:p w14:paraId="677D0AC9" w14:textId="4D6D7FE3" w:rsidR="00DA76BF" w:rsidRPr="00E005AF" w:rsidRDefault="002B6F5F" w:rsidP="00E005A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de Confidencialidad e Incompatibilidad </w:t>
      </w:r>
      <w:r w:rsidRPr="00396856">
        <w:rPr>
          <w:rFonts w:ascii="Arial" w:hAnsi="Arial" w:cs="Arial"/>
          <w:b/>
        </w:rPr>
        <w:t>(Formato 3)</w:t>
      </w:r>
    </w:p>
    <w:p w14:paraId="46158704" w14:textId="77777777" w:rsidR="002B6F5F" w:rsidRPr="00396856" w:rsidRDefault="002B6F5F" w:rsidP="007036BF">
      <w:pPr>
        <w:pStyle w:val="Sinespaciado"/>
        <w:numPr>
          <w:ilvl w:val="0"/>
          <w:numId w:val="11"/>
        </w:numPr>
        <w:suppressAutoHyphens w:val="0"/>
        <w:ind w:left="709" w:hanging="283"/>
        <w:jc w:val="both"/>
        <w:rPr>
          <w:rFonts w:ascii="Arial" w:hAnsi="Arial" w:cs="Arial"/>
        </w:rPr>
      </w:pPr>
      <w:r w:rsidRPr="00396856">
        <w:rPr>
          <w:rFonts w:ascii="Arial" w:hAnsi="Arial" w:cs="Arial"/>
        </w:rPr>
        <w:t xml:space="preserve">Declaración Jurada de no registrar antecedentes penales. </w:t>
      </w:r>
      <w:r w:rsidRPr="00396856">
        <w:rPr>
          <w:rFonts w:ascii="Arial" w:hAnsi="Arial" w:cs="Arial"/>
          <w:b/>
        </w:rPr>
        <w:t>(Formato 5)</w:t>
      </w:r>
    </w:p>
    <w:p w14:paraId="42E98722" w14:textId="77777777" w:rsidR="002B6F5F" w:rsidRPr="00396856" w:rsidRDefault="002B6F5F" w:rsidP="002B6F5F">
      <w:pPr>
        <w:pStyle w:val="Sinespaciado"/>
        <w:ind w:left="426"/>
        <w:jc w:val="both"/>
        <w:rPr>
          <w:rFonts w:ascii="Arial" w:hAnsi="Arial" w:cs="Arial"/>
        </w:rPr>
      </w:pPr>
    </w:p>
    <w:p w14:paraId="13F205A9" w14:textId="77777777" w:rsidR="002B6F5F" w:rsidRPr="00396856" w:rsidRDefault="002B6F5F" w:rsidP="002B6F5F">
      <w:pPr>
        <w:pStyle w:val="Sinespaciado"/>
        <w:ind w:left="426"/>
        <w:jc w:val="both"/>
        <w:rPr>
          <w:rFonts w:ascii="Arial" w:hAnsi="Arial" w:cs="Arial"/>
        </w:rPr>
      </w:pPr>
      <w:r w:rsidRPr="00396856">
        <w:rPr>
          <w:rFonts w:ascii="Arial" w:hAnsi="Arial" w:cs="Arial"/>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46CFE3DC" w14:textId="77777777" w:rsidR="002B6F5F" w:rsidRPr="00396856" w:rsidRDefault="002B6F5F" w:rsidP="002B6F5F">
      <w:pPr>
        <w:pStyle w:val="Sinespaciado"/>
        <w:ind w:left="426"/>
        <w:jc w:val="both"/>
        <w:rPr>
          <w:rFonts w:ascii="Arial" w:hAnsi="Arial" w:cs="Arial"/>
        </w:rPr>
      </w:pPr>
    </w:p>
    <w:p w14:paraId="2A8657FD" w14:textId="77777777" w:rsidR="00E70426" w:rsidRDefault="002B6F5F" w:rsidP="002B6F5F">
      <w:pPr>
        <w:pStyle w:val="Sinespaciado"/>
        <w:ind w:left="426"/>
        <w:jc w:val="both"/>
        <w:rPr>
          <w:rStyle w:val="Hipervnculo"/>
          <w:rFonts w:ascii="Arial" w:hAnsi="Arial" w:cs="Arial"/>
        </w:rPr>
      </w:pPr>
      <w:r w:rsidRPr="00396856">
        <w:rPr>
          <w:rFonts w:ascii="Arial" w:hAnsi="Arial" w:cs="Arial"/>
          <w:b/>
        </w:rPr>
        <w:t>Nota:</w:t>
      </w:r>
      <w:r w:rsidRPr="00396856">
        <w:rPr>
          <w:rFonts w:ascii="Arial" w:hAnsi="Arial" w:cs="Arial"/>
        </w:rPr>
        <w:t xml:space="preserve"> De manera previa a la postulación respectiva, los interesados deberán revisar la información indicada en las </w:t>
      </w:r>
      <w:r w:rsidRPr="00396856">
        <w:rPr>
          <w:rFonts w:ascii="Arial" w:hAnsi="Arial" w:cs="Arial"/>
          <w:b/>
        </w:rPr>
        <w:t>“consideraciones que deberá tener en cuenta para postular a los procesos de selección”</w:t>
      </w:r>
      <w:r w:rsidRPr="00396856">
        <w:rPr>
          <w:rFonts w:ascii="Arial" w:hAnsi="Arial" w:cs="Arial"/>
        </w:rPr>
        <w:t xml:space="preserve"> e “</w:t>
      </w:r>
      <w:r w:rsidRPr="00396856">
        <w:rPr>
          <w:rFonts w:ascii="Arial" w:hAnsi="Arial" w:cs="Arial"/>
          <w:b/>
        </w:rPr>
        <w:t>información e instrucciones para participar en los procesos de selección para la contratación administrativa de servicios (CAS)”</w:t>
      </w:r>
      <w:r w:rsidRPr="00396856">
        <w:rPr>
          <w:rFonts w:ascii="Arial" w:hAnsi="Arial" w:cs="Arial"/>
        </w:rPr>
        <w:t xml:space="preserve">, que se encuentra ubicada en la ruta </w:t>
      </w:r>
      <w:hyperlink r:id="rId9" w:history="1">
        <w:r w:rsidRPr="00396856">
          <w:rPr>
            <w:rStyle w:val="Hipervnculo"/>
            <w:rFonts w:ascii="Arial" w:hAnsi="Arial" w:cs="Arial"/>
          </w:rPr>
          <w:t>http://convocatorias.essalud.gob.pe</w:t>
        </w:r>
      </w:hyperlink>
    </w:p>
    <w:p w14:paraId="7C9B8773" w14:textId="212A6D2E" w:rsidR="00E70426" w:rsidRDefault="00E70426" w:rsidP="002B6F5F">
      <w:pPr>
        <w:pStyle w:val="Sinespaciado"/>
        <w:ind w:left="426"/>
        <w:jc w:val="both"/>
        <w:rPr>
          <w:rFonts w:ascii="Arial" w:hAnsi="Arial" w:cs="Arial"/>
        </w:rPr>
      </w:pPr>
    </w:p>
    <w:p w14:paraId="37AAECFB" w14:textId="64BC6708" w:rsidR="00D8720E" w:rsidRPr="00F62F7B" w:rsidRDefault="00D8720E" w:rsidP="00D8720E">
      <w:pPr>
        <w:pStyle w:val="Sinespaciado"/>
        <w:numPr>
          <w:ilvl w:val="2"/>
          <w:numId w:val="10"/>
        </w:numPr>
        <w:suppressAutoHyphens w:val="0"/>
        <w:ind w:left="567" w:hanging="567"/>
        <w:rPr>
          <w:rFonts w:ascii="Arial" w:hAnsi="Arial" w:cs="Arial"/>
          <w:b/>
        </w:rPr>
      </w:pPr>
      <w:r w:rsidRPr="00F62F7B">
        <w:rPr>
          <w:rFonts w:ascii="Arial" w:hAnsi="Arial" w:cs="Arial"/>
          <w:b/>
        </w:rPr>
        <w:t>CRONOGRAMA Y ETAPAS DEL PROCESO</w:t>
      </w:r>
    </w:p>
    <w:p w14:paraId="335217C0" w14:textId="66364DA2" w:rsidR="00D8720E" w:rsidRDefault="00D8720E" w:rsidP="00D8720E">
      <w:pPr>
        <w:pStyle w:val="Sinespaciado"/>
        <w:rPr>
          <w:rFonts w:ascii="Arial" w:hAnsi="Arial" w:cs="Arial"/>
          <w:highlight w:val="yellow"/>
        </w:rPr>
      </w:pPr>
    </w:p>
    <w:tbl>
      <w:tblPr>
        <w:tblW w:w="904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666"/>
      </w:tblGrid>
      <w:tr w:rsidR="00A97213" w14:paraId="52266FBD" w14:textId="77777777" w:rsidTr="003137DE">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472412D9" w14:textId="77777777" w:rsidR="00A97213" w:rsidRDefault="00A97213" w:rsidP="003137DE">
            <w:pPr>
              <w:jc w:val="center"/>
              <w:rPr>
                <w:rFonts w:ascii="Arial" w:hAnsi="Arial" w:cs="Arial"/>
                <w:b/>
                <w:sz w:val="18"/>
                <w:szCs w:val="18"/>
                <w:lang w:val="es-MX"/>
              </w:rPr>
            </w:pPr>
            <w:r>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4DF3F3C3" w14:textId="77777777" w:rsidR="00A97213" w:rsidRDefault="00A97213" w:rsidP="003137DE">
            <w:pPr>
              <w:jc w:val="center"/>
              <w:rPr>
                <w:rFonts w:ascii="Arial" w:hAnsi="Arial" w:cs="Arial"/>
                <w:sz w:val="18"/>
                <w:szCs w:val="18"/>
                <w:lang w:val="es-MX"/>
              </w:rPr>
            </w:pPr>
            <w:r>
              <w:rPr>
                <w:rFonts w:ascii="Arial" w:hAnsi="Arial" w:cs="Arial"/>
                <w:b/>
                <w:sz w:val="18"/>
                <w:szCs w:val="18"/>
                <w:lang w:val="es-MX"/>
              </w:rPr>
              <w:t>FECHA Y HORA</w:t>
            </w: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hideMark/>
          </w:tcPr>
          <w:p w14:paraId="22DB4D05" w14:textId="77777777" w:rsidR="00A97213" w:rsidRDefault="00A97213" w:rsidP="003137DE">
            <w:pPr>
              <w:jc w:val="center"/>
              <w:rPr>
                <w:rFonts w:ascii="Arial" w:hAnsi="Arial" w:cs="Arial"/>
                <w:b/>
                <w:sz w:val="18"/>
                <w:szCs w:val="18"/>
                <w:lang w:val="es-MX"/>
              </w:rPr>
            </w:pPr>
            <w:r>
              <w:rPr>
                <w:rFonts w:ascii="Arial" w:hAnsi="Arial" w:cs="Arial"/>
                <w:b/>
                <w:sz w:val="18"/>
                <w:szCs w:val="18"/>
                <w:lang w:val="es-MX"/>
              </w:rPr>
              <w:t>ÀREA RESPONSABLE</w:t>
            </w:r>
          </w:p>
        </w:tc>
      </w:tr>
      <w:tr w:rsidR="00A97213" w14:paraId="4ACF5022" w14:textId="77777777" w:rsidTr="003137D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14:paraId="279984F9"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78EF9BB" w14:textId="77777777" w:rsidR="00A97213" w:rsidRDefault="00A97213" w:rsidP="003137DE">
            <w:pPr>
              <w:jc w:val="both"/>
              <w:rPr>
                <w:rFonts w:ascii="Arial" w:hAnsi="Arial" w:cs="Arial"/>
                <w:sz w:val="18"/>
                <w:szCs w:val="18"/>
                <w:lang w:val="es-MX"/>
              </w:rPr>
            </w:pPr>
            <w:r>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30F5A64" w14:textId="5D94136D" w:rsidR="00A97213" w:rsidRPr="00041F28" w:rsidRDefault="00A97213" w:rsidP="00041F28">
            <w:pPr>
              <w:jc w:val="center"/>
              <w:rPr>
                <w:rFonts w:ascii="Arial" w:hAnsi="Arial" w:cs="Arial"/>
                <w:sz w:val="18"/>
                <w:szCs w:val="18"/>
                <w:lang w:val="es-MX"/>
              </w:rPr>
            </w:pPr>
            <w:r w:rsidRPr="00041F28">
              <w:rPr>
                <w:rFonts w:ascii="Arial" w:hAnsi="Arial" w:cs="Arial"/>
                <w:sz w:val="18"/>
                <w:szCs w:val="18"/>
                <w:lang w:val="es-MX"/>
              </w:rPr>
              <w:t>0</w:t>
            </w:r>
            <w:r w:rsidR="00041F28" w:rsidRPr="00041F28">
              <w:rPr>
                <w:rFonts w:ascii="Arial" w:hAnsi="Arial" w:cs="Arial"/>
                <w:sz w:val="18"/>
                <w:szCs w:val="18"/>
                <w:lang w:val="es-MX"/>
              </w:rPr>
              <w:t>4</w:t>
            </w:r>
            <w:r w:rsidRPr="00041F28">
              <w:rPr>
                <w:rFonts w:ascii="Arial" w:hAnsi="Arial" w:cs="Arial"/>
                <w:sz w:val="18"/>
                <w:szCs w:val="18"/>
                <w:lang w:val="es-MX"/>
              </w:rPr>
              <w:t xml:space="preserve"> de octubre del 2018</w:t>
            </w:r>
          </w:p>
        </w:tc>
        <w:tc>
          <w:tcPr>
            <w:tcW w:w="2666" w:type="dxa"/>
            <w:tcBorders>
              <w:top w:val="single" w:sz="4" w:space="0" w:color="auto"/>
              <w:left w:val="single" w:sz="4" w:space="0" w:color="auto"/>
              <w:bottom w:val="single" w:sz="4" w:space="0" w:color="auto"/>
              <w:right w:val="single" w:sz="4" w:space="0" w:color="auto"/>
            </w:tcBorders>
            <w:vAlign w:val="center"/>
            <w:hideMark/>
          </w:tcPr>
          <w:p w14:paraId="0F0B97E8"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SGGI-URRHH</w:t>
            </w:r>
          </w:p>
        </w:tc>
      </w:tr>
      <w:tr w:rsidR="00A97213" w14:paraId="7BF2E4E1" w14:textId="77777777" w:rsidTr="003137DE">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14:paraId="0E4212AE"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7D34706" w14:textId="77777777" w:rsidR="00A97213" w:rsidRDefault="00A97213" w:rsidP="003137DE">
            <w:pPr>
              <w:jc w:val="both"/>
              <w:rPr>
                <w:rFonts w:ascii="Arial" w:hAnsi="Arial" w:cs="Arial"/>
                <w:color w:val="000000"/>
                <w:sz w:val="18"/>
                <w:szCs w:val="18"/>
                <w:lang w:val="es-PE" w:eastAsia="es-PE"/>
              </w:rPr>
            </w:pPr>
            <w:r>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F58724B" w14:textId="77777777" w:rsidR="00A97213" w:rsidRPr="00041F28" w:rsidRDefault="00A97213" w:rsidP="003137DE">
            <w:pPr>
              <w:jc w:val="center"/>
              <w:rPr>
                <w:rFonts w:ascii="Arial" w:hAnsi="Arial" w:cs="Arial"/>
                <w:color w:val="000000"/>
                <w:sz w:val="18"/>
                <w:szCs w:val="18"/>
                <w:lang w:val="es-PE" w:eastAsia="es-PE"/>
              </w:rPr>
            </w:pPr>
            <w:r w:rsidRPr="00041F28">
              <w:rPr>
                <w:rFonts w:ascii="Arial" w:hAnsi="Arial" w:cs="Arial"/>
                <w:color w:val="000000"/>
                <w:sz w:val="18"/>
                <w:szCs w:val="18"/>
                <w:lang w:val="es-PE" w:eastAsia="es-PE"/>
              </w:rPr>
              <w:t>10 días anteriores a la convocatoria</w:t>
            </w:r>
          </w:p>
        </w:tc>
        <w:tc>
          <w:tcPr>
            <w:tcW w:w="2666" w:type="dxa"/>
            <w:tcBorders>
              <w:top w:val="single" w:sz="4" w:space="0" w:color="auto"/>
              <w:left w:val="single" w:sz="4" w:space="0" w:color="auto"/>
              <w:bottom w:val="single" w:sz="4" w:space="0" w:color="auto"/>
              <w:right w:val="single" w:sz="4" w:space="0" w:color="auto"/>
            </w:tcBorders>
            <w:vAlign w:val="center"/>
            <w:hideMark/>
          </w:tcPr>
          <w:p w14:paraId="1F257B2B"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SGGI – GCTIC</w:t>
            </w:r>
          </w:p>
        </w:tc>
      </w:tr>
      <w:tr w:rsidR="00A97213" w14:paraId="15D2CC8C" w14:textId="77777777" w:rsidTr="003137DE">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304377C9" w14:textId="77777777" w:rsidR="00A97213" w:rsidRDefault="00A97213" w:rsidP="003137DE">
            <w:pPr>
              <w:jc w:val="both"/>
              <w:rPr>
                <w:rFonts w:ascii="Arial" w:hAnsi="Arial" w:cs="Arial"/>
                <w:sz w:val="18"/>
                <w:szCs w:val="18"/>
                <w:lang w:val="es-MX"/>
              </w:rPr>
            </w:pPr>
            <w:r>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14:paraId="2757312A" w14:textId="77777777" w:rsidR="00A97213" w:rsidRPr="00041F28" w:rsidRDefault="00A97213" w:rsidP="003137DE">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14:paraId="5705D540" w14:textId="77777777" w:rsidR="00A97213" w:rsidRDefault="00A97213" w:rsidP="003137DE">
            <w:pPr>
              <w:jc w:val="both"/>
              <w:rPr>
                <w:rFonts w:ascii="Arial" w:hAnsi="Arial" w:cs="Arial"/>
                <w:sz w:val="18"/>
                <w:szCs w:val="18"/>
                <w:lang w:val="es-MX"/>
              </w:rPr>
            </w:pPr>
          </w:p>
        </w:tc>
      </w:tr>
      <w:tr w:rsidR="00A97213" w14:paraId="18E9C0F7" w14:textId="77777777" w:rsidTr="003137DE">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14:paraId="52FDD799"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F44E005" w14:textId="77777777" w:rsidR="00A97213" w:rsidRDefault="00A97213" w:rsidP="003137DE">
            <w:pPr>
              <w:jc w:val="both"/>
              <w:rPr>
                <w:rFonts w:ascii="Arial" w:hAnsi="Arial" w:cs="Arial"/>
                <w:sz w:val="18"/>
                <w:szCs w:val="18"/>
                <w:lang w:val="es-MX"/>
              </w:rPr>
            </w:pPr>
            <w:r>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0531F0C" w14:textId="0D124946" w:rsidR="00A97213" w:rsidRPr="00041F28" w:rsidRDefault="00041F28" w:rsidP="00041F28">
            <w:pPr>
              <w:jc w:val="center"/>
              <w:rPr>
                <w:rFonts w:ascii="Arial" w:hAnsi="Arial" w:cs="Arial"/>
                <w:sz w:val="18"/>
                <w:szCs w:val="18"/>
                <w:lang w:val="es-MX"/>
              </w:rPr>
            </w:pPr>
            <w:r w:rsidRPr="00041F28">
              <w:rPr>
                <w:rFonts w:ascii="Arial" w:hAnsi="Arial" w:cs="Arial"/>
                <w:sz w:val="18"/>
                <w:szCs w:val="18"/>
                <w:lang w:val="es-MX"/>
              </w:rPr>
              <w:t>22</w:t>
            </w:r>
            <w:r w:rsidR="00A97213" w:rsidRPr="00041F28">
              <w:rPr>
                <w:rFonts w:ascii="Arial" w:hAnsi="Arial" w:cs="Arial"/>
                <w:sz w:val="18"/>
                <w:szCs w:val="18"/>
                <w:lang w:val="es-MX"/>
              </w:rPr>
              <w:t xml:space="preserve"> de octubre del 2018</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FDAD352"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SGGI-GCTIC-URRHH</w:t>
            </w:r>
          </w:p>
        </w:tc>
      </w:tr>
      <w:tr w:rsidR="00A97213" w14:paraId="3D811120" w14:textId="77777777" w:rsidTr="003137DE">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14:paraId="5A9C84D8"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1A12663" w14:textId="526B1A44" w:rsidR="00A97213" w:rsidRDefault="00A97213" w:rsidP="003137DE">
            <w:pPr>
              <w:jc w:val="both"/>
              <w:rPr>
                <w:rFonts w:ascii="Arial" w:hAnsi="Arial" w:cs="Arial"/>
                <w:sz w:val="18"/>
                <w:szCs w:val="18"/>
                <w:lang w:val="es-MX"/>
              </w:rPr>
            </w:pPr>
            <w:r>
              <w:rPr>
                <w:rFonts w:ascii="Arial" w:hAnsi="Arial" w:cs="Arial"/>
                <w:sz w:val="18"/>
                <w:szCs w:val="18"/>
                <w:lang w:val="es-MX"/>
              </w:rPr>
              <w:t xml:space="preserve">Inscripción a través del Sistema de Selección de Personal(SISEP) </w:t>
            </w:r>
            <w:hyperlink r:id="rId10" w:history="1">
              <w:r>
                <w:rPr>
                  <w:rStyle w:val="Hipervnculo"/>
                  <w:rFonts w:ascii="Arial" w:hAnsi="Arial" w:cs="Arial"/>
                  <w:sz w:val="18"/>
                  <w:szCs w:val="18"/>
                </w:rPr>
                <w:t>ww1.essalud.gob.pe/</w:t>
              </w:r>
              <w:proofErr w:type="spellStart"/>
              <w:r>
                <w:rPr>
                  <w:rStyle w:val="Hipervnculo"/>
                  <w:rFonts w:ascii="Arial" w:hAnsi="Arial" w:cs="Arial"/>
                  <w:sz w:val="18"/>
                  <w:szCs w:val="18"/>
                </w:rPr>
                <w:t>sisep</w:t>
              </w:r>
              <w:proofErr w:type="spellEnd"/>
              <w:r>
                <w:rPr>
                  <w:rStyle w:val="Hipervnculo"/>
                  <w:rFonts w:ascii="Arial" w:hAnsi="Arial" w:cs="Arial"/>
                  <w:sz w:val="18"/>
                  <w:szCs w:val="18"/>
                </w:rPr>
                <w:t xml:space="preserve">/postular_oportunidades.htm </w:t>
              </w:r>
            </w:hyperlink>
          </w:p>
        </w:tc>
        <w:tc>
          <w:tcPr>
            <w:tcW w:w="2836" w:type="dxa"/>
            <w:tcBorders>
              <w:top w:val="single" w:sz="4" w:space="0" w:color="auto"/>
              <w:left w:val="single" w:sz="4" w:space="0" w:color="auto"/>
              <w:bottom w:val="single" w:sz="4" w:space="0" w:color="auto"/>
              <w:right w:val="single" w:sz="4" w:space="0" w:color="auto"/>
            </w:tcBorders>
            <w:vAlign w:val="center"/>
            <w:hideMark/>
          </w:tcPr>
          <w:p w14:paraId="5E4A8E96" w14:textId="63694A0C" w:rsidR="00A97213" w:rsidRPr="00041F28" w:rsidRDefault="00041F28" w:rsidP="00041F28">
            <w:pPr>
              <w:jc w:val="center"/>
              <w:rPr>
                <w:rFonts w:ascii="Arial" w:hAnsi="Arial" w:cs="Arial"/>
                <w:sz w:val="18"/>
                <w:szCs w:val="18"/>
                <w:lang w:val="es-MX"/>
              </w:rPr>
            </w:pPr>
            <w:r w:rsidRPr="00041F28">
              <w:rPr>
                <w:rFonts w:ascii="Arial" w:hAnsi="Arial" w:cs="Arial"/>
                <w:sz w:val="18"/>
                <w:szCs w:val="18"/>
                <w:lang w:val="es-MX"/>
              </w:rPr>
              <w:t>Del 25</w:t>
            </w:r>
            <w:r w:rsidR="00A97213" w:rsidRPr="00041F28">
              <w:rPr>
                <w:rFonts w:ascii="Arial" w:hAnsi="Arial" w:cs="Arial"/>
                <w:sz w:val="18"/>
                <w:szCs w:val="18"/>
                <w:lang w:val="es-MX"/>
              </w:rPr>
              <w:t xml:space="preserve"> al 2</w:t>
            </w:r>
            <w:r w:rsidRPr="00041F28">
              <w:rPr>
                <w:rFonts w:ascii="Arial" w:hAnsi="Arial" w:cs="Arial"/>
                <w:sz w:val="18"/>
                <w:szCs w:val="18"/>
                <w:lang w:val="es-MX"/>
              </w:rPr>
              <w:t>6</w:t>
            </w:r>
            <w:r w:rsidR="00A97213" w:rsidRPr="00041F28">
              <w:rPr>
                <w:rFonts w:ascii="Arial" w:hAnsi="Arial" w:cs="Arial"/>
                <w:sz w:val="18"/>
                <w:szCs w:val="18"/>
                <w:lang w:val="es-MX"/>
              </w:rPr>
              <w:t xml:space="preserve"> de octubre del 2018  </w:t>
            </w:r>
          </w:p>
        </w:tc>
        <w:tc>
          <w:tcPr>
            <w:tcW w:w="2666" w:type="dxa"/>
            <w:tcBorders>
              <w:top w:val="single" w:sz="4" w:space="0" w:color="auto"/>
              <w:left w:val="single" w:sz="4" w:space="0" w:color="auto"/>
              <w:bottom w:val="single" w:sz="4" w:space="0" w:color="auto"/>
              <w:right w:val="single" w:sz="4" w:space="0" w:color="auto"/>
            </w:tcBorders>
            <w:vAlign w:val="center"/>
            <w:hideMark/>
          </w:tcPr>
          <w:p w14:paraId="6D4CFC89"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SGGI-GCTIC</w:t>
            </w:r>
          </w:p>
        </w:tc>
      </w:tr>
      <w:tr w:rsidR="00A97213" w14:paraId="20CB242B" w14:textId="77777777" w:rsidTr="003137DE">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1B7ACE1F" w14:textId="77777777" w:rsidR="00A97213" w:rsidRDefault="00A97213" w:rsidP="003137DE">
            <w:pPr>
              <w:jc w:val="both"/>
              <w:rPr>
                <w:rFonts w:ascii="Arial" w:hAnsi="Arial" w:cs="Arial"/>
                <w:sz w:val="18"/>
                <w:szCs w:val="18"/>
                <w:lang w:val="es-MX"/>
              </w:rPr>
            </w:pPr>
            <w:r>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14:paraId="51423867" w14:textId="77777777" w:rsidR="00A97213" w:rsidRPr="00A279B7" w:rsidRDefault="00A97213" w:rsidP="003137DE">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14:paraId="747AA9A5" w14:textId="77777777" w:rsidR="00A97213" w:rsidRDefault="00A97213" w:rsidP="003137DE">
            <w:pPr>
              <w:jc w:val="both"/>
              <w:rPr>
                <w:rFonts w:ascii="Arial" w:hAnsi="Arial" w:cs="Arial"/>
                <w:sz w:val="18"/>
                <w:szCs w:val="18"/>
                <w:lang w:val="es-MX"/>
              </w:rPr>
            </w:pPr>
          </w:p>
        </w:tc>
      </w:tr>
      <w:tr w:rsidR="00A97213" w14:paraId="747227BA" w14:textId="77777777" w:rsidTr="003137D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14:paraId="2C37379A"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D5CC857" w14:textId="77777777" w:rsidR="00A97213" w:rsidRDefault="00A97213" w:rsidP="003137DE">
            <w:pPr>
              <w:jc w:val="both"/>
              <w:rPr>
                <w:rFonts w:ascii="Arial" w:hAnsi="Arial" w:cs="Arial"/>
                <w:sz w:val="18"/>
                <w:szCs w:val="18"/>
                <w:lang w:val="es-MX"/>
              </w:rPr>
            </w:pPr>
            <w:r>
              <w:rPr>
                <w:rFonts w:ascii="Arial" w:hAnsi="Arial" w:cs="Arial"/>
                <w:sz w:val="18"/>
                <w:szCs w:val="18"/>
                <w:lang w:val="es-MX"/>
              </w:rPr>
              <w:t>Resultados de Pre calificación Curricular según Información del SISEP</w:t>
            </w:r>
          </w:p>
        </w:tc>
        <w:tc>
          <w:tcPr>
            <w:tcW w:w="2836" w:type="dxa"/>
            <w:tcBorders>
              <w:top w:val="single" w:sz="4" w:space="0" w:color="auto"/>
              <w:left w:val="single" w:sz="4" w:space="0" w:color="auto"/>
              <w:bottom w:val="single" w:sz="4" w:space="0" w:color="auto"/>
              <w:right w:val="single" w:sz="4" w:space="0" w:color="auto"/>
            </w:tcBorders>
            <w:vAlign w:val="center"/>
            <w:hideMark/>
          </w:tcPr>
          <w:p w14:paraId="4B7E90B0" w14:textId="7EF05140" w:rsidR="00A97213" w:rsidRPr="00FE6C4A" w:rsidRDefault="00041F28" w:rsidP="003137DE">
            <w:pPr>
              <w:jc w:val="center"/>
              <w:rPr>
                <w:rFonts w:ascii="Arial" w:hAnsi="Arial" w:cs="Arial"/>
                <w:sz w:val="18"/>
                <w:szCs w:val="18"/>
                <w:lang w:val="es-MX"/>
              </w:rPr>
            </w:pPr>
            <w:r>
              <w:rPr>
                <w:rFonts w:ascii="Arial" w:hAnsi="Arial" w:cs="Arial"/>
                <w:sz w:val="18"/>
                <w:szCs w:val="18"/>
                <w:lang w:val="es-MX"/>
              </w:rPr>
              <w:t>29</w:t>
            </w:r>
            <w:r w:rsidR="00A97213" w:rsidRPr="00FE6C4A">
              <w:rPr>
                <w:rFonts w:ascii="Arial" w:hAnsi="Arial" w:cs="Arial"/>
                <w:sz w:val="18"/>
                <w:szCs w:val="18"/>
                <w:lang w:val="es-MX"/>
              </w:rPr>
              <w:t xml:space="preserve"> de octubre del 2018 a las 16:00 horas en las marquesinas informativas de la Red Asistencial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14:paraId="51819D08"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URRHH – SGGI - GCTIC</w:t>
            </w:r>
          </w:p>
        </w:tc>
      </w:tr>
      <w:tr w:rsidR="00A97213" w14:paraId="203BB4C8" w14:textId="77777777" w:rsidTr="003137D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14:paraId="5A6AF305"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hideMark/>
          </w:tcPr>
          <w:p w14:paraId="53F9E8BF" w14:textId="77777777" w:rsidR="00A97213" w:rsidRDefault="00A97213" w:rsidP="003137DE">
            <w:pPr>
              <w:jc w:val="both"/>
              <w:rPr>
                <w:rFonts w:ascii="Arial" w:hAnsi="Arial" w:cs="Arial"/>
                <w:sz w:val="18"/>
                <w:szCs w:val="18"/>
                <w:lang w:val="es-MX"/>
              </w:rPr>
            </w:pPr>
            <w:r>
              <w:rPr>
                <w:rFonts w:ascii="Arial" w:hAnsi="Arial" w:cs="Arial"/>
                <w:sz w:val="18"/>
                <w:szCs w:val="18"/>
                <w:lang w:val="es-MX"/>
              </w:rPr>
              <w:t>Evaluación Psicotécnica</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562D0BD" w14:textId="2146F334" w:rsidR="00A97213" w:rsidRPr="00FE6C4A" w:rsidRDefault="00984D1F" w:rsidP="00984D1F">
            <w:pPr>
              <w:jc w:val="center"/>
              <w:rPr>
                <w:rFonts w:ascii="Arial" w:hAnsi="Arial" w:cs="Arial"/>
                <w:sz w:val="18"/>
                <w:szCs w:val="18"/>
              </w:rPr>
            </w:pPr>
            <w:r>
              <w:rPr>
                <w:rFonts w:ascii="Arial" w:hAnsi="Arial" w:cs="Arial"/>
                <w:sz w:val="18"/>
                <w:szCs w:val="18"/>
                <w:lang w:val="es-MX"/>
              </w:rPr>
              <w:t>30</w:t>
            </w:r>
            <w:r w:rsidR="00A97213" w:rsidRPr="00FE6C4A">
              <w:rPr>
                <w:rFonts w:ascii="Arial" w:hAnsi="Arial" w:cs="Arial"/>
                <w:sz w:val="18"/>
                <w:szCs w:val="18"/>
                <w:lang w:val="es-MX"/>
              </w:rPr>
              <w:t xml:space="preserve"> de octubre del 2018 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AEEA4F9" w14:textId="77777777" w:rsidR="00A97213" w:rsidRDefault="00A97213" w:rsidP="003137DE">
            <w:pPr>
              <w:jc w:val="center"/>
              <w:rPr>
                <w:rFonts w:ascii="Arial" w:hAnsi="Arial" w:cs="Arial"/>
                <w:color w:val="000000"/>
                <w:sz w:val="18"/>
                <w:szCs w:val="18"/>
              </w:rPr>
            </w:pPr>
            <w:r>
              <w:rPr>
                <w:rFonts w:ascii="Arial" w:hAnsi="Arial" w:cs="Arial"/>
                <w:color w:val="000000"/>
                <w:sz w:val="18"/>
                <w:szCs w:val="18"/>
              </w:rPr>
              <w:t>URRHH</w:t>
            </w:r>
          </w:p>
        </w:tc>
      </w:tr>
      <w:tr w:rsidR="00A97213" w14:paraId="4D57D740" w14:textId="77777777" w:rsidTr="003137D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14:paraId="2D932BB5"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14:paraId="02008A70" w14:textId="77777777" w:rsidR="00A97213" w:rsidRDefault="00A97213" w:rsidP="003137DE">
            <w:pPr>
              <w:jc w:val="both"/>
              <w:rPr>
                <w:rFonts w:ascii="Arial" w:hAnsi="Arial" w:cs="Arial"/>
                <w:sz w:val="18"/>
                <w:szCs w:val="18"/>
                <w:lang w:val="es-MX"/>
              </w:rPr>
            </w:pPr>
            <w:r>
              <w:rPr>
                <w:rFonts w:ascii="Arial" w:hAnsi="Arial" w:cs="Arial"/>
                <w:sz w:val="18"/>
                <w:szCs w:val="18"/>
                <w:lang w:val="es-MX"/>
              </w:rPr>
              <w:t xml:space="preserve">Publicación de resultados de la Evaluación Psicotécnica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9CB8955" w14:textId="75F26453" w:rsidR="00A97213" w:rsidRPr="00FE6C4A" w:rsidRDefault="00984D1F" w:rsidP="00984D1F">
            <w:pPr>
              <w:jc w:val="center"/>
              <w:rPr>
                <w:rFonts w:ascii="Arial" w:hAnsi="Arial" w:cs="Arial"/>
                <w:sz w:val="18"/>
                <w:szCs w:val="18"/>
                <w:lang w:val="es-MX"/>
              </w:rPr>
            </w:pPr>
            <w:r>
              <w:rPr>
                <w:rFonts w:ascii="Arial" w:hAnsi="Arial" w:cs="Arial"/>
                <w:sz w:val="18"/>
                <w:szCs w:val="18"/>
                <w:lang w:val="es-MX"/>
              </w:rPr>
              <w:t>30</w:t>
            </w:r>
            <w:r w:rsidR="00A97213" w:rsidRPr="00FE6C4A">
              <w:rPr>
                <w:rFonts w:ascii="Arial" w:hAnsi="Arial" w:cs="Arial"/>
                <w:sz w:val="18"/>
                <w:szCs w:val="18"/>
                <w:lang w:val="es-MX"/>
              </w:rPr>
              <w:t xml:space="preserve"> de octubre del 2018 a las 16:00 horas las marquesinas informativas de la Red Asistencial y en la página Web Institucional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06066E3" w14:textId="77777777" w:rsidR="00A97213" w:rsidRDefault="00A97213" w:rsidP="003137DE">
            <w:pPr>
              <w:jc w:val="center"/>
              <w:rPr>
                <w:rFonts w:ascii="Arial" w:hAnsi="Arial" w:cs="Arial"/>
                <w:sz w:val="18"/>
                <w:szCs w:val="18"/>
              </w:rPr>
            </w:pPr>
            <w:r>
              <w:rPr>
                <w:rFonts w:ascii="Arial" w:hAnsi="Arial" w:cs="Arial"/>
                <w:sz w:val="18"/>
                <w:szCs w:val="18"/>
                <w:lang w:val="es-MX"/>
              </w:rPr>
              <w:t>URRHH – SGGI - GCTIC</w:t>
            </w:r>
          </w:p>
        </w:tc>
      </w:tr>
      <w:tr w:rsidR="00A97213" w14:paraId="7C0F9081" w14:textId="77777777" w:rsidTr="003137D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14:paraId="3DE98259"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23A70D7" w14:textId="77777777" w:rsidR="00A97213" w:rsidRDefault="00A97213" w:rsidP="003137DE">
            <w:pPr>
              <w:jc w:val="both"/>
              <w:rPr>
                <w:rFonts w:ascii="Arial" w:hAnsi="Arial" w:cs="Arial"/>
                <w:sz w:val="18"/>
                <w:szCs w:val="18"/>
                <w:lang w:val="es-MX"/>
              </w:rPr>
            </w:pPr>
            <w:r>
              <w:rPr>
                <w:rFonts w:ascii="Arial" w:hAnsi="Arial" w:cs="Arial"/>
                <w:sz w:val="18"/>
                <w:szCs w:val="18"/>
                <w:lang w:val="es-MX"/>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5707C025" w14:textId="3E8CB537" w:rsidR="00A97213" w:rsidRPr="00FE6C4A" w:rsidRDefault="00984D1F" w:rsidP="00984D1F">
            <w:pPr>
              <w:jc w:val="center"/>
              <w:rPr>
                <w:rFonts w:ascii="Arial" w:hAnsi="Arial" w:cs="Arial"/>
                <w:sz w:val="18"/>
                <w:szCs w:val="18"/>
                <w:lang w:val="es-MX"/>
              </w:rPr>
            </w:pPr>
            <w:r>
              <w:rPr>
                <w:rFonts w:ascii="Arial" w:hAnsi="Arial" w:cs="Arial"/>
                <w:sz w:val="18"/>
                <w:szCs w:val="18"/>
                <w:lang w:val="es-MX"/>
              </w:rPr>
              <w:t>31</w:t>
            </w:r>
            <w:r w:rsidR="00A97213" w:rsidRPr="00FE6C4A">
              <w:rPr>
                <w:rFonts w:ascii="Arial" w:hAnsi="Arial" w:cs="Arial"/>
                <w:sz w:val="18"/>
                <w:szCs w:val="18"/>
                <w:lang w:val="es-MX"/>
              </w:rPr>
              <w:t xml:space="preserve"> de octubre del 2018 a las 09:00 horas</w:t>
            </w:r>
          </w:p>
        </w:tc>
        <w:tc>
          <w:tcPr>
            <w:tcW w:w="2666" w:type="dxa"/>
            <w:tcBorders>
              <w:top w:val="single" w:sz="4" w:space="0" w:color="auto"/>
              <w:left w:val="single" w:sz="4" w:space="0" w:color="auto"/>
              <w:bottom w:val="single" w:sz="4" w:space="0" w:color="auto"/>
              <w:right w:val="single" w:sz="4" w:space="0" w:color="auto"/>
            </w:tcBorders>
            <w:vAlign w:val="center"/>
            <w:hideMark/>
          </w:tcPr>
          <w:p w14:paraId="5F6335B0" w14:textId="77777777" w:rsidR="00A97213" w:rsidRDefault="00A97213" w:rsidP="003137DE">
            <w:pPr>
              <w:jc w:val="center"/>
              <w:rPr>
                <w:rFonts w:ascii="Arial" w:hAnsi="Arial" w:cs="Arial"/>
                <w:sz w:val="18"/>
                <w:szCs w:val="18"/>
              </w:rPr>
            </w:pPr>
            <w:r>
              <w:rPr>
                <w:rFonts w:ascii="Arial" w:hAnsi="Arial" w:cs="Arial"/>
                <w:color w:val="000000"/>
                <w:sz w:val="18"/>
                <w:szCs w:val="18"/>
              </w:rPr>
              <w:t>URRHH</w:t>
            </w:r>
          </w:p>
        </w:tc>
      </w:tr>
      <w:tr w:rsidR="00A97213" w14:paraId="023AF7FF" w14:textId="77777777" w:rsidTr="003137DE">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14:paraId="7C279075"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4DDD26A" w14:textId="77777777" w:rsidR="00A97213" w:rsidRDefault="00A97213" w:rsidP="003137DE">
            <w:pPr>
              <w:jc w:val="both"/>
              <w:rPr>
                <w:rFonts w:ascii="Arial" w:hAnsi="Arial" w:cs="Arial"/>
                <w:sz w:val="18"/>
                <w:szCs w:val="18"/>
                <w:lang w:val="es-MX"/>
              </w:rPr>
            </w:pPr>
            <w:r>
              <w:rPr>
                <w:rFonts w:ascii="Arial" w:hAnsi="Arial" w:cs="Arial"/>
                <w:sz w:val="18"/>
                <w:szCs w:val="18"/>
                <w:lang w:val="es-MX"/>
              </w:rPr>
              <w:t>Publicación de resultados de la 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1CDDF45E" w14:textId="51DA39D5" w:rsidR="00A97213" w:rsidRPr="00FE6C4A" w:rsidRDefault="00984D1F" w:rsidP="00984D1F">
            <w:pPr>
              <w:jc w:val="center"/>
              <w:rPr>
                <w:rFonts w:ascii="Arial" w:hAnsi="Arial" w:cs="Arial"/>
                <w:sz w:val="18"/>
                <w:szCs w:val="18"/>
                <w:lang w:val="es-MX"/>
              </w:rPr>
            </w:pPr>
            <w:r>
              <w:rPr>
                <w:rFonts w:ascii="Arial" w:hAnsi="Arial" w:cs="Arial"/>
                <w:sz w:val="18"/>
                <w:szCs w:val="18"/>
                <w:lang w:val="es-MX"/>
              </w:rPr>
              <w:t>31</w:t>
            </w:r>
            <w:r w:rsidR="00A97213" w:rsidRPr="00FE6C4A">
              <w:rPr>
                <w:rFonts w:ascii="Arial" w:hAnsi="Arial" w:cs="Arial"/>
                <w:sz w:val="18"/>
                <w:szCs w:val="18"/>
                <w:lang w:val="es-MX"/>
              </w:rPr>
              <w:t xml:space="preserve"> de octubre del 2018 a las 16:00 horas las marquesinas informativas de la Red Asistencial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14:paraId="09F4750C" w14:textId="77777777" w:rsidR="00A97213" w:rsidRDefault="00A97213" w:rsidP="003137DE">
            <w:pPr>
              <w:jc w:val="center"/>
              <w:rPr>
                <w:rFonts w:ascii="Arial" w:hAnsi="Arial" w:cs="Arial"/>
                <w:sz w:val="18"/>
                <w:szCs w:val="18"/>
              </w:rPr>
            </w:pPr>
            <w:r>
              <w:rPr>
                <w:rFonts w:ascii="Arial" w:hAnsi="Arial" w:cs="Arial"/>
                <w:sz w:val="18"/>
                <w:szCs w:val="18"/>
                <w:lang w:val="es-MX"/>
              </w:rPr>
              <w:t>URRHH – SGGI - GCTIC</w:t>
            </w:r>
          </w:p>
        </w:tc>
      </w:tr>
      <w:tr w:rsidR="00A97213" w14:paraId="095B0899" w14:textId="77777777" w:rsidTr="003137DE">
        <w:trPr>
          <w:trHeight w:val="416"/>
        </w:trPr>
        <w:tc>
          <w:tcPr>
            <w:tcW w:w="426" w:type="dxa"/>
            <w:tcBorders>
              <w:top w:val="single" w:sz="4" w:space="0" w:color="auto"/>
              <w:left w:val="single" w:sz="4" w:space="0" w:color="auto"/>
              <w:bottom w:val="single" w:sz="4" w:space="0" w:color="auto"/>
              <w:right w:val="single" w:sz="4" w:space="0" w:color="auto"/>
            </w:tcBorders>
            <w:vAlign w:val="center"/>
            <w:hideMark/>
          </w:tcPr>
          <w:p w14:paraId="2B48B2AD"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EFB63CE" w14:textId="77777777" w:rsidR="00A97213" w:rsidRDefault="00A97213" w:rsidP="003137DE">
            <w:pPr>
              <w:jc w:val="both"/>
              <w:rPr>
                <w:rFonts w:ascii="Arial" w:hAnsi="Arial" w:cs="Arial"/>
                <w:sz w:val="18"/>
                <w:szCs w:val="18"/>
                <w:lang w:val="es-MX"/>
              </w:rPr>
            </w:pPr>
            <w:r>
              <w:rPr>
                <w:rFonts w:ascii="Arial" w:hAnsi="Arial" w:cs="Arial"/>
                <w:sz w:val="18"/>
                <w:szCs w:val="18"/>
              </w:rPr>
              <w:t>Recepción de C.V. documentados de postulantes precalificados</w:t>
            </w:r>
          </w:p>
        </w:tc>
        <w:tc>
          <w:tcPr>
            <w:tcW w:w="2836" w:type="dxa"/>
            <w:tcBorders>
              <w:top w:val="single" w:sz="4" w:space="0" w:color="auto"/>
              <w:left w:val="single" w:sz="4" w:space="0" w:color="auto"/>
              <w:bottom w:val="single" w:sz="4" w:space="0" w:color="auto"/>
              <w:right w:val="single" w:sz="4" w:space="0" w:color="auto"/>
            </w:tcBorders>
            <w:vAlign w:val="center"/>
            <w:hideMark/>
          </w:tcPr>
          <w:p w14:paraId="2D308EDC" w14:textId="4E163866" w:rsidR="00A97213" w:rsidRPr="00FE6C4A" w:rsidRDefault="00984D1F" w:rsidP="00984D1F">
            <w:pPr>
              <w:jc w:val="center"/>
              <w:rPr>
                <w:rFonts w:ascii="Arial" w:hAnsi="Arial" w:cs="Arial"/>
                <w:color w:val="000000"/>
                <w:sz w:val="18"/>
                <w:szCs w:val="18"/>
                <w:lang w:val="es-ES_tradnl"/>
              </w:rPr>
            </w:pPr>
            <w:r>
              <w:rPr>
                <w:rFonts w:ascii="Arial" w:hAnsi="Arial" w:cs="Arial"/>
                <w:sz w:val="18"/>
                <w:szCs w:val="18"/>
                <w:lang w:val="es-MX"/>
              </w:rPr>
              <w:t>05</w:t>
            </w:r>
            <w:r w:rsidR="00A97213" w:rsidRPr="00FE6C4A">
              <w:rPr>
                <w:rFonts w:ascii="Arial" w:hAnsi="Arial" w:cs="Arial"/>
                <w:sz w:val="18"/>
                <w:szCs w:val="18"/>
                <w:lang w:val="es-MX"/>
              </w:rPr>
              <w:t xml:space="preserve"> de </w:t>
            </w:r>
            <w:r>
              <w:rPr>
                <w:rFonts w:ascii="Arial" w:hAnsi="Arial" w:cs="Arial"/>
                <w:sz w:val="18"/>
                <w:szCs w:val="18"/>
                <w:lang w:val="es-MX"/>
              </w:rPr>
              <w:t>noviembre</w:t>
            </w:r>
            <w:r w:rsidR="00A97213" w:rsidRPr="00FE6C4A">
              <w:rPr>
                <w:rFonts w:ascii="Arial" w:hAnsi="Arial" w:cs="Arial"/>
                <w:sz w:val="18"/>
                <w:szCs w:val="18"/>
                <w:lang w:val="es-MX"/>
              </w:rPr>
              <w:t xml:space="preserve"> del 2018 de 8:30 a 16:00 horas</w:t>
            </w:r>
            <w:r w:rsidR="00A97213" w:rsidRPr="00FE6C4A">
              <w:rPr>
                <w:rFonts w:ascii="Arial" w:hAnsi="Arial" w:cs="Arial"/>
                <w:sz w:val="18"/>
                <w:szCs w:val="18"/>
              </w:rPr>
              <w:t xml:space="preserve"> </w:t>
            </w:r>
            <w:r w:rsidR="00A97213" w:rsidRPr="00FE6C4A">
              <w:rPr>
                <w:rFonts w:ascii="Arial" w:hAnsi="Arial" w:cs="Arial"/>
                <w:color w:val="0D0D0D"/>
                <w:sz w:val="18"/>
                <w:szCs w:val="18"/>
                <w:lang w:val="es-MX"/>
              </w:rPr>
              <w:t>en la Unidad de Recursos Humanos sito en Carretera Calana KM 6.5 - Tacna</w:t>
            </w:r>
          </w:p>
        </w:tc>
        <w:tc>
          <w:tcPr>
            <w:tcW w:w="2666" w:type="dxa"/>
            <w:tcBorders>
              <w:top w:val="single" w:sz="4" w:space="0" w:color="auto"/>
              <w:left w:val="single" w:sz="4" w:space="0" w:color="auto"/>
              <w:bottom w:val="single" w:sz="4" w:space="0" w:color="auto"/>
              <w:right w:val="single" w:sz="4" w:space="0" w:color="auto"/>
            </w:tcBorders>
            <w:vAlign w:val="center"/>
            <w:hideMark/>
          </w:tcPr>
          <w:p w14:paraId="3AE54A2A"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URRHH</w:t>
            </w:r>
          </w:p>
        </w:tc>
      </w:tr>
      <w:tr w:rsidR="00A97213" w14:paraId="33D31D47" w14:textId="77777777" w:rsidTr="003137DE">
        <w:trPr>
          <w:trHeight w:val="459"/>
        </w:trPr>
        <w:tc>
          <w:tcPr>
            <w:tcW w:w="426" w:type="dxa"/>
            <w:tcBorders>
              <w:top w:val="single" w:sz="4" w:space="0" w:color="auto"/>
              <w:left w:val="single" w:sz="4" w:space="0" w:color="auto"/>
              <w:bottom w:val="single" w:sz="4" w:space="0" w:color="auto"/>
              <w:right w:val="single" w:sz="4" w:space="0" w:color="auto"/>
            </w:tcBorders>
            <w:vAlign w:val="center"/>
            <w:hideMark/>
          </w:tcPr>
          <w:p w14:paraId="0465992C"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8B1DA51" w14:textId="77777777" w:rsidR="00A97213" w:rsidRDefault="00A97213" w:rsidP="003137DE">
            <w:pPr>
              <w:jc w:val="both"/>
              <w:rPr>
                <w:rFonts w:ascii="Arial" w:hAnsi="Arial" w:cs="Arial"/>
                <w:sz w:val="18"/>
                <w:szCs w:val="18"/>
              </w:rPr>
            </w:pPr>
            <w:r>
              <w:rPr>
                <w:rFonts w:ascii="Arial" w:hAnsi="Arial" w:cs="Arial"/>
                <w:sz w:val="18"/>
                <w:szCs w:val="18"/>
                <w:lang w:val="es-MX"/>
              </w:rPr>
              <w:t>Evaluación del C.V. u Hoja de Vida</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A112B24" w14:textId="1F4BFFBB" w:rsidR="00A97213" w:rsidRPr="00FE6C4A" w:rsidRDefault="00A97213" w:rsidP="00984D1F">
            <w:pPr>
              <w:jc w:val="center"/>
              <w:rPr>
                <w:rFonts w:ascii="Arial" w:hAnsi="Arial" w:cs="Arial"/>
                <w:sz w:val="18"/>
                <w:szCs w:val="18"/>
                <w:lang w:val="es-MX"/>
              </w:rPr>
            </w:pPr>
            <w:r w:rsidRPr="00FE6C4A">
              <w:rPr>
                <w:rFonts w:ascii="Arial" w:hAnsi="Arial" w:cs="Arial"/>
                <w:sz w:val="18"/>
                <w:szCs w:val="18"/>
                <w:lang w:val="es-MX"/>
              </w:rPr>
              <w:t>A partir del 0</w:t>
            </w:r>
            <w:r w:rsidR="00984D1F">
              <w:rPr>
                <w:rFonts w:ascii="Arial" w:hAnsi="Arial" w:cs="Arial"/>
                <w:sz w:val="18"/>
                <w:szCs w:val="18"/>
                <w:lang w:val="es-MX"/>
              </w:rPr>
              <w:t>6</w:t>
            </w:r>
            <w:r w:rsidRPr="00FE6C4A">
              <w:rPr>
                <w:rFonts w:ascii="Arial" w:hAnsi="Arial" w:cs="Arial"/>
                <w:sz w:val="18"/>
                <w:szCs w:val="18"/>
                <w:lang w:val="es-MX"/>
              </w:rPr>
              <w:t xml:space="preserve"> de noviembre del 2018</w:t>
            </w:r>
          </w:p>
        </w:tc>
        <w:tc>
          <w:tcPr>
            <w:tcW w:w="2666" w:type="dxa"/>
            <w:tcBorders>
              <w:top w:val="single" w:sz="4" w:space="0" w:color="auto"/>
              <w:left w:val="single" w:sz="4" w:space="0" w:color="auto"/>
              <w:bottom w:val="single" w:sz="4" w:space="0" w:color="auto"/>
              <w:right w:val="single" w:sz="4" w:space="0" w:color="auto"/>
            </w:tcBorders>
            <w:vAlign w:val="center"/>
            <w:hideMark/>
          </w:tcPr>
          <w:p w14:paraId="2FB0FC7D" w14:textId="77777777" w:rsidR="00A97213" w:rsidRDefault="00A97213" w:rsidP="003137DE">
            <w:pPr>
              <w:jc w:val="center"/>
              <w:rPr>
                <w:rFonts w:ascii="Arial" w:hAnsi="Arial" w:cs="Arial"/>
                <w:sz w:val="18"/>
                <w:szCs w:val="18"/>
                <w:lang w:val="es-MX"/>
              </w:rPr>
            </w:pPr>
            <w:r>
              <w:rPr>
                <w:rFonts w:ascii="Arial" w:hAnsi="Arial" w:cs="Arial"/>
                <w:color w:val="000000"/>
                <w:sz w:val="18"/>
                <w:szCs w:val="18"/>
                <w:lang w:val="es-PE"/>
              </w:rPr>
              <w:t>URRHH</w:t>
            </w:r>
          </w:p>
        </w:tc>
      </w:tr>
      <w:tr w:rsidR="00A97213" w14:paraId="4090E337" w14:textId="77777777" w:rsidTr="003137DE">
        <w:trPr>
          <w:trHeight w:val="826"/>
        </w:trPr>
        <w:tc>
          <w:tcPr>
            <w:tcW w:w="426" w:type="dxa"/>
            <w:tcBorders>
              <w:top w:val="single" w:sz="4" w:space="0" w:color="auto"/>
              <w:left w:val="single" w:sz="4" w:space="0" w:color="auto"/>
              <w:bottom w:val="single" w:sz="4" w:space="0" w:color="auto"/>
              <w:right w:val="single" w:sz="4" w:space="0" w:color="auto"/>
            </w:tcBorders>
            <w:vAlign w:val="center"/>
            <w:hideMark/>
          </w:tcPr>
          <w:p w14:paraId="45170CC7"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14:paraId="2051FBEC" w14:textId="77777777" w:rsidR="00A97213" w:rsidRDefault="00A97213" w:rsidP="003137DE">
            <w:pPr>
              <w:jc w:val="both"/>
              <w:rPr>
                <w:rFonts w:ascii="Arial" w:hAnsi="Arial" w:cs="Arial"/>
                <w:sz w:val="18"/>
                <w:szCs w:val="18"/>
                <w:lang w:val="es-MX"/>
              </w:rPr>
            </w:pPr>
            <w:r>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Pr>
                  <w:rFonts w:ascii="Arial" w:hAnsi="Arial" w:cs="Arial"/>
                  <w:sz w:val="18"/>
                  <w:szCs w:val="18"/>
                  <w:lang w:val="es-MX"/>
                </w:rPr>
                <w:t>la Evaluación Curricular</w:t>
              </w:r>
            </w:smartTag>
            <w:r>
              <w:rPr>
                <w:rFonts w:ascii="Arial" w:hAnsi="Arial" w:cs="Arial"/>
                <w:sz w:val="18"/>
                <w:szCs w:val="18"/>
                <w:lang w:val="es-MX"/>
              </w:rPr>
              <w:t xml:space="preserve"> u Hoja de Vida </w:t>
            </w:r>
          </w:p>
        </w:tc>
        <w:tc>
          <w:tcPr>
            <w:tcW w:w="2836" w:type="dxa"/>
            <w:tcBorders>
              <w:top w:val="single" w:sz="4" w:space="0" w:color="auto"/>
              <w:left w:val="single" w:sz="4" w:space="0" w:color="auto"/>
              <w:bottom w:val="single" w:sz="4" w:space="0" w:color="auto"/>
              <w:right w:val="single" w:sz="4" w:space="0" w:color="auto"/>
            </w:tcBorders>
            <w:vAlign w:val="center"/>
            <w:hideMark/>
          </w:tcPr>
          <w:p w14:paraId="043A471C" w14:textId="735D390A" w:rsidR="00A97213" w:rsidRPr="00FE6C4A" w:rsidRDefault="00A97213" w:rsidP="00984D1F">
            <w:pPr>
              <w:jc w:val="center"/>
              <w:rPr>
                <w:rFonts w:ascii="Arial" w:hAnsi="Arial" w:cs="Arial"/>
                <w:sz w:val="18"/>
                <w:szCs w:val="18"/>
                <w:lang w:val="es-MX"/>
              </w:rPr>
            </w:pPr>
            <w:r w:rsidRPr="00FE6C4A">
              <w:rPr>
                <w:rFonts w:ascii="Arial" w:hAnsi="Arial" w:cs="Arial"/>
                <w:sz w:val="18"/>
                <w:szCs w:val="18"/>
                <w:lang w:val="es-MX"/>
              </w:rPr>
              <w:t>0</w:t>
            </w:r>
            <w:r w:rsidR="00984D1F">
              <w:rPr>
                <w:rFonts w:ascii="Arial" w:hAnsi="Arial" w:cs="Arial"/>
                <w:sz w:val="18"/>
                <w:szCs w:val="18"/>
                <w:lang w:val="es-MX"/>
              </w:rPr>
              <w:t>7</w:t>
            </w:r>
            <w:r w:rsidRPr="00FE6C4A">
              <w:rPr>
                <w:rFonts w:ascii="Arial" w:hAnsi="Arial" w:cs="Arial"/>
                <w:sz w:val="18"/>
                <w:szCs w:val="18"/>
                <w:lang w:val="es-MX"/>
              </w:rPr>
              <w:t xml:space="preserve"> de noviembre de</w:t>
            </w:r>
            <w:r>
              <w:rPr>
                <w:rFonts w:ascii="Arial" w:hAnsi="Arial" w:cs="Arial"/>
                <w:sz w:val="18"/>
                <w:szCs w:val="18"/>
                <w:lang w:val="es-MX"/>
              </w:rPr>
              <w:t xml:space="preserve">l 2018 a las 16:00 horas en </w:t>
            </w:r>
            <w:r w:rsidRPr="00FE6C4A">
              <w:rPr>
                <w:rFonts w:ascii="Arial" w:hAnsi="Arial" w:cs="Arial"/>
                <w:sz w:val="18"/>
                <w:szCs w:val="18"/>
                <w:lang w:val="es-MX"/>
              </w:rPr>
              <w:t>las marquesinas informativas de la Red Asistencial y en la página Web Institucional</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AC69D64"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URRHH – SGGI - GCTIC</w:t>
            </w:r>
          </w:p>
        </w:tc>
      </w:tr>
      <w:tr w:rsidR="00A97213" w14:paraId="672A40D5" w14:textId="77777777" w:rsidTr="003137DE">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14:paraId="11697F50"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13</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745DABC" w14:textId="77777777" w:rsidR="00A97213" w:rsidRDefault="00A97213" w:rsidP="003137DE">
            <w:pPr>
              <w:jc w:val="both"/>
              <w:rPr>
                <w:rFonts w:ascii="Arial" w:hAnsi="Arial" w:cs="Arial"/>
                <w:sz w:val="18"/>
                <w:szCs w:val="18"/>
                <w:lang w:val="es-MX"/>
              </w:rPr>
            </w:pPr>
            <w:r>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14:paraId="6DE51A63" w14:textId="00CBF2F2" w:rsidR="00A97213" w:rsidRPr="00FE6C4A" w:rsidRDefault="00A97213" w:rsidP="00984D1F">
            <w:pPr>
              <w:spacing w:line="256" w:lineRule="auto"/>
              <w:jc w:val="center"/>
              <w:rPr>
                <w:rFonts w:ascii="Arial" w:hAnsi="Arial" w:cs="Arial"/>
                <w:sz w:val="18"/>
                <w:szCs w:val="18"/>
                <w:lang w:val="es-MX"/>
              </w:rPr>
            </w:pPr>
            <w:r w:rsidRPr="00FE6C4A">
              <w:rPr>
                <w:rFonts w:ascii="Arial" w:hAnsi="Arial" w:cs="Arial"/>
                <w:sz w:val="18"/>
                <w:szCs w:val="18"/>
                <w:lang w:val="es-MX"/>
              </w:rPr>
              <w:t>0</w:t>
            </w:r>
            <w:r w:rsidR="00984D1F">
              <w:rPr>
                <w:rFonts w:ascii="Arial" w:hAnsi="Arial" w:cs="Arial"/>
                <w:sz w:val="18"/>
                <w:szCs w:val="18"/>
                <w:lang w:val="es-MX"/>
              </w:rPr>
              <w:t>8</w:t>
            </w:r>
            <w:r w:rsidRPr="00FE6C4A">
              <w:rPr>
                <w:rFonts w:ascii="Arial" w:hAnsi="Arial" w:cs="Arial"/>
                <w:sz w:val="18"/>
                <w:szCs w:val="18"/>
                <w:lang w:val="es-MX"/>
              </w:rPr>
              <w:t xml:space="preserve"> de noviembre del 2018 a las 10:00 horas</w:t>
            </w:r>
          </w:p>
        </w:tc>
        <w:tc>
          <w:tcPr>
            <w:tcW w:w="2666" w:type="dxa"/>
            <w:tcBorders>
              <w:top w:val="single" w:sz="4" w:space="0" w:color="auto"/>
              <w:left w:val="single" w:sz="4" w:space="0" w:color="auto"/>
              <w:bottom w:val="single" w:sz="4" w:space="0" w:color="auto"/>
              <w:right w:val="single" w:sz="4" w:space="0" w:color="auto"/>
            </w:tcBorders>
            <w:vAlign w:val="center"/>
            <w:hideMark/>
          </w:tcPr>
          <w:p w14:paraId="09323BBC"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URRHH</w:t>
            </w:r>
          </w:p>
        </w:tc>
      </w:tr>
      <w:tr w:rsidR="00A97213" w14:paraId="27A7ADB7" w14:textId="77777777" w:rsidTr="003137D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14:paraId="5B062BA8"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14</w:t>
            </w:r>
          </w:p>
        </w:tc>
        <w:tc>
          <w:tcPr>
            <w:tcW w:w="3117" w:type="dxa"/>
            <w:tcBorders>
              <w:top w:val="single" w:sz="4" w:space="0" w:color="auto"/>
              <w:left w:val="single" w:sz="4" w:space="0" w:color="auto"/>
              <w:bottom w:val="single" w:sz="4" w:space="0" w:color="auto"/>
              <w:right w:val="single" w:sz="4" w:space="0" w:color="auto"/>
            </w:tcBorders>
            <w:vAlign w:val="center"/>
            <w:hideMark/>
          </w:tcPr>
          <w:p w14:paraId="16C5A4AD" w14:textId="77777777" w:rsidR="00A97213" w:rsidRDefault="00A97213" w:rsidP="003137DE">
            <w:pPr>
              <w:jc w:val="both"/>
              <w:rPr>
                <w:rFonts w:ascii="Arial" w:hAnsi="Arial" w:cs="Arial"/>
                <w:sz w:val="18"/>
                <w:szCs w:val="18"/>
                <w:lang w:val="es-MX"/>
              </w:rPr>
            </w:pPr>
            <w:r>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74B2FC1" w14:textId="53B53B21" w:rsidR="00A97213" w:rsidRPr="00FE6C4A" w:rsidRDefault="00984D1F" w:rsidP="003137DE">
            <w:pPr>
              <w:spacing w:line="256" w:lineRule="auto"/>
              <w:jc w:val="center"/>
              <w:rPr>
                <w:rFonts w:ascii="Arial" w:hAnsi="Arial" w:cs="Arial"/>
                <w:sz w:val="18"/>
                <w:szCs w:val="18"/>
                <w:lang w:val="es-MX"/>
              </w:rPr>
            </w:pPr>
            <w:r>
              <w:rPr>
                <w:rFonts w:ascii="Arial" w:hAnsi="Arial" w:cs="Arial"/>
                <w:sz w:val="18"/>
                <w:szCs w:val="18"/>
                <w:lang w:val="es-MX"/>
              </w:rPr>
              <w:t>08</w:t>
            </w:r>
            <w:r w:rsidR="00A97213" w:rsidRPr="00FE6C4A">
              <w:rPr>
                <w:rFonts w:ascii="Arial" w:hAnsi="Arial" w:cs="Arial"/>
                <w:sz w:val="18"/>
                <w:szCs w:val="18"/>
                <w:lang w:val="es-MX"/>
              </w:rPr>
              <w:t xml:space="preserve"> de noviembre del 2018 a las 11:00 horas</w:t>
            </w:r>
          </w:p>
        </w:tc>
        <w:tc>
          <w:tcPr>
            <w:tcW w:w="2666" w:type="dxa"/>
            <w:tcBorders>
              <w:top w:val="single" w:sz="4" w:space="0" w:color="auto"/>
              <w:left w:val="single" w:sz="4" w:space="0" w:color="auto"/>
              <w:bottom w:val="single" w:sz="4" w:space="0" w:color="auto"/>
              <w:right w:val="single" w:sz="4" w:space="0" w:color="auto"/>
            </w:tcBorders>
            <w:vAlign w:val="center"/>
            <w:hideMark/>
          </w:tcPr>
          <w:p w14:paraId="5A73CDB6"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URRHH</w:t>
            </w:r>
          </w:p>
        </w:tc>
      </w:tr>
      <w:tr w:rsidR="00A97213" w14:paraId="2A07C0C7" w14:textId="77777777" w:rsidTr="003137DE">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14:paraId="66BFFCDA"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15</w:t>
            </w:r>
          </w:p>
        </w:tc>
        <w:tc>
          <w:tcPr>
            <w:tcW w:w="3117" w:type="dxa"/>
            <w:tcBorders>
              <w:top w:val="single" w:sz="4" w:space="0" w:color="auto"/>
              <w:left w:val="single" w:sz="4" w:space="0" w:color="auto"/>
              <w:bottom w:val="single" w:sz="4" w:space="0" w:color="auto"/>
              <w:right w:val="single" w:sz="4" w:space="0" w:color="auto"/>
            </w:tcBorders>
            <w:vAlign w:val="center"/>
            <w:hideMark/>
          </w:tcPr>
          <w:p w14:paraId="6E5419F3" w14:textId="77777777" w:rsidR="00A97213" w:rsidRDefault="00A97213" w:rsidP="003137DE">
            <w:pPr>
              <w:jc w:val="both"/>
              <w:rPr>
                <w:rFonts w:ascii="Arial" w:hAnsi="Arial" w:cs="Arial"/>
                <w:sz w:val="18"/>
                <w:szCs w:val="18"/>
                <w:lang w:val="es-MX"/>
              </w:rPr>
            </w:pPr>
            <w:r>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14:paraId="2B74688E" w14:textId="21E8B556" w:rsidR="00A97213" w:rsidRPr="00FE6C4A" w:rsidRDefault="00A97213" w:rsidP="00984D1F">
            <w:pPr>
              <w:spacing w:line="256" w:lineRule="auto"/>
              <w:jc w:val="center"/>
              <w:rPr>
                <w:rFonts w:ascii="Arial" w:hAnsi="Arial" w:cs="Arial"/>
                <w:sz w:val="18"/>
                <w:szCs w:val="18"/>
                <w:lang w:val="es-MX"/>
              </w:rPr>
            </w:pPr>
            <w:r w:rsidRPr="00FE6C4A">
              <w:rPr>
                <w:rFonts w:ascii="Arial" w:hAnsi="Arial" w:cs="Arial"/>
                <w:sz w:val="18"/>
                <w:szCs w:val="18"/>
                <w:lang w:val="es-MX"/>
              </w:rPr>
              <w:t>0</w:t>
            </w:r>
            <w:r w:rsidR="00984D1F">
              <w:rPr>
                <w:rFonts w:ascii="Arial" w:hAnsi="Arial" w:cs="Arial"/>
                <w:sz w:val="18"/>
                <w:szCs w:val="18"/>
                <w:lang w:val="es-MX"/>
              </w:rPr>
              <w:t>8</w:t>
            </w:r>
            <w:r w:rsidRPr="00FE6C4A">
              <w:rPr>
                <w:rFonts w:ascii="Arial" w:hAnsi="Arial" w:cs="Arial"/>
                <w:sz w:val="18"/>
                <w:szCs w:val="18"/>
                <w:lang w:val="es-MX"/>
              </w:rPr>
              <w:t xml:space="preserve"> de noviembre del 2018 a las 16:00 horas en las marquesinas informativas de la Red Asistencial y en la página Web Institucional</w:t>
            </w:r>
          </w:p>
        </w:tc>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2BDBCB01"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URRHH – SGGI - GCTIC</w:t>
            </w:r>
          </w:p>
        </w:tc>
      </w:tr>
      <w:tr w:rsidR="00A97213" w14:paraId="10ADA530" w14:textId="77777777" w:rsidTr="003137DE">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14:paraId="067B5CDA"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16</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5A5C068" w14:textId="77777777" w:rsidR="00A97213" w:rsidRDefault="00A97213" w:rsidP="003137DE">
            <w:pPr>
              <w:jc w:val="both"/>
              <w:rPr>
                <w:rFonts w:ascii="Arial" w:hAnsi="Arial" w:cs="Arial"/>
                <w:sz w:val="18"/>
                <w:szCs w:val="18"/>
                <w:lang w:val="es-MX"/>
              </w:rPr>
            </w:pPr>
            <w:r>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14:paraId="02D32BE1" w14:textId="77777777" w:rsidR="00A97213" w:rsidRPr="00FE6C4A" w:rsidRDefault="00A97213" w:rsidP="003137DE">
            <w:pPr>
              <w:suppressAutoHyphens w:val="0"/>
              <w:rPr>
                <w:rFonts w:ascii="Arial" w:hAnsi="Arial" w:cs="Arial"/>
                <w:sz w:val="18"/>
                <w:szCs w:val="18"/>
                <w:lang w:val="es-MX"/>
              </w:rPr>
            </w:pPr>
          </w:p>
        </w:tc>
        <w:tc>
          <w:tcPr>
            <w:tcW w:w="2666" w:type="dxa"/>
            <w:vMerge/>
            <w:tcBorders>
              <w:top w:val="single" w:sz="4" w:space="0" w:color="auto"/>
              <w:left w:val="single" w:sz="4" w:space="0" w:color="auto"/>
              <w:bottom w:val="single" w:sz="4" w:space="0" w:color="auto"/>
              <w:right w:val="single" w:sz="4" w:space="0" w:color="auto"/>
            </w:tcBorders>
            <w:vAlign w:val="center"/>
            <w:hideMark/>
          </w:tcPr>
          <w:p w14:paraId="7A46FEE6" w14:textId="77777777" w:rsidR="00A97213" w:rsidRDefault="00A97213" w:rsidP="003137DE">
            <w:pPr>
              <w:suppressAutoHyphens w:val="0"/>
              <w:rPr>
                <w:rFonts w:ascii="Arial" w:hAnsi="Arial" w:cs="Arial"/>
                <w:sz w:val="18"/>
                <w:szCs w:val="18"/>
                <w:lang w:val="es-MX"/>
              </w:rPr>
            </w:pPr>
          </w:p>
        </w:tc>
      </w:tr>
      <w:tr w:rsidR="00A97213" w14:paraId="6535854C" w14:textId="77777777" w:rsidTr="003137DE">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14:paraId="70A6CE91" w14:textId="77777777" w:rsidR="00A97213" w:rsidRDefault="00A97213" w:rsidP="003137DE">
            <w:pPr>
              <w:jc w:val="both"/>
              <w:rPr>
                <w:rFonts w:ascii="Arial" w:hAnsi="Arial" w:cs="Arial"/>
                <w:b/>
                <w:sz w:val="18"/>
                <w:szCs w:val="18"/>
                <w:lang w:val="es-MX"/>
              </w:rPr>
            </w:pPr>
            <w:r>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14:paraId="4A4F905A" w14:textId="77777777" w:rsidR="00A97213" w:rsidRPr="00FE6C4A" w:rsidRDefault="00A97213" w:rsidP="003137DE">
            <w:pPr>
              <w:jc w:val="center"/>
              <w:rPr>
                <w:rFonts w:ascii="Arial" w:hAnsi="Arial" w:cs="Arial"/>
                <w:b/>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vAlign w:val="center"/>
          </w:tcPr>
          <w:p w14:paraId="6961BA50" w14:textId="77777777" w:rsidR="00A97213" w:rsidRDefault="00A97213" w:rsidP="003137DE">
            <w:pPr>
              <w:jc w:val="center"/>
              <w:rPr>
                <w:rFonts w:ascii="Arial" w:hAnsi="Arial" w:cs="Arial"/>
                <w:b/>
                <w:sz w:val="18"/>
                <w:szCs w:val="18"/>
                <w:lang w:val="es-MX"/>
              </w:rPr>
            </w:pPr>
          </w:p>
        </w:tc>
      </w:tr>
      <w:tr w:rsidR="00A97213" w14:paraId="6C3EC466" w14:textId="77777777" w:rsidTr="003137DE">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14:paraId="5147A693"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17</w:t>
            </w:r>
          </w:p>
        </w:tc>
        <w:tc>
          <w:tcPr>
            <w:tcW w:w="3117" w:type="dxa"/>
            <w:tcBorders>
              <w:top w:val="single" w:sz="4" w:space="0" w:color="auto"/>
              <w:left w:val="single" w:sz="4" w:space="0" w:color="auto"/>
              <w:bottom w:val="single" w:sz="4" w:space="0" w:color="auto"/>
              <w:right w:val="single" w:sz="4" w:space="0" w:color="auto"/>
            </w:tcBorders>
            <w:vAlign w:val="center"/>
            <w:hideMark/>
          </w:tcPr>
          <w:p w14:paraId="44CE39CE" w14:textId="77777777" w:rsidR="00A97213" w:rsidRDefault="00A97213" w:rsidP="003137DE">
            <w:pPr>
              <w:jc w:val="both"/>
              <w:rPr>
                <w:rFonts w:ascii="Arial" w:hAnsi="Arial" w:cs="Arial"/>
                <w:sz w:val="18"/>
                <w:szCs w:val="18"/>
                <w:lang w:val="es-MX"/>
              </w:rPr>
            </w:pPr>
            <w:r>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14:paraId="368C7CF6" w14:textId="4F32DB84" w:rsidR="00A97213" w:rsidRPr="00FE6C4A" w:rsidRDefault="00984D1F" w:rsidP="003137DE">
            <w:pPr>
              <w:spacing w:line="256" w:lineRule="auto"/>
              <w:jc w:val="center"/>
              <w:rPr>
                <w:rFonts w:ascii="Arial" w:hAnsi="Arial" w:cs="Arial"/>
                <w:sz w:val="18"/>
                <w:szCs w:val="18"/>
                <w:lang w:val="es-MX"/>
              </w:rPr>
            </w:pPr>
            <w:r>
              <w:rPr>
                <w:rFonts w:ascii="Arial" w:hAnsi="Arial" w:cs="Arial"/>
                <w:sz w:val="18"/>
                <w:szCs w:val="18"/>
                <w:lang w:val="es-MX"/>
              </w:rPr>
              <w:t>A partir del 09</w:t>
            </w:r>
            <w:r w:rsidR="00A97213" w:rsidRPr="00FE6C4A">
              <w:rPr>
                <w:rFonts w:ascii="Arial" w:hAnsi="Arial" w:cs="Arial"/>
                <w:sz w:val="18"/>
                <w:szCs w:val="18"/>
                <w:lang w:val="es-MX"/>
              </w:rPr>
              <w:t xml:space="preserve"> de noviembre del 2018</w:t>
            </w:r>
          </w:p>
        </w:tc>
        <w:tc>
          <w:tcPr>
            <w:tcW w:w="2666" w:type="dxa"/>
            <w:tcBorders>
              <w:top w:val="single" w:sz="4" w:space="0" w:color="auto"/>
              <w:left w:val="single" w:sz="4" w:space="0" w:color="auto"/>
              <w:bottom w:val="single" w:sz="4" w:space="0" w:color="auto"/>
              <w:right w:val="single" w:sz="4" w:space="0" w:color="auto"/>
            </w:tcBorders>
            <w:vAlign w:val="center"/>
            <w:hideMark/>
          </w:tcPr>
          <w:p w14:paraId="46A2BD23"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URRHH</w:t>
            </w:r>
          </w:p>
        </w:tc>
      </w:tr>
      <w:tr w:rsidR="00A97213" w14:paraId="054B5BEA" w14:textId="77777777" w:rsidTr="003137DE">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14:paraId="3F017158" w14:textId="77777777" w:rsidR="00A97213" w:rsidRDefault="00A97213" w:rsidP="003137DE">
            <w:pPr>
              <w:jc w:val="center"/>
              <w:rPr>
                <w:rFonts w:ascii="Arial" w:hAnsi="Arial" w:cs="Arial"/>
                <w:sz w:val="18"/>
                <w:szCs w:val="18"/>
                <w:lang w:val="es-MX"/>
              </w:rPr>
            </w:pPr>
            <w:r>
              <w:rPr>
                <w:rFonts w:ascii="Arial" w:hAnsi="Arial" w:cs="Arial"/>
                <w:sz w:val="18"/>
                <w:szCs w:val="18"/>
                <w:lang w:val="es-MX"/>
              </w:rPr>
              <w:t>18</w:t>
            </w:r>
          </w:p>
        </w:tc>
        <w:tc>
          <w:tcPr>
            <w:tcW w:w="3117" w:type="dxa"/>
            <w:tcBorders>
              <w:top w:val="single" w:sz="4" w:space="0" w:color="auto"/>
              <w:left w:val="single" w:sz="4" w:space="0" w:color="auto"/>
              <w:bottom w:val="single" w:sz="4" w:space="0" w:color="auto"/>
              <w:right w:val="single" w:sz="4" w:space="0" w:color="auto"/>
            </w:tcBorders>
            <w:vAlign w:val="center"/>
            <w:hideMark/>
          </w:tcPr>
          <w:p w14:paraId="35661336" w14:textId="77777777" w:rsidR="00A97213" w:rsidRDefault="00A97213" w:rsidP="003137DE">
            <w:pPr>
              <w:jc w:val="both"/>
              <w:rPr>
                <w:rFonts w:ascii="Arial" w:hAnsi="Arial" w:cs="Arial"/>
                <w:sz w:val="18"/>
                <w:szCs w:val="18"/>
                <w:lang w:val="es-MX"/>
              </w:rPr>
            </w:pPr>
            <w:r>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14:paraId="27FBDB15" w14:textId="77777777" w:rsidR="00A97213" w:rsidRDefault="00A97213" w:rsidP="003137DE">
            <w:pPr>
              <w:jc w:val="both"/>
              <w:rPr>
                <w:rFonts w:ascii="Arial" w:hAnsi="Arial" w:cs="Arial"/>
                <w:sz w:val="18"/>
                <w:szCs w:val="18"/>
                <w:lang w:val="es-MX"/>
              </w:rPr>
            </w:pPr>
          </w:p>
        </w:tc>
        <w:tc>
          <w:tcPr>
            <w:tcW w:w="2666" w:type="dxa"/>
            <w:tcBorders>
              <w:top w:val="single" w:sz="4" w:space="0" w:color="auto"/>
              <w:left w:val="single" w:sz="4" w:space="0" w:color="auto"/>
              <w:bottom w:val="single" w:sz="4" w:space="0" w:color="auto"/>
              <w:right w:val="single" w:sz="4" w:space="0" w:color="auto"/>
            </w:tcBorders>
            <w:shd w:val="clear" w:color="auto" w:fill="B3B3B3"/>
          </w:tcPr>
          <w:p w14:paraId="04106DA7" w14:textId="77777777" w:rsidR="00A97213" w:rsidRDefault="00A97213" w:rsidP="003137DE">
            <w:pPr>
              <w:jc w:val="both"/>
              <w:rPr>
                <w:rFonts w:ascii="Arial" w:hAnsi="Arial" w:cs="Arial"/>
                <w:sz w:val="18"/>
                <w:szCs w:val="18"/>
                <w:lang w:val="es-MX"/>
              </w:rPr>
            </w:pPr>
          </w:p>
        </w:tc>
      </w:tr>
    </w:tbl>
    <w:p w14:paraId="2D708628" w14:textId="6D06C343"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El Cronograma adjunto es tentativo, sujeto a variaciones que se darán a conocer oportunamente.</w:t>
      </w:r>
    </w:p>
    <w:p w14:paraId="50D77A88"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Todas las publicaciones se efectuarán en la Unidad de Recursos Humanos y otros lugares pertinentes.</w:t>
      </w:r>
    </w:p>
    <w:p w14:paraId="7584909D"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SGGI – Sub Gerencia de Gestión de la Incorporación – GPORH – GCGP – Sede Central de EsSalud.</w:t>
      </w:r>
    </w:p>
    <w:p w14:paraId="79ACD5BC" w14:textId="4EE2645D"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Pr>
          <w:rFonts w:ascii="Arial" w:hAnsi="Arial" w:cs="Arial"/>
          <w:sz w:val="16"/>
          <w:szCs w:val="16"/>
        </w:rPr>
        <w:t>U</w:t>
      </w:r>
      <w:r w:rsidRPr="00B33F22">
        <w:rPr>
          <w:rFonts w:ascii="Arial" w:hAnsi="Arial" w:cs="Arial"/>
          <w:sz w:val="16"/>
          <w:szCs w:val="16"/>
        </w:rPr>
        <w:t>R</w:t>
      </w:r>
      <w:r w:rsidRPr="00B33F22">
        <w:rPr>
          <w:rFonts w:ascii="Arial" w:hAnsi="Arial" w:cs="Arial"/>
          <w:sz w:val="16"/>
          <w:szCs w:val="16"/>
          <w:lang w:val="es-MX"/>
        </w:rPr>
        <w:t xml:space="preserve">RHH – </w:t>
      </w:r>
      <w:r>
        <w:rPr>
          <w:rFonts w:ascii="Arial" w:hAnsi="Arial" w:cs="Arial"/>
          <w:sz w:val="16"/>
          <w:szCs w:val="16"/>
          <w:lang w:val="es-MX"/>
        </w:rPr>
        <w:t xml:space="preserve">Unidad de </w:t>
      </w:r>
      <w:proofErr w:type="spellStart"/>
      <w:r>
        <w:rPr>
          <w:rFonts w:ascii="Arial" w:hAnsi="Arial" w:cs="Arial"/>
          <w:sz w:val="16"/>
          <w:szCs w:val="16"/>
          <w:lang w:val="es-MX"/>
        </w:rPr>
        <w:t>de</w:t>
      </w:r>
      <w:proofErr w:type="spellEnd"/>
      <w:r>
        <w:rPr>
          <w:rFonts w:ascii="Arial" w:hAnsi="Arial" w:cs="Arial"/>
          <w:sz w:val="16"/>
          <w:szCs w:val="16"/>
          <w:lang w:val="es-MX"/>
        </w:rPr>
        <w:t xml:space="preserve"> Recursos Humanos de la Red Asistencial Tacna</w:t>
      </w:r>
      <w:r w:rsidRPr="00B33F22">
        <w:rPr>
          <w:rFonts w:ascii="Arial" w:hAnsi="Arial" w:cs="Arial"/>
          <w:sz w:val="16"/>
          <w:szCs w:val="16"/>
          <w:lang w:val="es-MX"/>
        </w:rPr>
        <w:t>.</w:t>
      </w:r>
    </w:p>
    <w:p w14:paraId="7690937E"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En el aviso de publicación de una etapa debe anunciarse la fecha y hora de la siguiente etapa.</w:t>
      </w:r>
    </w:p>
    <w:p w14:paraId="23772EE7" w14:textId="77777777" w:rsidR="00D8720E" w:rsidRPr="00B33F22" w:rsidRDefault="00D8720E" w:rsidP="00D8720E">
      <w:pPr>
        <w:pStyle w:val="Prrafodelista"/>
        <w:numPr>
          <w:ilvl w:val="0"/>
          <w:numId w:val="2"/>
        </w:numPr>
        <w:tabs>
          <w:tab w:val="left" w:pos="851"/>
        </w:tabs>
        <w:ind w:left="567" w:firstLine="0"/>
        <w:jc w:val="both"/>
        <w:rPr>
          <w:rFonts w:ascii="Arial" w:hAnsi="Arial" w:cs="Arial"/>
          <w:sz w:val="16"/>
          <w:szCs w:val="16"/>
        </w:rPr>
      </w:pPr>
      <w:r w:rsidRPr="00B33F22">
        <w:rPr>
          <w:rFonts w:ascii="Arial" w:hAnsi="Arial" w:cs="Arial"/>
          <w:sz w:val="16"/>
          <w:szCs w:val="16"/>
        </w:rPr>
        <w:t>Se precisa que deberá inscribirse en una sola opción en el sistema SISEP.</w:t>
      </w:r>
    </w:p>
    <w:p w14:paraId="2E4F1D93" w14:textId="1E166B9E" w:rsidR="00D8720E" w:rsidRPr="00B33F22" w:rsidRDefault="00D8720E" w:rsidP="00D8720E">
      <w:pPr>
        <w:pStyle w:val="Prrafodelista"/>
        <w:numPr>
          <w:ilvl w:val="0"/>
          <w:numId w:val="2"/>
        </w:numPr>
        <w:tabs>
          <w:tab w:val="left" w:pos="851"/>
        </w:tabs>
        <w:ind w:left="896" w:hanging="350"/>
        <w:jc w:val="both"/>
        <w:rPr>
          <w:rFonts w:ascii="Arial" w:hAnsi="Arial" w:cs="Arial"/>
          <w:sz w:val="16"/>
          <w:szCs w:val="16"/>
        </w:rPr>
      </w:pPr>
      <w:r w:rsidRPr="00B33F22">
        <w:rPr>
          <w:rFonts w:ascii="Arial" w:hAnsi="Arial" w:cs="Arial"/>
          <w:sz w:val="16"/>
          <w:szCs w:val="16"/>
        </w:rPr>
        <w:t>Cabe indicar que el resultado corresponde a una Pre Calificación sujeta a la posterior verificación de los datos ingresados y de la documentación conexa solicitada.</w:t>
      </w:r>
    </w:p>
    <w:p w14:paraId="2C2E5916" w14:textId="77777777" w:rsidR="00D8720E" w:rsidRPr="00B33F22" w:rsidRDefault="00D8720E" w:rsidP="00D8720E">
      <w:pPr>
        <w:pStyle w:val="Sinespaciado"/>
        <w:tabs>
          <w:tab w:val="left" w:pos="426"/>
        </w:tabs>
        <w:rPr>
          <w:rFonts w:ascii="Arial" w:hAnsi="Arial" w:cs="Arial"/>
        </w:rPr>
      </w:pPr>
      <w:r w:rsidRPr="00B33F22">
        <w:rPr>
          <w:rFonts w:ascii="Arial" w:hAnsi="Arial" w:cs="Arial"/>
        </w:rPr>
        <w:tab/>
      </w:r>
    </w:p>
    <w:p w14:paraId="091C5BD1" w14:textId="5AC120A5" w:rsidR="00D8720E" w:rsidRPr="00B33F22" w:rsidRDefault="00D8720E" w:rsidP="00D8720E">
      <w:pPr>
        <w:pStyle w:val="Sinespaciado"/>
        <w:numPr>
          <w:ilvl w:val="2"/>
          <w:numId w:val="10"/>
        </w:numPr>
        <w:suppressAutoHyphens w:val="0"/>
        <w:ind w:left="709" w:hanging="709"/>
        <w:rPr>
          <w:rFonts w:ascii="Arial" w:hAnsi="Arial" w:cs="Arial"/>
          <w:b/>
        </w:rPr>
      </w:pPr>
      <w:r w:rsidRPr="00B33F22">
        <w:rPr>
          <w:rFonts w:ascii="Arial" w:hAnsi="Arial" w:cs="Arial"/>
          <w:b/>
        </w:rPr>
        <w:t>DE LA ETAPA DE EVALUACIÓN</w:t>
      </w:r>
    </w:p>
    <w:p w14:paraId="1FFB0498" w14:textId="77777777" w:rsidR="00D8720E" w:rsidRPr="00773485" w:rsidRDefault="00D8720E" w:rsidP="00D8720E">
      <w:pPr>
        <w:pStyle w:val="Sinespaciado"/>
        <w:rPr>
          <w:rFonts w:ascii="Arial" w:hAnsi="Arial" w:cs="Arial"/>
          <w:highlight w:val="yellow"/>
        </w:rPr>
      </w:pPr>
    </w:p>
    <w:p w14:paraId="5FAE87AE" w14:textId="77777777" w:rsidR="00E25848" w:rsidRDefault="00E25848" w:rsidP="00E25848">
      <w:pPr>
        <w:numPr>
          <w:ilvl w:val="0"/>
          <w:numId w:val="39"/>
        </w:numPr>
        <w:tabs>
          <w:tab w:val="clear" w:pos="1332"/>
          <w:tab w:val="num" w:pos="567"/>
        </w:tabs>
        <w:suppressAutoHyphens w:val="0"/>
        <w:ind w:left="567" w:right="44" w:hanging="141"/>
        <w:jc w:val="both"/>
        <w:outlineLvl w:val="0"/>
        <w:rPr>
          <w:rFonts w:ascii="Arial" w:hAnsi="Arial" w:cs="Arial"/>
        </w:rPr>
      </w:pPr>
      <w:r w:rsidRPr="00B704EE">
        <w:rPr>
          <w:rFonts w:ascii="Arial" w:hAnsi="Arial" w:cs="Arial"/>
        </w:rPr>
        <w:t>La evaluación tiene como puntaje mínimo aprobatorio 55 puntos. Las evaluaciones parciales tienen carácter eliminatorio cuando se desaprueban. La evaluación Psicotécnica es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solo de carácter obligatorio, más no eliminatorio y la Evaluación Personal se desaprueba si no se obtiene un puntaje mínimo de 11 puntos.</w:t>
      </w:r>
    </w:p>
    <w:p w14:paraId="45980144" w14:textId="77777777" w:rsidR="00E25848" w:rsidRPr="00B704EE" w:rsidRDefault="00E25848" w:rsidP="00E25848">
      <w:pPr>
        <w:suppressAutoHyphens w:val="0"/>
        <w:ind w:left="567" w:right="44"/>
        <w:jc w:val="both"/>
        <w:outlineLvl w:val="0"/>
        <w:rPr>
          <w:rFonts w:ascii="Arial" w:hAnsi="Arial" w:cs="Arial"/>
        </w:rPr>
      </w:pPr>
    </w:p>
    <w:tbl>
      <w:tblPr>
        <w:tblW w:w="82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468"/>
        <w:gridCol w:w="900"/>
        <w:gridCol w:w="1260"/>
        <w:gridCol w:w="1260"/>
      </w:tblGrid>
      <w:tr w:rsidR="00E25848" w:rsidRPr="00B704EE" w14:paraId="14312A68" w14:textId="77777777" w:rsidTr="00500EC0">
        <w:tc>
          <w:tcPr>
            <w:tcW w:w="4860" w:type="dxa"/>
            <w:gridSpan w:val="2"/>
            <w:shd w:val="clear" w:color="auto" w:fill="F2F2F2"/>
            <w:vAlign w:val="center"/>
          </w:tcPr>
          <w:p w14:paraId="73756C7C" w14:textId="77777777" w:rsidR="00E25848" w:rsidRPr="00B704EE" w:rsidRDefault="00E25848" w:rsidP="00500EC0">
            <w:pPr>
              <w:jc w:val="center"/>
              <w:rPr>
                <w:rFonts w:ascii="Arial" w:hAnsi="Arial" w:cs="Arial"/>
                <w:b/>
                <w:lang w:val="es-MX"/>
              </w:rPr>
            </w:pPr>
            <w:r w:rsidRPr="00B704EE">
              <w:rPr>
                <w:rFonts w:ascii="Arial" w:hAnsi="Arial" w:cs="Arial"/>
                <w:b/>
                <w:lang w:val="es-MX"/>
              </w:rPr>
              <w:t>EVALUACIONES</w:t>
            </w:r>
          </w:p>
        </w:tc>
        <w:tc>
          <w:tcPr>
            <w:tcW w:w="900" w:type="dxa"/>
            <w:shd w:val="clear" w:color="auto" w:fill="F2F2F2"/>
            <w:vAlign w:val="center"/>
          </w:tcPr>
          <w:p w14:paraId="7ACFC8A1" w14:textId="77777777" w:rsidR="00E25848" w:rsidRPr="00B704EE" w:rsidRDefault="00E25848" w:rsidP="00500EC0">
            <w:pPr>
              <w:jc w:val="center"/>
              <w:rPr>
                <w:rFonts w:ascii="Arial" w:hAnsi="Arial" w:cs="Arial"/>
                <w:b/>
                <w:lang w:val="es-MX"/>
              </w:rPr>
            </w:pPr>
            <w:r w:rsidRPr="00B704EE">
              <w:rPr>
                <w:rFonts w:ascii="Arial" w:hAnsi="Arial" w:cs="Arial"/>
                <w:b/>
                <w:lang w:val="es-MX"/>
              </w:rPr>
              <w:t>PESO</w:t>
            </w:r>
          </w:p>
        </w:tc>
        <w:tc>
          <w:tcPr>
            <w:tcW w:w="1260" w:type="dxa"/>
            <w:shd w:val="clear" w:color="auto" w:fill="F2F2F2"/>
            <w:vAlign w:val="center"/>
          </w:tcPr>
          <w:p w14:paraId="1050C4CC" w14:textId="77777777" w:rsidR="00E25848" w:rsidRPr="00B704EE" w:rsidRDefault="00E25848" w:rsidP="00500EC0">
            <w:pPr>
              <w:jc w:val="center"/>
              <w:rPr>
                <w:rFonts w:ascii="Arial" w:hAnsi="Arial" w:cs="Arial"/>
                <w:b/>
                <w:vertAlign w:val="superscript"/>
                <w:lang w:val="es-MX"/>
              </w:rPr>
            </w:pPr>
            <w:r w:rsidRPr="00B704EE">
              <w:rPr>
                <w:rFonts w:ascii="Arial" w:hAnsi="Arial" w:cs="Arial"/>
                <w:b/>
                <w:lang w:val="es-MX"/>
              </w:rPr>
              <w:t>PUNTAJE MÍNIMO</w:t>
            </w:r>
            <w:r w:rsidRPr="00B704EE">
              <w:rPr>
                <w:rFonts w:ascii="Arial" w:hAnsi="Arial" w:cs="Arial"/>
                <w:b/>
                <w:vertAlign w:val="superscript"/>
                <w:lang w:val="es-MX"/>
              </w:rPr>
              <w:t>*</w:t>
            </w:r>
          </w:p>
        </w:tc>
        <w:tc>
          <w:tcPr>
            <w:tcW w:w="1260" w:type="dxa"/>
            <w:shd w:val="clear" w:color="auto" w:fill="F2F2F2"/>
            <w:vAlign w:val="center"/>
          </w:tcPr>
          <w:p w14:paraId="059A86C7" w14:textId="77777777" w:rsidR="00E25848" w:rsidRPr="00B704EE" w:rsidRDefault="00E25848" w:rsidP="00500EC0">
            <w:pPr>
              <w:jc w:val="center"/>
              <w:rPr>
                <w:rFonts w:ascii="Arial" w:hAnsi="Arial" w:cs="Arial"/>
                <w:b/>
                <w:lang w:val="es-MX"/>
              </w:rPr>
            </w:pPr>
            <w:r w:rsidRPr="00B704EE">
              <w:rPr>
                <w:rFonts w:ascii="Arial" w:hAnsi="Arial" w:cs="Arial"/>
                <w:b/>
                <w:lang w:val="es-MX"/>
              </w:rPr>
              <w:t>PUNTAJE MÁXIMO</w:t>
            </w:r>
          </w:p>
        </w:tc>
      </w:tr>
      <w:tr w:rsidR="00E25848" w:rsidRPr="00B704EE" w14:paraId="0BE4E33B" w14:textId="77777777" w:rsidTr="00500EC0">
        <w:tc>
          <w:tcPr>
            <w:tcW w:w="4860" w:type="dxa"/>
            <w:gridSpan w:val="2"/>
            <w:vAlign w:val="center"/>
          </w:tcPr>
          <w:p w14:paraId="3D348E68" w14:textId="77777777" w:rsidR="00E25848" w:rsidRPr="00B704EE" w:rsidRDefault="00E25848" w:rsidP="00500EC0">
            <w:pPr>
              <w:rPr>
                <w:rFonts w:ascii="Arial" w:hAnsi="Arial" w:cs="Arial"/>
                <w:b/>
                <w:lang w:val="es-MX"/>
              </w:rPr>
            </w:pPr>
            <w:r w:rsidRPr="00B704EE">
              <w:rPr>
                <w:rFonts w:ascii="Arial" w:hAnsi="Arial" w:cs="Arial"/>
                <w:b/>
                <w:lang w:val="es-MX"/>
              </w:rPr>
              <w:t>EVALUACIÓN PRE CURRICULAR (VÌA SISEP)</w:t>
            </w:r>
          </w:p>
        </w:tc>
        <w:tc>
          <w:tcPr>
            <w:tcW w:w="900" w:type="dxa"/>
            <w:shd w:val="clear" w:color="auto" w:fill="F2F2F2"/>
            <w:vAlign w:val="center"/>
          </w:tcPr>
          <w:p w14:paraId="2447EF38" w14:textId="77777777" w:rsidR="00E25848" w:rsidRPr="00B704EE" w:rsidRDefault="00E25848" w:rsidP="00500EC0">
            <w:pPr>
              <w:jc w:val="center"/>
              <w:rPr>
                <w:rFonts w:ascii="Arial" w:hAnsi="Arial" w:cs="Arial"/>
                <w:b/>
                <w:lang w:val="es-MX"/>
              </w:rPr>
            </w:pPr>
          </w:p>
        </w:tc>
        <w:tc>
          <w:tcPr>
            <w:tcW w:w="1260" w:type="dxa"/>
            <w:shd w:val="clear" w:color="auto" w:fill="F2F2F2"/>
            <w:vAlign w:val="center"/>
          </w:tcPr>
          <w:p w14:paraId="76B0FD19" w14:textId="77777777" w:rsidR="00E25848" w:rsidRPr="00B704EE" w:rsidRDefault="00E25848" w:rsidP="00500EC0">
            <w:pPr>
              <w:jc w:val="center"/>
              <w:rPr>
                <w:rFonts w:ascii="Arial" w:hAnsi="Arial" w:cs="Arial"/>
                <w:b/>
                <w:lang w:val="es-MX"/>
              </w:rPr>
            </w:pPr>
          </w:p>
        </w:tc>
        <w:tc>
          <w:tcPr>
            <w:tcW w:w="1260" w:type="dxa"/>
            <w:shd w:val="clear" w:color="auto" w:fill="F2F2F2"/>
            <w:vAlign w:val="center"/>
          </w:tcPr>
          <w:p w14:paraId="7EEAAC67" w14:textId="77777777" w:rsidR="00E25848" w:rsidRPr="00B704EE" w:rsidRDefault="00E25848" w:rsidP="00500EC0">
            <w:pPr>
              <w:jc w:val="center"/>
              <w:rPr>
                <w:rFonts w:ascii="Arial" w:hAnsi="Arial" w:cs="Arial"/>
                <w:b/>
                <w:lang w:val="es-MX"/>
              </w:rPr>
            </w:pPr>
          </w:p>
        </w:tc>
      </w:tr>
      <w:tr w:rsidR="00E25848" w:rsidRPr="00B704EE" w14:paraId="5C486D0D" w14:textId="77777777" w:rsidTr="00500EC0">
        <w:tc>
          <w:tcPr>
            <w:tcW w:w="4860" w:type="dxa"/>
            <w:gridSpan w:val="2"/>
            <w:vAlign w:val="center"/>
          </w:tcPr>
          <w:p w14:paraId="66EE12FE" w14:textId="77777777" w:rsidR="00E25848" w:rsidRPr="00B704EE" w:rsidRDefault="00E25848" w:rsidP="00500EC0">
            <w:pPr>
              <w:rPr>
                <w:rFonts w:ascii="Arial" w:hAnsi="Arial" w:cs="Arial"/>
                <w:b/>
                <w:lang w:val="es-MX"/>
              </w:rPr>
            </w:pPr>
            <w:r w:rsidRPr="00B704EE">
              <w:rPr>
                <w:rFonts w:ascii="Arial" w:hAnsi="Arial" w:cs="Arial"/>
                <w:b/>
                <w:lang w:val="es-MX"/>
              </w:rPr>
              <w:t xml:space="preserve">EVALUACIÓN PSICOTÉCNICA </w:t>
            </w:r>
          </w:p>
        </w:tc>
        <w:tc>
          <w:tcPr>
            <w:tcW w:w="900" w:type="dxa"/>
            <w:shd w:val="clear" w:color="auto" w:fill="F2F2F2"/>
            <w:vAlign w:val="center"/>
          </w:tcPr>
          <w:p w14:paraId="565B7BD4" w14:textId="77777777" w:rsidR="00E25848" w:rsidRPr="00B704EE" w:rsidRDefault="00E25848" w:rsidP="00500EC0">
            <w:pPr>
              <w:jc w:val="center"/>
              <w:rPr>
                <w:rFonts w:ascii="Arial" w:hAnsi="Arial" w:cs="Arial"/>
                <w:b/>
                <w:lang w:val="es-MX"/>
              </w:rPr>
            </w:pPr>
          </w:p>
        </w:tc>
        <w:tc>
          <w:tcPr>
            <w:tcW w:w="1260" w:type="dxa"/>
            <w:shd w:val="clear" w:color="auto" w:fill="F2F2F2"/>
            <w:vAlign w:val="center"/>
          </w:tcPr>
          <w:p w14:paraId="0EAA60E4" w14:textId="77777777" w:rsidR="00E25848" w:rsidRPr="00B704EE" w:rsidRDefault="00E25848" w:rsidP="00500EC0">
            <w:pPr>
              <w:jc w:val="center"/>
              <w:rPr>
                <w:rFonts w:ascii="Arial" w:hAnsi="Arial" w:cs="Arial"/>
                <w:b/>
                <w:lang w:val="es-MX"/>
              </w:rPr>
            </w:pPr>
          </w:p>
        </w:tc>
        <w:tc>
          <w:tcPr>
            <w:tcW w:w="1260" w:type="dxa"/>
            <w:shd w:val="clear" w:color="auto" w:fill="F2F2F2"/>
            <w:vAlign w:val="center"/>
          </w:tcPr>
          <w:p w14:paraId="3953BB62" w14:textId="77777777" w:rsidR="00E25848" w:rsidRPr="00B704EE" w:rsidRDefault="00E25848" w:rsidP="00500EC0">
            <w:pPr>
              <w:jc w:val="center"/>
              <w:rPr>
                <w:rFonts w:ascii="Arial" w:hAnsi="Arial" w:cs="Arial"/>
                <w:b/>
                <w:lang w:val="es-MX"/>
              </w:rPr>
            </w:pPr>
          </w:p>
        </w:tc>
      </w:tr>
      <w:tr w:rsidR="00E25848" w:rsidRPr="00B704EE" w14:paraId="15FCB7D8" w14:textId="77777777" w:rsidTr="00500EC0">
        <w:tc>
          <w:tcPr>
            <w:tcW w:w="4860" w:type="dxa"/>
            <w:gridSpan w:val="2"/>
            <w:vAlign w:val="center"/>
          </w:tcPr>
          <w:p w14:paraId="618C6C61" w14:textId="77777777" w:rsidR="00E25848" w:rsidRPr="00B704EE" w:rsidRDefault="00E25848" w:rsidP="00500EC0">
            <w:pPr>
              <w:rPr>
                <w:rFonts w:ascii="Arial" w:hAnsi="Arial" w:cs="Arial"/>
                <w:b/>
                <w:lang w:val="es-MX"/>
              </w:rPr>
            </w:pPr>
            <w:r w:rsidRPr="00B704EE">
              <w:rPr>
                <w:rFonts w:ascii="Arial" w:hAnsi="Arial" w:cs="Arial"/>
                <w:b/>
                <w:lang w:val="es-MX"/>
              </w:rPr>
              <w:t>EVALUACIÓN DE CONOCIMIENTOS</w:t>
            </w:r>
          </w:p>
        </w:tc>
        <w:tc>
          <w:tcPr>
            <w:tcW w:w="900" w:type="dxa"/>
            <w:shd w:val="clear" w:color="auto" w:fill="F2F2F2"/>
            <w:vAlign w:val="center"/>
          </w:tcPr>
          <w:p w14:paraId="6326AB37" w14:textId="77777777" w:rsidR="00E25848" w:rsidRPr="00B704EE" w:rsidRDefault="00E25848" w:rsidP="00500EC0">
            <w:pPr>
              <w:jc w:val="center"/>
              <w:rPr>
                <w:rFonts w:ascii="Arial" w:hAnsi="Arial" w:cs="Arial"/>
                <w:b/>
                <w:lang w:val="es-MX"/>
              </w:rPr>
            </w:pPr>
            <w:r w:rsidRPr="00B704EE">
              <w:rPr>
                <w:rFonts w:ascii="Arial" w:hAnsi="Arial" w:cs="Arial"/>
                <w:b/>
                <w:lang w:val="es-MX"/>
              </w:rPr>
              <w:t>50%</w:t>
            </w:r>
          </w:p>
        </w:tc>
        <w:tc>
          <w:tcPr>
            <w:tcW w:w="1260" w:type="dxa"/>
            <w:shd w:val="clear" w:color="auto" w:fill="F2F2F2"/>
            <w:vAlign w:val="center"/>
          </w:tcPr>
          <w:p w14:paraId="5D833EFC" w14:textId="77777777" w:rsidR="00E25848" w:rsidRPr="00B704EE" w:rsidRDefault="00E25848" w:rsidP="00500EC0">
            <w:pPr>
              <w:jc w:val="center"/>
              <w:rPr>
                <w:rFonts w:ascii="Arial" w:hAnsi="Arial" w:cs="Arial"/>
                <w:b/>
                <w:lang w:val="es-MX"/>
              </w:rPr>
            </w:pPr>
            <w:r w:rsidRPr="00B704EE">
              <w:rPr>
                <w:rFonts w:ascii="Arial" w:hAnsi="Arial" w:cs="Arial"/>
                <w:b/>
                <w:lang w:val="es-MX"/>
              </w:rPr>
              <w:t>26</w:t>
            </w:r>
          </w:p>
        </w:tc>
        <w:tc>
          <w:tcPr>
            <w:tcW w:w="1260" w:type="dxa"/>
            <w:shd w:val="clear" w:color="auto" w:fill="F2F2F2"/>
            <w:vAlign w:val="center"/>
          </w:tcPr>
          <w:p w14:paraId="0F1439DE" w14:textId="77777777" w:rsidR="00E25848" w:rsidRPr="00B704EE" w:rsidRDefault="00E25848" w:rsidP="00500EC0">
            <w:pPr>
              <w:jc w:val="center"/>
              <w:rPr>
                <w:rFonts w:ascii="Arial" w:hAnsi="Arial" w:cs="Arial"/>
                <w:b/>
                <w:lang w:val="es-MX"/>
              </w:rPr>
            </w:pPr>
            <w:r w:rsidRPr="00B704EE">
              <w:rPr>
                <w:rFonts w:ascii="Arial" w:hAnsi="Arial" w:cs="Arial"/>
                <w:b/>
                <w:lang w:val="es-MX"/>
              </w:rPr>
              <w:t>50</w:t>
            </w:r>
          </w:p>
        </w:tc>
      </w:tr>
      <w:tr w:rsidR="00E25848" w:rsidRPr="00B704EE" w14:paraId="044B1B41" w14:textId="77777777" w:rsidTr="00500EC0">
        <w:tc>
          <w:tcPr>
            <w:tcW w:w="4860" w:type="dxa"/>
            <w:gridSpan w:val="2"/>
          </w:tcPr>
          <w:p w14:paraId="1B2583CE" w14:textId="77777777" w:rsidR="00E25848" w:rsidRPr="00B704EE" w:rsidRDefault="00E25848" w:rsidP="00500EC0">
            <w:pPr>
              <w:jc w:val="both"/>
              <w:rPr>
                <w:rFonts w:ascii="Arial" w:hAnsi="Arial" w:cs="Arial"/>
                <w:b/>
                <w:lang w:val="es-MX"/>
              </w:rPr>
            </w:pPr>
            <w:r w:rsidRPr="00B704EE">
              <w:rPr>
                <w:rFonts w:ascii="Arial" w:hAnsi="Arial" w:cs="Arial"/>
                <w:b/>
                <w:lang w:val="es-MX"/>
              </w:rPr>
              <w:t>EVALUACIÓN CURRICULAR (Hoja de Vida)</w:t>
            </w:r>
          </w:p>
        </w:tc>
        <w:tc>
          <w:tcPr>
            <w:tcW w:w="900" w:type="dxa"/>
            <w:shd w:val="clear" w:color="auto" w:fill="F2F2F2"/>
            <w:vAlign w:val="center"/>
          </w:tcPr>
          <w:p w14:paraId="093E415E" w14:textId="77777777" w:rsidR="00E25848" w:rsidRPr="00B704EE" w:rsidRDefault="00E25848" w:rsidP="00500EC0">
            <w:pPr>
              <w:jc w:val="center"/>
              <w:rPr>
                <w:rFonts w:ascii="Arial" w:hAnsi="Arial" w:cs="Arial"/>
                <w:b/>
                <w:lang w:val="es-MX"/>
              </w:rPr>
            </w:pPr>
            <w:r w:rsidRPr="00B704EE">
              <w:rPr>
                <w:rFonts w:ascii="Arial" w:hAnsi="Arial" w:cs="Arial"/>
                <w:b/>
                <w:lang w:val="es-MX"/>
              </w:rPr>
              <w:t>30%</w:t>
            </w:r>
          </w:p>
        </w:tc>
        <w:tc>
          <w:tcPr>
            <w:tcW w:w="1260" w:type="dxa"/>
            <w:shd w:val="clear" w:color="auto" w:fill="F2F2F2"/>
          </w:tcPr>
          <w:p w14:paraId="345E6A39" w14:textId="77777777" w:rsidR="00E25848" w:rsidRPr="00B704EE" w:rsidRDefault="00E25848" w:rsidP="00500EC0">
            <w:pPr>
              <w:jc w:val="center"/>
              <w:rPr>
                <w:rFonts w:ascii="Arial" w:hAnsi="Arial" w:cs="Arial"/>
                <w:b/>
                <w:lang w:val="es-MX"/>
              </w:rPr>
            </w:pPr>
            <w:r w:rsidRPr="00B704EE">
              <w:rPr>
                <w:rFonts w:ascii="Arial" w:hAnsi="Arial" w:cs="Arial"/>
                <w:b/>
                <w:lang w:val="es-MX"/>
              </w:rPr>
              <w:t>18</w:t>
            </w:r>
          </w:p>
        </w:tc>
        <w:tc>
          <w:tcPr>
            <w:tcW w:w="1260" w:type="dxa"/>
            <w:shd w:val="clear" w:color="auto" w:fill="F2F2F2"/>
          </w:tcPr>
          <w:p w14:paraId="251DD397" w14:textId="77777777" w:rsidR="00E25848" w:rsidRPr="00B704EE" w:rsidRDefault="00E25848" w:rsidP="00500EC0">
            <w:pPr>
              <w:jc w:val="center"/>
              <w:rPr>
                <w:rFonts w:ascii="Arial" w:hAnsi="Arial" w:cs="Arial"/>
                <w:b/>
                <w:lang w:val="es-MX"/>
              </w:rPr>
            </w:pPr>
            <w:r w:rsidRPr="00B704EE">
              <w:rPr>
                <w:rFonts w:ascii="Arial" w:hAnsi="Arial" w:cs="Arial"/>
                <w:b/>
                <w:lang w:val="es-MX"/>
              </w:rPr>
              <w:t>30</w:t>
            </w:r>
          </w:p>
        </w:tc>
      </w:tr>
      <w:tr w:rsidR="00E25848" w:rsidRPr="00B704EE" w14:paraId="230B6559" w14:textId="77777777" w:rsidTr="00500EC0">
        <w:tc>
          <w:tcPr>
            <w:tcW w:w="392" w:type="dxa"/>
          </w:tcPr>
          <w:p w14:paraId="50614675" w14:textId="77777777" w:rsidR="00E25848" w:rsidRPr="00B704EE" w:rsidRDefault="00E25848" w:rsidP="00500EC0">
            <w:pPr>
              <w:rPr>
                <w:rFonts w:ascii="Arial" w:hAnsi="Arial" w:cs="Arial"/>
                <w:lang w:val="es-MX"/>
              </w:rPr>
            </w:pPr>
            <w:r w:rsidRPr="00B704EE">
              <w:rPr>
                <w:rFonts w:ascii="Arial" w:hAnsi="Arial" w:cs="Arial"/>
                <w:lang w:val="es-MX"/>
              </w:rPr>
              <w:t>a.</w:t>
            </w:r>
          </w:p>
        </w:tc>
        <w:tc>
          <w:tcPr>
            <w:tcW w:w="4468" w:type="dxa"/>
          </w:tcPr>
          <w:p w14:paraId="3ED8D909" w14:textId="77777777" w:rsidR="00E25848" w:rsidRPr="00B704EE" w:rsidRDefault="00E25848" w:rsidP="00500EC0">
            <w:pPr>
              <w:rPr>
                <w:rFonts w:ascii="Arial" w:hAnsi="Arial" w:cs="Arial"/>
                <w:lang w:val="es-MX"/>
              </w:rPr>
            </w:pPr>
            <w:r w:rsidRPr="00B704EE">
              <w:rPr>
                <w:rFonts w:ascii="Arial" w:hAnsi="Arial" w:cs="Arial"/>
                <w:lang w:val="es-MX"/>
              </w:rPr>
              <w:t xml:space="preserve">Formación: </w:t>
            </w:r>
          </w:p>
        </w:tc>
        <w:tc>
          <w:tcPr>
            <w:tcW w:w="900" w:type="dxa"/>
            <w:vAlign w:val="center"/>
          </w:tcPr>
          <w:p w14:paraId="200B02A4" w14:textId="77777777" w:rsidR="00E25848" w:rsidRPr="00B704EE" w:rsidRDefault="00E25848" w:rsidP="00500EC0">
            <w:pPr>
              <w:jc w:val="center"/>
              <w:rPr>
                <w:rFonts w:ascii="Arial" w:hAnsi="Arial" w:cs="Arial"/>
                <w:lang w:val="es-MX"/>
              </w:rPr>
            </w:pPr>
          </w:p>
        </w:tc>
        <w:tc>
          <w:tcPr>
            <w:tcW w:w="1260" w:type="dxa"/>
            <w:vAlign w:val="center"/>
          </w:tcPr>
          <w:p w14:paraId="61711548" w14:textId="77777777" w:rsidR="00E25848" w:rsidRPr="00B704EE" w:rsidRDefault="00E25848" w:rsidP="00500EC0">
            <w:pPr>
              <w:jc w:val="center"/>
              <w:rPr>
                <w:rFonts w:ascii="Arial" w:hAnsi="Arial" w:cs="Arial"/>
                <w:lang w:val="es-MX"/>
              </w:rPr>
            </w:pPr>
          </w:p>
        </w:tc>
        <w:tc>
          <w:tcPr>
            <w:tcW w:w="1260" w:type="dxa"/>
            <w:vAlign w:val="center"/>
          </w:tcPr>
          <w:p w14:paraId="4A4A64D7" w14:textId="77777777" w:rsidR="00E25848" w:rsidRPr="00B704EE" w:rsidRDefault="00E25848" w:rsidP="00500EC0">
            <w:pPr>
              <w:jc w:val="center"/>
              <w:rPr>
                <w:rFonts w:ascii="Arial" w:hAnsi="Arial" w:cs="Arial"/>
                <w:lang w:val="es-MX"/>
              </w:rPr>
            </w:pPr>
          </w:p>
        </w:tc>
      </w:tr>
      <w:tr w:rsidR="00E25848" w:rsidRPr="00B704EE" w14:paraId="50D89BA4" w14:textId="77777777" w:rsidTr="00500EC0">
        <w:trPr>
          <w:trHeight w:val="70"/>
        </w:trPr>
        <w:tc>
          <w:tcPr>
            <w:tcW w:w="392" w:type="dxa"/>
          </w:tcPr>
          <w:p w14:paraId="073BC7A0" w14:textId="77777777" w:rsidR="00E25848" w:rsidRPr="00B704EE" w:rsidRDefault="00E25848" w:rsidP="00500EC0">
            <w:pPr>
              <w:jc w:val="both"/>
              <w:rPr>
                <w:rFonts w:ascii="Arial" w:hAnsi="Arial" w:cs="Arial"/>
                <w:lang w:val="es-MX"/>
              </w:rPr>
            </w:pPr>
            <w:r w:rsidRPr="00B704EE">
              <w:rPr>
                <w:rFonts w:ascii="Arial" w:hAnsi="Arial" w:cs="Arial"/>
                <w:lang w:val="es-MX"/>
              </w:rPr>
              <w:t>b.</w:t>
            </w:r>
          </w:p>
        </w:tc>
        <w:tc>
          <w:tcPr>
            <w:tcW w:w="4468" w:type="dxa"/>
          </w:tcPr>
          <w:p w14:paraId="1B65F2C2" w14:textId="77777777" w:rsidR="00E25848" w:rsidRPr="00B704EE" w:rsidRDefault="00E25848" w:rsidP="00500EC0">
            <w:pPr>
              <w:rPr>
                <w:rFonts w:ascii="Arial" w:hAnsi="Arial" w:cs="Arial"/>
                <w:lang w:val="es-MX"/>
              </w:rPr>
            </w:pPr>
            <w:r w:rsidRPr="00B704EE">
              <w:rPr>
                <w:rFonts w:ascii="Arial" w:hAnsi="Arial" w:cs="Arial"/>
                <w:lang w:val="es-MX"/>
              </w:rPr>
              <w:t xml:space="preserve">Experiencia Laboral: </w:t>
            </w:r>
          </w:p>
        </w:tc>
        <w:tc>
          <w:tcPr>
            <w:tcW w:w="900" w:type="dxa"/>
            <w:vAlign w:val="center"/>
          </w:tcPr>
          <w:p w14:paraId="311EC7B5" w14:textId="77777777" w:rsidR="00E25848" w:rsidRPr="00B704EE" w:rsidRDefault="00E25848" w:rsidP="00500EC0">
            <w:pPr>
              <w:jc w:val="center"/>
              <w:rPr>
                <w:rFonts w:ascii="Arial" w:hAnsi="Arial" w:cs="Arial"/>
                <w:lang w:val="es-MX"/>
              </w:rPr>
            </w:pPr>
          </w:p>
        </w:tc>
        <w:tc>
          <w:tcPr>
            <w:tcW w:w="1260" w:type="dxa"/>
            <w:vAlign w:val="center"/>
          </w:tcPr>
          <w:p w14:paraId="04E02C52" w14:textId="77777777" w:rsidR="00E25848" w:rsidRPr="00B704EE" w:rsidRDefault="00E25848" w:rsidP="00500EC0">
            <w:pPr>
              <w:jc w:val="center"/>
              <w:rPr>
                <w:rFonts w:ascii="Arial" w:hAnsi="Arial" w:cs="Arial"/>
                <w:lang w:val="es-MX"/>
              </w:rPr>
            </w:pPr>
          </w:p>
        </w:tc>
        <w:tc>
          <w:tcPr>
            <w:tcW w:w="1260" w:type="dxa"/>
            <w:vAlign w:val="center"/>
          </w:tcPr>
          <w:p w14:paraId="2710F6CB" w14:textId="77777777" w:rsidR="00E25848" w:rsidRPr="00B704EE" w:rsidRDefault="00E25848" w:rsidP="00500EC0">
            <w:pPr>
              <w:jc w:val="center"/>
              <w:rPr>
                <w:rFonts w:ascii="Arial" w:hAnsi="Arial" w:cs="Arial"/>
                <w:lang w:val="es-MX"/>
              </w:rPr>
            </w:pPr>
          </w:p>
        </w:tc>
      </w:tr>
      <w:tr w:rsidR="00E25848" w:rsidRPr="00B704EE" w14:paraId="243B5186" w14:textId="77777777" w:rsidTr="00500EC0">
        <w:tc>
          <w:tcPr>
            <w:tcW w:w="392" w:type="dxa"/>
          </w:tcPr>
          <w:p w14:paraId="20D7D0E0" w14:textId="77777777" w:rsidR="00E25848" w:rsidRPr="00B704EE" w:rsidRDefault="00E25848" w:rsidP="00500EC0">
            <w:pPr>
              <w:jc w:val="both"/>
              <w:rPr>
                <w:rFonts w:ascii="Arial" w:hAnsi="Arial" w:cs="Arial"/>
                <w:lang w:val="es-MX"/>
              </w:rPr>
            </w:pPr>
            <w:r w:rsidRPr="00B704EE">
              <w:rPr>
                <w:rFonts w:ascii="Arial" w:hAnsi="Arial" w:cs="Arial"/>
                <w:lang w:val="es-MX"/>
              </w:rPr>
              <w:t>c.</w:t>
            </w:r>
          </w:p>
        </w:tc>
        <w:tc>
          <w:tcPr>
            <w:tcW w:w="4468" w:type="dxa"/>
          </w:tcPr>
          <w:p w14:paraId="1274E33D" w14:textId="77777777" w:rsidR="00E25848" w:rsidRPr="00B704EE" w:rsidRDefault="00E25848" w:rsidP="00500EC0">
            <w:pPr>
              <w:rPr>
                <w:rFonts w:ascii="Arial" w:hAnsi="Arial" w:cs="Arial"/>
                <w:lang w:val="es-MX"/>
              </w:rPr>
            </w:pPr>
            <w:r w:rsidRPr="00B704EE">
              <w:rPr>
                <w:rFonts w:ascii="Arial" w:hAnsi="Arial" w:cs="Arial"/>
                <w:lang w:val="es-MX"/>
              </w:rPr>
              <w:t>Capacitación:</w:t>
            </w:r>
          </w:p>
        </w:tc>
        <w:tc>
          <w:tcPr>
            <w:tcW w:w="900" w:type="dxa"/>
            <w:vAlign w:val="center"/>
          </w:tcPr>
          <w:p w14:paraId="293E680A" w14:textId="77777777" w:rsidR="00E25848" w:rsidRPr="00B704EE" w:rsidRDefault="00E25848" w:rsidP="00500EC0">
            <w:pPr>
              <w:jc w:val="center"/>
              <w:rPr>
                <w:rFonts w:ascii="Arial" w:hAnsi="Arial" w:cs="Arial"/>
                <w:lang w:val="es-MX"/>
              </w:rPr>
            </w:pPr>
          </w:p>
        </w:tc>
        <w:tc>
          <w:tcPr>
            <w:tcW w:w="1260" w:type="dxa"/>
            <w:vAlign w:val="center"/>
          </w:tcPr>
          <w:p w14:paraId="5A2A090B" w14:textId="77777777" w:rsidR="00E25848" w:rsidRPr="00B704EE" w:rsidRDefault="00E25848" w:rsidP="00500EC0">
            <w:pPr>
              <w:jc w:val="center"/>
              <w:rPr>
                <w:rFonts w:ascii="Arial" w:hAnsi="Arial" w:cs="Arial"/>
                <w:lang w:val="es-MX"/>
              </w:rPr>
            </w:pPr>
          </w:p>
        </w:tc>
        <w:tc>
          <w:tcPr>
            <w:tcW w:w="1260" w:type="dxa"/>
            <w:vAlign w:val="center"/>
          </w:tcPr>
          <w:p w14:paraId="19A9DACB" w14:textId="77777777" w:rsidR="00E25848" w:rsidRPr="00B704EE" w:rsidRDefault="00E25848" w:rsidP="00500EC0">
            <w:pPr>
              <w:jc w:val="center"/>
              <w:rPr>
                <w:rFonts w:ascii="Arial" w:hAnsi="Arial" w:cs="Arial"/>
                <w:lang w:val="es-MX"/>
              </w:rPr>
            </w:pPr>
          </w:p>
        </w:tc>
      </w:tr>
      <w:tr w:rsidR="00E25848" w:rsidRPr="00B704EE" w14:paraId="47432567" w14:textId="77777777" w:rsidTr="00500EC0">
        <w:tc>
          <w:tcPr>
            <w:tcW w:w="4860" w:type="dxa"/>
            <w:gridSpan w:val="2"/>
          </w:tcPr>
          <w:p w14:paraId="12B348DD" w14:textId="77777777" w:rsidR="00E25848" w:rsidRPr="00B704EE" w:rsidRDefault="00E25848" w:rsidP="00500EC0">
            <w:pPr>
              <w:rPr>
                <w:rFonts w:ascii="Arial" w:hAnsi="Arial" w:cs="Arial"/>
                <w:b/>
                <w:lang w:val="es-MX"/>
              </w:rPr>
            </w:pPr>
            <w:r w:rsidRPr="00B704EE">
              <w:rPr>
                <w:rFonts w:ascii="Arial" w:hAnsi="Arial" w:cs="Arial"/>
                <w:b/>
                <w:lang w:val="es-MX"/>
              </w:rPr>
              <w:t>EVALUACIÒN PSICOLÒGICA</w:t>
            </w:r>
          </w:p>
        </w:tc>
        <w:tc>
          <w:tcPr>
            <w:tcW w:w="900" w:type="dxa"/>
            <w:vAlign w:val="center"/>
          </w:tcPr>
          <w:p w14:paraId="02FF0F32" w14:textId="77777777" w:rsidR="00E25848" w:rsidRPr="00B704EE" w:rsidRDefault="00E25848" w:rsidP="00500EC0">
            <w:pPr>
              <w:jc w:val="center"/>
              <w:rPr>
                <w:rFonts w:ascii="Arial" w:hAnsi="Arial" w:cs="Arial"/>
                <w:lang w:val="es-MX"/>
              </w:rPr>
            </w:pPr>
          </w:p>
        </w:tc>
        <w:tc>
          <w:tcPr>
            <w:tcW w:w="1260" w:type="dxa"/>
            <w:vAlign w:val="center"/>
          </w:tcPr>
          <w:p w14:paraId="0DF69A87" w14:textId="77777777" w:rsidR="00E25848" w:rsidRPr="00B704EE" w:rsidRDefault="00E25848" w:rsidP="00500EC0">
            <w:pPr>
              <w:jc w:val="center"/>
              <w:rPr>
                <w:rFonts w:ascii="Arial" w:hAnsi="Arial" w:cs="Arial"/>
                <w:lang w:val="es-MX"/>
              </w:rPr>
            </w:pPr>
          </w:p>
        </w:tc>
        <w:tc>
          <w:tcPr>
            <w:tcW w:w="1260" w:type="dxa"/>
            <w:vAlign w:val="center"/>
          </w:tcPr>
          <w:p w14:paraId="4892EAB6" w14:textId="77777777" w:rsidR="00E25848" w:rsidRPr="00B704EE" w:rsidRDefault="00E25848" w:rsidP="00500EC0">
            <w:pPr>
              <w:jc w:val="center"/>
              <w:rPr>
                <w:rFonts w:ascii="Arial" w:hAnsi="Arial" w:cs="Arial"/>
                <w:lang w:val="es-MX"/>
              </w:rPr>
            </w:pPr>
          </w:p>
        </w:tc>
      </w:tr>
      <w:tr w:rsidR="00E25848" w:rsidRPr="00B704EE" w14:paraId="5D9EC068" w14:textId="77777777" w:rsidTr="00500EC0">
        <w:tc>
          <w:tcPr>
            <w:tcW w:w="4860" w:type="dxa"/>
            <w:gridSpan w:val="2"/>
            <w:vAlign w:val="center"/>
          </w:tcPr>
          <w:p w14:paraId="75FEBFB9" w14:textId="77777777" w:rsidR="00E25848" w:rsidRPr="00B704EE" w:rsidRDefault="00E25848" w:rsidP="00500EC0">
            <w:pPr>
              <w:rPr>
                <w:rFonts w:ascii="Arial" w:hAnsi="Arial" w:cs="Arial"/>
                <w:b/>
                <w:lang w:val="es-MX"/>
              </w:rPr>
            </w:pPr>
            <w:r w:rsidRPr="00B704EE">
              <w:rPr>
                <w:rFonts w:ascii="Arial" w:hAnsi="Arial" w:cs="Arial"/>
                <w:b/>
                <w:lang w:val="es-MX"/>
              </w:rPr>
              <w:t>EVALUACIÓN PERSONAL</w:t>
            </w:r>
          </w:p>
        </w:tc>
        <w:tc>
          <w:tcPr>
            <w:tcW w:w="900" w:type="dxa"/>
            <w:shd w:val="clear" w:color="auto" w:fill="F2F2F2"/>
            <w:vAlign w:val="center"/>
          </w:tcPr>
          <w:p w14:paraId="490E1E35" w14:textId="77777777" w:rsidR="00E25848" w:rsidRPr="00B704EE" w:rsidRDefault="00E25848" w:rsidP="00500EC0">
            <w:pPr>
              <w:jc w:val="center"/>
              <w:rPr>
                <w:rFonts w:ascii="Arial" w:hAnsi="Arial" w:cs="Arial"/>
                <w:b/>
                <w:lang w:val="es-MX"/>
              </w:rPr>
            </w:pPr>
            <w:r w:rsidRPr="00B704EE">
              <w:rPr>
                <w:rFonts w:ascii="Arial" w:hAnsi="Arial" w:cs="Arial"/>
                <w:b/>
                <w:lang w:val="es-MX"/>
              </w:rPr>
              <w:t>20%</w:t>
            </w:r>
          </w:p>
        </w:tc>
        <w:tc>
          <w:tcPr>
            <w:tcW w:w="1260" w:type="dxa"/>
            <w:shd w:val="clear" w:color="auto" w:fill="F2F2F2"/>
            <w:vAlign w:val="center"/>
          </w:tcPr>
          <w:p w14:paraId="3DA9B6CA" w14:textId="77777777" w:rsidR="00E25848" w:rsidRPr="00B704EE" w:rsidRDefault="00E25848" w:rsidP="00500EC0">
            <w:pPr>
              <w:jc w:val="center"/>
              <w:rPr>
                <w:rFonts w:ascii="Arial" w:hAnsi="Arial" w:cs="Arial"/>
                <w:b/>
                <w:lang w:val="es-MX"/>
              </w:rPr>
            </w:pPr>
            <w:r w:rsidRPr="00B704EE">
              <w:rPr>
                <w:rFonts w:ascii="Arial" w:hAnsi="Arial" w:cs="Arial"/>
                <w:b/>
                <w:lang w:val="es-MX"/>
              </w:rPr>
              <w:t>11</w:t>
            </w:r>
          </w:p>
        </w:tc>
        <w:tc>
          <w:tcPr>
            <w:tcW w:w="1260" w:type="dxa"/>
            <w:shd w:val="clear" w:color="auto" w:fill="F2F2F2"/>
            <w:vAlign w:val="center"/>
          </w:tcPr>
          <w:p w14:paraId="32D62D90" w14:textId="77777777" w:rsidR="00E25848" w:rsidRPr="00B704EE" w:rsidRDefault="00E25848" w:rsidP="00500EC0">
            <w:pPr>
              <w:jc w:val="center"/>
              <w:rPr>
                <w:rFonts w:ascii="Arial" w:hAnsi="Arial" w:cs="Arial"/>
                <w:b/>
                <w:lang w:val="es-MX"/>
              </w:rPr>
            </w:pPr>
            <w:r w:rsidRPr="00B704EE">
              <w:rPr>
                <w:rFonts w:ascii="Arial" w:hAnsi="Arial" w:cs="Arial"/>
                <w:b/>
                <w:lang w:val="es-MX"/>
              </w:rPr>
              <w:t>20</w:t>
            </w:r>
          </w:p>
        </w:tc>
      </w:tr>
      <w:tr w:rsidR="00E25848" w:rsidRPr="00B704EE" w14:paraId="73297287" w14:textId="77777777" w:rsidTr="00500EC0">
        <w:tc>
          <w:tcPr>
            <w:tcW w:w="4860" w:type="dxa"/>
            <w:gridSpan w:val="2"/>
            <w:shd w:val="clear" w:color="auto" w:fill="F2F2F2"/>
            <w:vAlign w:val="center"/>
          </w:tcPr>
          <w:p w14:paraId="2E48407B" w14:textId="77777777" w:rsidR="00E25848" w:rsidRPr="00B704EE" w:rsidRDefault="00E25848" w:rsidP="00500EC0">
            <w:pPr>
              <w:jc w:val="center"/>
              <w:rPr>
                <w:rFonts w:ascii="Arial" w:hAnsi="Arial" w:cs="Arial"/>
                <w:b/>
                <w:lang w:val="es-MX"/>
              </w:rPr>
            </w:pPr>
            <w:r w:rsidRPr="00B704EE">
              <w:rPr>
                <w:rFonts w:ascii="Arial" w:hAnsi="Arial" w:cs="Arial"/>
                <w:b/>
                <w:lang w:val="es-MX"/>
              </w:rPr>
              <w:t>PUNTAJE TOTAL</w:t>
            </w:r>
          </w:p>
        </w:tc>
        <w:tc>
          <w:tcPr>
            <w:tcW w:w="900" w:type="dxa"/>
            <w:shd w:val="clear" w:color="auto" w:fill="F2F2F2"/>
            <w:vAlign w:val="center"/>
          </w:tcPr>
          <w:p w14:paraId="24DE7B56" w14:textId="77777777" w:rsidR="00E25848" w:rsidRPr="00B704EE" w:rsidRDefault="00E25848" w:rsidP="00500EC0">
            <w:pPr>
              <w:jc w:val="center"/>
              <w:rPr>
                <w:rFonts w:ascii="Arial" w:hAnsi="Arial" w:cs="Arial"/>
                <w:b/>
                <w:lang w:val="es-MX"/>
              </w:rPr>
            </w:pPr>
            <w:r w:rsidRPr="00B704EE">
              <w:rPr>
                <w:rFonts w:ascii="Arial" w:hAnsi="Arial" w:cs="Arial"/>
                <w:b/>
                <w:lang w:val="es-MX"/>
              </w:rPr>
              <w:t>100%</w:t>
            </w:r>
          </w:p>
        </w:tc>
        <w:tc>
          <w:tcPr>
            <w:tcW w:w="1260" w:type="dxa"/>
            <w:shd w:val="clear" w:color="auto" w:fill="F2F2F2"/>
            <w:vAlign w:val="center"/>
          </w:tcPr>
          <w:p w14:paraId="062E651E" w14:textId="77777777" w:rsidR="00E25848" w:rsidRPr="00B704EE" w:rsidRDefault="00E25848" w:rsidP="00500EC0">
            <w:pPr>
              <w:jc w:val="center"/>
              <w:rPr>
                <w:rFonts w:ascii="Arial" w:hAnsi="Arial" w:cs="Arial"/>
                <w:b/>
                <w:lang w:val="es-MX"/>
              </w:rPr>
            </w:pPr>
            <w:r w:rsidRPr="00B704EE">
              <w:rPr>
                <w:rFonts w:ascii="Arial" w:hAnsi="Arial" w:cs="Arial"/>
                <w:b/>
                <w:lang w:val="es-MX"/>
              </w:rPr>
              <w:t>55</w:t>
            </w:r>
          </w:p>
        </w:tc>
        <w:tc>
          <w:tcPr>
            <w:tcW w:w="1260" w:type="dxa"/>
            <w:shd w:val="clear" w:color="auto" w:fill="F2F2F2"/>
            <w:vAlign w:val="center"/>
          </w:tcPr>
          <w:p w14:paraId="3CE9DF54" w14:textId="77777777" w:rsidR="00E25848" w:rsidRPr="00B704EE" w:rsidRDefault="00E25848" w:rsidP="00500EC0">
            <w:pPr>
              <w:jc w:val="center"/>
              <w:rPr>
                <w:rFonts w:ascii="Arial" w:hAnsi="Arial" w:cs="Arial"/>
                <w:b/>
                <w:lang w:val="es-MX"/>
              </w:rPr>
            </w:pPr>
            <w:r w:rsidRPr="00B704EE">
              <w:rPr>
                <w:rFonts w:ascii="Arial" w:hAnsi="Arial" w:cs="Arial"/>
                <w:b/>
                <w:lang w:val="es-MX"/>
              </w:rPr>
              <w:t>100</w:t>
            </w:r>
          </w:p>
        </w:tc>
      </w:tr>
    </w:tbl>
    <w:p w14:paraId="7668C199" w14:textId="77777777" w:rsidR="00E25848" w:rsidRPr="00C8272F" w:rsidRDefault="00E25848" w:rsidP="00E25848">
      <w:pPr>
        <w:suppressAutoHyphens w:val="0"/>
        <w:ind w:left="567" w:right="44"/>
        <w:jc w:val="both"/>
        <w:outlineLvl w:val="0"/>
        <w:rPr>
          <w:rFonts w:ascii="Arial" w:hAnsi="Arial" w:cs="Arial"/>
          <w:b/>
          <w:sz w:val="16"/>
          <w:szCs w:val="16"/>
          <w:lang w:eastAsia="es-ES"/>
        </w:rPr>
      </w:pPr>
      <w:r w:rsidRPr="00C8272F">
        <w:rPr>
          <w:rFonts w:ascii="Arial" w:hAnsi="Arial" w:cs="Arial"/>
          <w:b/>
          <w:sz w:val="16"/>
          <w:szCs w:val="16"/>
          <w:lang w:eastAsia="es-ES"/>
        </w:rPr>
        <w:t xml:space="preserve">(*) Para cada proceso convocado se deberá establecer el puntaje mínimo que será la sumatoria del puntaje asignado a los criterios de menor valoración planteado en cada factor de evaluación. </w:t>
      </w:r>
    </w:p>
    <w:p w14:paraId="1694EE78" w14:textId="77777777" w:rsidR="00D8720E" w:rsidRPr="00B33F22" w:rsidRDefault="00D8720E" w:rsidP="00D8720E">
      <w:pPr>
        <w:pStyle w:val="Sinespaciado20"/>
        <w:ind w:left="709"/>
        <w:jc w:val="both"/>
        <w:rPr>
          <w:rFonts w:ascii="Arial" w:hAnsi="Arial" w:cs="Arial"/>
          <w:sz w:val="20"/>
          <w:szCs w:val="20"/>
        </w:rPr>
      </w:pPr>
    </w:p>
    <w:p w14:paraId="344C382D" w14:textId="77777777" w:rsidR="00D8720E" w:rsidRPr="00B33F22" w:rsidRDefault="00D8720E" w:rsidP="00D8720E">
      <w:pPr>
        <w:pStyle w:val="Sinespaciado20"/>
        <w:numPr>
          <w:ilvl w:val="0"/>
          <w:numId w:val="7"/>
        </w:numPr>
        <w:ind w:left="709" w:hanging="283"/>
        <w:jc w:val="both"/>
        <w:rPr>
          <w:rFonts w:ascii="Arial" w:hAnsi="Arial" w:cs="Arial"/>
          <w:sz w:val="20"/>
          <w:szCs w:val="20"/>
        </w:rPr>
      </w:pPr>
      <w:r w:rsidRPr="00B33F22">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B33F22">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1" w:history="1">
        <w:r w:rsidRPr="00B33F22">
          <w:rPr>
            <w:rStyle w:val="Hipervnculo"/>
            <w:rFonts w:ascii="Arial" w:hAnsi="Arial" w:cs="Arial"/>
            <w:b/>
            <w:bCs/>
            <w:sz w:val="20"/>
            <w:szCs w:val="20"/>
          </w:rPr>
          <w:t>https://convocatorias.essalud.gob.pe/</w:t>
        </w:r>
      </w:hyperlink>
      <w:r w:rsidRPr="00B33F22">
        <w:rPr>
          <w:rFonts w:ascii="Arial" w:hAnsi="Arial" w:cs="Arial"/>
          <w:b/>
          <w:bCs/>
          <w:sz w:val="20"/>
          <w:szCs w:val="20"/>
        </w:rPr>
        <w:t>)</w:t>
      </w:r>
    </w:p>
    <w:p w14:paraId="6B13ED43" w14:textId="77777777" w:rsidR="00D8720E" w:rsidRPr="00B33F22" w:rsidRDefault="00D8720E" w:rsidP="00D8720E">
      <w:pPr>
        <w:pStyle w:val="Prrafodelista3"/>
        <w:rPr>
          <w:rFonts w:cs="Arial"/>
        </w:rPr>
      </w:pPr>
    </w:p>
    <w:p w14:paraId="76821826" w14:textId="77777777" w:rsidR="00D8720E" w:rsidRPr="00B33F22" w:rsidRDefault="00D8720E" w:rsidP="00D8720E">
      <w:pPr>
        <w:pStyle w:val="Sinespaciado20"/>
        <w:numPr>
          <w:ilvl w:val="0"/>
          <w:numId w:val="7"/>
        </w:numPr>
        <w:ind w:left="709" w:hanging="283"/>
        <w:jc w:val="both"/>
        <w:rPr>
          <w:rFonts w:ascii="Arial" w:hAnsi="Arial" w:cs="Arial"/>
          <w:sz w:val="20"/>
          <w:szCs w:val="20"/>
        </w:rPr>
      </w:pPr>
      <w:r w:rsidRPr="00B33F22">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14:paraId="77E570E6" w14:textId="77777777" w:rsidR="00D8720E" w:rsidRPr="00B33F22" w:rsidRDefault="00D8720E" w:rsidP="00D8720E">
      <w:pPr>
        <w:pStyle w:val="Prrafodelista3"/>
        <w:rPr>
          <w:rFonts w:cs="Arial"/>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8720E" w:rsidRPr="00B33F22" w14:paraId="7DD5FA0D" w14:textId="77777777" w:rsidTr="001B26BF">
        <w:trPr>
          <w:trHeight w:val="305"/>
        </w:trPr>
        <w:tc>
          <w:tcPr>
            <w:tcW w:w="4111" w:type="dxa"/>
            <w:shd w:val="clear" w:color="auto" w:fill="F2F2F2" w:themeFill="background1" w:themeFillShade="F2"/>
            <w:vAlign w:val="center"/>
          </w:tcPr>
          <w:p w14:paraId="38291493" w14:textId="77777777" w:rsidR="00D8720E" w:rsidRPr="00B33F22" w:rsidRDefault="00D8720E" w:rsidP="00EE6BB7">
            <w:pPr>
              <w:pStyle w:val="Sinespaciado20"/>
              <w:jc w:val="center"/>
              <w:rPr>
                <w:rFonts w:ascii="Arial" w:hAnsi="Arial" w:cs="Arial"/>
                <w:b/>
                <w:sz w:val="20"/>
                <w:szCs w:val="20"/>
              </w:rPr>
            </w:pPr>
            <w:r w:rsidRPr="00B33F22">
              <w:rPr>
                <w:rFonts w:ascii="Arial" w:hAnsi="Arial" w:cs="Arial"/>
                <w:b/>
                <w:sz w:val="20"/>
                <w:szCs w:val="20"/>
              </w:rPr>
              <w:t>Ubicación según FONCODES</w:t>
            </w:r>
          </w:p>
        </w:tc>
        <w:tc>
          <w:tcPr>
            <w:tcW w:w="4252" w:type="dxa"/>
            <w:shd w:val="clear" w:color="auto" w:fill="F2F2F2" w:themeFill="background1" w:themeFillShade="F2"/>
            <w:vAlign w:val="center"/>
          </w:tcPr>
          <w:p w14:paraId="1B073055" w14:textId="77777777" w:rsidR="00D8720E" w:rsidRPr="00B33F22" w:rsidRDefault="00D8720E" w:rsidP="00EE6BB7">
            <w:pPr>
              <w:pStyle w:val="Sinespaciado20"/>
              <w:jc w:val="center"/>
              <w:rPr>
                <w:rFonts w:ascii="Arial" w:hAnsi="Arial" w:cs="Arial"/>
                <w:b/>
                <w:sz w:val="20"/>
                <w:szCs w:val="20"/>
              </w:rPr>
            </w:pPr>
            <w:r w:rsidRPr="00B33F22">
              <w:rPr>
                <w:rFonts w:ascii="Arial" w:hAnsi="Arial" w:cs="Arial"/>
                <w:b/>
                <w:sz w:val="20"/>
                <w:szCs w:val="20"/>
              </w:rPr>
              <w:t>Bonificación sobre puntaje final</w:t>
            </w:r>
          </w:p>
        </w:tc>
      </w:tr>
      <w:tr w:rsidR="00D8720E" w:rsidRPr="00B33F22" w14:paraId="7CE50ACB" w14:textId="77777777" w:rsidTr="00EE6BB7">
        <w:tc>
          <w:tcPr>
            <w:tcW w:w="4111" w:type="dxa"/>
            <w:vAlign w:val="center"/>
          </w:tcPr>
          <w:p w14:paraId="14E6C860"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Quintil 1</w:t>
            </w:r>
          </w:p>
        </w:tc>
        <w:tc>
          <w:tcPr>
            <w:tcW w:w="4252" w:type="dxa"/>
            <w:vAlign w:val="center"/>
          </w:tcPr>
          <w:p w14:paraId="74A1C3E4"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15 %</w:t>
            </w:r>
          </w:p>
        </w:tc>
      </w:tr>
      <w:tr w:rsidR="00D8720E" w:rsidRPr="00B33F22" w14:paraId="3EB80D6D" w14:textId="77777777" w:rsidTr="00EE6BB7">
        <w:tc>
          <w:tcPr>
            <w:tcW w:w="4111" w:type="dxa"/>
            <w:vAlign w:val="center"/>
          </w:tcPr>
          <w:p w14:paraId="79DC0F72"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Quintil 2</w:t>
            </w:r>
          </w:p>
        </w:tc>
        <w:tc>
          <w:tcPr>
            <w:tcW w:w="4252" w:type="dxa"/>
            <w:vAlign w:val="center"/>
          </w:tcPr>
          <w:p w14:paraId="0A497271"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10 %</w:t>
            </w:r>
          </w:p>
        </w:tc>
      </w:tr>
      <w:tr w:rsidR="00D8720E" w:rsidRPr="00B33F22" w14:paraId="2867B4AC" w14:textId="77777777" w:rsidTr="00EE6BB7">
        <w:tc>
          <w:tcPr>
            <w:tcW w:w="4111" w:type="dxa"/>
            <w:vAlign w:val="center"/>
          </w:tcPr>
          <w:p w14:paraId="35E7E72A"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Quintil 3</w:t>
            </w:r>
          </w:p>
        </w:tc>
        <w:tc>
          <w:tcPr>
            <w:tcW w:w="4252" w:type="dxa"/>
            <w:vAlign w:val="center"/>
          </w:tcPr>
          <w:p w14:paraId="1C9C048F"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5 %</w:t>
            </w:r>
          </w:p>
        </w:tc>
      </w:tr>
      <w:tr w:rsidR="00D8720E" w:rsidRPr="00B33F22" w14:paraId="3115F349" w14:textId="77777777" w:rsidTr="00EE6BB7">
        <w:tc>
          <w:tcPr>
            <w:tcW w:w="4111" w:type="dxa"/>
            <w:vAlign w:val="center"/>
          </w:tcPr>
          <w:p w14:paraId="2D8AF258"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Quintil 4</w:t>
            </w:r>
          </w:p>
        </w:tc>
        <w:tc>
          <w:tcPr>
            <w:tcW w:w="4252" w:type="dxa"/>
            <w:vAlign w:val="center"/>
          </w:tcPr>
          <w:p w14:paraId="467FD4DD"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2 %</w:t>
            </w:r>
          </w:p>
        </w:tc>
      </w:tr>
      <w:tr w:rsidR="00D8720E" w:rsidRPr="00B33F22" w14:paraId="41C7304D" w14:textId="77777777" w:rsidTr="00EE6BB7">
        <w:tc>
          <w:tcPr>
            <w:tcW w:w="4111" w:type="dxa"/>
            <w:vAlign w:val="center"/>
          </w:tcPr>
          <w:p w14:paraId="3222F88F"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Quintil 5</w:t>
            </w:r>
          </w:p>
        </w:tc>
        <w:tc>
          <w:tcPr>
            <w:tcW w:w="4252" w:type="dxa"/>
            <w:vAlign w:val="center"/>
          </w:tcPr>
          <w:p w14:paraId="02A652E8" w14:textId="77777777" w:rsidR="00D8720E" w:rsidRPr="00B33F22" w:rsidRDefault="00D8720E" w:rsidP="00EE6BB7">
            <w:pPr>
              <w:pStyle w:val="Sinespaciado20"/>
              <w:jc w:val="center"/>
              <w:rPr>
                <w:rFonts w:ascii="Arial" w:hAnsi="Arial" w:cs="Arial"/>
                <w:sz w:val="20"/>
                <w:szCs w:val="20"/>
              </w:rPr>
            </w:pPr>
            <w:r w:rsidRPr="00B33F22">
              <w:rPr>
                <w:rFonts w:ascii="Arial" w:hAnsi="Arial" w:cs="Arial"/>
                <w:sz w:val="20"/>
                <w:szCs w:val="20"/>
              </w:rPr>
              <w:t>0 %</w:t>
            </w:r>
          </w:p>
        </w:tc>
      </w:tr>
    </w:tbl>
    <w:p w14:paraId="1194BF49" w14:textId="77777777" w:rsidR="00D8720E" w:rsidRPr="00B33F22" w:rsidRDefault="00D8720E" w:rsidP="00D8720E">
      <w:pPr>
        <w:pStyle w:val="Sinespaciado20"/>
        <w:rPr>
          <w:rFonts w:ascii="Arial" w:hAnsi="Arial" w:cs="Arial"/>
          <w:sz w:val="20"/>
          <w:szCs w:val="20"/>
        </w:rPr>
      </w:pPr>
    </w:p>
    <w:p w14:paraId="127B1EAD" w14:textId="77777777" w:rsidR="00D8720E" w:rsidRPr="00B33F22" w:rsidRDefault="00D8720E" w:rsidP="00D8720E">
      <w:pPr>
        <w:pStyle w:val="Sinespaciado20"/>
        <w:ind w:left="14"/>
        <w:rPr>
          <w:rFonts w:ascii="Arial" w:hAnsi="Arial" w:cs="Arial"/>
          <w:b/>
          <w:sz w:val="20"/>
          <w:szCs w:val="20"/>
        </w:rPr>
      </w:pPr>
      <w:r w:rsidRPr="00B33F22">
        <w:rPr>
          <w:rFonts w:ascii="Arial" w:hAnsi="Arial" w:cs="Arial"/>
          <w:b/>
          <w:sz w:val="20"/>
          <w:szCs w:val="20"/>
        </w:rPr>
        <w:t>VIII. DOCUMENTACIÓN A PRESENTAR</w:t>
      </w:r>
    </w:p>
    <w:p w14:paraId="18548D72" w14:textId="77777777" w:rsidR="00D8720E" w:rsidRPr="00B33F22" w:rsidRDefault="00D8720E" w:rsidP="00D8720E">
      <w:pPr>
        <w:pStyle w:val="Sinespaciado20"/>
        <w:rPr>
          <w:rFonts w:ascii="Arial" w:hAnsi="Arial" w:cs="Arial"/>
          <w:sz w:val="20"/>
          <w:szCs w:val="20"/>
        </w:rPr>
      </w:pPr>
    </w:p>
    <w:p w14:paraId="7EC30389" w14:textId="77777777" w:rsidR="00D8720E" w:rsidRPr="00B33F22" w:rsidRDefault="00D8720E" w:rsidP="00D8720E">
      <w:pPr>
        <w:pStyle w:val="Sinespaciado20"/>
        <w:numPr>
          <w:ilvl w:val="0"/>
          <w:numId w:val="12"/>
        </w:numPr>
        <w:ind w:left="709" w:hanging="283"/>
        <w:rPr>
          <w:rFonts w:ascii="Arial" w:hAnsi="Arial" w:cs="Arial"/>
          <w:b/>
          <w:sz w:val="20"/>
          <w:szCs w:val="20"/>
        </w:rPr>
      </w:pPr>
      <w:r w:rsidRPr="00B33F22">
        <w:rPr>
          <w:rFonts w:ascii="Arial" w:hAnsi="Arial" w:cs="Arial"/>
          <w:b/>
          <w:sz w:val="20"/>
          <w:szCs w:val="20"/>
        </w:rPr>
        <w:t>De la presentación de la hoja de vida</w:t>
      </w:r>
    </w:p>
    <w:p w14:paraId="1A6B96A8" w14:textId="77777777" w:rsidR="00D8720E" w:rsidRPr="00B33F22" w:rsidRDefault="00D8720E" w:rsidP="00D8720E">
      <w:pPr>
        <w:pStyle w:val="Sinespaciado20"/>
        <w:rPr>
          <w:rFonts w:ascii="Arial" w:hAnsi="Arial" w:cs="Arial"/>
          <w:sz w:val="20"/>
          <w:szCs w:val="20"/>
        </w:rPr>
      </w:pPr>
    </w:p>
    <w:p w14:paraId="2C7F767C"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30F14984"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Los documentos presentados por los postulantes no serán devueltos.</w:t>
      </w:r>
    </w:p>
    <w:p w14:paraId="339E17F5" w14:textId="77777777" w:rsidR="00D8720E" w:rsidRPr="00B33F22" w:rsidRDefault="00D8720E" w:rsidP="00D8720E">
      <w:pPr>
        <w:pStyle w:val="Sinespaciado20"/>
        <w:jc w:val="both"/>
        <w:rPr>
          <w:rFonts w:ascii="Arial" w:hAnsi="Arial" w:cs="Arial"/>
          <w:sz w:val="20"/>
          <w:szCs w:val="20"/>
        </w:rPr>
      </w:pPr>
    </w:p>
    <w:p w14:paraId="5309E506" w14:textId="77777777" w:rsidR="00D8720E" w:rsidRPr="00B33F22" w:rsidRDefault="00D8720E" w:rsidP="00D8720E">
      <w:pPr>
        <w:pStyle w:val="Sinespaciado20"/>
        <w:numPr>
          <w:ilvl w:val="0"/>
          <w:numId w:val="12"/>
        </w:numPr>
        <w:ind w:left="709" w:hanging="283"/>
        <w:rPr>
          <w:rFonts w:ascii="Arial" w:hAnsi="Arial" w:cs="Arial"/>
          <w:b/>
          <w:sz w:val="20"/>
          <w:szCs w:val="20"/>
        </w:rPr>
      </w:pPr>
      <w:r w:rsidRPr="00B33F22">
        <w:rPr>
          <w:rFonts w:ascii="Arial" w:hAnsi="Arial" w:cs="Arial"/>
          <w:b/>
          <w:sz w:val="20"/>
          <w:szCs w:val="20"/>
        </w:rPr>
        <w:t>Documentación adicional</w:t>
      </w:r>
    </w:p>
    <w:p w14:paraId="3DA3FAE9" w14:textId="77777777" w:rsidR="00D8720E" w:rsidRPr="00B33F22" w:rsidRDefault="00D8720E" w:rsidP="00D8720E">
      <w:pPr>
        <w:pStyle w:val="Sinespaciado20"/>
        <w:rPr>
          <w:rFonts w:ascii="Arial" w:hAnsi="Arial" w:cs="Arial"/>
          <w:sz w:val="20"/>
          <w:szCs w:val="20"/>
        </w:rPr>
      </w:pPr>
    </w:p>
    <w:p w14:paraId="56DD8D6B"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Declaraciones Juradas (formatos 1, 2, 3, 4 de corresponder y 5) y Currículum Vitae documentado y foliado, detallando los aspectos de formación, experiencia laboral y capacitación de acuerdo a las instrucciones indicadas en la página Web.</w:t>
      </w:r>
    </w:p>
    <w:p w14:paraId="0C87145F" w14:textId="77777777" w:rsidR="00D8720E" w:rsidRPr="00B33F22" w:rsidRDefault="00D8720E" w:rsidP="00D8720E">
      <w:pPr>
        <w:pStyle w:val="Sinespaciado20"/>
        <w:numPr>
          <w:ilvl w:val="0"/>
          <w:numId w:val="13"/>
        </w:numPr>
        <w:ind w:left="993" w:hanging="284"/>
        <w:jc w:val="both"/>
        <w:rPr>
          <w:rFonts w:ascii="Arial" w:hAnsi="Arial" w:cs="Arial"/>
          <w:sz w:val="20"/>
          <w:szCs w:val="20"/>
        </w:rPr>
      </w:pPr>
      <w:r w:rsidRPr="00B33F22">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2" w:history="1">
        <w:r w:rsidRPr="00B33F22">
          <w:rPr>
            <w:rStyle w:val="Hipervnculo"/>
            <w:rFonts w:ascii="Arial" w:hAnsi="Arial" w:cs="Arial"/>
            <w:sz w:val="20"/>
            <w:szCs w:val="20"/>
          </w:rPr>
          <w:t>www.essalud.gob.pe</w:t>
        </w:r>
      </w:hyperlink>
      <w:r w:rsidRPr="00B33F22">
        <w:rPr>
          <w:rFonts w:ascii="Arial" w:hAnsi="Arial" w:cs="Arial"/>
          <w:sz w:val="20"/>
          <w:szCs w:val="20"/>
        </w:rPr>
        <w:t xml:space="preserve"> (link: Contratación Administrativa de Servicios – Convocatorias).</w:t>
      </w:r>
    </w:p>
    <w:p w14:paraId="35253377" w14:textId="77777777" w:rsidR="00D8720E" w:rsidRPr="00B33F22" w:rsidRDefault="00D8720E" w:rsidP="00D8720E">
      <w:pPr>
        <w:pStyle w:val="Sinespaciado20"/>
        <w:rPr>
          <w:rFonts w:ascii="Arial" w:hAnsi="Arial" w:cs="Arial"/>
          <w:sz w:val="20"/>
          <w:szCs w:val="20"/>
        </w:rPr>
      </w:pPr>
    </w:p>
    <w:p w14:paraId="6F34237C" w14:textId="77777777" w:rsidR="00D8720E" w:rsidRPr="00B33F22" w:rsidRDefault="00D8720E" w:rsidP="00D8720E">
      <w:pPr>
        <w:pStyle w:val="Sinespaciado20"/>
        <w:tabs>
          <w:tab w:val="left" w:pos="84"/>
          <w:tab w:val="left" w:pos="426"/>
        </w:tabs>
        <w:ind w:left="240" w:hanging="198"/>
        <w:rPr>
          <w:rFonts w:ascii="Arial" w:hAnsi="Arial" w:cs="Arial"/>
          <w:b/>
          <w:sz w:val="20"/>
          <w:szCs w:val="20"/>
        </w:rPr>
      </w:pPr>
      <w:r w:rsidRPr="00B33F22">
        <w:rPr>
          <w:rFonts w:ascii="Arial" w:hAnsi="Arial" w:cs="Arial"/>
          <w:b/>
          <w:sz w:val="20"/>
          <w:szCs w:val="20"/>
        </w:rPr>
        <w:t>IX.</w:t>
      </w:r>
      <w:r w:rsidRPr="00B33F22">
        <w:rPr>
          <w:rFonts w:ascii="Arial" w:hAnsi="Arial" w:cs="Arial"/>
          <w:b/>
          <w:sz w:val="20"/>
          <w:szCs w:val="20"/>
        </w:rPr>
        <w:tab/>
        <w:t xml:space="preserve">DE </w:t>
      </w:r>
      <w:smartTag w:uri="urn:schemas-microsoft-com:office:smarttags" w:element="PersonName">
        <w:smartTagPr>
          <w:attr w:name="ProductID" w:val="LA DECLARATORIA DE"/>
        </w:smartTagPr>
        <w:r w:rsidRPr="00B33F22">
          <w:rPr>
            <w:rFonts w:ascii="Arial" w:hAnsi="Arial" w:cs="Arial"/>
            <w:b/>
            <w:sz w:val="20"/>
            <w:szCs w:val="20"/>
          </w:rPr>
          <w:t>LA DECLARATORIA DE</w:t>
        </w:r>
      </w:smartTag>
      <w:r w:rsidRPr="00B33F22">
        <w:rPr>
          <w:rFonts w:ascii="Arial" w:hAnsi="Arial" w:cs="Arial"/>
          <w:b/>
          <w:sz w:val="20"/>
          <w:szCs w:val="20"/>
        </w:rPr>
        <w:t xml:space="preserve"> DESIERTO O CANCELACIÓN DEL PROCESO</w:t>
      </w:r>
    </w:p>
    <w:p w14:paraId="3E424249" w14:textId="77777777" w:rsidR="00D8720E" w:rsidRPr="00B33F22" w:rsidRDefault="00D8720E" w:rsidP="00D8720E">
      <w:pPr>
        <w:pStyle w:val="Sinespaciado20"/>
        <w:rPr>
          <w:rFonts w:ascii="Arial" w:hAnsi="Arial" w:cs="Arial"/>
          <w:sz w:val="20"/>
          <w:szCs w:val="20"/>
        </w:rPr>
      </w:pPr>
    </w:p>
    <w:p w14:paraId="0EF5B646" w14:textId="77777777" w:rsidR="00D8720E" w:rsidRPr="00B33F22" w:rsidRDefault="00D8720E" w:rsidP="00D8720E">
      <w:pPr>
        <w:pStyle w:val="Sinespaciado20"/>
        <w:numPr>
          <w:ilvl w:val="0"/>
          <w:numId w:val="32"/>
        </w:numPr>
        <w:ind w:left="709" w:hanging="283"/>
        <w:rPr>
          <w:rFonts w:ascii="Arial" w:hAnsi="Arial" w:cs="Arial"/>
          <w:b/>
          <w:sz w:val="20"/>
          <w:szCs w:val="20"/>
        </w:rPr>
      </w:pPr>
      <w:r w:rsidRPr="00B33F22">
        <w:rPr>
          <w:rFonts w:ascii="Arial" w:hAnsi="Arial" w:cs="Arial"/>
          <w:b/>
          <w:sz w:val="20"/>
          <w:szCs w:val="20"/>
        </w:rPr>
        <w:t>Declaratoria del Proceso como Desierto</w:t>
      </w:r>
    </w:p>
    <w:p w14:paraId="035E6769" w14:textId="77777777" w:rsidR="00D8720E" w:rsidRPr="00B33F22" w:rsidRDefault="00D8720E" w:rsidP="00D8720E">
      <w:pPr>
        <w:pStyle w:val="Sinespaciado20"/>
        <w:ind w:left="708"/>
        <w:rPr>
          <w:rFonts w:ascii="Arial" w:hAnsi="Arial" w:cs="Arial"/>
          <w:sz w:val="20"/>
          <w:szCs w:val="20"/>
        </w:rPr>
      </w:pPr>
    </w:p>
    <w:p w14:paraId="57B1E1AA" w14:textId="77777777" w:rsidR="00D8720E" w:rsidRPr="00B33F22" w:rsidRDefault="00D8720E" w:rsidP="00D8720E">
      <w:pPr>
        <w:pStyle w:val="Sinespaciado20"/>
        <w:ind w:left="708"/>
        <w:rPr>
          <w:rFonts w:ascii="Arial" w:hAnsi="Arial" w:cs="Arial"/>
          <w:sz w:val="20"/>
          <w:szCs w:val="20"/>
        </w:rPr>
      </w:pPr>
      <w:r w:rsidRPr="00B33F22">
        <w:rPr>
          <w:rFonts w:ascii="Arial" w:hAnsi="Arial" w:cs="Arial"/>
          <w:sz w:val="20"/>
          <w:szCs w:val="20"/>
        </w:rPr>
        <w:t>El proceso puede ser declarado desierto en alguno de los siguientes supuestos:</w:t>
      </w:r>
    </w:p>
    <w:p w14:paraId="5E2B0B47" w14:textId="77777777" w:rsidR="00D8720E" w:rsidRPr="00B33F22" w:rsidRDefault="00D8720E" w:rsidP="00D8720E">
      <w:pPr>
        <w:pStyle w:val="Sinespaciado20"/>
        <w:numPr>
          <w:ilvl w:val="0"/>
          <w:numId w:val="33"/>
        </w:numPr>
        <w:ind w:left="993" w:hanging="284"/>
        <w:jc w:val="both"/>
        <w:rPr>
          <w:rFonts w:ascii="Arial" w:hAnsi="Arial" w:cs="Arial"/>
          <w:sz w:val="20"/>
          <w:szCs w:val="20"/>
        </w:rPr>
      </w:pPr>
      <w:r w:rsidRPr="00B33F22">
        <w:rPr>
          <w:rFonts w:ascii="Arial" w:hAnsi="Arial" w:cs="Arial"/>
          <w:sz w:val="20"/>
          <w:szCs w:val="20"/>
        </w:rPr>
        <w:t>Cuando no se presentan postulantes al proceso de selección.</w:t>
      </w:r>
    </w:p>
    <w:p w14:paraId="345C7870" w14:textId="77777777" w:rsidR="00D8720E" w:rsidRPr="00B33F22" w:rsidRDefault="00D8720E" w:rsidP="00D8720E">
      <w:pPr>
        <w:pStyle w:val="Sinespaciado20"/>
        <w:numPr>
          <w:ilvl w:val="0"/>
          <w:numId w:val="33"/>
        </w:numPr>
        <w:ind w:left="993" w:hanging="284"/>
        <w:jc w:val="both"/>
        <w:rPr>
          <w:rFonts w:ascii="Arial" w:hAnsi="Arial" w:cs="Arial"/>
          <w:sz w:val="20"/>
          <w:szCs w:val="20"/>
        </w:rPr>
      </w:pPr>
      <w:r w:rsidRPr="00B33F22">
        <w:rPr>
          <w:rFonts w:ascii="Arial" w:hAnsi="Arial" w:cs="Arial"/>
          <w:sz w:val="20"/>
          <w:szCs w:val="20"/>
        </w:rPr>
        <w:t>Cuando ninguno de los postulantes cumple con los requisitos mínimos.</w:t>
      </w:r>
    </w:p>
    <w:p w14:paraId="5A852BC4" w14:textId="77777777" w:rsidR="00D8720E" w:rsidRPr="00B33F22" w:rsidRDefault="00D8720E" w:rsidP="00D8720E">
      <w:pPr>
        <w:pStyle w:val="Sinespaciado20"/>
        <w:numPr>
          <w:ilvl w:val="0"/>
          <w:numId w:val="33"/>
        </w:numPr>
        <w:ind w:left="993" w:hanging="284"/>
        <w:jc w:val="both"/>
        <w:rPr>
          <w:rFonts w:ascii="Arial" w:hAnsi="Arial" w:cs="Arial"/>
          <w:sz w:val="20"/>
          <w:szCs w:val="20"/>
        </w:rPr>
      </w:pPr>
      <w:r w:rsidRPr="00B33F22">
        <w:rPr>
          <w:rFonts w:ascii="Arial" w:hAnsi="Arial" w:cs="Arial"/>
          <w:sz w:val="20"/>
          <w:szCs w:val="20"/>
        </w:rPr>
        <w:t>Cuando habiendo cumplido los requisitos mínimos, ninguno de los postulantes obtiene puntaje mínimo en las etapas de evaluación del proceso.</w:t>
      </w:r>
    </w:p>
    <w:p w14:paraId="41ECD831" w14:textId="77777777" w:rsidR="00D8720E" w:rsidRPr="00B33F22" w:rsidRDefault="00D8720E" w:rsidP="00D8720E">
      <w:pPr>
        <w:pStyle w:val="Sinespaciado20"/>
        <w:ind w:left="709"/>
        <w:rPr>
          <w:rFonts w:ascii="Arial" w:hAnsi="Arial" w:cs="Arial"/>
          <w:b/>
          <w:sz w:val="20"/>
          <w:szCs w:val="20"/>
        </w:rPr>
      </w:pPr>
    </w:p>
    <w:p w14:paraId="362EAF69" w14:textId="77777777" w:rsidR="00D8720E" w:rsidRPr="00B33F22" w:rsidRDefault="00D8720E" w:rsidP="00D8720E">
      <w:pPr>
        <w:pStyle w:val="Sinespaciado20"/>
        <w:numPr>
          <w:ilvl w:val="0"/>
          <w:numId w:val="32"/>
        </w:numPr>
        <w:ind w:left="709" w:hanging="283"/>
        <w:rPr>
          <w:rFonts w:ascii="Arial" w:hAnsi="Arial" w:cs="Arial"/>
          <w:b/>
          <w:sz w:val="20"/>
          <w:szCs w:val="20"/>
        </w:rPr>
      </w:pPr>
      <w:r w:rsidRPr="00B33F22">
        <w:rPr>
          <w:rFonts w:ascii="Arial" w:hAnsi="Arial" w:cs="Arial"/>
          <w:b/>
          <w:sz w:val="20"/>
          <w:szCs w:val="20"/>
        </w:rPr>
        <w:t>Cancelación del Proceso de Selección</w:t>
      </w:r>
    </w:p>
    <w:p w14:paraId="380C204B" w14:textId="77777777" w:rsidR="00D8720E" w:rsidRPr="00B33F22" w:rsidRDefault="00D8720E" w:rsidP="00D8720E">
      <w:pPr>
        <w:pStyle w:val="Sinespaciado20"/>
        <w:ind w:left="708"/>
        <w:jc w:val="both"/>
        <w:rPr>
          <w:rFonts w:ascii="Arial" w:hAnsi="Arial" w:cs="Arial"/>
          <w:sz w:val="20"/>
          <w:szCs w:val="20"/>
        </w:rPr>
      </w:pPr>
    </w:p>
    <w:p w14:paraId="443FAC38" w14:textId="77777777" w:rsidR="00D8720E" w:rsidRPr="00B33F22" w:rsidRDefault="00D8720E" w:rsidP="00D8720E">
      <w:pPr>
        <w:pStyle w:val="Sinespaciado20"/>
        <w:ind w:left="708"/>
        <w:jc w:val="both"/>
        <w:rPr>
          <w:rFonts w:ascii="Arial" w:hAnsi="Arial" w:cs="Arial"/>
          <w:sz w:val="20"/>
          <w:szCs w:val="20"/>
        </w:rPr>
      </w:pPr>
      <w:r w:rsidRPr="00B33F22">
        <w:rPr>
          <w:rFonts w:ascii="Arial" w:hAnsi="Arial" w:cs="Arial"/>
          <w:sz w:val="20"/>
          <w:szCs w:val="20"/>
        </w:rPr>
        <w:t>El proceso puede ser cancelado en alguno de los siguientes supuestos, sin que sea responsabilidad de la entidad:</w:t>
      </w:r>
    </w:p>
    <w:p w14:paraId="59BECB6A" w14:textId="77777777" w:rsidR="00D8720E" w:rsidRPr="00B33F22" w:rsidRDefault="00D8720E" w:rsidP="00D8720E">
      <w:pPr>
        <w:pStyle w:val="Sinespaciado20"/>
        <w:numPr>
          <w:ilvl w:val="0"/>
          <w:numId w:val="34"/>
        </w:numPr>
        <w:ind w:left="993" w:hanging="285"/>
        <w:jc w:val="both"/>
        <w:rPr>
          <w:rFonts w:ascii="Arial" w:hAnsi="Arial" w:cs="Arial"/>
          <w:sz w:val="20"/>
          <w:szCs w:val="20"/>
        </w:rPr>
      </w:pPr>
      <w:r w:rsidRPr="00B33F22">
        <w:rPr>
          <w:rFonts w:ascii="Arial" w:hAnsi="Arial" w:cs="Arial"/>
          <w:sz w:val="20"/>
          <w:szCs w:val="20"/>
        </w:rPr>
        <w:t>Cuando desaparece la necesidad del servicio de la entidad con posterioridad al inicio del proceso de selección.</w:t>
      </w:r>
    </w:p>
    <w:p w14:paraId="078E9101" w14:textId="77777777" w:rsidR="00D8720E" w:rsidRPr="00B33F22" w:rsidRDefault="00D8720E" w:rsidP="00D8720E">
      <w:pPr>
        <w:pStyle w:val="Sinespaciado20"/>
        <w:numPr>
          <w:ilvl w:val="0"/>
          <w:numId w:val="34"/>
        </w:numPr>
        <w:ind w:left="993" w:hanging="285"/>
        <w:jc w:val="both"/>
        <w:rPr>
          <w:rFonts w:ascii="Arial" w:hAnsi="Arial" w:cs="Arial"/>
          <w:sz w:val="20"/>
          <w:szCs w:val="20"/>
        </w:rPr>
      </w:pPr>
      <w:r w:rsidRPr="00B33F22">
        <w:rPr>
          <w:rFonts w:ascii="Arial" w:hAnsi="Arial" w:cs="Arial"/>
          <w:sz w:val="20"/>
          <w:szCs w:val="20"/>
        </w:rPr>
        <w:t>Por restricciones presupuestales.</w:t>
      </w:r>
    </w:p>
    <w:p w14:paraId="035D91A2" w14:textId="18D241FA" w:rsidR="00D8720E" w:rsidRDefault="00D8720E" w:rsidP="00D8720E">
      <w:pPr>
        <w:pStyle w:val="Sinespaciado20"/>
        <w:numPr>
          <w:ilvl w:val="0"/>
          <w:numId w:val="34"/>
        </w:numPr>
        <w:ind w:left="993" w:hanging="285"/>
        <w:jc w:val="both"/>
        <w:rPr>
          <w:rFonts w:ascii="Arial" w:hAnsi="Arial" w:cs="Arial"/>
          <w:sz w:val="20"/>
          <w:szCs w:val="20"/>
        </w:rPr>
      </w:pPr>
      <w:r w:rsidRPr="00B33F22">
        <w:rPr>
          <w:rFonts w:ascii="Arial" w:hAnsi="Arial" w:cs="Arial"/>
          <w:sz w:val="20"/>
          <w:szCs w:val="20"/>
        </w:rPr>
        <w:t>Otros supuestos debidamente justificados.</w:t>
      </w:r>
    </w:p>
    <w:p w14:paraId="6CC22E07" w14:textId="40ECDD52" w:rsidR="00E25848" w:rsidRDefault="00E25848" w:rsidP="00E25848">
      <w:pPr>
        <w:pStyle w:val="Sinespaciado20"/>
        <w:ind w:left="6372"/>
        <w:jc w:val="both"/>
        <w:rPr>
          <w:rFonts w:ascii="Arial" w:hAnsi="Arial" w:cs="Arial"/>
          <w:sz w:val="20"/>
          <w:szCs w:val="20"/>
        </w:rPr>
      </w:pPr>
    </w:p>
    <w:p w14:paraId="59F378C4" w14:textId="6C6CD935" w:rsidR="00A23B06" w:rsidRDefault="00A23B06" w:rsidP="00E25848">
      <w:pPr>
        <w:pStyle w:val="Sinespaciado20"/>
        <w:ind w:left="6372"/>
        <w:jc w:val="both"/>
        <w:rPr>
          <w:rFonts w:ascii="Arial" w:hAnsi="Arial" w:cs="Arial"/>
          <w:sz w:val="20"/>
          <w:szCs w:val="20"/>
        </w:rPr>
      </w:pPr>
    </w:p>
    <w:sectPr w:rsidR="00A23B06" w:rsidSect="00C16F7C">
      <w:footerReference w:type="even" r:id="rId13"/>
      <w:footerReference w:type="default" r:id="rId14"/>
      <w:pgSz w:w="11906" w:h="16838" w:code="9"/>
      <w:pgMar w:top="1079" w:right="1274" w:bottom="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51682D" w14:textId="77777777" w:rsidR="0030711A" w:rsidRDefault="0030711A">
      <w:r>
        <w:separator/>
      </w:r>
    </w:p>
  </w:endnote>
  <w:endnote w:type="continuationSeparator" w:id="0">
    <w:p w14:paraId="1D26161C" w14:textId="77777777" w:rsidR="0030711A" w:rsidRDefault="00307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OpenSymbol">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7B912" w14:textId="77777777" w:rsidR="00500EC0" w:rsidRDefault="00500EC0" w:rsidP="00EE6BB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53B516" w14:textId="77777777" w:rsidR="00500EC0" w:rsidRDefault="00500EC0" w:rsidP="00EE6BB7">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291E" w14:textId="77777777" w:rsidR="00500EC0" w:rsidRDefault="00500EC0" w:rsidP="00EE6BB7">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B09B3" w14:textId="77777777" w:rsidR="0030711A" w:rsidRDefault="0030711A">
      <w:r>
        <w:separator/>
      </w:r>
    </w:p>
  </w:footnote>
  <w:footnote w:type="continuationSeparator" w:id="0">
    <w:p w14:paraId="370CA140" w14:textId="77777777" w:rsidR="0030711A" w:rsidRDefault="0030711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1211"/>
        </w:tabs>
        <w:ind w:left="1211" w:hanging="360"/>
      </w:pPr>
      <w:rPr>
        <w:rFonts w:ascii="Symbol" w:hAnsi="Symbol"/>
      </w:rPr>
    </w:lvl>
  </w:abstractNum>
  <w:abstractNum w:abstractNumId="1" w15:restartNumberingAfterBreak="0">
    <w:nsid w:val="00000003"/>
    <w:multiLevelType w:val="singleLevel"/>
    <w:tmpl w:val="00000003"/>
    <w:name w:val="WW8Num3"/>
    <w:lvl w:ilvl="0">
      <w:start w:val="1"/>
      <w:numFmt w:val="lowerLetter"/>
      <w:lvlText w:val="%1)"/>
      <w:lvlJc w:val="left"/>
      <w:pPr>
        <w:tabs>
          <w:tab w:val="num" w:pos="360"/>
        </w:tabs>
        <w:ind w:left="360" w:hanging="360"/>
      </w:pPr>
    </w:lvl>
  </w:abstractNum>
  <w:abstractNum w:abstractNumId="2" w15:restartNumberingAfterBreak="0">
    <w:nsid w:val="00000004"/>
    <w:multiLevelType w:val="singleLevel"/>
    <w:tmpl w:val="3C18E1F6"/>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decimal"/>
      <w:lvlText w:val="%1."/>
      <w:lvlJc w:val="left"/>
      <w:pPr>
        <w:tabs>
          <w:tab w:val="num" w:pos="1776"/>
        </w:tabs>
        <w:ind w:left="1776" w:hanging="360"/>
      </w:pPr>
    </w:lvl>
  </w:abstractNum>
  <w:abstractNum w:abstractNumId="4" w15:restartNumberingAfterBreak="0">
    <w:nsid w:val="00000006"/>
    <w:multiLevelType w:val="singleLevel"/>
    <w:tmpl w:val="00000006"/>
    <w:name w:val="WW8Num6"/>
    <w:lvl w:ilvl="0">
      <w:start w:val="1"/>
      <w:numFmt w:val="decimal"/>
      <w:lvlText w:val="%1."/>
      <w:lvlJc w:val="left"/>
      <w:pPr>
        <w:tabs>
          <w:tab w:val="num" w:pos="1776"/>
        </w:tabs>
        <w:ind w:left="1776" w:hanging="360"/>
      </w:pPr>
    </w:lvl>
  </w:abstractNum>
  <w:abstractNum w:abstractNumId="5" w15:restartNumberingAfterBreak="0">
    <w:nsid w:val="00000009"/>
    <w:multiLevelType w:val="multilevel"/>
    <w:tmpl w:val="00000009"/>
    <w:name w:val="WW8Num9"/>
    <w:lvl w:ilvl="0">
      <w:start w:val="1"/>
      <w:numFmt w:val="bullet"/>
      <w:lvlText w:val=""/>
      <w:lvlJc w:val="left"/>
      <w:pPr>
        <w:tabs>
          <w:tab w:val="num" w:pos="699"/>
        </w:tabs>
        <w:ind w:left="699" w:hanging="360"/>
      </w:pPr>
      <w:rPr>
        <w:rFonts w:ascii="Symbol" w:hAnsi="Symbol"/>
        <w:b/>
      </w:rPr>
    </w:lvl>
    <w:lvl w:ilvl="1">
      <w:start w:val="1"/>
      <w:numFmt w:val="bullet"/>
      <w:lvlText w:val="◦"/>
      <w:lvlJc w:val="left"/>
      <w:pPr>
        <w:tabs>
          <w:tab w:val="num" w:pos="1059"/>
        </w:tabs>
        <w:ind w:left="1059" w:hanging="360"/>
      </w:pPr>
      <w:rPr>
        <w:rFonts w:ascii="OpenSymbol" w:hAnsi="OpenSymbol" w:cs="OpenSymbol"/>
      </w:rPr>
    </w:lvl>
    <w:lvl w:ilvl="2">
      <w:start w:val="1"/>
      <w:numFmt w:val="bullet"/>
      <w:lvlText w:val="▪"/>
      <w:lvlJc w:val="left"/>
      <w:pPr>
        <w:tabs>
          <w:tab w:val="num" w:pos="1419"/>
        </w:tabs>
        <w:ind w:left="1419" w:hanging="360"/>
      </w:pPr>
      <w:rPr>
        <w:rFonts w:ascii="OpenSymbol" w:hAnsi="OpenSymbol" w:cs="OpenSymbol"/>
      </w:rPr>
    </w:lvl>
    <w:lvl w:ilvl="3">
      <w:start w:val="1"/>
      <w:numFmt w:val="bullet"/>
      <w:lvlText w:val=""/>
      <w:lvlJc w:val="left"/>
      <w:pPr>
        <w:tabs>
          <w:tab w:val="num" w:pos="1779"/>
        </w:tabs>
        <w:ind w:left="1779" w:hanging="360"/>
      </w:pPr>
      <w:rPr>
        <w:rFonts w:ascii="Symbol" w:hAnsi="Symbol"/>
        <w:b/>
      </w:rPr>
    </w:lvl>
    <w:lvl w:ilvl="4">
      <w:start w:val="1"/>
      <w:numFmt w:val="bullet"/>
      <w:lvlText w:val="◦"/>
      <w:lvlJc w:val="left"/>
      <w:pPr>
        <w:tabs>
          <w:tab w:val="num" w:pos="2139"/>
        </w:tabs>
        <w:ind w:left="2139" w:hanging="360"/>
      </w:pPr>
      <w:rPr>
        <w:rFonts w:ascii="OpenSymbol" w:hAnsi="OpenSymbol" w:cs="OpenSymbol"/>
      </w:rPr>
    </w:lvl>
    <w:lvl w:ilvl="5">
      <w:start w:val="1"/>
      <w:numFmt w:val="bullet"/>
      <w:lvlText w:val="▪"/>
      <w:lvlJc w:val="left"/>
      <w:pPr>
        <w:tabs>
          <w:tab w:val="num" w:pos="2499"/>
        </w:tabs>
        <w:ind w:left="2499" w:hanging="360"/>
      </w:pPr>
      <w:rPr>
        <w:rFonts w:ascii="OpenSymbol" w:hAnsi="OpenSymbol" w:cs="OpenSymbol"/>
      </w:rPr>
    </w:lvl>
    <w:lvl w:ilvl="6">
      <w:start w:val="1"/>
      <w:numFmt w:val="bullet"/>
      <w:lvlText w:val=""/>
      <w:lvlJc w:val="left"/>
      <w:pPr>
        <w:tabs>
          <w:tab w:val="num" w:pos="2859"/>
        </w:tabs>
        <w:ind w:left="2859" w:hanging="360"/>
      </w:pPr>
      <w:rPr>
        <w:rFonts w:ascii="Symbol" w:hAnsi="Symbol"/>
        <w:b/>
      </w:rPr>
    </w:lvl>
    <w:lvl w:ilvl="7">
      <w:start w:val="1"/>
      <w:numFmt w:val="bullet"/>
      <w:lvlText w:val="◦"/>
      <w:lvlJc w:val="left"/>
      <w:pPr>
        <w:tabs>
          <w:tab w:val="num" w:pos="3219"/>
        </w:tabs>
        <w:ind w:left="3219" w:hanging="360"/>
      </w:pPr>
      <w:rPr>
        <w:rFonts w:ascii="OpenSymbol" w:hAnsi="OpenSymbol" w:cs="OpenSymbol"/>
      </w:rPr>
    </w:lvl>
    <w:lvl w:ilvl="8">
      <w:start w:val="1"/>
      <w:numFmt w:val="bullet"/>
      <w:lvlText w:val="▪"/>
      <w:lvlJc w:val="left"/>
      <w:pPr>
        <w:tabs>
          <w:tab w:val="num" w:pos="3579"/>
        </w:tabs>
        <w:ind w:left="3579" w:hanging="360"/>
      </w:pPr>
      <w:rPr>
        <w:rFonts w:ascii="OpenSymbol" w:hAnsi="OpenSymbol" w:cs="OpenSymbol"/>
      </w:rPr>
    </w:lvl>
  </w:abstractNum>
  <w:abstractNum w:abstractNumId="6"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7" w15:restartNumberingAfterBreak="0">
    <w:nsid w:val="12463755"/>
    <w:multiLevelType w:val="hybridMultilevel"/>
    <w:tmpl w:val="C940471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17D33057"/>
    <w:multiLevelType w:val="hybridMultilevel"/>
    <w:tmpl w:val="AD984FE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68D3701"/>
    <w:multiLevelType w:val="hybridMultilevel"/>
    <w:tmpl w:val="B3AEB364"/>
    <w:lvl w:ilvl="0" w:tplc="3A181F54">
      <w:start w:val="1"/>
      <w:numFmt w:val="upperRoman"/>
      <w:lvlText w:val="%1."/>
      <w:lvlJc w:val="left"/>
      <w:pPr>
        <w:tabs>
          <w:tab w:val="num" w:pos="720"/>
        </w:tabs>
        <w:ind w:left="720" w:hanging="360"/>
      </w:pPr>
      <w:rPr>
        <w:rFonts w:ascii="Arial" w:eastAsia="Times New Roman" w:hAnsi="Arial" w:cs="Arial"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5A2CE620"/>
    <w:lvl w:ilvl="0" w:tplc="F76C7D50">
      <w:start w:val="1"/>
      <w:numFmt w:val="lowerRoman"/>
      <w:lvlText w:val="(%1)"/>
      <w:lvlJc w:val="left"/>
      <w:pPr>
        <w:ind w:left="1146" w:hanging="720"/>
      </w:pPr>
      <w:rPr>
        <w:rFonts w:cs="Times New Roman" w:hint="default"/>
        <w:sz w:val="18"/>
      </w:rPr>
    </w:lvl>
    <w:lvl w:ilvl="1" w:tplc="8098E38E">
      <w:start w:val="1"/>
      <w:numFmt w:val="lowerLetter"/>
      <w:lvlText w:val="%2."/>
      <w:lvlJc w:val="left"/>
      <w:pPr>
        <w:tabs>
          <w:tab w:val="num" w:pos="1506"/>
        </w:tabs>
        <w:ind w:left="1506" w:hanging="360"/>
      </w:pPr>
      <w:rPr>
        <w:rFonts w:hint="default"/>
      </w:rPr>
    </w:lvl>
    <w:lvl w:ilvl="2" w:tplc="E710F418">
      <w:start w:val="1"/>
      <w:numFmt w:val="decimal"/>
      <w:lvlText w:val="%3."/>
      <w:lvlJc w:val="left"/>
      <w:pPr>
        <w:tabs>
          <w:tab w:val="num" w:pos="2406"/>
        </w:tabs>
        <w:ind w:left="2406" w:hanging="360"/>
      </w:pPr>
      <w:rPr>
        <w:rFonts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12045A"/>
    <w:multiLevelType w:val="hybridMultilevel"/>
    <w:tmpl w:val="E9B20EAE"/>
    <w:lvl w:ilvl="0" w:tplc="2F4E49DC">
      <w:start w:val="1"/>
      <w:numFmt w:val="lowerLetter"/>
      <w:lvlText w:val="%1)"/>
      <w:lvlJc w:val="left"/>
      <w:pPr>
        <w:tabs>
          <w:tab w:val="num" w:pos="720"/>
        </w:tabs>
        <w:ind w:left="720" w:hanging="360"/>
      </w:pPr>
      <w:rPr>
        <w:rFonts w:hint="default"/>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15:restartNumberingAfterBreak="0">
    <w:nsid w:val="35E30C89"/>
    <w:multiLevelType w:val="hybridMultilevel"/>
    <w:tmpl w:val="2DFEF312"/>
    <w:lvl w:ilvl="0" w:tplc="A5A08FF4">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0"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1"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2" w15:restartNumberingAfterBreak="0">
    <w:nsid w:val="3A6C7737"/>
    <w:multiLevelType w:val="hybridMultilevel"/>
    <w:tmpl w:val="080C03EC"/>
    <w:lvl w:ilvl="0" w:tplc="08BC797C">
      <w:start w:val="1"/>
      <w:numFmt w:val="bullet"/>
      <w:lvlText w:val=""/>
      <w:lvlJc w:val="left"/>
      <w:pPr>
        <w:tabs>
          <w:tab w:val="num" w:pos="1332"/>
        </w:tabs>
        <w:ind w:left="1332" w:hanging="360"/>
      </w:pPr>
      <w:rPr>
        <w:rFonts w:ascii="Symbol" w:hAnsi="Symbol" w:hint="default"/>
        <w:color w:val="000000"/>
      </w:rPr>
    </w:lvl>
    <w:lvl w:ilvl="1" w:tplc="0C0A0003" w:tentative="1">
      <w:start w:val="1"/>
      <w:numFmt w:val="bullet"/>
      <w:lvlText w:val="o"/>
      <w:lvlJc w:val="left"/>
      <w:pPr>
        <w:tabs>
          <w:tab w:val="num" w:pos="2052"/>
        </w:tabs>
        <w:ind w:left="2052" w:hanging="360"/>
      </w:pPr>
      <w:rPr>
        <w:rFonts w:ascii="Courier New" w:hAnsi="Courier New" w:hint="default"/>
      </w:rPr>
    </w:lvl>
    <w:lvl w:ilvl="2" w:tplc="0C0A0005" w:tentative="1">
      <w:start w:val="1"/>
      <w:numFmt w:val="bullet"/>
      <w:lvlText w:val=""/>
      <w:lvlJc w:val="left"/>
      <w:pPr>
        <w:tabs>
          <w:tab w:val="num" w:pos="2772"/>
        </w:tabs>
        <w:ind w:left="2772" w:hanging="360"/>
      </w:pPr>
      <w:rPr>
        <w:rFonts w:ascii="Wingdings" w:hAnsi="Wingdings" w:hint="default"/>
      </w:rPr>
    </w:lvl>
    <w:lvl w:ilvl="3" w:tplc="0C0A0001" w:tentative="1">
      <w:start w:val="1"/>
      <w:numFmt w:val="bullet"/>
      <w:lvlText w:val=""/>
      <w:lvlJc w:val="left"/>
      <w:pPr>
        <w:tabs>
          <w:tab w:val="num" w:pos="3492"/>
        </w:tabs>
        <w:ind w:left="3492" w:hanging="360"/>
      </w:pPr>
      <w:rPr>
        <w:rFonts w:ascii="Symbol" w:hAnsi="Symbol" w:hint="default"/>
      </w:rPr>
    </w:lvl>
    <w:lvl w:ilvl="4" w:tplc="0C0A0003" w:tentative="1">
      <w:start w:val="1"/>
      <w:numFmt w:val="bullet"/>
      <w:lvlText w:val="o"/>
      <w:lvlJc w:val="left"/>
      <w:pPr>
        <w:tabs>
          <w:tab w:val="num" w:pos="4212"/>
        </w:tabs>
        <w:ind w:left="4212" w:hanging="360"/>
      </w:pPr>
      <w:rPr>
        <w:rFonts w:ascii="Courier New" w:hAnsi="Courier New" w:hint="default"/>
      </w:rPr>
    </w:lvl>
    <w:lvl w:ilvl="5" w:tplc="0C0A0005" w:tentative="1">
      <w:start w:val="1"/>
      <w:numFmt w:val="bullet"/>
      <w:lvlText w:val=""/>
      <w:lvlJc w:val="left"/>
      <w:pPr>
        <w:tabs>
          <w:tab w:val="num" w:pos="4932"/>
        </w:tabs>
        <w:ind w:left="4932" w:hanging="360"/>
      </w:pPr>
      <w:rPr>
        <w:rFonts w:ascii="Wingdings" w:hAnsi="Wingdings" w:hint="default"/>
      </w:rPr>
    </w:lvl>
    <w:lvl w:ilvl="6" w:tplc="0C0A0001" w:tentative="1">
      <w:start w:val="1"/>
      <w:numFmt w:val="bullet"/>
      <w:lvlText w:val=""/>
      <w:lvlJc w:val="left"/>
      <w:pPr>
        <w:tabs>
          <w:tab w:val="num" w:pos="5652"/>
        </w:tabs>
        <w:ind w:left="5652" w:hanging="360"/>
      </w:pPr>
      <w:rPr>
        <w:rFonts w:ascii="Symbol" w:hAnsi="Symbol" w:hint="default"/>
      </w:rPr>
    </w:lvl>
    <w:lvl w:ilvl="7" w:tplc="0C0A0003" w:tentative="1">
      <w:start w:val="1"/>
      <w:numFmt w:val="bullet"/>
      <w:lvlText w:val="o"/>
      <w:lvlJc w:val="left"/>
      <w:pPr>
        <w:tabs>
          <w:tab w:val="num" w:pos="6372"/>
        </w:tabs>
        <w:ind w:left="6372" w:hanging="360"/>
      </w:pPr>
      <w:rPr>
        <w:rFonts w:ascii="Courier New" w:hAnsi="Courier New" w:hint="default"/>
      </w:rPr>
    </w:lvl>
    <w:lvl w:ilvl="8" w:tplc="0C0A0005" w:tentative="1">
      <w:start w:val="1"/>
      <w:numFmt w:val="bullet"/>
      <w:lvlText w:val=""/>
      <w:lvlJc w:val="left"/>
      <w:pPr>
        <w:tabs>
          <w:tab w:val="num" w:pos="7092"/>
        </w:tabs>
        <w:ind w:left="7092" w:hanging="360"/>
      </w:pPr>
      <w:rPr>
        <w:rFonts w:ascii="Wingdings" w:hAnsi="Wingdings" w:hint="default"/>
      </w:rPr>
    </w:lvl>
  </w:abstractNum>
  <w:abstractNum w:abstractNumId="23" w15:restartNumberingAfterBreak="0">
    <w:nsid w:val="3B804E09"/>
    <w:multiLevelType w:val="hybridMultilevel"/>
    <w:tmpl w:val="2F400368"/>
    <w:lvl w:ilvl="0" w:tplc="14CC41D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4" w15:restartNumberingAfterBreak="0">
    <w:nsid w:val="3C804D6B"/>
    <w:multiLevelType w:val="hybridMultilevel"/>
    <w:tmpl w:val="6D6EB2A6"/>
    <w:lvl w:ilvl="0" w:tplc="FDCE84EE">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26" w15:restartNumberingAfterBreak="0">
    <w:nsid w:val="3DDB3052"/>
    <w:multiLevelType w:val="hybridMultilevel"/>
    <w:tmpl w:val="F25AFFE4"/>
    <w:lvl w:ilvl="0" w:tplc="280A0017">
      <w:start w:val="1"/>
      <w:numFmt w:val="lowerLetter"/>
      <w:lvlText w:val="%1)"/>
      <w:lvlJc w:val="left"/>
      <w:pPr>
        <w:ind w:left="1126" w:hanging="360"/>
      </w:pPr>
    </w:lvl>
    <w:lvl w:ilvl="1" w:tplc="280A0019" w:tentative="1">
      <w:start w:val="1"/>
      <w:numFmt w:val="lowerLetter"/>
      <w:lvlText w:val="%2."/>
      <w:lvlJc w:val="left"/>
      <w:pPr>
        <w:ind w:left="1846" w:hanging="360"/>
      </w:pPr>
    </w:lvl>
    <w:lvl w:ilvl="2" w:tplc="280A001B" w:tentative="1">
      <w:start w:val="1"/>
      <w:numFmt w:val="lowerRoman"/>
      <w:lvlText w:val="%3."/>
      <w:lvlJc w:val="right"/>
      <w:pPr>
        <w:ind w:left="2566" w:hanging="180"/>
      </w:pPr>
    </w:lvl>
    <w:lvl w:ilvl="3" w:tplc="280A000F" w:tentative="1">
      <w:start w:val="1"/>
      <w:numFmt w:val="decimal"/>
      <w:lvlText w:val="%4."/>
      <w:lvlJc w:val="left"/>
      <w:pPr>
        <w:ind w:left="3286" w:hanging="360"/>
      </w:pPr>
    </w:lvl>
    <w:lvl w:ilvl="4" w:tplc="280A0019" w:tentative="1">
      <w:start w:val="1"/>
      <w:numFmt w:val="lowerLetter"/>
      <w:lvlText w:val="%5."/>
      <w:lvlJc w:val="left"/>
      <w:pPr>
        <w:ind w:left="4006" w:hanging="360"/>
      </w:pPr>
    </w:lvl>
    <w:lvl w:ilvl="5" w:tplc="280A001B" w:tentative="1">
      <w:start w:val="1"/>
      <w:numFmt w:val="lowerRoman"/>
      <w:lvlText w:val="%6."/>
      <w:lvlJc w:val="right"/>
      <w:pPr>
        <w:ind w:left="4726" w:hanging="180"/>
      </w:pPr>
    </w:lvl>
    <w:lvl w:ilvl="6" w:tplc="280A000F" w:tentative="1">
      <w:start w:val="1"/>
      <w:numFmt w:val="decimal"/>
      <w:lvlText w:val="%7."/>
      <w:lvlJc w:val="left"/>
      <w:pPr>
        <w:ind w:left="5446" w:hanging="360"/>
      </w:pPr>
    </w:lvl>
    <w:lvl w:ilvl="7" w:tplc="280A0019" w:tentative="1">
      <w:start w:val="1"/>
      <w:numFmt w:val="lowerLetter"/>
      <w:lvlText w:val="%8."/>
      <w:lvlJc w:val="left"/>
      <w:pPr>
        <w:ind w:left="6166" w:hanging="360"/>
      </w:pPr>
    </w:lvl>
    <w:lvl w:ilvl="8" w:tplc="280A001B" w:tentative="1">
      <w:start w:val="1"/>
      <w:numFmt w:val="lowerRoman"/>
      <w:lvlText w:val="%9."/>
      <w:lvlJc w:val="right"/>
      <w:pPr>
        <w:ind w:left="6886" w:hanging="180"/>
      </w:pPr>
    </w:lvl>
  </w:abstractNum>
  <w:abstractNum w:abstractNumId="27" w15:restartNumberingAfterBreak="0">
    <w:nsid w:val="3E3255B1"/>
    <w:multiLevelType w:val="hybridMultilevel"/>
    <w:tmpl w:val="D206BAEE"/>
    <w:lvl w:ilvl="0" w:tplc="BBF66FF8">
      <w:start w:val="1"/>
      <w:numFmt w:val="bullet"/>
      <w:lvlText w:val=""/>
      <w:lvlJc w:val="left"/>
      <w:pPr>
        <w:tabs>
          <w:tab w:val="num" w:pos="720"/>
        </w:tabs>
        <w:ind w:left="720" w:hanging="360"/>
      </w:pPr>
      <w:rPr>
        <w:rFonts w:ascii="Symbol" w:hAnsi="Symbol" w:hint="default"/>
        <w:sz w:val="18"/>
        <w:szCs w:val="18"/>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32" w15:restartNumberingAfterBreak="0">
    <w:nsid w:val="49A61783"/>
    <w:multiLevelType w:val="hybridMultilevel"/>
    <w:tmpl w:val="CC2C6228"/>
    <w:lvl w:ilvl="0" w:tplc="F59024C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3" w15:restartNumberingAfterBreak="0">
    <w:nsid w:val="4F01102B"/>
    <w:multiLevelType w:val="hybridMultilevel"/>
    <w:tmpl w:val="2654ADAC"/>
    <w:lvl w:ilvl="0" w:tplc="3F9E1F10">
      <w:start w:val="1"/>
      <w:numFmt w:val="lowerLetter"/>
      <w:lvlText w:val="%1)"/>
      <w:lvlJc w:val="left"/>
      <w:pPr>
        <w:ind w:left="1074" w:hanging="360"/>
      </w:pPr>
      <w:rPr>
        <w:rFonts w:hint="default"/>
      </w:rPr>
    </w:lvl>
    <w:lvl w:ilvl="1" w:tplc="280A0019" w:tentative="1">
      <w:start w:val="1"/>
      <w:numFmt w:val="lowerLetter"/>
      <w:lvlText w:val="%2."/>
      <w:lvlJc w:val="left"/>
      <w:pPr>
        <w:ind w:left="1794" w:hanging="360"/>
      </w:pPr>
    </w:lvl>
    <w:lvl w:ilvl="2" w:tplc="280A001B" w:tentative="1">
      <w:start w:val="1"/>
      <w:numFmt w:val="lowerRoman"/>
      <w:lvlText w:val="%3."/>
      <w:lvlJc w:val="right"/>
      <w:pPr>
        <w:ind w:left="2514" w:hanging="180"/>
      </w:pPr>
    </w:lvl>
    <w:lvl w:ilvl="3" w:tplc="280A000F" w:tentative="1">
      <w:start w:val="1"/>
      <w:numFmt w:val="decimal"/>
      <w:lvlText w:val="%4."/>
      <w:lvlJc w:val="left"/>
      <w:pPr>
        <w:ind w:left="3234" w:hanging="360"/>
      </w:pPr>
    </w:lvl>
    <w:lvl w:ilvl="4" w:tplc="280A0019" w:tentative="1">
      <w:start w:val="1"/>
      <w:numFmt w:val="lowerLetter"/>
      <w:lvlText w:val="%5."/>
      <w:lvlJc w:val="left"/>
      <w:pPr>
        <w:ind w:left="3954" w:hanging="360"/>
      </w:pPr>
    </w:lvl>
    <w:lvl w:ilvl="5" w:tplc="280A001B" w:tentative="1">
      <w:start w:val="1"/>
      <w:numFmt w:val="lowerRoman"/>
      <w:lvlText w:val="%6."/>
      <w:lvlJc w:val="right"/>
      <w:pPr>
        <w:ind w:left="4674" w:hanging="180"/>
      </w:pPr>
    </w:lvl>
    <w:lvl w:ilvl="6" w:tplc="280A000F" w:tentative="1">
      <w:start w:val="1"/>
      <w:numFmt w:val="decimal"/>
      <w:lvlText w:val="%7."/>
      <w:lvlJc w:val="left"/>
      <w:pPr>
        <w:ind w:left="5394" w:hanging="360"/>
      </w:pPr>
    </w:lvl>
    <w:lvl w:ilvl="7" w:tplc="280A0019" w:tentative="1">
      <w:start w:val="1"/>
      <w:numFmt w:val="lowerLetter"/>
      <w:lvlText w:val="%8."/>
      <w:lvlJc w:val="left"/>
      <w:pPr>
        <w:ind w:left="6114" w:hanging="360"/>
      </w:pPr>
    </w:lvl>
    <w:lvl w:ilvl="8" w:tplc="280A001B" w:tentative="1">
      <w:start w:val="1"/>
      <w:numFmt w:val="lowerRoman"/>
      <w:lvlText w:val="%9."/>
      <w:lvlJc w:val="right"/>
      <w:pPr>
        <w:ind w:left="6834" w:hanging="180"/>
      </w:pPr>
    </w:lvl>
  </w:abstractNum>
  <w:abstractNum w:abstractNumId="34" w15:restartNumberingAfterBreak="0">
    <w:nsid w:val="504947E8"/>
    <w:multiLevelType w:val="hybridMultilevel"/>
    <w:tmpl w:val="BAA023D4"/>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5"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626D4E46"/>
    <w:multiLevelType w:val="hybridMultilevel"/>
    <w:tmpl w:val="123033BE"/>
    <w:lvl w:ilvl="0" w:tplc="44D28A04">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9" w15:restartNumberingAfterBreak="0">
    <w:nsid w:val="63AC7D0F"/>
    <w:multiLevelType w:val="hybridMultilevel"/>
    <w:tmpl w:val="D674AE06"/>
    <w:name w:val="WW8Num32"/>
    <w:lvl w:ilvl="0" w:tplc="00000003">
      <w:start w:val="1"/>
      <w:numFmt w:val="lowerLetter"/>
      <w:lvlText w:val="%1)"/>
      <w:lvlJc w:val="left"/>
      <w:pPr>
        <w:tabs>
          <w:tab w:val="num" w:pos="360"/>
        </w:tabs>
        <w:ind w:left="36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0" w15:restartNumberingAfterBreak="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41" w15:restartNumberingAfterBreak="0">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2" w15:restartNumberingAfterBreak="0">
    <w:nsid w:val="6CF26195"/>
    <w:multiLevelType w:val="hybridMultilevel"/>
    <w:tmpl w:val="2264D906"/>
    <w:lvl w:ilvl="0" w:tplc="B11037BA">
      <w:start w:val="1"/>
      <w:numFmt w:val="decimal"/>
      <w:lvlText w:val="%1."/>
      <w:lvlJc w:val="left"/>
      <w:pPr>
        <w:ind w:left="1080" w:hanging="360"/>
      </w:pPr>
      <w:rPr>
        <w:rFonts w:hint="default"/>
      </w:rPr>
    </w:lvl>
    <w:lvl w:ilvl="1" w:tplc="280A0019">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7166A38"/>
    <w:multiLevelType w:val="hybridMultilevel"/>
    <w:tmpl w:val="F300C9BE"/>
    <w:lvl w:ilvl="0" w:tplc="090215AE">
      <w:start w:val="3"/>
      <w:numFmt w:val="upperRoman"/>
      <w:lvlText w:val="%1."/>
      <w:lvlJc w:val="left"/>
      <w:pPr>
        <w:ind w:left="1440" w:hanging="720"/>
      </w:pPr>
      <w:rPr>
        <w:rFonts w:hint="default"/>
      </w:rPr>
    </w:lvl>
    <w:lvl w:ilvl="1" w:tplc="280A0019" w:tentative="1">
      <w:start w:val="1"/>
      <w:numFmt w:val="lowerLetter"/>
      <w:lvlText w:val="%2."/>
      <w:lvlJc w:val="left"/>
      <w:pPr>
        <w:ind w:left="1800" w:hanging="360"/>
      </w:pPr>
    </w:lvl>
    <w:lvl w:ilvl="2" w:tplc="280A001B">
      <w:start w:val="1"/>
      <w:numFmt w:val="lowerRoman"/>
      <w:lvlText w:val="%3."/>
      <w:lvlJc w:val="right"/>
      <w:pPr>
        <w:ind w:left="2520" w:hanging="180"/>
      </w:pPr>
    </w:lvl>
    <w:lvl w:ilvl="3" w:tplc="280A000F">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5" w15:restartNumberingAfterBreak="0">
    <w:nsid w:val="78703FD3"/>
    <w:multiLevelType w:val="hybridMultilevel"/>
    <w:tmpl w:val="9920D8D0"/>
    <w:lvl w:ilvl="0" w:tplc="280A0017">
      <w:start w:val="1"/>
      <w:numFmt w:val="lowerLetter"/>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6" w15:restartNumberingAfterBreak="0">
    <w:nsid w:val="7D6679BE"/>
    <w:multiLevelType w:val="hybridMultilevel"/>
    <w:tmpl w:val="1D7A1F6A"/>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69484D6E">
      <w:start w:val="6"/>
      <w:numFmt w:val="upperRoman"/>
      <w:lvlText w:val="%3."/>
      <w:lvlJc w:val="left"/>
      <w:pPr>
        <w:ind w:left="3126" w:hanging="720"/>
      </w:pPr>
      <w:rPr>
        <w:rFonts w:hint="default"/>
      </w:rPr>
    </w:lvl>
    <w:lvl w:ilvl="3" w:tplc="0C0A000F">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1"/>
  </w:num>
  <w:num w:numId="2">
    <w:abstractNumId w:val="16"/>
  </w:num>
  <w:num w:numId="3">
    <w:abstractNumId w:val="17"/>
  </w:num>
  <w:num w:numId="4">
    <w:abstractNumId w:val="1"/>
  </w:num>
  <w:num w:numId="5">
    <w:abstractNumId w:val="39"/>
  </w:num>
  <w:num w:numId="6">
    <w:abstractNumId w:val="15"/>
  </w:num>
  <w:num w:numId="7">
    <w:abstractNumId w:val="10"/>
  </w:num>
  <w:num w:numId="8">
    <w:abstractNumId w:val="42"/>
  </w:num>
  <w:num w:numId="9">
    <w:abstractNumId w:val="44"/>
  </w:num>
  <w:num w:numId="10">
    <w:abstractNumId w:val="46"/>
  </w:num>
  <w:num w:numId="11">
    <w:abstractNumId w:val="28"/>
  </w:num>
  <w:num w:numId="12">
    <w:abstractNumId w:val="20"/>
  </w:num>
  <w:num w:numId="13">
    <w:abstractNumId w:val="13"/>
  </w:num>
  <w:num w:numId="14">
    <w:abstractNumId w:val="36"/>
  </w:num>
  <w:num w:numId="15">
    <w:abstractNumId w:val="30"/>
  </w:num>
  <w:num w:numId="16">
    <w:abstractNumId w:val="43"/>
  </w:num>
  <w:num w:numId="17">
    <w:abstractNumId w:val="24"/>
  </w:num>
  <w:num w:numId="18">
    <w:abstractNumId w:val="41"/>
  </w:num>
  <w:num w:numId="19">
    <w:abstractNumId w:val="40"/>
  </w:num>
  <w:num w:numId="20">
    <w:abstractNumId w:val="18"/>
  </w:num>
  <w:num w:numId="21">
    <w:abstractNumId w:val="8"/>
  </w:num>
  <w:num w:numId="22">
    <w:abstractNumId w:val="32"/>
  </w:num>
  <w:num w:numId="23">
    <w:abstractNumId w:val="27"/>
  </w:num>
  <w:num w:numId="24">
    <w:abstractNumId w:val="9"/>
  </w:num>
  <w:num w:numId="25">
    <w:abstractNumId w:val="19"/>
  </w:num>
  <w:num w:numId="26">
    <w:abstractNumId w:val="11"/>
  </w:num>
  <w:num w:numId="27">
    <w:abstractNumId w:val="7"/>
  </w:num>
  <w:num w:numId="28">
    <w:abstractNumId w:val="38"/>
  </w:num>
  <w:num w:numId="29">
    <w:abstractNumId w:val="29"/>
  </w:num>
  <w:num w:numId="30">
    <w:abstractNumId w:val="33"/>
  </w:num>
  <w:num w:numId="31">
    <w:abstractNumId w:val="35"/>
  </w:num>
  <w:num w:numId="32">
    <w:abstractNumId w:val="21"/>
  </w:num>
  <w:num w:numId="33">
    <w:abstractNumId w:val="12"/>
  </w:num>
  <w:num w:numId="34">
    <w:abstractNumId w:val="14"/>
  </w:num>
  <w:num w:numId="35">
    <w:abstractNumId w:val="25"/>
  </w:num>
  <w:num w:numId="36">
    <w:abstractNumId w:val="37"/>
  </w:num>
  <w:num w:numId="37">
    <w:abstractNumId w:val="34"/>
  </w:num>
  <w:num w:numId="38">
    <w:abstractNumId w:val="45"/>
  </w:num>
  <w:num w:numId="39">
    <w:abstractNumId w:val="22"/>
  </w:num>
  <w:num w:numId="40">
    <w:abstractNumId w:val="6"/>
  </w:num>
  <w:num w:numId="41">
    <w:abstractNumId w:val="2"/>
  </w:num>
  <w:num w:numId="42">
    <w:abstractNumId w:val="26"/>
  </w:num>
  <w:num w:numId="43">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D2E"/>
    <w:rsid w:val="000142B9"/>
    <w:rsid w:val="00030BE3"/>
    <w:rsid w:val="00041F28"/>
    <w:rsid w:val="00064481"/>
    <w:rsid w:val="0006561F"/>
    <w:rsid w:val="00084161"/>
    <w:rsid w:val="00096686"/>
    <w:rsid w:val="000A0E49"/>
    <w:rsid w:val="000B1113"/>
    <w:rsid w:val="000B7319"/>
    <w:rsid w:val="000E3401"/>
    <w:rsid w:val="000E5AB5"/>
    <w:rsid w:val="001065C8"/>
    <w:rsid w:val="00106CDE"/>
    <w:rsid w:val="001103DF"/>
    <w:rsid w:val="00123B19"/>
    <w:rsid w:val="001323CC"/>
    <w:rsid w:val="00152C22"/>
    <w:rsid w:val="00161F47"/>
    <w:rsid w:val="0016327B"/>
    <w:rsid w:val="00167A09"/>
    <w:rsid w:val="001833A5"/>
    <w:rsid w:val="00192DEB"/>
    <w:rsid w:val="00194BBF"/>
    <w:rsid w:val="001A1D5D"/>
    <w:rsid w:val="001A639E"/>
    <w:rsid w:val="001B26BF"/>
    <w:rsid w:val="001B7B10"/>
    <w:rsid w:val="001D26C7"/>
    <w:rsid w:val="0020402D"/>
    <w:rsid w:val="00245110"/>
    <w:rsid w:val="00271702"/>
    <w:rsid w:val="002946E7"/>
    <w:rsid w:val="00294F2A"/>
    <w:rsid w:val="002A6460"/>
    <w:rsid w:val="002B24CD"/>
    <w:rsid w:val="002B6F5F"/>
    <w:rsid w:val="002C6599"/>
    <w:rsid w:val="002D5046"/>
    <w:rsid w:val="002E558F"/>
    <w:rsid w:val="002F007F"/>
    <w:rsid w:val="002F5726"/>
    <w:rsid w:val="0030711A"/>
    <w:rsid w:val="00326534"/>
    <w:rsid w:val="003450D8"/>
    <w:rsid w:val="00345B60"/>
    <w:rsid w:val="00356D55"/>
    <w:rsid w:val="003611D1"/>
    <w:rsid w:val="00367AEB"/>
    <w:rsid w:val="00376A7C"/>
    <w:rsid w:val="003806A4"/>
    <w:rsid w:val="0038505F"/>
    <w:rsid w:val="0038564C"/>
    <w:rsid w:val="003A366E"/>
    <w:rsid w:val="003A5254"/>
    <w:rsid w:val="003E68CA"/>
    <w:rsid w:val="003F163C"/>
    <w:rsid w:val="003F2108"/>
    <w:rsid w:val="004318E8"/>
    <w:rsid w:val="00432DC5"/>
    <w:rsid w:val="004418F9"/>
    <w:rsid w:val="00441EBE"/>
    <w:rsid w:val="00442D1E"/>
    <w:rsid w:val="00452F78"/>
    <w:rsid w:val="00453AC6"/>
    <w:rsid w:val="00455607"/>
    <w:rsid w:val="00460859"/>
    <w:rsid w:val="00471227"/>
    <w:rsid w:val="004712C8"/>
    <w:rsid w:val="00471A9D"/>
    <w:rsid w:val="00481FBE"/>
    <w:rsid w:val="00486D5F"/>
    <w:rsid w:val="004A2E16"/>
    <w:rsid w:val="004B3BC0"/>
    <w:rsid w:val="004C4958"/>
    <w:rsid w:val="004C5396"/>
    <w:rsid w:val="00500EC0"/>
    <w:rsid w:val="005161D3"/>
    <w:rsid w:val="00544426"/>
    <w:rsid w:val="00551AB4"/>
    <w:rsid w:val="005710B3"/>
    <w:rsid w:val="005735E9"/>
    <w:rsid w:val="005864C4"/>
    <w:rsid w:val="00590BFA"/>
    <w:rsid w:val="00594499"/>
    <w:rsid w:val="005B4C02"/>
    <w:rsid w:val="005C12AB"/>
    <w:rsid w:val="005C46A5"/>
    <w:rsid w:val="005C4A1D"/>
    <w:rsid w:val="005D3540"/>
    <w:rsid w:val="005E5258"/>
    <w:rsid w:val="005E7D98"/>
    <w:rsid w:val="00605B33"/>
    <w:rsid w:val="0060685A"/>
    <w:rsid w:val="00614597"/>
    <w:rsid w:val="00631C95"/>
    <w:rsid w:val="00632AEB"/>
    <w:rsid w:val="006366EF"/>
    <w:rsid w:val="00643E5E"/>
    <w:rsid w:val="00645784"/>
    <w:rsid w:val="00650F8C"/>
    <w:rsid w:val="00651056"/>
    <w:rsid w:val="006936CD"/>
    <w:rsid w:val="006E04D2"/>
    <w:rsid w:val="006F2E43"/>
    <w:rsid w:val="006F4934"/>
    <w:rsid w:val="006F6C00"/>
    <w:rsid w:val="007036BF"/>
    <w:rsid w:val="007068A8"/>
    <w:rsid w:val="0071113C"/>
    <w:rsid w:val="00713683"/>
    <w:rsid w:val="00727919"/>
    <w:rsid w:val="00731916"/>
    <w:rsid w:val="00765494"/>
    <w:rsid w:val="00771D94"/>
    <w:rsid w:val="00780987"/>
    <w:rsid w:val="00795439"/>
    <w:rsid w:val="007A6F82"/>
    <w:rsid w:val="007B1412"/>
    <w:rsid w:val="007C0B76"/>
    <w:rsid w:val="007C798D"/>
    <w:rsid w:val="007D2CD5"/>
    <w:rsid w:val="007E3043"/>
    <w:rsid w:val="00815444"/>
    <w:rsid w:val="00817F61"/>
    <w:rsid w:val="008219F9"/>
    <w:rsid w:val="008635F2"/>
    <w:rsid w:val="008738D7"/>
    <w:rsid w:val="00893390"/>
    <w:rsid w:val="008C459B"/>
    <w:rsid w:val="00900A6A"/>
    <w:rsid w:val="00901C6D"/>
    <w:rsid w:val="00913FBC"/>
    <w:rsid w:val="0092032C"/>
    <w:rsid w:val="0092299A"/>
    <w:rsid w:val="00936E8E"/>
    <w:rsid w:val="00937FE7"/>
    <w:rsid w:val="009455A4"/>
    <w:rsid w:val="009505FC"/>
    <w:rsid w:val="00984D1F"/>
    <w:rsid w:val="00991009"/>
    <w:rsid w:val="00995360"/>
    <w:rsid w:val="009954A0"/>
    <w:rsid w:val="009B1476"/>
    <w:rsid w:val="009E2706"/>
    <w:rsid w:val="00A14409"/>
    <w:rsid w:val="00A1456A"/>
    <w:rsid w:val="00A158A2"/>
    <w:rsid w:val="00A23B06"/>
    <w:rsid w:val="00A30434"/>
    <w:rsid w:val="00A420B5"/>
    <w:rsid w:val="00A528C7"/>
    <w:rsid w:val="00A53DF7"/>
    <w:rsid w:val="00A6239C"/>
    <w:rsid w:val="00A73D2E"/>
    <w:rsid w:val="00A775DF"/>
    <w:rsid w:val="00A803AC"/>
    <w:rsid w:val="00A83B7F"/>
    <w:rsid w:val="00A90572"/>
    <w:rsid w:val="00A97213"/>
    <w:rsid w:val="00AA0AD2"/>
    <w:rsid w:val="00AC2372"/>
    <w:rsid w:val="00AE04B7"/>
    <w:rsid w:val="00AE47EA"/>
    <w:rsid w:val="00AF571D"/>
    <w:rsid w:val="00AF7EE2"/>
    <w:rsid w:val="00B15687"/>
    <w:rsid w:val="00B17FA2"/>
    <w:rsid w:val="00B41354"/>
    <w:rsid w:val="00B513AB"/>
    <w:rsid w:val="00B776EA"/>
    <w:rsid w:val="00B8303C"/>
    <w:rsid w:val="00B848EC"/>
    <w:rsid w:val="00BA3A44"/>
    <w:rsid w:val="00BE2436"/>
    <w:rsid w:val="00BE3F8C"/>
    <w:rsid w:val="00BE617C"/>
    <w:rsid w:val="00C068DB"/>
    <w:rsid w:val="00C16F7C"/>
    <w:rsid w:val="00C31AD0"/>
    <w:rsid w:val="00C31FE7"/>
    <w:rsid w:val="00C52B0F"/>
    <w:rsid w:val="00C54966"/>
    <w:rsid w:val="00C70CED"/>
    <w:rsid w:val="00C93B7F"/>
    <w:rsid w:val="00CE421B"/>
    <w:rsid w:val="00D057C3"/>
    <w:rsid w:val="00D13311"/>
    <w:rsid w:val="00D379BD"/>
    <w:rsid w:val="00D5727D"/>
    <w:rsid w:val="00D66BFD"/>
    <w:rsid w:val="00D76A18"/>
    <w:rsid w:val="00D8720E"/>
    <w:rsid w:val="00D96080"/>
    <w:rsid w:val="00DA76BF"/>
    <w:rsid w:val="00DB5539"/>
    <w:rsid w:val="00DD5DD6"/>
    <w:rsid w:val="00E005AF"/>
    <w:rsid w:val="00E12DB9"/>
    <w:rsid w:val="00E15BB7"/>
    <w:rsid w:val="00E25848"/>
    <w:rsid w:val="00E5003F"/>
    <w:rsid w:val="00E50E59"/>
    <w:rsid w:val="00E6088F"/>
    <w:rsid w:val="00E63242"/>
    <w:rsid w:val="00E70426"/>
    <w:rsid w:val="00E76F32"/>
    <w:rsid w:val="00E86272"/>
    <w:rsid w:val="00E9690E"/>
    <w:rsid w:val="00EA27E0"/>
    <w:rsid w:val="00EA7863"/>
    <w:rsid w:val="00EC6F98"/>
    <w:rsid w:val="00EC738A"/>
    <w:rsid w:val="00ED0A5B"/>
    <w:rsid w:val="00EE5557"/>
    <w:rsid w:val="00EE6BB7"/>
    <w:rsid w:val="00EF58BF"/>
    <w:rsid w:val="00EF6BC6"/>
    <w:rsid w:val="00F20E65"/>
    <w:rsid w:val="00F211BB"/>
    <w:rsid w:val="00F2383A"/>
    <w:rsid w:val="00F41BA8"/>
    <w:rsid w:val="00F56F97"/>
    <w:rsid w:val="00F643E4"/>
    <w:rsid w:val="00F843C4"/>
    <w:rsid w:val="00FA630D"/>
    <w:rsid w:val="00FB1161"/>
    <w:rsid w:val="00FB5F43"/>
    <w:rsid w:val="00FD3316"/>
    <w:rsid w:val="00FE018B"/>
    <w:rsid w:val="00FE6CD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334F690"/>
  <w15:chartTrackingRefBased/>
  <w15:docId w15:val="{8D5080C7-7264-495A-973B-913A3B91A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D2E"/>
    <w:pPr>
      <w:suppressAutoHyphens/>
      <w:spacing w:after="0" w:line="240" w:lineRule="auto"/>
    </w:pPr>
    <w:rPr>
      <w:rFonts w:ascii="Times New Roman" w:eastAsia="Times New Roman" w:hAnsi="Times New Roman" w:cs="Times New Roman"/>
      <w:sz w:val="20"/>
      <w:szCs w:val="20"/>
      <w:lang w:val="es-ES" w:eastAsia="ar-SA"/>
    </w:rPr>
  </w:style>
  <w:style w:type="paragraph" w:styleId="Ttulo4">
    <w:name w:val="heading 4"/>
    <w:basedOn w:val="Normal"/>
    <w:next w:val="Normal"/>
    <w:link w:val="Ttulo4Car"/>
    <w:uiPriority w:val="99"/>
    <w:qFormat/>
    <w:rsid w:val="00F41BA8"/>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uiPriority w:val="99"/>
    <w:rsid w:val="00A73D2E"/>
    <w:pPr>
      <w:ind w:firstLine="708"/>
      <w:jc w:val="center"/>
    </w:pPr>
    <w:rPr>
      <w:rFonts w:ascii="Arial" w:hAnsi="Arial"/>
      <w:b/>
      <w:sz w:val="22"/>
    </w:rPr>
  </w:style>
  <w:style w:type="character" w:customStyle="1" w:styleId="SangradetextonormalCar">
    <w:name w:val="Sangría de texto normal Car"/>
    <w:basedOn w:val="Fuentedeprrafopredeter"/>
    <w:link w:val="Sangradetextonormal"/>
    <w:uiPriority w:val="99"/>
    <w:rsid w:val="00A73D2E"/>
    <w:rPr>
      <w:rFonts w:ascii="Arial" w:eastAsia="Times New Roman" w:hAnsi="Arial" w:cs="Times New Roman"/>
      <w:b/>
      <w:szCs w:val="20"/>
      <w:lang w:val="es-ES" w:eastAsia="ar-SA"/>
    </w:rPr>
  </w:style>
  <w:style w:type="character" w:styleId="Hipervnculo">
    <w:name w:val="Hyperlink"/>
    <w:rsid w:val="00A73D2E"/>
    <w:rPr>
      <w:color w:val="0000FF"/>
      <w:u w:val="single"/>
    </w:rPr>
  </w:style>
  <w:style w:type="paragraph" w:styleId="Piedepgina">
    <w:name w:val="footer"/>
    <w:basedOn w:val="Normal"/>
    <w:link w:val="PiedepginaCar"/>
    <w:rsid w:val="00A73D2E"/>
    <w:pPr>
      <w:tabs>
        <w:tab w:val="center" w:pos="4252"/>
        <w:tab w:val="right" w:pos="8504"/>
      </w:tabs>
    </w:pPr>
  </w:style>
  <w:style w:type="character" w:customStyle="1" w:styleId="PiedepginaCar">
    <w:name w:val="Pie de página Car"/>
    <w:basedOn w:val="Fuentedeprrafopredeter"/>
    <w:link w:val="Piedepgina"/>
    <w:rsid w:val="00A73D2E"/>
    <w:rPr>
      <w:rFonts w:ascii="Times New Roman" w:eastAsia="Times New Roman" w:hAnsi="Times New Roman" w:cs="Times New Roman"/>
      <w:sz w:val="20"/>
      <w:szCs w:val="20"/>
      <w:lang w:val="es-ES" w:eastAsia="ar-SA"/>
    </w:rPr>
  </w:style>
  <w:style w:type="character" w:styleId="Nmerodepgina">
    <w:name w:val="page number"/>
    <w:basedOn w:val="Fuentedeprrafopredeter"/>
    <w:rsid w:val="00A73D2E"/>
  </w:style>
  <w:style w:type="paragraph" w:styleId="Prrafodelista">
    <w:name w:val="List Paragraph"/>
    <w:basedOn w:val="Normal"/>
    <w:uiPriority w:val="99"/>
    <w:qFormat/>
    <w:rsid w:val="00A73D2E"/>
    <w:pPr>
      <w:suppressAutoHyphens w:val="0"/>
      <w:ind w:left="720"/>
      <w:contextualSpacing/>
    </w:pPr>
    <w:rPr>
      <w:lang w:eastAsia="es-ES"/>
    </w:rPr>
  </w:style>
  <w:style w:type="paragraph" w:styleId="Textoindependiente">
    <w:name w:val="Body Text"/>
    <w:basedOn w:val="Normal"/>
    <w:link w:val="TextoindependienteCar"/>
    <w:rsid w:val="00A73D2E"/>
    <w:pPr>
      <w:widowControl w:val="0"/>
      <w:spacing w:after="120"/>
    </w:pPr>
    <w:rPr>
      <w:rFonts w:eastAsia="Lucida Sans Unicode" w:cs="Mangal"/>
      <w:kern w:val="1"/>
      <w:sz w:val="24"/>
      <w:szCs w:val="24"/>
      <w:lang w:val="es-PE" w:eastAsia="hi-IN" w:bidi="hi-IN"/>
    </w:rPr>
  </w:style>
  <w:style w:type="character" w:customStyle="1" w:styleId="TextoindependienteCar">
    <w:name w:val="Texto independiente Car"/>
    <w:basedOn w:val="Fuentedeprrafopredeter"/>
    <w:link w:val="Textoindependiente"/>
    <w:rsid w:val="00A73D2E"/>
    <w:rPr>
      <w:rFonts w:ascii="Times New Roman" w:eastAsia="Lucida Sans Unicode" w:hAnsi="Times New Roman" w:cs="Mangal"/>
      <w:kern w:val="1"/>
      <w:sz w:val="24"/>
      <w:szCs w:val="24"/>
      <w:lang w:eastAsia="hi-IN" w:bidi="hi-IN"/>
    </w:rPr>
  </w:style>
  <w:style w:type="paragraph" w:styleId="NormalWeb">
    <w:name w:val="Normal (Web)"/>
    <w:basedOn w:val="Normal"/>
    <w:uiPriority w:val="99"/>
    <w:rsid w:val="00A73D2E"/>
    <w:pPr>
      <w:suppressAutoHyphens w:val="0"/>
      <w:spacing w:before="100" w:beforeAutospacing="1" w:after="100" w:afterAutospacing="1"/>
    </w:pPr>
    <w:rPr>
      <w:sz w:val="24"/>
      <w:szCs w:val="24"/>
      <w:lang w:eastAsia="es-ES"/>
    </w:rPr>
  </w:style>
  <w:style w:type="paragraph" w:customStyle="1" w:styleId="Prrafodelista1">
    <w:name w:val="Párrafo de lista1"/>
    <w:basedOn w:val="Normal"/>
    <w:rsid w:val="00A73D2E"/>
    <w:pPr>
      <w:suppressAutoHyphens w:val="0"/>
      <w:ind w:left="720"/>
      <w:contextualSpacing/>
    </w:pPr>
    <w:rPr>
      <w:lang w:eastAsia="es-ES"/>
    </w:rPr>
  </w:style>
  <w:style w:type="paragraph" w:customStyle="1" w:styleId="Prrafodelista2">
    <w:name w:val="Párrafo de lista2"/>
    <w:basedOn w:val="Normal"/>
    <w:qFormat/>
    <w:rsid w:val="00A73D2E"/>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A73D2E"/>
    <w:rPr>
      <w:sz w:val="16"/>
      <w:szCs w:val="16"/>
    </w:rPr>
  </w:style>
  <w:style w:type="paragraph" w:styleId="Textocomentario">
    <w:name w:val="annotation text"/>
    <w:basedOn w:val="Normal"/>
    <w:link w:val="TextocomentarioCar"/>
    <w:uiPriority w:val="99"/>
    <w:semiHidden/>
    <w:unhideWhenUsed/>
    <w:rsid w:val="00A73D2E"/>
  </w:style>
  <w:style w:type="character" w:customStyle="1" w:styleId="TextocomentarioCar">
    <w:name w:val="Texto comentario Car"/>
    <w:basedOn w:val="Fuentedeprrafopredeter"/>
    <w:link w:val="Textocomentario"/>
    <w:uiPriority w:val="99"/>
    <w:semiHidden/>
    <w:rsid w:val="00A73D2E"/>
    <w:rPr>
      <w:rFonts w:ascii="Times New Roman" w:eastAsia="Times New Roman" w:hAnsi="Times New Roman" w:cs="Times New Roman"/>
      <w:sz w:val="20"/>
      <w:szCs w:val="20"/>
      <w:lang w:val="es-ES" w:eastAsia="ar-SA"/>
    </w:rPr>
  </w:style>
  <w:style w:type="paragraph" w:styleId="Textodeglobo">
    <w:name w:val="Balloon Text"/>
    <w:basedOn w:val="Normal"/>
    <w:link w:val="TextodegloboCar"/>
    <w:uiPriority w:val="99"/>
    <w:semiHidden/>
    <w:unhideWhenUsed/>
    <w:rsid w:val="00A73D2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3D2E"/>
    <w:rPr>
      <w:rFonts w:ascii="Segoe UI" w:eastAsia="Times New Roman" w:hAnsi="Segoe UI" w:cs="Segoe UI"/>
      <w:sz w:val="18"/>
      <w:szCs w:val="18"/>
      <w:lang w:val="es-ES" w:eastAsia="ar-SA"/>
    </w:rPr>
  </w:style>
  <w:style w:type="table" w:styleId="Tablaconcuadrcula">
    <w:name w:val="Table Grid"/>
    <w:basedOn w:val="Tablanormal"/>
    <w:uiPriority w:val="59"/>
    <w:rsid w:val="00194B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suntodelcomentario">
    <w:name w:val="annotation subject"/>
    <w:basedOn w:val="Textocomentario"/>
    <w:next w:val="Textocomentario"/>
    <w:link w:val="AsuntodelcomentarioCar"/>
    <w:uiPriority w:val="99"/>
    <w:semiHidden/>
    <w:unhideWhenUsed/>
    <w:rsid w:val="00F41BA8"/>
    <w:rPr>
      <w:b/>
      <w:bCs/>
    </w:rPr>
  </w:style>
  <w:style w:type="character" w:customStyle="1" w:styleId="AsuntodelcomentarioCar">
    <w:name w:val="Asunto del comentario Car"/>
    <w:basedOn w:val="TextocomentarioCar"/>
    <w:link w:val="Asuntodelcomentario"/>
    <w:uiPriority w:val="99"/>
    <w:semiHidden/>
    <w:rsid w:val="00F41BA8"/>
    <w:rPr>
      <w:rFonts w:ascii="Times New Roman" w:eastAsia="Times New Roman" w:hAnsi="Times New Roman" w:cs="Times New Roman"/>
      <w:b/>
      <w:bCs/>
      <w:sz w:val="20"/>
      <w:szCs w:val="20"/>
      <w:lang w:val="es-ES" w:eastAsia="ar-SA"/>
    </w:rPr>
  </w:style>
  <w:style w:type="character" w:customStyle="1" w:styleId="Ttulo4Car">
    <w:name w:val="Título 4 Car"/>
    <w:basedOn w:val="Fuentedeprrafopredeter"/>
    <w:link w:val="Ttulo4"/>
    <w:uiPriority w:val="99"/>
    <w:rsid w:val="00F41BA8"/>
    <w:rPr>
      <w:rFonts w:ascii="Calibri" w:eastAsia="Times New Roman" w:hAnsi="Calibri" w:cs="Times New Roman"/>
      <w:b/>
      <w:bCs/>
      <w:sz w:val="28"/>
      <w:szCs w:val="28"/>
      <w:lang w:val="es-ES" w:eastAsia="ar-SA"/>
    </w:rPr>
  </w:style>
  <w:style w:type="character" w:customStyle="1" w:styleId="WW8Num2z0">
    <w:name w:val="WW8Num2z0"/>
    <w:rsid w:val="00453AC6"/>
    <w:rPr>
      <w:rFonts w:ascii="Symbol" w:hAnsi="Symbol"/>
    </w:rPr>
  </w:style>
  <w:style w:type="paragraph" w:customStyle="1" w:styleId="Sinespaciado1">
    <w:name w:val="Sin espaciado1"/>
    <w:rsid w:val="00B776EA"/>
    <w:pPr>
      <w:spacing w:after="0" w:line="240" w:lineRule="auto"/>
    </w:pPr>
    <w:rPr>
      <w:rFonts w:ascii="Calibri" w:eastAsia="Times New Roman" w:hAnsi="Calibri" w:cs="Times New Roman"/>
      <w:lang w:val="es-ES"/>
    </w:rPr>
  </w:style>
  <w:style w:type="paragraph" w:styleId="Sinespaciado">
    <w:name w:val="No Spacing"/>
    <w:uiPriority w:val="99"/>
    <w:qFormat/>
    <w:rsid w:val="004C5396"/>
    <w:pPr>
      <w:suppressAutoHyphens/>
      <w:spacing w:after="0" w:line="240" w:lineRule="auto"/>
    </w:pPr>
    <w:rPr>
      <w:rFonts w:ascii="Times New Roman" w:eastAsia="Times New Roman" w:hAnsi="Times New Roman" w:cs="Times New Roman"/>
      <w:sz w:val="20"/>
      <w:szCs w:val="20"/>
      <w:lang w:val="es-ES" w:eastAsia="ar-SA"/>
    </w:rPr>
  </w:style>
  <w:style w:type="paragraph" w:styleId="Encabezado">
    <w:name w:val="header"/>
    <w:basedOn w:val="Normal"/>
    <w:link w:val="EncabezadoCar"/>
    <w:uiPriority w:val="99"/>
    <w:unhideWhenUsed/>
    <w:rsid w:val="005C46A5"/>
    <w:pPr>
      <w:tabs>
        <w:tab w:val="center" w:pos="4252"/>
        <w:tab w:val="right" w:pos="8504"/>
      </w:tabs>
    </w:pPr>
  </w:style>
  <w:style w:type="character" w:customStyle="1" w:styleId="EncabezadoCar">
    <w:name w:val="Encabezado Car"/>
    <w:basedOn w:val="Fuentedeprrafopredeter"/>
    <w:link w:val="Encabezado"/>
    <w:uiPriority w:val="99"/>
    <w:rsid w:val="005C46A5"/>
    <w:rPr>
      <w:rFonts w:ascii="Times New Roman" w:eastAsia="Times New Roman" w:hAnsi="Times New Roman" w:cs="Times New Roman"/>
      <w:sz w:val="20"/>
      <w:szCs w:val="20"/>
      <w:lang w:val="es-ES" w:eastAsia="ar-SA"/>
    </w:rPr>
  </w:style>
  <w:style w:type="paragraph" w:customStyle="1" w:styleId="Prrafodelista3">
    <w:name w:val="Párrafo de lista3"/>
    <w:basedOn w:val="Normal"/>
    <w:qFormat/>
    <w:rsid w:val="0038564C"/>
    <w:pPr>
      <w:ind w:left="720"/>
      <w:contextualSpacing/>
    </w:pPr>
    <w:rPr>
      <w:rFonts w:eastAsia="Calibri"/>
    </w:rPr>
  </w:style>
  <w:style w:type="paragraph" w:styleId="Mapadeldocumento">
    <w:name w:val="Document Map"/>
    <w:basedOn w:val="Normal"/>
    <w:link w:val="MapadeldocumentoCar"/>
    <w:uiPriority w:val="99"/>
    <w:semiHidden/>
    <w:rsid w:val="00991009"/>
    <w:pPr>
      <w:shd w:val="clear" w:color="auto" w:fill="000080"/>
    </w:pPr>
    <w:rPr>
      <w:sz w:val="2"/>
    </w:rPr>
  </w:style>
  <w:style w:type="character" w:customStyle="1" w:styleId="MapadeldocumentoCar">
    <w:name w:val="Mapa del documento Car"/>
    <w:basedOn w:val="Fuentedeprrafopredeter"/>
    <w:link w:val="Mapadeldocumento"/>
    <w:uiPriority w:val="99"/>
    <w:semiHidden/>
    <w:rsid w:val="00991009"/>
    <w:rPr>
      <w:rFonts w:ascii="Times New Roman" w:eastAsia="Times New Roman" w:hAnsi="Times New Roman" w:cs="Times New Roman"/>
      <w:sz w:val="2"/>
      <w:szCs w:val="20"/>
      <w:shd w:val="clear" w:color="auto" w:fill="000080"/>
      <w:lang w:val="es-ES" w:eastAsia="ar-SA"/>
    </w:rPr>
  </w:style>
  <w:style w:type="paragraph" w:customStyle="1" w:styleId="Sinespaciado2">
    <w:name w:val="Sin espaciado2"/>
    <w:rsid w:val="007036BF"/>
    <w:pPr>
      <w:spacing w:after="0" w:line="240" w:lineRule="auto"/>
    </w:pPr>
    <w:rPr>
      <w:rFonts w:ascii="Calibri" w:eastAsia="Times New Roman" w:hAnsi="Calibri" w:cs="Times New Roman"/>
      <w:lang w:val="es-ES"/>
    </w:rPr>
  </w:style>
  <w:style w:type="paragraph" w:customStyle="1" w:styleId="Sangra2detindependiente1">
    <w:name w:val="Sangría 2 de t. independiente1"/>
    <w:basedOn w:val="Normal"/>
    <w:rsid w:val="007036BF"/>
    <w:pPr>
      <w:autoSpaceDE w:val="0"/>
      <w:ind w:left="720"/>
    </w:pPr>
    <w:rPr>
      <w:rFonts w:ascii="Arial" w:hAnsi="Arial"/>
      <w:sz w:val="18"/>
      <w:szCs w:val="24"/>
    </w:rPr>
  </w:style>
  <w:style w:type="paragraph" w:customStyle="1" w:styleId="Textoindependiente23">
    <w:name w:val="Texto independiente 23"/>
    <w:basedOn w:val="Normal"/>
    <w:uiPriority w:val="99"/>
    <w:rsid w:val="00A30434"/>
    <w:pPr>
      <w:tabs>
        <w:tab w:val="left" w:pos="360"/>
      </w:tabs>
      <w:jc w:val="both"/>
    </w:pPr>
    <w:rPr>
      <w:rFonts w:ascii="Arial" w:hAnsi="Arial"/>
      <w:sz w:val="22"/>
      <w:szCs w:val="24"/>
    </w:rPr>
  </w:style>
  <w:style w:type="paragraph" w:customStyle="1" w:styleId="Sinespaciado20">
    <w:name w:val="Sin espaciado2"/>
    <w:rsid w:val="00D8720E"/>
    <w:pPr>
      <w:spacing w:after="0" w:line="240" w:lineRule="auto"/>
    </w:pPr>
    <w:rPr>
      <w:rFonts w:ascii="Calibri" w:eastAsia="Times New Roman"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384319">
      <w:bodyDiv w:val="1"/>
      <w:marLeft w:val="0"/>
      <w:marRight w:val="0"/>
      <w:marTop w:val="0"/>
      <w:marBottom w:val="0"/>
      <w:divBdr>
        <w:top w:val="none" w:sz="0" w:space="0" w:color="auto"/>
        <w:left w:val="none" w:sz="0" w:space="0" w:color="auto"/>
        <w:bottom w:val="none" w:sz="0" w:space="0" w:color="auto"/>
        <w:right w:val="none" w:sz="0" w:space="0" w:color="auto"/>
      </w:divBdr>
    </w:div>
    <w:div w:id="1513953818">
      <w:bodyDiv w:val="1"/>
      <w:marLeft w:val="0"/>
      <w:marRight w:val="0"/>
      <w:marTop w:val="0"/>
      <w:marBottom w:val="0"/>
      <w:divBdr>
        <w:top w:val="none" w:sz="0" w:space="0" w:color="auto"/>
        <w:left w:val="none" w:sz="0" w:space="0" w:color="auto"/>
        <w:bottom w:val="none" w:sz="0" w:space="0" w:color="auto"/>
        <w:right w:val="none" w:sz="0" w:space="0" w:color="auto"/>
      </w:divBdr>
    </w:div>
    <w:div w:id="1545829904">
      <w:bodyDiv w:val="1"/>
      <w:marLeft w:val="0"/>
      <w:marRight w:val="0"/>
      <w:marTop w:val="0"/>
      <w:marBottom w:val="0"/>
      <w:divBdr>
        <w:top w:val="none" w:sz="0" w:space="0" w:color="auto"/>
        <w:left w:val="none" w:sz="0" w:space="0" w:color="auto"/>
        <w:bottom w:val="none" w:sz="0" w:space="0" w:color="auto"/>
        <w:right w:val="none" w:sz="0" w:space="0" w:color="auto"/>
      </w:divBdr>
    </w:div>
    <w:div w:id="1708333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file://C:\Users\RBohorquez\AppData\Local\Proc%202015\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0AACB-18EB-49BC-BE7E-8F751BB562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8</Pages>
  <Words>3959</Words>
  <Characters>21779</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Gines Cruz Adriana Irene</cp:lastModifiedBy>
  <cp:revision>4</cp:revision>
  <cp:lastPrinted>2018-10-03T15:16:00Z</cp:lastPrinted>
  <dcterms:created xsi:type="dcterms:W3CDTF">2018-10-04T17:48:00Z</dcterms:created>
  <dcterms:modified xsi:type="dcterms:W3CDTF">2018-10-24T22:15:00Z</dcterms:modified>
</cp:coreProperties>
</file>