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C29" w:rsidRDefault="00285C29" w:rsidP="00463954">
      <w:pPr>
        <w:pStyle w:val="Sinespaciado"/>
        <w:jc w:val="center"/>
        <w:rPr>
          <w:rFonts w:ascii="Arial" w:hAnsi="Arial" w:cs="Arial"/>
          <w:b/>
          <w:sz w:val="20"/>
          <w:szCs w:val="20"/>
        </w:rPr>
      </w:pPr>
    </w:p>
    <w:p w:rsidR="00463954" w:rsidRPr="00A1383A" w:rsidRDefault="00463954" w:rsidP="00463954">
      <w:pPr>
        <w:pStyle w:val="Sinespaciado"/>
        <w:jc w:val="center"/>
        <w:rPr>
          <w:rFonts w:ascii="Arial" w:hAnsi="Arial" w:cs="Arial"/>
          <w:b/>
          <w:sz w:val="20"/>
          <w:szCs w:val="20"/>
        </w:rPr>
      </w:pPr>
      <w:r w:rsidRPr="00A1383A">
        <w:rPr>
          <w:rFonts w:ascii="Arial" w:hAnsi="Arial" w:cs="Arial"/>
          <w:b/>
          <w:sz w:val="20"/>
          <w:szCs w:val="20"/>
        </w:rPr>
        <w:t>SEGURO SOCIAL DE SALUD (ESSALUD)</w:t>
      </w:r>
    </w:p>
    <w:p w:rsidR="00463954" w:rsidRPr="00A1383A" w:rsidRDefault="00463954" w:rsidP="00463954">
      <w:pPr>
        <w:pStyle w:val="Sinespaciado"/>
        <w:jc w:val="center"/>
        <w:rPr>
          <w:rFonts w:ascii="Arial" w:hAnsi="Arial" w:cs="Arial"/>
          <w:b/>
          <w:sz w:val="20"/>
          <w:szCs w:val="20"/>
        </w:rPr>
      </w:pPr>
    </w:p>
    <w:p w:rsidR="00463954" w:rsidRPr="00A1383A" w:rsidRDefault="00463954" w:rsidP="00463954">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463954" w:rsidRPr="00A1383A" w:rsidRDefault="00463954" w:rsidP="00463954">
      <w:pPr>
        <w:pStyle w:val="Sinespaciado"/>
        <w:jc w:val="center"/>
        <w:rPr>
          <w:rFonts w:ascii="Arial" w:hAnsi="Arial" w:cs="Arial"/>
          <w:b/>
          <w:sz w:val="20"/>
          <w:szCs w:val="20"/>
        </w:rPr>
      </w:pPr>
    </w:p>
    <w:p w:rsidR="00463954" w:rsidRPr="00A1383A" w:rsidRDefault="00463954" w:rsidP="00463954">
      <w:pPr>
        <w:pStyle w:val="Sinespaciado"/>
        <w:jc w:val="center"/>
        <w:rPr>
          <w:rFonts w:ascii="Arial" w:hAnsi="Arial" w:cs="Arial"/>
          <w:b/>
          <w:sz w:val="20"/>
          <w:szCs w:val="20"/>
        </w:rPr>
      </w:pPr>
      <w:r>
        <w:rPr>
          <w:rFonts w:ascii="Arial" w:hAnsi="Arial" w:cs="Arial"/>
          <w:b/>
          <w:sz w:val="20"/>
          <w:szCs w:val="20"/>
        </w:rPr>
        <w:t>RED ASISTENCIAL PASCO</w:t>
      </w:r>
    </w:p>
    <w:p w:rsidR="00463954" w:rsidRPr="00A1383A" w:rsidRDefault="00463954" w:rsidP="00463954">
      <w:pPr>
        <w:pStyle w:val="Sinespaciado"/>
        <w:jc w:val="center"/>
        <w:rPr>
          <w:rFonts w:ascii="Arial" w:hAnsi="Arial" w:cs="Arial"/>
          <w:b/>
          <w:sz w:val="20"/>
          <w:szCs w:val="20"/>
        </w:rPr>
      </w:pPr>
    </w:p>
    <w:p w:rsidR="00463954" w:rsidRPr="0001413F" w:rsidRDefault="00463954" w:rsidP="00463954">
      <w:pPr>
        <w:pStyle w:val="Sinespaciado"/>
        <w:jc w:val="center"/>
        <w:rPr>
          <w:rFonts w:ascii="Arial" w:hAnsi="Arial" w:cs="Arial"/>
          <w:b/>
          <w:sz w:val="20"/>
          <w:szCs w:val="20"/>
          <w:lang w:val="pt-BR"/>
        </w:rPr>
      </w:pPr>
      <w:r w:rsidRPr="0001413F">
        <w:rPr>
          <w:rFonts w:ascii="Arial" w:hAnsi="Arial" w:cs="Arial"/>
          <w:b/>
          <w:sz w:val="20"/>
          <w:szCs w:val="20"/>
          <w:lang w:val="pt-BR"/>
        </w:rPr>
        <w:t>CÓDIGO DE PROCESO: P.S. 00</w:t>
      </w:r>
      <w:r w:rsidR="006D4165">
        <w:rPr>
          <w:rFonts w:ascii="Arial" w:hAnsi="Arial" w:cs="Arial"/>
          <w:b/>
          <w:sz w:val="20"/>
          <w:szCs w:val="20"/>
          <w:lang w:val="pt-BR"/>
        </w:rPr>
        <w:t>3</w:t>
      </w:r>
      <w:r>
        <w:rPr>
          <w:rFonts w:ascii="Arial" w:hAnsi="Arial" w:cs="Arial"/>
          <w:b/>
          <w:sz w:val="20"/>
          <w:szCs w:val="20"/>
          <w:lang w:val="pt-BR"/>
        </w:rPr>
        <w:t xml:space="preserve">– </w:t>
      </w:r>
      <w:r w:rsidRPr="0001413F">
        <w:rPr>
          <w:rFonts w:ascii="Arial" w:hAnsi="Arial" w:cs="Arial"/>
          <w:b/>
          <w:sz w:val="20"/>
          <w:szCs w:val="20"/>
          <w:lang w:val="pt-BR"/>
        </w:rPr>
        <w:t>CAS</w:t>
      </w:r>
      <w:r>
        <w:rPr>
          <w:rFonts w:ascii="Arial" w:hAnsi="Arial" w:cs="Arial"/>
          <w:b/>
          <w:sz w:val="20"/>
          <w:szCs w:val="20"/>
          <w:lang w:val="pt-BR"/>
        </w:rPr>
        <w:t xml:space="preserve"> – </w:t>
      </w:r>
      <w:r w:rsidRPr="0001413F">
        <w:rPr>
          <w:rFonts w:ascii="Arial" w:hAnsi="Arial" w:cs="Arial"/>
          <w:b/>
          <w:sz w:val="20"/>
          <w:szCs w:val="20"/>
          <w:lang w:val="pt-BR"/>
        </w:rPr>
        <w:t>RA</w:t>
      </w:r>
      <w:r>
        <w:rPr>
          <w:rFonts w:ascii="Arial" w:hAnsi="Arial" w:cs="Arial"/>
          <w:b/>
          <w:sz w:val="20"/>
          <w:szCs w:val="20"/>
          <w:lang w:val="pt-BR"/>
        </w:rPr>
        <w:t xml:space="preserve">PAS – </w:t>
      </w:r>
      <w:r w:rsidRPr="0001413F">
        <w:rPr>
          <w:rFonts w:ascii="Arial" w:hAnsi="Arial" w:cs="Arial"/>
          <w:b/>
          <w:sz w:val="20"/>
          <w:szCs w:val="20"/>
          <w:lang w:val="pt-BR"/>
        </w:rPr>
        <w:t>2017</w:t>
      </w:r>
    </w:p>
    <w:p w:rsidR="00463954" w:rsidRPr="00B8183C" w:rsidRDefault="00463954" w:rsidP="00463954">
      <w:pPr>
        <w:pStyle w:val="Sinespaciado"/>
        <w:rPr>
          <w:rFonts w:ascii="Arial" w:hAnsi="Arial" w:cs="Arial"/>
          <w:sz w:val="14"/>
          <w:szCs w:val="20"/>
          <w:lang w:val="pt-BR"/>
        </w:rPr>
      </w:pPr>
    </w:p>
    <w:p w:rsidR="00463954" w:rsidRPr="00A1383A" w:rsidRDefault="00463954" w:rsidP="00463954">
      <w:pPr>
        <w:pStyle w:val="Sinespaciado"/>
        <w:numPr>
          <w:ilvl w:val="0"/>
          <w:numId w:val="9"/>
        </w:numPr>
        <w:ind w:left="426" w:hanging="142"/>
        <w:rPr>
          <w:rFonts w:ascii="Arial" w:hAnsi="Arial" w:cs="Arial"/>
          <w:b/>
          <w:sz w:val="20"/>
          <w:szCs w:val="20"/>
        </w:rPr>
      </w:pPr>
      <w:r w:rsidRPr="00A1383A">
        <w:rPr>
          <w:rFonts w:ascii="Arial" w:hAnsi="Arial" w:cs="Arial"/>
          <w:b/>
          <w:sz w:val="20"/>
          <w:szCs w:val="20"/>
        </w:rPr>
        <w:t>GENERALIDADES</w:t>
      </w:r>
    </w:p>
    <w:p w:rsidR="00463954" w:rsidRPr="00B8183C" w:rsidRDefault="00463954" w:rsidP="00463954">
      <w:pPr>
        <w:pStyle w:val="Sinespaciado"/>
        <w:rPr>
          <w:rFonts w:ascii="Arial" w:hAnsi="Arial" w:cs="Arial"/>
          <w:sz w:val="14"/>
          <w:szCs w:val="20"/>
        </w:rPr>
      </w:pPr>
    </w:p>
    <w:p w:rsidR="00463954" w:rsidRDefault="00463954" w:rsidP="00463954">
      <w:pPr>
        <w:pStyle w:val="Sinespaciado"/>
        <w:numPr>
          <w:ilvl w:val="0"/>
          <w:numId w:val="10"/>
        </w:numPr>
        <w:ind w:hanging="294"/>
        <w:rPr>
          <w:rFonts w:ascii="Arial" w:hAnsi="Arial" w:cs="Arial"/>
          <w:b/>
          <w:sz w:val="20"/>
          <w:szCs w:val="20"/>
        </w:rPr>
      </w:pPr>
      <w:r w:rsidRPr="00E439D8">
        <w:rPr>
          <w:rFonts w:ascii="Arial" w:hAnsi="Arial" w:cs="Arial"/>
          <w:b/>
          <w:sz w:val="20"/>
          <w:szCs w:val="20"/>
        </w:rPr>
        <w:t>Objeto de la Convocatoria</w:t>
      </w:r>
    </w:p>
    <w:p w:rsidR="00463954" w:rsidRPr="00B8183C" w:rsidRDefault="00463954" w:rsidP="00463954">
      <w:pPr>
        <w:pStyle w:val="Sinespaciado"/>
        <w:ind w:left="426"/>
        <w:rPr>
          <w:rFonts w:ascii="Arial" w:hAnsi="Arial" w:cs="Arial"/>
          <w:b/>
          <w:sz w:val="14"/>
          <w:szCs w:val="20"/>
        </w:rPr>
      </w:pPr>
    </w:p>
    <w:p w:rsidR="00463954" w:rsidRDefault="00463954" w:rsidP="00463954">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Pasco</w:t>
      </w:r>
      <w:r w:rsidRPr="00E439D8">
        <w:rPr>
          <w:rFonts w:ascii="Arial" w:hAnsi="Arial" w:cs="Arial"/>
          <w:sz w:val="20"/>
          <w:szCs w:val="20"/>
        </w:rPr>
        <w:t>:</w:t>
      </w:r>
    </w:p>
    <w:p w:rsidR="00463954" w:rsidRDefault="00463954" w:rsidP="000B699E">
      <w:pPr>
        <w:pStyle w:val="Sinespaciado"/>
        <w:rPr>
          <w:rFonts w:ascii="Arial" w:hAnsi="Arial" w:cs="Arial"/>
          <w:b/>
          <w:sz w:val="20"/>
          <w:szCs w:val="20"/>
        </w:rPr>
      </w:pPr>
    </w:p>
    <w:tbl>
      <w:tblPr>
        <w:tblW w:w="10422" w:type="dxa"/>
        <w:tblInd w:w="-470" w:type="dxa"/>
        <w:tblLayout w:type="fixed"/>
        <w:tblCellMar>
          <w:left w:w="70" w:type="dxa"/>
          <w:right w:w="70" w:type="dxa"/>
        </w:tblCellMar>
        <w:tblLook w:val="0000" w:firstRow="0" w:lastRow="0" w:firstColumn="0" w:lastColumn="0" w:noHBand="0" w:noVBand="0"/>
      </w:tblPr>
      <w:tblGrid>
        <w:gridCol w:w="1457"/>
        <w:gridCol w:w="1701"/>
        <w:gridCol w:w="1275"/>
        <w:gridCol w:w="1434"/>
        <w:gridCol w:w="60"/>
        <w:gridCol w:w="1641"/>
        <w:gridCol w:w="1418"/>
        <w:gridCol w:w="1436"/>
      </w:tblGrid>
      <w:tr w:rsidR="00255B80" w:rsidTr="00AD5E58">
        <w:trPr>
          <w:trHeight w:val="607"/>
        </w:trPr>
        <w:tc>
          <w:tcPr>
            <w:tcW w:w="145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Default="00255B80" w:rsidP="00AD5E58">
            <w:pPr>
              <w:spacing w:after="0" w:line="100" w:lineRule="atLeast"/>
              <w:jc w:val="center"/>
              <w:rPr>
                <w:rFonts w:ascii="Arial" w:hAnsi="Arial" w:cs="Arial"/>
                <w:b/>
                <w:bCs/>
                <w:color w:val="000000"/>
                <w:sz w:val="16"/>
                <w:szCs w:val="20"/>
              </w:rPr>
            </w:pPr>
            <w:r>
              <w:rPr>
                <w:rFonts w:ascii="Arial" w:hAnsi="Arial" w:cs="Arial"/>
                <w:b/>
                <w:bCs/>
                <w:color w:val="000000"/>
                <w:sz w:val="16"/>
                <w:szCs w:val="20"/>
              </w:rPr>
              <w:t>PUESTO Y/O SERVICIO</w:t>
            </w:r>
          </w:p>
        </w:tc>
        <w:tc>
          <w:tcPr>
            <w:tcW w:w="170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Default="00255B80" w:rsidP="00AD5E58">
            <w:pPr>
              <w:spacing w:after="0" w:line="100" w:lineRule="atLeast"/>
              <w:jc w:val="center"/>
              <w:rPr>
                <w:rFonts w:ascii="Arial" w:hAnsi="Arial" w:cs="Arial"/>
                <w:b/>
                <w:bCs/>
                <w:color w:val="000000"/>
                <w:sz w:val="16"/>
                <w:szCs w:val="20"/>
              </w:rPr>
            </w:pPr>
            <w:r>
              <w:rPr>
                <w:rFonts w:ascii="Arial" w:hAnsi="Arial" w:cs="Arial"/>
                <w:b/>
                <w:bCs/>
                <w:color w:val="000000"/>
                <w:sz w:val="16"/>
                <w:szCs w:val="20"/>
              </w:rPr>
              <w:t>ESPECIALIDAD</w:t>
            </w:r>
          </w:p>
        </w:tc>
        <w:tc>
          <w:tcPr>
            <w:tcW w:w="127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Default="00255B80" w:rsidP="00AD5E58">
            <w:pPr>
              <w:spacing w:after="0" w:line="100" w:lineRule="atLeast"/>
              <w:jc w:val="center"/>
              <w:rPr>
                <w:rFonts w:ascii="Arial" w:hAnsi="Arial" w:cs="Arial"/>
                <w:b/>
                <w:bCs/>
                <w:color w:val="000000"/>
                <w:sz w:val="16"/>
                <w:szCs w:val="20"/>
              </w:rPr>
            </w:pPr>
            <w:r>
              <w:rPr>
                <w:rFonts w:ascii="Arial" w:hAnsi="Arial" w:cs="Arial"/>
                <w:b/>
                <w:bCs/>
                <w:color w:val="000000"/>
                <w:sz w:val="16"/>
                <w:szCs w:val="20"/>
              </w:rPr>
              <w:t>CÓDIGO</w:t>
            </w:r>
          </w:p>
        </w:tc>
        <w:tc>
          <w:tcPr>
            <w:tcW w:w="14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Default="00255B80" w:rsidP="00AD5E58">
            <w:pPr>
              <w:spacing w:after="0" w:line="100" w:lineRule="atLeast"/>
              <w:jc w:val="center"/>
              <w:rPr>
                <w:rFonts w:ascii="Arial" w:hAnsi="Arial" w:cs="Arial"/>
                <w:b/>
                <w:bCs/>
                <w:color w:val="000000"/>
                <w:sz w:val="16"/>
                <w:szCs w:val="20"/>
              </w:rPr>
            </w:pPr>
            <w:r>
              <w:rPr>
                <w:rFonts w:ascii="Arial" w:hAnsi="Arial" w:cs="Arial"/>
                <w:b/>
                <w:bCs/>
                <w:color w:val="000000"/>
                <w:sz w:val="16"/>
                <w:szCs w:val="20"/>
              </w:rPr>
              <w:t>CANTIDAD</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Default="00255B80" w:rsidP="00AD5E58">
            <w:pPr>
              <w:spacing w:after="0" w:line="100" w:lineRule="atLeast"/>
              <w:jc w:val="center"/>
              <w:rPr>
                <w:rFonts w:ascii="Arial" w:hAnsi="Arial" w:cs="Arial"/>
                <w:b/>
                <w:bCs/>
                <w:color w:val="000000"/>
                <w:sz w:val="16"/>
                <w:szCs w:val="20"/>
              </w:rPr>
            </w:pPr>
            <w:r>
              <w:rPr>
                <w:rFonts w:ascii="Arial" w:hAnsi="Arial" w:cs="Arial"/>
                <w:b/>
                <w:bCs/>
                <w:color w:val="000000"/>
                <w:sz w:val="16"/>
                <w:szCs w:val="20"/>
              </w:rPr>
              <w:t>RETRIBUCIÓN MENSUAL</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Default="00255B80" w:rsidP="00AD5E58">
            <w:pPr>
              <w:spacing w:after="0" w:line="100" w:lineRule="atLeast"/>
              <w:jc w:val="center"/>
              <w:rPr>
                <w:rFonts w:ascii="Arial" w:hAnsi="Arial" w:cs="Arial"/>
                <w:b/>
                <w:bCs/>
                <w:color w:val="000000"/>
                <w:sz w:val="16"/>
                <w:szCs w:val="20"/>
              </w:rPr>
            </w:pPr>
            <w:r>
              <w:rPr>
                <w:rFonts w:ascii="Arial" w:hAnsi="Arial" w:cs="Arial"/>
                <w:b/>
                <w:bCs/>
                <w:color w:val="000000"/>
                <w:sz w:val="16"/>
                <w:szCs w:val="20"/>
              </w:rPr>
              <w:t>ÁREA CONTRATANTE</w:t>
            </w:r>
          </w:p>
        </w:tc>
        <w:tc>
          <w:tcPr>
            <w:tcW w:w="143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Default="00255B80" w:rsidP="00AD5E58">
            <w:pPr>
              <w:spacing w:after="0" w:line="100" w:lineRule="atLeast"/>
              <w:ind w:left="-70" w:right="-70"/>
              <w:jc w:val="center"/>
              <w:rPr>
                <w:rFonts w:ascii="Arial" w:hAnsi="Arial" w:cs="Arial"/>
                <w:b/>
                <w:bCs/>
                <w:color w:val="000000"/>
                <w:sz w:val="16"/>
                <w:szCs w:val="20"/>
              </w:rPr>
            </w:pPr>
            <w:r>
              <w:rPr>
                <w:rFonts w:ascii="Arial" w:hAnsi="Arial" w:cs="Arial"/>
                <w:b/>
                <w:bCs/>
                <w:color w:val="000000"/>
                <w:sz w:val="16"/>
                <w:szCs w:val="20"/>
              </w:rPr>
              <w:t>DEPENDENCIA</w:t>
            </w:r>
          </w:p>
        </w:tc>
      </w:tr>
      <w:tr w:rsidR="00255B80" w:rsidTr="00AD5E58">
        <w:trPr>
          <w:trHeight w:val="531"/>
        </w:trPr>
        <w:tc>
          <w:tcPr>
            <w:tcW w:w="1457" w:type="dxa"/>
            <w:vMerge w:val="restart"/>
            <w:tcBorders>
              <w:top w:val="single" w:sz="4" w:space="0" w:color="000000"/>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Médico Especialista</w:t>
            </w:r>
          </w:p>
          <w:p w:rsidR="00255B80" w:rsidRDefault="00255B80" w:rsidP="00AD5E58">
            <w:pPr>
              <w:spacing w:after="0"/>
              <w:jc w:val="center"/>
              <w:rPr>
                <w:rFonts w:ascii="Arial" w:hAnsi="Arial" w:cs="Arial"/>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Anatomía Patológica</w:t>
            </w:r>
          </w:p>
        </w:tc>
        <w:tc>
          <w:tcPr>
            <w:tcW w:w="1275" w:type="dxa"/>
            <w:tcBorders>
              <w:top w:val="single" w:sz="4" w:space="0" w:color="000000"/>
              <w:left w:val="single" w:sz="4" w:space="0" w:color="000000"/>
              <w:bottom w:val="single" w:sz="4" w:space="0" w:color="auto"/>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P1MES – 001</w:t>
            </w:r>
          </w:p>
        </w:tc>
        <w:tc>
          <w:tcPr>
            <w:tcW w:w="1434" w:type="dxa"/>
            <w:tcBorders>
              <w:top w:val="single" w:sz="4" w:space="0" w:color="000000"/>
              <w:left w:val="single" w:sz="4" w:space="0" w:color="000000"/>
              <w:bottom w:val="single" w:sz="4" w:space="0" w:color="auto"/>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2</w:t>
            </w:r>
          </w:p>
        </w:tc>
        <w:tc>
          <w:tcPr>
            <w:tcW w:w="1701"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7,500.00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r>
              <w:rPr>
                <w:rFonts w:ascii="Arial" w:hAnsi="Arial" w:cs="Arial"/>
                <w:bCs/>
                <w:sz w:val="20"/>
                <w:szCs w:val="20"/>
                <w:lang w:val="pt-BR"/>
              </w:rPr>
              <w:t>Hospital II  Pasco</w:t>
            </w:r>
          </w:p>
        </w:tc>
        <w:tc>
          <w:tcPr>
            <w:tcW w:w="1436" w:type="dxa"/>
            <w:vMerge w:val="restart"/>
            <w:tcBorders>
              <w:top w:val="single" w:sz="4" w:space="0" w:color="000000"/>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r>
              <w:rPr>
                <w:rFonts w:ascii="Arial" w:hAnsi="Arial" w:cs="Arial"/>
                <w:bCs/>
                <w:sz w:val="20"/>
                <w:szCs w:val="20"/>
              </w:rPr>
              <w:t>Red Asistencial Pasco</w:t>
            </w:r>
          </w:p>
        </w:tc>
      </w:tr>
      <w:tr w:rsidR="00255B80" w:rsidRPr="002B5CC8" w:rsidTr="00AD5E58">
        <w:trPr>
          <w:trHeight w:val="263"/>
        </w:trPr>
        <w:tc>
          <w:tcPr>
            <w:tcW w:w="1457"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vMerge w:val="restart"/>
            <w:tcBorders>
              <w:top w:val="single" w:sz="4" w:space="0" w:color="000000"/>
              <w:left w:val="single" w:sz="4" w:space="0" w:color="000000"/>
              <w:right w:val="single" w:sz="4" w:space="0" w:color="auto"/>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Anestesiología</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EE0EDE" w:rsidRDefault="00255B80" w:rsidP="00AD5E58">
            <w:pPr>
              <w:spacing w:after="0" w:line="100" w:lineRule="atLeast"/>
              <w:jc w:val="center"/>
              <w:rPr>
                <w:rFonts w:ascii="Arial" w:hAnsi="Arial" w:cs="Arial"/>
                <w:bCs/>
                <w:sz w:val="20"/>
                <w:szCs w:val="20"/>
              </w:rPr>
            </w:pPr>
            <w:r w:rsidRPr="00EE0EDE">
              <w:rPr>
                <w:rFonts w:ascii="Arial" w:hAnsi="Arial" w:cs="Arial"/>
                <w:bCs/>
                <w:sz w:val="20"/>
                <w:szCs w:val="20"/>
              </w:rPr>
              <w:t>P1MES – 002</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EE0EDE" w:rsidRDefault="00255B80" w:rsidP="00AD5E58">
            <w:pPr>
              <w:spacing w:after="0"/>
              <w:jc w:val="center"/>
              <w:rPr>
                <w:rFonts w:ascii="Arial" w:hAnsi="Arial" w:cs="Arial"/>
                <w:bCs/>
                <w:sz w:val="20"/>
                <w:szCs w:val="20"/>
              </w:rPr>
            </w:pPr>
            <w:r w:rsidRPr="00EE0EDE">
              <w:rPr>
                <w:rFonts w:ascii="Arial" w:hAnsi="Arial" w:cs="Arial"/>
                <w:bCs/>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EE0EDE" w:rsidRDefault="00255B80" w:rsidP="00AD5E58">
            <w:pPr>
              <w:spacing w:after="0"/>
              <w:jc w:val="center"/>
              <w:rPr>
                <w:rFonts w:ascii="Arial" w:hAnsi="Arial" w:cs="Arial"/>
                <w:sz w:val="20"/>
                <w:szCs w:val="20"/>
                <w:lang w:val="en-GB"/>
              </w:rPr>
            </w:pPr>
            <w:r w:rsidRPr="00EE0EDE">
              <w:rPr>
                <w:rFonts w:ascii="Arial" w:hAnsi="Arial" w:cs="Arial"/>
                <w:sz w:val="20"/>
                <w:szCs w:val="20"/>
                <w:lang w:val="en-GB"/>
              </w:rPr>
              <w:t>S/. 6,900.00</w:t>
            </w:r>
          </w:p>
        </w:tc>
        <w:tc>
          <w:tcPr>
            <w:tcW w:w="1418" w:type="dxa"/>
            <w:tcBorders>
              <w:top w:val="single" w:sz="4" w:space="0" w:color="000000"/>
              <w:left w:val="single" w:sz="4" w:space="0" w:color="auto"/>
              <w:bottom w:val="single" w:sz="4" w:space="0" w:color="auto"/>
              <w:right w:val="single" w:sz="4" w:space="0" w:color="000000"/>
            </w:tcBorders>
            <w:shd w:val="clear" w:color="auto" w:fill="FFFFFF"/>
            <w:vAlign w:val="center"/>
          </w:tcPr>
          <w:p w:rsidR="00255B80" w:rsidRPr="00EE0EDE" w:rsidRDefault="00255B80" w:rsidP="00AD5E58">
            <w:pPr>
              <w:spacing w:after="0"/>
              <w:jc w:val="center"/>
              <w:rPr>
                <w:rFonts w:ascii="Arial" w:hAnsi="Arial" w:cs="Arial"/>
                <w:bCs/>
                <w:sz w:val="20"/>
                <w:szCs w:val="20"/>
                <w:lang w:val="pt-BR"/>
              </w:rPr>
            </w:pPr>
            <w:r w:rsidRPr="00EE0EDE">
              <w:rPr>
                <w:rFonts w:ascii="Arial" w:hAnsi="Arial" w:cs="Arial"/>
                <w:bCs/>
                <w:sz w:val="20"/>
                <w:szCs w:val="20"/>
                <w:lang w:val="pt-BR"/>
              </w:rPr>
              <w:t xml:space="preserve">Hospital I </w:t>
            </w:r>
            <w:proofErr w:type="spellStart"/>
            <w:r w:rsidRPr="00EE0EDE">
              <w:rPr>
                <w:rFonts w:ascii="Arial" w:hAnsi="Arial" w:cs="Arial"/>
                <w:bCs/>
                <w:sz w:val="20"/>
                <w:szCs w:val="20"/>
                <w:lang w:val="pt-BR"/>
              </w:rPr>
              <w:t>Oxapampa</w:t>
            </w:r>
            <w:proofErr w:type="spellEnd"/>
          </w:p>
        </w:tc>
        <w:tc>
          <w:tcPr>
            <w:tcW w:w="1436" w:type="dxa"/>
            <w:vMerge/>
            <w:tcBorders>
              <w:left w:val="single" w:sz="4" w:space="0" w:color="000000"/>
              <w:right w:val="single" w:sz="4" w:space="0" w:color="000000"/>
            </w:tcBorders>
            <w:shd w:val="clear" w:color="auto" w:fill="FFFFFF"/>
            <w:vAlign w:val="center"/>
          </w:tcPr>
          <w:p w:rsidR="00255B80" w:rsidRPr="002B5CC8" w:rsidRDefault="00255B80" w:rsidP="00AD5E58">
            <w:pPr>
              <w:spacing w:after="0"/>
              <w:ind w:left="-70" w:right="-70"/>
              <w:jc w:val="center"/>
              <w:rPr>
                <w:rFonts w:ascii="Arial" w:hAnsi="Arial" w:cs="Arial"/>
                <w:bCs/>
                <w:sz w:val="20"/>
                <w:szCs w:val="20"/>
                <w:lang w:val="en-GB"/>
              </w:rPr>
            </w:pPr>
          </w:p>
        </w:tc>
      </w:tr>
      <w:tr w:rsidR="00255B80" w:rsidRPr="002B5CC8" w:rsidTr="00AD5E58">
        <w:trPr>
          <w:trHeight w:val="262"/>
        </w:trPr>
        <w:tc>
          <w:tcPr>
            <w:tcW w:w="1457" w:type="dxa"/>
            <w:vMerge/>
            <w:tcBorders>
              <w:left w:val="single" w:sz="4" w:space="0" w:color="000000"/>
              <w:right w:val="single" w:sz="4" w:space="0" w:color="000000"/>
            </w:tcBorders>
            <w:shd w:val="clear" w:color="auto" w:fill="FFFFFF"/>
            <w:vAlign w:val="center"/>
          </w:tcPr>
          <w:p w:rsidR="00255B80" w:rsidRPr="002B5CC8" w:rsidRDefault="00255B80" w:rsidP="00AD5E58">
            <w:pPr>
              <w:spacing w:after="0"/>
              <w:jc w:val="center"/>
              <w:rPr>
                <w:rFonts w:ascii="Arial" w:hAnsi="Arial" w:cs="Arial"/>
                <w:bCs/>
                <w:color w:val="000000"/>
                <w:sz w:val="20"/>
                <w:szCs w:val="20"/>
                <w:lang w:val="en-GB"/>
              </w:rPr>
            </w:pPr>
          </w:p>
        </w:tc>
        <w:tc>
          <w:tcPr>
            <w:tcW w:w="1701" w:type="dxa"/>
            <w:vMerge/>
            <w:tcBorders>
              <w:left w:val="single" w:sz="4" w:space="0" w:color="000000"/>
              <w:bottom w:val="single" w:sz="4" w:space="0" w:color="000000"/>
              <w:right w:val="single" w:sz="4" w:space="0" w:color="auto"/>
            </w:tcBorders>
            <w:shd w:val="clear" w:color="auto" w:fill="FFFFFF"/>
            <w:vAlign w:val="center"/>
          </w:tcPr>
          <w:p w:rsidR="00255B80" w:rsidRPr="002B5CC8" w:rsidRDefault="00255B80" w:rsidP="00AD5E58">
            <w:pPr>
              <w:spacing w:after="0"/>
              <w:jc w:val="center"/>
              <w:rPr>
                <w:rFonts w:ascii="Arial" w:hAnsi="Arial" w:cs="Arial"/>
                <w:bCs/>
                <w:color w:val="000000"/>
                <w:sz w:val="20"/>
                <w:szCs w:val="20"/>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2B5CC8" w:rsidRDefault="00255B80" w:rsidP="00AD5E58">
            <w:pPr>
              <w:spacing w:after="0" w:line="100" w:lineRule="atLeast"/>
              <w:jc w:val="center"/>
              <w:rPr>
                <w:rFonts w:ascii="Arial" w:hAnsi="Arial" w:cs="Arial"/>
                <w:bCs/>
                <w:color w:val="000000"/>
                <w:sz w:val="20"/>
                <w:szCs w:val="20"/>
                <w:lang w:val="en-GB"/>
              </w:rPr>
            </w:pPr>
            <w:r w:rsidRPr="002B5CC8">
              <w:rPr>
                <w:rFonts w:ascii="Arial" w:hAnsi="Arial" w:cs="Arial"/>
                <w:bCs/>
                <w:color w:val="000000"/>
                <w:sz w:val="20"/>
                <w:szCs w:val="20"/>
                <w:lang w:val="en-GB"/>
              </w:rPr>
              <w:t>P1MES – 003</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2B5CC8" w:rsidRDefault="00255B80" w:rsidP="00AD5E58">
            <w:pPr>
              <w:spacing w:after="0"/>
              <w:jc w:val="center"/>
              <w:rPr>
                <w:rFonts w:ascii="Arial" w:hAnsi="Arial" w:cs="Arial"/>
                <w:bCs/>
                <w:sz w:val="20"/>
                <w:szCs w:val="20"/>
                <w:lang w:val="en-GB"/>
              </w:rPr>
            </w:pPr>
            <w:r w:rsidRPr="002B5CC8">
              <w:rPr>
                <w:rFonts w:ascii="Arial" w:hAnsi="Arial" w:cs="Arial"/>
                <w:bCs/>
                <w:sz w:val="20"/>
                <w:szCs w:val="20"/>
                <w:lang w:val="en-GB"/>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2B5CC8" w:rsidRDefault="00255B80" w:rsidP="00AD5E58">
            <w:pPr>
              <w:spacing w:after="0"/>
              <w:jc w:val="center"/>
              <w:rPr>
                <w:rFonts w:ascii="Arial" w:hAnsi="Arial" w:cs="Arial"/>
                <w:sz w:val="20"/>
                <w:szCs w:val="20"/>
                <w:lang w:val="en-GB"/>
              </w:rPr>
            </w:pPr>
            <w:r w:rsidRPr="002B5CC8">
              <w:rPr>
                <w:rFonts w:ascii="Arial" w:hAnsi="Arial" w:cs="Arial"/>
                <w:sz w:val="20"/>
                <w:szCs w:val="20"/>
                <w:lang w:val="en-GB"/>
              </w:rPr>
              <w:t>S/. 7,200.00</w:t>
            </w:r>
          </w:p>
        </w:tc>
        <w:tc>
          <w:tcPr>
            <w:tcW w:w="1418" w:type="dxa"/>
            <w:vMerge w:val="restart"/>
            <w:tcBorders>
              <w:top w:val="single" w:sz="4" w:space="0" w:color="auto"/>
              <w:left w:val="single" w:sz="4" w:space="0" w:color="auto"/>
              <w:right w:val="single" w:sz="4" w:space="0" w:color="000000"/>
            </w:tcBorders>
            <w:shd w:val="clear" w:color="auto" w:fill="FFFFFF"/>
            <w:vAlign w:val="center"/>
          </w:tcPr>
          <w:p w:rsidR="00255B80" w:rsidRDefault="00255B80" w:rsidP="00AD5E58">
            <w:pPr>
              <w:jc w:val="center"/>
              <w:rPr>
                <w:rFonts w:ascii="Arial" w:hAnsi="Arial" w:cs="Arial"/>
                <w:bCs/>
                <w:sz w:val="20"/>
                <w:szCs w:val="20"/>
                <w:lang w:val="pt-BR"/>
              </w:rPr>
            </w:pPr>
            <w:proofErr w:type="spellStart"/>
            <w:r>
              <w:rPr>
                <w:rFonts w:ascii="Arial" w:hAnsi="Arial" w:cs="Arial"/>
                <w:bCs/>
                <w:sz w:val="20"/>
                <w:szCs w:val="20"/>
                <w:lang w:val="pt-BR"/>
              </w:rPr>
              <w:t>Hospiatal</w:t>
            </w:r>
            <w:proofErr w:type="spellEnd"/>
            <w:r>
              <w:rPr>
                <w:rFonts w:ascii="Arial" w:hAnsi="Arial" w:cs="Arial"/>
                <w:bCs/>
                <w:sz w:val="20"/>
                <w:szCs w:val="20"/>
                <w:lang w:val="pt-BR"/>
              </w:rPr>
              <w:t xml:space="preserve"> I </w:t>
            </w:r>
            <w:proofErr w:type="spellStart"/>
            <w:r>
              <w:rPr>
                <w:rFonts w:ascii="Arial" w:hAnsi="Arial" w:cs="Arial"/>
                <w:bCs/>
                <w:sz w:val="20"/>
                <w:szCs w:val="20"/>
                <w:lang w:val="pt-BR"/>
              </w:rPr>
              <w:t>Huariaca</w:t>
            </w:r>
            <w:proofErr w:type="spellEnd"/>
          </w:p>
        </w:tc>
        <w:tc>
          <w:tcPr>
            <w:tcW w:w="1436" w:type="dxa"/>
            <w:vMerge/>
            <w:tcBorders>
              <w:left w:val="single" w:sz="4" w:space="0" w:color="000000"/>
              <w:right w:val="single" w:sz="4" w:space="0" w:color="000000"/>
            </w:tcBorders>
            <w:shd w:val="clear" w:color="auto" w:fill="FFFFFF"/>
            <w:vAlign w:val="center"/>
          </w:tcPr>
          <w:p w:rsidR="00255B80" w:rsidRPr="002B5CC8" w:rsidRDefault="00255B80" w:rsidP="00AD5E58">
            <w:pPr>
              <w:spacing w:after="0"/>
              <w:ind w:left="-70" w:right="-70"/>
              <w:jc w:val="center"/>
              <w:rPr>
                <w:rFonts w:ascii="Arial" w:hAnsi="Arial" w:cs="Arial"/>
                <w:bCs/>
                <w:sz w:val="20"/>
                <w:szCs w:val="20"/>
                <w:lang w:val="en-GB"/>
              </w:rPr>
            </w:pPr>
          </w:p>
        </w:tc>
      </w:tr>
      <w:tr w:rsidR="00255B80" w:rsidRPr="002B5CC8" w:rsidTr="00AD5E58">
        <w:trPr>
          <w:trHeight w:val="263"/>
        </w:trPr>
        <w:tc>
          <w:tcPr>
            <w:tcW w:w="1457" w:type="dxa"/>
            <w:vMerge/>
            <w:tcBorders>
              <w:left w:val="single" w:sz="4" w:space="0" w:color="000000"/>
              <w:right w:val="single" w:sz="4" w:space="0" w:color="000000"/>
            </w:tcBorders>
            <w:shd w:val="clear" w:color="auto" w:fill="FFFFFF"/>
            <w:vAlign w:val="center"/>
          </w:tcPr>
          <w:p w:rsidR="00255B80" w:rsidRPr="002B5CC8" w:rsidRDefault="00255B80" w:rsidP="00AD5E58">
            <w:pPr>
              <w:spacing w:after="0"/>
              <w:jc w:val="center"/>
              <w:rPr>
                <w:rFonts w:ascii="Arial" w:hAnsi="Arial" w:cs="Arial"/>
                <w:bCs/>
                <w:color w:val="000000"/>
                <w:sz w:val="20"/>
                <w:szCs w:val="20"/>
                <w:lang w:val="en-GB"/>
              </w:rPr>
            </w:pPr>
          </w:p>
        </w:tc>
        <w:tc>
          <w:tcPr>
            <w:tcW w:w="1701" w:type="dxa"/>
            <w:vMerge w:val="restart"/>
            <w:tcBorders>
              <w:top w:val="single" w:sz="4" w:space="0" w:color="000000"/>
              <w:left w:val="single" w:sz="4" w:space="0" w:color="000000"/>
              <w:right w:val="single" w:sz="4" w:space="0" w:color="auto"/>
            </w:tcBorders>
            <w:shd w:val="clear" w:color="auto" w:fill="FFFFFF"/>
            <w:vAlign w:val="center"/>
          </w:tcPr>
          <w:p w:rsidR="00255B80" w:rsidRPr="002B5CC8" w:rsidRDefault="00255B80" w:rsidP="00AD5E58">
            <w:pPr>
              <w:spacing w:after="0"/>
              <w:jc w:val="center"/>
              <w:rPr>
                <w:rFonts w:ascii="Arial" w:hAnsi="Arial" w:cs="Arial"/>
                <w:bCs/>
                <w:color w:val="000000"/>
                <w:sz w:val="20"/>
                <w:szCs w:val="20"/>
                <w:lang w:val="en-GB"/>
              </w:rPr>
            </w:pPr>
            <w:proofErr w:type="spellStart"/>
            <w:r w:rsidRPr="002B5CC8">
              <w:rPr>
                <w:rFonts w:ascii="Arial" w:hAnsi="Arial" w:cs="Arial"/>
                <w:bCs/>
                <w:color w:val="000000"/>
                <w:sz w:val="20"/>
                <w:szCs w:val="20"/>
                <w:lang w:val="en-GB"/>
              </w:rPr>
              <w:t>Cirugía</w:t>
            </w:r>
            <w:proofErr w:type="spellEnd"/>
            <w:r w:rsidRPr="002B5CC8">
              <w:rPr>
                <w:rFonts w:ascii="Arial" w:hAnsi="Arial" w:cs="Arial"/>
                <w:bCs/>
                <w:color w:val="000000"/>
                <w:sz w:val="20"/>
                <w:szCs w:val="20"/>
                <w:lang w:val="en-GB"/>
              </w:rPr>
              <w:t xml:space="preserve"> general</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2B5CC8" w:rsidRDefault="00255B80" w:rsidP="00AD5E58">
            <w:pPr>
              <w:spacing w:after="0" w:line="100" w:lineRule="atLeast"/>
              <w:jc w:val="center"/>
              <w:rPr>
                <w:rFonts w:ascii="Arial" w:hAnsi="Arial" w:cs="Arial"/>
                <w:bCs/>
                <w:color w:val="000000"/>
                <w:sz w:val="20"/>
                <w:szCs w:val="20"/>
                <w:lang w:val="en-GB"/>
              </w:rPr>
            </w:pPr>
            <w:r>
              <w:rPr>
                <w:rFonts w:ascii="Arial" w:hAnsi="Arial" w:cs="Arial"/>
                <w:bCs/>
                <w:color w:val="000000"/>
                <w:sz w:val="20"/>
                <w:szCs w:val="20"/>
                <w:lang w:val="en-GB"/>
              </w:rPr>
              <w:t>P1MES – 004</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2B5CC8" w:rsidRDefault="00255B80" w:rsidP="00AD5E58">
            <w:pPr>
              <w:spacing w:after="0"/>
              <w:jc w:val="center"/>
              <w:rPr>
                <w:rFonts w:ascii="Arial" w:hAnsi="Arial" w:cs="Arial"/>
                <w:bCs/>
                <w:sz w:val="20"/>
                <w:szCs w:val="20"/>
                <w:lang w:val="en-GB"/>
              </w:rPr>
            </w:pPr>
            <w:r w:rsidRPr="002B5CC8">
              <w:rPr>
                <w:rFonts w:ascii="Arial" w:hAnsi="Arial" w:cs="Arial"/>
                <w:bCs/>
                <w:sz w:val="20"/>
                <w:szCs w:val="20"/>
                <w:lang w:val="en-GB"/>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2B5CC8" w:rsidRDefault="00255B80" w:rsidP="00AD5E58">
            <w:pPr>
              <w:spacing w:after="0"/>
              <w:jc w:val="center"/>
              <w:rPr>
                <w:rFonts w:ascii="Arial" w:hAnsi="Arial" w:cs="Arial"/>
                <w:sz w:val="20"/>
                <w:szCs w:val="20"/>
                <w:lang w:val="en-GB"/>
              </w:rPr>
            </w:pPr>
            <w:r w:rsidRPr="002B5CC8">
              <w:rPr>
                <w:rFonts w:ascii="Arial" w:hAnsi="Arial" w:cs="Arial"/>
                <w:sz w:val="20"/>
                <w:szCs w:val="20"/>
                <w:lang w:val="en-GB"/>
              </w:rPr>
              <w:t>S/. 7,200.00</w:t>
            </w:r>
          </w:p>
        </w:tc>
        <w:tc>
          <w:tcPr>
            <w:tcW w:w="1418" w:type="dxa"/>
            <w:vMerge/>
            <w:tcBorders>
              <w:left w:val="single" w:sz="4" w:space="0" w:color="auto"/>
              <w:bottom w:val="single" w:sz="4" w:space="0" w:color="auto"/>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p>
        </w:tc>
        <w:tc>
          <w:tcPr>
            <w:tcW w:w="1436" w:type="dxa"/>
            <w:vMerge/>
            <w:tcBorders>
              <w:left w:val="single" w:sz="4" w:space="0" w:color="000000"/>
              <w:right w:val="single" w:sz="4" w:space="0" w:color="000000"/>
            </w:tcBorders>
            <w:shd w:val="clear" w:color="auto" w:fill="FFFFFF"/>
            <w:vAlign w:val="center"/>
          </w:tcPr>
          <w:p w:rsidR="00255B80" w:rsidRPr="002B5CC8" w:rsidRDefault="00255B80" w:rsidP="00AD5E58">
            <w:pPr>
              <w:spacing w:after="0"/>
              <w:ind w:left="-70" w:right="-70"/>
              <w:jc w:val="center"/>
              <w:rPr>
                <w:rFonts w:ascii="Arial" w:hAnsi="Arial" w:cs="Arial"/>
                <w:bCs/>
                <w:sz w:val="20"/>
                <w:szCs w:val="20"/>
                <w:lang w:val="en-GB"/>
              </w:rPr>
            </w:pPr>
          </w:p>
        </w:tc>
      </w:tr>
      <w:tr w:rsidR="00255B80" w:rsidRPr="002B5CC8" w:rsidTr="00AD5E58">
        <w:trPr>
          <w:trHeight w:val="262"/>
        </w:trPr>
        <w:tc>
          <w:tcPr>
            <w:tcW w:w="1457" w:type="dxa"/>
            <w:vMerge/>
            <w:tcBorders>
              <w:left w:val="single" w:sz="4" w:space="0" w:color="000000"/>
              <w:right w:val="single" w:sz="4" w:space="0" w:color="000000"/>
            </w:tcBorders>
            <w:shd w:val="clear" w:color="auto" w:fill="FFFFFF"/>
            <w:vAlign w:val="center"/>
          </w:tcPr>
          <w:p w:rsidR="00255B80" w:rsidRPr="002B5CC8" w:rsidRDefault="00255B80" w:rsidP="00AD5E58">
            <w:pPr>
              <w:spacing w:after="0"/>
              <w:jc w:val="center"/>
              <w:rPr>
                <w:rFonts w:ascii="Arial" w:hAnsi="Arial" w:cs="Arial"/>
                <w:bCs/>
                <w:color w:val="000000"/>
                <w:sz w:val="20"/>
                <w:szCs w:val="20"/>
                <w:lang w:val="en-GB"/>
              </w:rPr>
            </w:pPr>
          </w:p>
        </w:tc>
        <w:tc>
          <w:tcPr>
            <w:tcW w:w="1701" w:type="dxa"/>
            <w:vMerge/>
            <w:tcBorders>
              <w:left w:val="single" w:sz="4" w:space="0" w:color="000000"/>
              <w:bottom w:val="single" w:sz="4" w:space="0" w:color="000000"/>
              <w:right w:val="single" w:sz="4" w:space="0" w:color="auto"/>
            </w:tcBorders>
            <w:shd w:val="clear" w:color="auto" w:fill="FFFFFF"/>
            <w:vAlign w:val="center"/>
          </w:tcPr>
          <w:p w:rsidR="00255B80" w:rsidRPr="002B5CC8" w:rsidRDefault="00255B80" w:rsidP="00AD5E58">
            <w:pPr>
              <w:spacing w:after="0"/>
              <w:jc w:val="center"/>
              <w:rPr>
                <w:rFonts w:ascii="Arial" w:hAnsi="Arial" w:cs="Arial"/>
                <w:bCs/>
                <w:color w:val="000000"/>
                <w:sz w:val="20"/>
                <w:szCs w:val="20"/>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282696" w:rsidRDefault="00255B80" w:rsidP="00AD5E58">
            <w:pPr>
              <w:spacing w:after="0" w:line="100" w:lineRule="atLeast"/>
              <w:jc w:val="center"/>
              <w:rPr>
                <w:rFonts w:ascii="Arial" w:hAnsi="Arial" w:cs="Arial"/>
                <w:bCs/>
                <w:color w:val="000000"/>
                <w:sz w:val="20"/>
                <w:szCs w:val="20"/>
                <w:lang w:val="en-GB"/>
              </w:rPr>
            </w:pPr>
            <w:r w:rsidRPr="00282696">
              <w:rPr>
                <w:rFonts w:ascii="Arial" w:hAnsi="Arial" w:cs="Arial"/>
                <w:bCs/>
                <w:color w:val="000000"/>
                <w:sz w:val="20"/>
                <w:szCs w:val="20"/>
                <w:lang w:val="en-GB"/>
              </w:rPr>
              <w:t>P1MES – 005</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282696" w:rsidRDefault="00255B80" w:rsidP="00AD5E58">
            <w:pPr>
              <w:spacing w:after="0"/>
              <w:jc w:val="center"/>
              <w:rPr>
                <w:rFonts w:ascii="Arial" w:hAnsi="Arial" w:cs="Arial"/>
                <w:bCs/>
                <w:color w:val="000000"/>
                <w:sz w:val="20"/>
                <w:szCs w:val="20"/>
                <w:lang w:val="en-GB"/>
              </w:rPr>
            </w:pPr>
            <w:r w:rsidRPr="00282696">
              <w:rPr>
                <w:rFonts w:ascii="Arial" w:hAnsi="Arial" w:cs="Arial"/>
                <w:bCs/>
                <w:color w:val="000000"/>
                <w:sz w:val="20"/>
                <w:szCs w:val="20"/>
                <w:lang w:val="en-GB"/>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282696" w:rsidRDefault="00255B80" w:rsidP="00AD5E58">
            <w:pPr>
              <w:spacing w:after="0"/>
              <w:jc w:val="center"/>
              <w:rPr>
                <w:rFonts w:ascii="Arial" w:hAnsi="Arial" w:cs="Arial"/>
                <w:color w:val="000000"/>
                <w:sz w:val="20"/>
                <w:szCs w:val="20"/>
                <w:lang w:val="en-GB"/>
              </w:rPr>
            </w:pPr>
            <w:r w:rsidRPr="00282696">
              <w:rPr>
                <w:rFonts w:ascii="Arial" w:hAnsi="Arial" w:cs="Arial"/>
                <w:color w:val="000000"/>
                <w:sz w:val="20"/>
                <w:szCs w:val="20"/>
              </w:rPr>
              <w:t>S/. 7,500.00</w:t>
            </w:r>
          </w:p>
        </w:tc>
        <w:tc>
          <w:tcPr>
            <w:tcW w:w="1418" w:type="dxa"/>
            <w:tcBorders>
              <w:top w:val="single" w:sz="4" w:space="0" w:color="auto"/>
              <w:left w:val="single" w:sz="4" w:space="0" w:color="auto"/>
              <w:bottom w:val="single" w:sz="4" w:space="0" w:color="auto"/>
              <w:right w:val="single" w:sz="4" w:space="0" w:color="000000"/>
            </w:tcBorders>
            <w:shd w:val="clear" w:color="auto" w:fill="FFFFFF"/>
            <w:vAlign w:val="center"/>
          </w:tcPr>
          <w:p w:rsidR="00255B80" w:rsidRPr="00282696" w:rsidRDefault="00255B80" w:rsidP="00AD5E58">
            <w:pPr>
              <w:spacing w:after="0"/>
              <w:jc w:val="center"/>
              <w:rPr>
                <w:rFonts w:ascii="Arial" w:hAnsi="Arial" w:cs="Arial"/>
                <w:bCs/>
                <w:color w:val="000000"/>
                <w:sz w:val="20"/>
                <w:szCs w:val="20"/>
                <w:lang w:val="pt-BR"/>
              </w:rPr>
            </w:pPr>
            <w:r w:rsidRPr="00282696">
              <w:rPr>
                <w:rFonts w:ascii="Arial" w:hAnsi="Arial" w:cs="Arial"/>
                <w:bCs/>
                <w:color w:val="000000"/>
                <w:sz w:val="20"/>
                <w:szCs w:val="20"/>
                <w:lang w:val="pt-BR"/>
              </w:rPr>
              <w:t>Hospital II Pasco</w:t>
            </w:r>
          </w:p>
        </w:tc>
        <w:tc>
          <w:tcPr>
            <w:tcW w:w="1436" w:type="dxa"/>
            <w:vMerge/>
            <w:tcBorders>
              <w:left w:val="single" w:sz="4" w:space="0" w:color="000000"/>
              <w:right w:val="single" w:sz="4" w:space="0" w:color="000000"/>
            </w:tcBorders>
            <w:shd w:val="clear" w:color="auto" w:fill="FFFFFF"/>
            <w:vAlign w:val="center"/>
          </w:tcPr>
          <w:p w:rsidR="00255B80" w:rsidRPr="00282696" w:rsidRDefault="00255B80" w:rsidP="00AD5E58">
            <w:pPr>
              <w:spacing w:after="0"/>
              <w:ind w:left="-70" w:right="-70"/>
              <w:jc w:val="center"/>
              <w:rPr>
                <w:rFonts w:ascii="Arial" w:hAnsi="Arial" w:cs="Arial"/>
                <w:bCs/>
                <w:sz w:val="20"/>
                <w:szCs w:val="20"/>
                <w:lang w:val="en-GB"/>
              </w:rPr>
            </w:pPr>
          </w:p>
        </w:tc>
      </w:tr>
      <w:tr w:rsidR="00255B80" w:rsidTr="00AD5E58">
        <w:trPr>
          <w:trHeight w:val="531"/>
        </w:trPr>
        <w:tc>
          <w:tcPr>
            <w:tcW w:w="1457" w:type="dxa"/>
            <w:vMerge/>
            <w:tcBorders>
              <w:left w:val="single" w:sz="4" w:space="0" w:color="000000"/>
              <w:right w:val="single" w:sz="4" w:space="0" w:color="000000"/>
            </w:tcBorders>
            <w:shd w:val="clear" w:color="auto" w:fill="FFFFFF"/>
            <w:vAlign w:val="center"/>
          </w:tcPr>
          <w:p w:rsidR="00255B80" w:rsidRPr="002B5CC8" w:rsidRDefault="00255B80" w:rsidP="00AD5E58">
            <w:pPr>
              <w:spacing w:after="0"/>
              <w:jc w:val="center"/>
              <w:rPr>
                <w:rFonts w:ascii="Arial" w:hAnsi="Arial" w:cs="Arial"/>
                <w:bCs/>
                <w:color w:val="000000"/>
                <w:sz w:val="20"/>
                <w:szCs w:val="20"/>
                <w:lang w:val="en-GB"/>
              </w:rPr>
            </w:pP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roofErr w:type="spellStart"/>
            <w:r w:rsidRPr="002B5CC8">
              <w:rPr>
                <w:rFonts w:ascii="Arial" w:hAnsi="Arial" w:cs="Arial"/>
                <w:bCs/>
                <w:color w:val="000000"/>
                <w:sz w:val="20"/>
                <w:szCs w:val="20"/>
                <w:lang w:val="en-GB"/>
              </w:rPr>
              <w:t>Ginec</w:t>
            </w:r>
            <w:r>
              <w:rPr>
                <w:rFonts w:ascii="Arial" w:hAnsi="Arial" w:cs="Arial"/>
                <w:bCs/>
                <w:color w:val="000000"/>
                <w:sz w:val="20"/>
                <w:szCs w:val="20"/>
              </w:rPr>
              <w:t>ología</w:t>
            </w:r>
            <w:proofErr w:type="spellEnd"/>
            <w:r>
              <w:rPr>
                <w:rFonts w:ascii="Arial" w:hAnsi="Arial" w:cs="Arial"/>
                <w:bCs/>
                <w:color w:val="000000"/>
                <w:sz w:val="20"/>
                <w:szCs w:val="20"/>
              </w:rPr>
              <w:t xml:space="preserve"> y obstetricia</w:t>
            </w:r>
          </w:p>
          <w:p w:rsidR="00255B80" w:rsidRDefault="00255B80" w:rsidP="00AD5E58">
            <w:pPr>
              <w:spacing w:after="0"/>
              <w:jc w:val="center"/>
              <w:rPr>
                <w:rFonts w:ascii="Arial" w:hAnsi="Arial" w:cs="Arial"/>
                <w:bCs/>
                <w:color w:val="000000"/>
                <w:sz w:val="20"/>
                <w:szCs w:val="20"/>
              </w:rPr>
            </w:pPr>
          </w:p>
        </w:tc>
        <w:tc>
          <w:tcPr>
            <w:tcW w:w="1275" w:type="dxa"/>
            <w:tcBorders>
              <w:top w:val="single" w:sz="4" w:space="0" w:color="auto"/>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P1MES – 006</w:t>
            </w:r>
          </w:p>
        </w:tc>
        <w:tc>
          <w:tcPr>
            <w:tcW w:w="1434" w:type="dxa"/>
            <w:tcBorders>
              <w:top w:val="single" w:sz="4" w:space="0" w:color="auto"/>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1</w:t>
            </w:r>
          </w:p>
        </w:tc>
        <w:tc>
          <w:tcPr>
            <w:tcW w:w="1701" w:type="dxa"/>
            <w:gridSpan w:val="2"/>
            <w:tcBorders>
              <w:top w:val="single" w:sz="4" w:space="0" w:color="auto"/>
              <w:left w:val="single" w:sz="4" w:space="0" w:color="000000"/>
              <w:bottom w:val="single" w:sz="4" w:space="0" w:color="000000"/>
              <w:right w:val="single" w:sz="4" w:space="0" w:color="auto"/>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7,200.00</w:t>
            </w:r>
          </w:p>
        </w:tc>
        <w:tc>
          <w:tcPr>
            <w:tcW w:w="1418" w:type="dxa"/>
            <w:tcBorders>
              <w:top w:val="single" w:sz="4" w:space="0" w:color="auto"/>
              <w:left w:val="single" w:sz="4" w:space="0" w:color="auto"/>
              <w:bottom w:val="single" w:sz="4" w:space="0" w:color="auto"/>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proofErr w:type="spellStart"/>
            <w:r>
              <w:rPr>
                <w:rFonts w:ascii="Arial" w:hAnsi="Arial" w:cs="Arial"/>
                <w:bCs/>
                <w:sz w:val="20"/>
                <w:szCs w:val="20"/>
                <w:lang w:val="pt-BR"/>
              </w:rPr>
              <w:t>Hospiatal</w:t>
            </w:r>
            <w:proofErr w:type="spellEnd"/>
            <w:r>
              <w:rPr>
                <w:rFonts w:ascii="Arial" w:hAnsi="Arial" w:cs="Arial"/>
                <w:bCs/>
                <w:sz w:val="20"/>
                <w:szCs w:val="20"/>
                <w:lang w:val="pt-BR"/>
              </w:rPr>
              <w:t xml:space="preserve"> I </w:t>
            </w:r>
            <w:proofErr w:type="spellStart"/>
            <w:r>
              <w:rPr>
                <w:rFonts w:ascii="Arial" w:hAnsi="Arial" w:cs="Arial"/>
                <w:bCs/>
                <w:sz w:val="20"/>
                <w:szCs w:val="20"/>
                <w:lang w:val="pt-BR"/>
              </w:rPr>
              <w:t>Huariaca</w:t>
            </w:r>
            <w:proofErr w:type="spellEnd"/>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vMerge/>
            <w:tcBorders>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P1MES – 007</w:t>
            </w:r>
          </w:p>
        </w:tc>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6,900.00</w:t>
            </w:r>
          </w:p>
        </w:tc>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r>
              <w:rPr>
                <w:rFonts w:ascii="Arial" w:hAnsi="Arial" w:cs="Arial"/>
                <w:bCs/>
                <w:sz w:val="20"/>
                <w:szCs w:val="20"/>
                <w:lang w:val="pt-BR"/>
              </w:rPr>
              <w:t xml:space="preserve">Hospital I </w:t>
            </w:r>
            <w:proofErr w:type="spellStart"/>
            <w:r>
              <w:rPr>
                <w:rFonts w:ascii="Arial" w:hAnsi="Arial" w:cs="Arial"/>
                <w:bCs/>
                <w:sz w:val="20"/>
                <w:szCs w:val="20"/>
                <w:lang w:val="pt-BR"/>
              </w:rPr>
              <w:t>Oxapampa</w:t>
            </w:r>
            <w:proofErr w:type="spellEnd"/>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Medicina interna</w:t>
            </w:r>
          </w:p>
          <w:p w:rsidR="00255B80" w:rsidRDefault="00255B80" w:rsidP="00AD5E58">
            <w:pPr>
              <w:spacing w:after="0"/>
              <w:jc w:val="center"/>
              <w:rPr>
                <w:rFonts w:ascii="Arial" w:hAnsi="Arial" w:cs="Arial"/>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P1MES– 008</w:t>
            </w:r>
          </w:p>
        </w:tc>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7,200.00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r>
              <w:rPr>
                <w:rFonts w:ascii="Arial" w:hAnsi="Arial" w:cs="Arial"/>
                <w:bCs/>
                <w:sz w:val="20"/>
                <w:szCs w:val="20"/>
                <w:lang w:val="pt-BR"/>
              </w:rPr>
              <w:t xml:space="preserve">Hospital I </w:t>
            </w:r>
            <w:proofErr w:type="spellStart"/>
            <w:r>
              <w:rPr>
                <w:rFonts w:ascii="Arial" w:hAnsi="Arial" w:cs="Arial"/>
                <w:bCs/>
                <w:sz w:val="20"/>
                <w:szCs w:val="20"/>
                <w:lang w:val="pt-BR"/>
              </w:rPr>
              <w:t>Huariaca</w:t>
            </w:r>
            <w:proofErr w:type="spellEnd"/>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vMerge/>
            <w:tcBorders>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P1MES – 009</w:t>
            </w:r>
          </w:p>
        </w:tc>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7,500.00</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r>
              <w:rPr>
                <w:rFonts w:ascii="Arial" w:hAnsi="Arial" w:cs="Arial"/>
                <w:bCs/>
                <w:sz w:val="20"/>
                <w:szCs w:val="20"/>
                <w:lang w:val="pt-BR"/>
              </w:rPr>
              <w:t>Hospital II Pasco</w:t>
            </w:r>
          </w:p>
          <w:p w:rsidR="00255B80" w:rsidRDefault="00255B80" w:rsidP="00AD5E58">
            <w:pPr>
              <w:spacing w:after="0"/>
              <w:jc w:val="center"/>
              <w:rPr>
                <w:rFonts w:ascii="Arial" w:hAnsi="Arial" w:cs="Arial"/>
                <w:bCs/>
                <w:sz w:val="20"/>
                <w:szCs w:val="20"/>
                <w:lang w:val="pt-BR"/>
              </w:rPr>
            </w:pPr>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Médico Intensivista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P1MES – 010</w:t>
            </w:r>
          </w:p>
        </w:tc>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7,500.00</w:t>
            </w:r>
          </w:p>
        </w:tc>
        <w:tc>
          <w:tcPr>
            <w:tcW w:w="1418" w:type="dxa"/>
            <w:vMerge/>
            <w:tcBorders>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Ortopedia y traumatología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P1MES – 011</w:t>
            </w:r>
          </w:p>
        </w:tc>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7,200.00</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r>
              <w:rPr>
                <w:rFonts w:ascii="Arial" w:hAnsi="Arial" w:cs="Arial"/>
                <w:bCs/>
                <w:sz w:val="20"/>
                <w:szCs w:val="20"/>
                <w:lang w:val="pt-BR"/>
              </w:rPr>
              <w:t xml:space="preserve">Hospital I </w:t>
            </w:r>
            <w:proofErr w:type="spellStart"/>
            <w:r>
              <w:rPr>
                <w:rFonts w:ascii="Arial" w:hAnsi="Arial" w:cs="Arial"/>
                <w:bCs/>
                <w:sz w:val="20"/>
                <w:szCs w:val="20"/>
                <w:lang w:val="pt-BR"/>
              </w:rPr>
              <w:t>Huariaca</w:t>
            </w:r>
            <w:proofErr w:type="spellEnd"/>
          </w:p>
          <w:p w:rsidR="00255B80" w:rsidRDefault="00255B80" w:rsidP="00AD5E58">
            <w:pPr>
              <w:spacing w:after="0"/>
              <w:jc w:val="center"/>
              <w:rPr>
                <w:rFonts w:ascii="Arial" w:hAnsi="Arial" w:cs="Arial"/>
                <w:bCs/>
                <w:sz w:val="20"/>
                <w:szCs w:val="20"/>
                <w:lang w:val="pt-BR"/>
              </w:rPr>
            </w:pPr>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 xml:space="preserve">Pediatría </w:t>
            </w:r>
          </w:p>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P1MES – 012</w:t>
            </w:r>
          </w:p>
        </w:tc>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7,200.00</w:t>
            </w:r>
          </w:p>
        </w:tc>
        <w:tc>
          <w:tcPr>
            <w:tcW w:w="1418" w:type="dxa"/>
            <w:vMerge/>
            <w:tcBorders>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P1MES – 013</w:t>
            </w:r>
          </w:p>
        </w:tc>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6,900.00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r>
              <w:rPr>
                <w:rFonts w:ascii="Arial" w:hAnsi="Arial" w:cs="Arial"/>
                <w:bCs/>
                <w:sz w:val="20"/>
                <w:szCs w:val="20"/>
                <w:lang w:val="pt-BR"/>
              </w:rPr>
              <w:t xml:space="preserve">Hospital I </w:t>
            </w:r>
            <w:proofErr w:type="spellStart"/>
            <w:r>
              <w:rPr>
                <w:rFonts w:ascii="Arial" w:hAnsi="Arial" w:cs="Arial"/>
                <w:bCs/>
                <w:sz w:val="20"/>
                <w:szCs w:val="20"/>
                <w:lang w:val="pt-BR"/>
              </w:rPr>
              <w:t>Oxapampa</w:t>
            </w:r>
            <w:proofErr w:type="spellEnd"/>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vMerge/>
            <w:tcBorders>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P1MES – 014</w:t>
            </w:r>
          </w:p>
        </w:tc>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3</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7,500.00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r>
              <w:rPr>
                <w:rFonts w:ascii="Arial" w:hAnsi="Arial" w:cs="Arial"/>
                <w:bCs/>
                <w:sz w:val="20"/>
                <w:szCs w:val="20"/>
                <w:lang w:val="pt-BR"/>
              </w:rPr>
              <w:t>Hospital II Pasco</w:t>
            </w:r>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Psiquiatría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P1MES – 015</w:t>
            </w:r>
          </w:p>
        </w:tc>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7,200.00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r>
              <w:rPr>
                <w:rFonts w:ascii="Arial" w:hAnsi="Arial" w:cs="Arial"/>
                <w:bCs/>
                <w:sz w:val="20"/>
                <w:szCs w:val="20"/>
                <w:lang w:val="pt-BR"/>
              </w:rPr>
              <w:t xml:space="preserve">Hospital I </w:t>
            </w:r>
            <w:proofErr w:type="spellStart"/>
            <w:r>
              <w:rPr>
                <w:rFonts w:ascii="Arial" w:hAnsi="Arial" w:cs="Arial"/>
                <w:bCs/>
                <w:sz w:val="20"/>
                <w:szCs w:val="20"/>
                <w:lang w:val="pt-BR"/>
              </w:rPr>
              <w:t>Huariaca</w:t>
            </w:r>
            <w:proofErr w:type="spellEnd"/>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tcBorders>
              <w:top w:val="single" w:sz="4" w:space="0" w:color="000000"/>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Radiología (</w:t>
            </w:r>
            <w:proofErr w:type="spellStart"/>
            <w:r>
              <w:rPr>
                <w:rFonts w:ascii="Arial" w:hAnsi="Arial" w:cs="Arial"/>
                <w:bCs/>
                <w:color w:val="000000"/>
                <w:sz w:val="20"/>
                <w:szCs w:val="20"/>
              </w:rPr>
              <w:t>Imagenología</w:t>
            </w:r>
            <w:proofErr w:type="spellEnd"/>
            <w:r>
              <w:rPr>
                <w:rFonts w:ascii="Arial" w:hAnsi="Arial" w:cs="Arial"/>
                <w:bCs/>
                <w:color w:val="000000"/>
                <w:sz w:val="20"/>
                <w:szCs w:val="20"/>
              </w:rPr>
              <w:t>)</w:t>
            </w:r>
          </w:p>
          <w:p w:rsidR="00255B80" w:rsidRDefault="00255B80" w:rsidP="00AD5E58">
            <w:pPr>
              <w:spacing w:after="0"/>
              <w:jc w:val="center"/>
              <w:rPr>
                <w:rFonts w:ascii="Arial" w:hAnsi="Arial" w:cs="Arial"/>
                <w:bCs/>
                <w:color w:val="000000"/>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5670B3" w:rsidRDefault="00255B80" w:rsidP="00AD5E58">
            <w:pPr>
              <w:spacing w:after="0" w:line="100" w:lineRule="atLeast"/>
              <w:jc w:val="center"/>
              <w:rPr>
                <w:rFonts w:ascii="Arial" w:hAnsi="Arial" w:cs="Arial"/>
                <w:bCs/>
                <w:sz w:val="20"/>
                <w:szCs w:val="20"/>
              </w:rPr>
            </w:pPr>
            <w:r w:rsidRPr="005670B3">
              <w:rPr>
                <w:rFonts w:ascii="Arial" w:hAnsi="Arial" w:cs="Arial"/>
                <w:bCs/>
                <w:sz w:val="20"/>
                <w:szCs w:val="20"/>
              </w:rPr>
              <w:t>P1MES – 016</w:t>
            </w:r>
          </w:p>
        </w:tc>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5670B3" w:rsidRDefault="00255B80" w:rsidP="00AD5E58">
            <w:pPr>
              <w:spacing w:after="0"/>
              <w:jc w:val="center"/>
              <w:rPr>
                <w:rFonts w:ascii="Arial" w:hAnsi="Arial" w:cs="Arial"/>
                <w:bCs/>
                <w:sz w:val="20"/>
                <w:szCs w:val="20"/>
              </w:rPr>
            </w:pPr>
            <w:r w:rsidRPr="005670B3">
              <w:rPr>
                <w:rFonts w:ascii="Arial" w:hAnsi="Arial" w:cs="Arial"/>
                <w:bCs/>
                <w:sz w:val="20"/>
                <w:szCs w:val="20"/>
              </w:rPr>
              <w:t>2</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5670B3" w:rsidRDefault="00255B80" w:rsidP="00AD5E58">
            <w:pPr>
              <w:spacing w:after="0"/>
              <w:jc w:val="center"/>
              <w:rPr>
                <w:rFonts w:ascii="Arial" w:hAnsi="Arial" w:cs="Arial"/>
                <w:sz w:val="20"/>
                <w:szCs w:val="20"/>
              </w:rPr>
            </w:pPr>
            <w:r w:rsidRPr="005670B3">
              <w:rPr>
                <w:rFonts w:ascii="Arial" w:hAnsi="Arial" w:cs="Arial"/>
                <w:sz w:val="20"/>
                <w:szCs w:val="20"/>
              </w:rPr>
              <w:t>S/. 7,500.00</w:t>
            </w:r>
          </w:p>
        </w:tc>
        <w:tc>
          <w:tcPr>
            <w:tcW w:w="1418" w:type="dxa"/>
            <w:vMerge w:val="restart"/>
            <w:tcBorders>
              <w:top w:val="single" w:sz="4" w:space="0" w:color="000000"/>
              <w:left w:val="single" w:sz="4" w:space="0" w:color="000000"/>
              <w:right w:val="single" w:sz="4" w:space="0" w:color="000000"/>
            </w:tcBorders>
            <w:shd w:val="clear" w:color="auto" w:fill="FFFFFF"/>
            <w:vAlign w:val="center"/>
          </w:tcPr>
          <w:p w:rsidR="00255B80" w:rsidRPr="005670B3" w:rsidRDefault="00255B80" w:rsidP="00AD5E58">
            <w:pPr>
              <w:spacing w:after="0"/>
              <w:jc w:val="center"/>
              <w:rPr>
                <w:rFonts w:ascii="Arial" w:hAnsi="Arial" w:cs="Arial"/>
                <w:bCs/>
                <w:sz w:val="20"/>
                <w:szCs w:val="20"/>
                <w:lang w:val="pt-BR"/>
              </w:rPr>
            </w:pPr>
            <w:r w:rsidRPr="005670B3">
              <w:rPr>
                <w:rFonts w:ascii="Arial" w:hAnsi="Arial" w:cs="Arial"/>
                <w:bCs/>
                <w:sz w:val="20"/>
                <w:szCs w:val="20"/>
                <w:lang w:val="pt-BR"/>
              </w:rPr>
              <w:t>Hospital II Pasco</w:t>
            </w:r>
          </w:p>
          <w:p w:rsidR="00255B80" w:rsidRPr="005670B3" w:rsidRDefault="00255B80" w:rsidP="00AD5E58">
            <w:pPr>
              <w:spacing w:after="0"/>
              <w:jc w:val="center"/>
              <w:rPr>
                <w:rFonts w:ascii="Arial" w:hAnsi="Arial" w:cs="Arial"/>
                <w:bCs/>
                <w:sz w:val="20"/>
                <w:szCs w:val="20"/>
                <w:lang w:val="pt-BR"/>
              </w:rPr>
            </w:pPr>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vMerge/>
            <w:tcBorders>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Urología</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P1MES – 017</w:t>
            </w:r>
          </w:p>
        </w:tc>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7,200.00</w:t>
            </w:r>
          </w:p>
        </w:tc>
        <w:tc>
          <w:tcPr>
            <w:tcW w:w="1418" w:type="dxa"/>
            <w:vMerge/>
            <w:tcBorders>
              <w:left w:val="single" w:sz="4" w:space="0" w:color="000000"/>
              <w:bottom w:val="single" w:sz="4" w:space="0" w:color="auto"/>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Psicólogo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P2PS – 018</w:t>
            </w:r>
          </w:p>
        </w:tc>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1</w:t>
            </w:r>
          </w:p>
        </w:tc>
        <w:tc>
          <w:tcPr>
            <w:tcW w:w="1701" w:type="dxa"/>
            <w:gridSpan w:val="2"/>
            <w:tcBorders>
              <w:top w:val="single" w:sz="4" w:space="0" w:color="000000"/>
              <w:left w:val="single" w:sz="4" w:space="0" w:color="000000"/>
              <w:bottom w:val="single" w:sz="4" w:space="0" w:color="000000"/>
              <w:right w:val="single" w:sz="4" w:space="0" w:color="auto"/>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3,400.00</w:t>
            </w:r>
          </w:p>
        </w:tc>
        <w:tc>
          <w:tcPr>
            <w:tcW w:w="1418" w:type="dxa"/>
            <w:vMerge w:val="restart"/>
            <w:tcBorders>
              <w:top w:val="single" w:sz="4" w:space="0" w:color="auto"/>
              <w:left w:val="single" w:sz="4" w:space="0" w:color="auto"/>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r>
              <w:rPr>
                <w:rFonts w:ascii="Arial" w:hAnsi="Arial" w:cs="Arial"/>
                <w:bCs/>
                <w:sz w:val="20"/>
                <w:szCs w:val="20"/>
                <w:lang w:val="pt-BR"/>
              </w:rPr>
              <w:t xml:space="preserve">Hospital I </w:t>
            </w:r>
            <w:proofErr w:type="spellStart"/>
            <w:r>
              <w:rPr>
                <w:rFonts w:ascii="Arial" w:hAnsi="Arial" w:cs="Arial"/>
                <w:bCs/>
                <w:sz w:val="20"/>
                <w:szCs w:val="20"/>
                <w:lang w:val="pt-BR"/>
              </w:rPr>
              <w:t>Huariaca</w:t>
            </w:r>
            <w:proofErr w:type="spellEnd"/>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263"/>
        </w:trPr>
        <w:tc>
          <w:tcPr>
            <w:tcW w:w="1457" w:type="dxa"/>
            <w:vMerge w:val="restart"/>
            <w:tcBorders>
              <w:top w:val="single" w:sz="4" w:space="0" w:color="000000"/>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roofErr w:type="spellStart"/>
            <w:r>
              <w:rPr>
                <w:rFonts w:ascii="Arial" w:hAnsi="Arial" w:cs="Arial"/>
                <w:bCs/>
                <w:color w:val="000000"/>
                <w:sz w:val="20"/>
                <w:szCs w:val="20"/>
              </w:rPr>
              <w:t>Obstetriz</w:t>
            </w:r>
            <w:proofErr w:type="spellEnd"/>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w:t>
            </w:r>
          </w:p>
        </w:tc>
        <w:tc>
          <w:tcPr>
            <w:tcW w:w="1275" w:type="dxa"/>
            <w:tcBorders>
              <w:top w:val="single" w:sz="4" w:space="0" w:color="000000"/>
              <w:left w:val="single" w:sz="4" w:space="0" w:color="000000"/>
              <w:bottom w:val="single" w:sz="4" w:space="0" w:color="auto"/>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P2OB – 019</w:t>
            </w:r>
          </w:p>
        </w:tc>
        <w:tc>
          <w:tcPr>
            <w:tcW w:w="1434" w:type="dxa"/>
            <w:tcBorders>
              <w:top w:val="single" w:sz="4" w:space="0" w:color="000000"/>
              <w:left w:val="single" w:sz="4" w:space="0" w:color="000000"/>
              <w:bottom w:val="single" w:sz="4" w:space="0" w:color="auto"/>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1</w:t>
            </w:r>
          </w:p>
        </w:tc>
        <w:tc>
          <w:tcPr>
            <w:tcW w:w="1701" w:type="dxa"/>
            <w:gridSpan w:val="2"/>
            <w:tcBorders>
              <w:top w:val="single" w:sz="4" w:space="0" w:color="000000"/>
              <w:left w:val="single" w:sz="4" w:space="0" w:color="000000"/>
              <w:bottom w:val="single" w:sz="4" w:space="0" w:color="auto"/>
              <w:right w:val="single" w:sz="4" w:space="0" w:color="auto"/>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3,400.00</w:t>
            </w:r>
          </w:p>
        </w:tc>
        <w:tc>
          <w:tcPr>
            <w:tcW w:w="1418" w:type="dxa"/>
            <w:vMerge/>
            <w:tcBorders>
              <w:left w:val="single" w:sz="4" w:space="0" w:color="auto"/>
              <w:bottom w:val="single" w:sz="4" w:space="0" w:color="auto"/>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128"/>
        </w:trPr>
        <w:tc>
          <w:tcPr>
            <w:tcW w:w="1457"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vMerge/>
            <w:tcBorders>
              <w:left w:val="single" w:sz="4" w:space="0" w:color="000000"/>
              <w:right w:val="single" w:sz="4" w:space="0" w:color="auto"/>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EE0EDE" w:rsidRDefault="00255B80" w:rsidP="00AD5E58">
            <w:pPr>
              <w:spacing w:after="0" w:line="100" w:lineRule="atLeast"/>
              <w:jc w:val="center"/>
              <w:rPr>
                <w:rFonts w:ascii="Arial" w:hAnsi="Arial" w:cs="Arial"/>
                <w:bCs/>
                <w:sz w:val="20"/>
                <w:szCs w:val="20"/>
              </w:rPr>
            </w:pPr>
            <w:r w:rsidRPr="00EE0EDE">
              <w:rPr>
                <w:rFonts w:ascii="Arial" w:hAnsi="Arial" w:cs="Arial"/>
                <w:bCs/>
                <w:sz w:val="20"/>
                <w:szCs w:val="20"/>
              </w:rPr>
              <w:t>P2OB – 020</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EE0EDE" w:rsidRDefault="00255B80" w:rsidP="00AD5E58">
            <w:pPr>
              <w:spacing w:after="0"/>
              <w:jc w:val="center"/>
              <w:rPr>
                <w:rFonts w:ascii="Arial" w:hAnsi="Arial" w:cs="Arial"/>
                <w:bCs/>
                <w:sz w:val="20"/>
                <w:szCs w:val="20"/>
              </w:rPr>
            </w:pPr>
            <w:r w:rsidRPr="00EE0EDE">
              <w:rPr>
                <w:rFonts w:ascii="Arial" w:hAnsi="Arial" w:cs="Arial"/>
                <w:bCs/>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EE0EDE" w:rsidRDefault="00255B80" w:rsidP="00AD5E58">
            <w:pPr>
              <w:spacing w:after="0"/>
              <w:jc w:val="center"/>
              <w:rPr>
                <w:rFonts w:ascii="Arial" w:hAnsi="Arial" w:cs="Arial"/>
                <w:sz w:val="20"/>
                <w:szCs w:val="20"/>
              </w:rPr>
            </w:pPr>
            <w:r w:rsidRPr="00EE0EDE">
              <w:rPr>
                <w:rFonts w:ascii="Arial" w:hAnsi="Arial" w:cs="Arial"/>
                <w:sz w:val="20"/>
                <w:szCs w:val="20"/>
              </w:rPr>
              <w:t>S/. 3,400.00</w:t>
            </w:r>
          </w:p>
        </w:tc>
        <w:tc>
          <w:tcPr>
            <w:tcW w:w="1418" w:type="dxa"/>
            <w:tcBorders>
              <w:top w:val="single" w:sz="4" w:space="0" w:color="auto"/>
              <w:left w:val="single" w:sz="4" w:space="0" w:color="auto"/>
              <w:bottom w:val="single" w:sz="4" w:space="0" w:color="auto"/>
              <w:right w:val="single" w:sz="4" w:space="0" w:color="000000"/>
            </w:tcBorders>
            <w:shd w:val="clear" w:color="auto" w:fill="FFFFFF"/>
            <w:vAlign w:val="center"/>
          </w:tcPr>
          <w:p w:rsidR="00255B80" w:rsidRPr="00EE0EDE" w:rsidRDefault="00255B80" w:rsidP="00AD5E58">
            <w:pPr>
              <w:spacing w:after="0"/>
              <w:jc w:val="center"/>
              <w:rPr>
                <w:rFonts w:ascii="Arial" w:hAnsi="Arial" w:cs="Arial"/>
                <w:bCs/>
                <w:sz w:val="20"/>
                <w:szCs w:val="20"/>
                <w:lang w:val="pt-BR"/>
              </w:rPr>
            </w:pPr>
            <w:r w:rsidRPr="00EE0EDE">
              <w:rPr>
                <w:rFonts w:ascii="Arial" w:hAnsi="Arial" w:cs="Arial"/>
                <w:bCs/>
                <w:sz w:val="20"/>
                <w:szCs w:val="20"/>
                <w:lang w:val="pt-BR"/>
              </w:rPr>
              <w:t>Hospital II Pasco</w:t>
            </w:r>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127"/>
        </w:trPr>
        <w:tc>
          <w:tcPr>
            <w:tcW w:w="1457" w:type="dxa"/>
            <w:vMerge/>
            <w:tcBorders>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vMerge/>
            <w:tcBorders>
              <w:left w:val="single" w:sz="4" w:space="0" w:color="000000"/>
              <w:bottom w:val="single" w:sz="4" w:space="0" w:color="000000"/>
              <w:right w:val="single" w:sz="4" w:space="0" w:color="auto"/>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EE0EDE" w:rsidRDefault="00255B80" w:rsidP="00AD5E58">
            <w:pPr>
              <w:spacing w:after="0" w:line="100" w:lineRule="atLeast"/>
              <w:jc w:val="center"/>
              <w:rPr>
                <w:rFonts w:ascii="Arial" w:hAnsi="Arial" w:cs="Arial"/>
                <w:bCs/>
                <w:sz w:val="20"/>
                <w:szCs w:val="20"/>
              </w:rPr>
            </w:pPr>
            <w:r w:rsidRPr="00EE0EDE">
              <w:rPr>
                <w:rFonts w:ascii="Arial" w:hAnsi="Arial" w:cs="Arial"/>
                <w:bCs/>
                <w:sz w:val="20"/>
                <w:szCs w:val="20"/>
              </w:rPr>
              <w:t>P2OB – 021</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EE0EDE" w:rsidRDefault="00255B80" w:rsidP="00AD5E58">
            <w:pPr>
              <w:spacing w:after="0"/>
              <w:jc w:val="center"/>
              <w:rPr>
                <w:rFonts w:ascii="Arial" w:hAnsi="Arial" w:cs="Arial"/>
                <w:bCs/>
                <w:sz w:val="20"/>
                <w:szCs w:val="20"/>
              </w:rPr>
            </w:pPr>
            <w:r w:rsidRPr="00EE0EDE">
              <w:rPr>
                <w:rFonts w:ascii="Arial" w:hAnsi="Arial" w:cs="Arial"/>
                <w:bCs/>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EE0EDE" w:rsidRDefault="00255B80" w:rsidP="00AD5E58">
            <w:pPr>
              <w:spacing w:after="0"/>
              <w:jc w:val="center"/>
              <w:rPr>
                <w:rFonts w:ascii="Arial" w:hAnsi="Arial" w:cs="Arial"/>
                <w:sz w:val="20"/>
                <w:szCs w:val="20"/>
              </w:rPr>
            </w:pPr>
            <w:r w:rsidRPr="00EE0EDE">
              <w:rPr>
                <w:rFonts w:ascii="Arial" w:hAnsi="Arial" w:cs="Arial"/>
                <w:sz w:val="20"/>
                <w:szCs w:val="20"/>
              </w:rPr>
              <w:t>S/. 3,400.00</w:t>
            </w:r>
          </w:p>
        </w:tc>
        <w:tc>
          <w:tcPr>
            <w:tcW w:w="1418" w:type="dxa"/>
            <w:tcBorders>
              <w:top w:val="single" w:sz="4" w:space="0" w:color="auto"/>
              <w:left w:val="single" w:sz="4" w:space="0" w:color="auto"/>
              <w:bottom w:val="single" w:sz="4" w:space="0" w:color="auto"/>
              <w:right w:val="single" w:sz="4" w:space="0" w:color="000000"/>
            </w:tcBorders>
            <w:shd w:val="clear" w:color="auto" w:fill="FFFFFF"/>
            <w:vAlign w:val="center"/>
          </w:tcPr>
          <w:p w:rsidR="00255B80" w:rsidRPr="00EE0EDE" w:rsidRDefault="00255B80" w:rsidP="00AD5E58">
            <w:pPr>
              <w:spacing w:after="0"/>
              <w:jc w:val="center"/>
              <w:rPr>
                <w:rFonts w:ascii="Arial" w:hAnsi="Arial" w:cs="Arial"/>
                <w:bCs/>
                <w:sz w:val="20"/>
                <w:szCs w:val="20"/>
                <w:lang w:val="pt-BR"/>
              </w:rPr>
            </w:pPr>
            <w:r w:rsidRPr="00EE0EDE">
              <w:rPr>
                <w:rFonts w:ascii="Arial" w:hAnsi="Arial" w:cs="Arial"/>
                <w:bCs/>
                <w:sz w:val="20"/>
                <w:szCs w:val="20"/>
                <w:lang w:val="pt-BR"/>
              </w:rPr>
              <w:t xml:space="preserve">CAP II </w:t>
            </w:r>
            <w:proofErr w:type="spellStart"/>
            <w:r w:rsidRPr="00EE0EDE">
              <w:rPr>
                <w:rFonts w:ascii="Arial" w:hAnsi="Arial" w:cs="Arial"/>
                <w:bCs/>
                <w:sz w:val="20"/>
                <w:szCs w:val="20"/>
                <w:lang w:val="pt-BR"/>
              </w:rPr>
              <w:t>Huayllay</w:t>
            </w:r>
            <w:proofErr w:type="spellEnd"/>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vMerge w:val="restart"/>
            <w:tcBorders>
              <w:top w:val="single" w:sz="4" w:space="0" w:color="000000"/>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Nutricionista</w:t>
            </w:r>
          </w:p>
          <w:p w:rsidR="00255B80" w:rsidRDefault="00255B80" w:rsidP="00AD5E58">
            <w:pPr>
              <w:spacing w:after="0"/>
              <w:jc w:val="center"/>
              <w:rPr>
                <w:rFonts w:ascii="Arial" w:hAnsi="Arial" w:cs="Arial"/>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w:t>
            </w:r>
          </w:p>
        </w:tc>
        <w:tc>
          <w:tcPr>
            <w:tcW w:w="1275" w:type="dxa"/>
            <w:tcBorders>
              <w:top w:val="single" w:sz="4" w:space="0" w:color="auto"/>
              <w:left w:val="single" w:sz="4" w:space="0" w:color="000000"/>
              <w:bottom w:val="single" w:sz="4" w:space="0" w:color="000000"/>
              <w:right w:val="single" w:sz="4" w:space="0" w:color="auto"/>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P2NU – 022</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3,400.00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Default="00255B80" w:rsidP="00AD5E58">
            <w:pPr>
              <w:spacing w:after="0"/>
              <w:jc w:val="center"/>
              <w:rPr>
                <w:rFonts w:ascii="Arial" w:hAnsi="Arial" w:cs="Arial"/>
                <w:bCs/>
                <w:sz w:val="20"/>
                <w:szCs w:val="20"/>
                <w:lang w:val="pt-BR"/>
              </w:rPr>
            </w:pPr>
            <w:r>
              <w:rPr>
                <w:rFonts w:ascii="Arial" w:hAnsi="Arial" w:cs="Arial"/>
                <w:bCs/>
                <w:sz w:val="20"/>
                <w:szCs w:val="20"/>
                <w:lang w:val="pt-BR"/>
              </w:rPr>
              <w:t xml:space="preserve">Hospital I </w:t>
            </w:r>
            <w:proofErr w:type="spellStart"/>
            <w:r>
              <w:rPr>
                <w:rFonts w:ascii="Arial" w:hAnsi="Arial" w:cs="Arial"/>
                <w:bCs/>
                <w:sz w:val="20"/>
                <w:szCs w:val="20"/>
                <w:lang w:val="pt-BR"/>
              </w:rPr>
              <w:t>Huariaca</w:t>
            </w:r>
            <w:proofErr w:type="spellEnd"/>
          </w:p>
        </w:tc>
        <w:tc>
          <w:tcPr>
            <w:tcW w:w="1436" w:type="dxa"/>
            <w:vMerge/>
            <w:tcBorders>
              <w:left w:val="single" w:sz="4" w:space="0" w:color="auto"/>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vMerge/>
            <w:tcBorders>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P2NU – 023</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3,400.00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Default="00255B80" w:rsidP="00AD5E58">
            <w:pPr>
              <w:spacing w:after="0"/>
              <w:jc w:val="center"/>
              <w:rPr>
                <w:rFonts w:ascii="Arial" w:hAnsi="Arial" w:cs="Arial"/>
                <w:bCs/>
                <w:sz w:val="20"/>
                <w:szCs w:val="20"/>
                <w:lang w:val="pt-BR"/>
              </w:rPr>
            </w:pPr>
            <w:r>
              <w:rPr>
                <w:rFonts w:ascii="Arial" w:hAnsi="Arial" w:cs="Arial"/>
                <w:bCs/>
                <w:sz w:val="20"/>
                <w:szCs w:val="20"/>
                <w:lang w:val="pt-BR"/>
              </w:rPr>
              <w:t>Hospital II Pasco</w:t>
            </w:r>
          </w:p>
        </w:tc>
        <w:tc>
          <w:tcPr>
            <w:tcW w:w="1436" w:type="dxa"/>
            <w:vMerge/>
            <w:tcBorders>
              <w:left w:val="single" w:sz="4" w:space="0" w:color="auto"/>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263"/>
        </w:trPr>
        <w:tc>
          <w:tcPr>
            <w:tcW w:w="1457" w:type="dxa"/>
            <w:vMerge w:val="restart"/>
            <w:tcBorders>
              <w:top w:val="single" w:sz="4" w:space="0" w:color="000000"/>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Químico Farmacéutico</w:t>
            </w:r>
          </w:p>
          <w:p w:rsidR="00255B80" w:rsidRDefault="00255B80" w:rsidP="00AD5E58">
            <w:pPr>
              <w:spacing w:after="0"/>
              <w:jc w:val="center"/>
              <w:rPr>
                <w:rFonts w:ascii="Arial" w:hAnsi="Arial" w:cs="Arial"/>
                <w:bCs/>
                <w:color w:val="000000"/>
                <w:sz w:val="20"/>
                <w:szCs w:val="20"/>
              </w:rPr>
            </w:pPr>
          </w:p>
        </w:tc>
        <w:tc>
          <w:tcPr>
            <w:tcW w:w="1701" w:type="dxa"/>
            <w:vMerge w:val="restart"/>
            <w:tcBorders>
              <w:top w:val="single" w:sz="4" w:space="0" w:color="000000"/>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w:t>
            </w: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center"/>
          </w:tcPr>
          <w:p w:rsidR="00255B80" w:rsidRPr="00EE0EDE" w:rsidRDefault="00255B80" w:rsidP="00AD5E58">
            <w:pPr>
              <w:spacing w:after="0" w:line="100" w:lineRule="atLeast"/>
              <w:jc w:val="center"/>
              <w:rPr>
                <w:rFonts w:ascii="Arial" w:hAnsi="Arial" w:cs="Arial"/>
                <w:bCs/>
                <w:sz w:val="20"/>
                <w:szCs w:val="20"/>
              </w:rPr>
            </w:pPr>
            <w:r w:rsidRPr="00EE0EDE">
              <w:rPr>
                <w:rFonts w:ascii="Arial" w:hAnsi="Arial" w:cs="Arial"/>
                <w:bCs/>
                <w:sz w:val="20"/>
                <w:szCs w:val="20"/>
              </w:rPr>
              <w:t>P2QF – 024</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EE0EDE" w:rsidRDefault="00255B80" w:rsidP="00AD5E58">
            <w:pPr>
              <w:spacing w:after="0"/>
              <w:jc w:val="center"/>
              <w:rPr>
                <w:rFonts w:ascii="Arial" w:hAnsi="Arial" w:cs="Arial"/>
                <w:bCs/>
                <w:sz w:val="20"/>
                <w:szCs w:val="20"/>
              </w:rPr>
            </w:pPr>
            <w:r>
              <w:rPr>
                <w:rFonts w:ascii="Arial" w:hAnsi="Arial" w:cs="Arial"/>
                <w:bCs/>
                <w:sz w:val="20"/>
                <w:szCs w:val="20"/>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EE0EDE" w:rsidRDefault="00255B80" w:rsidP="00AD5E58">
            <w:pPr>
              <w:spacing w:after="0"/>
              <w:jc w:val="center"/>
              <w:rPr>
                <w:rFonts w:ascii="Arial" w:hAnsi="Arial" w:cs="Arial"/>
                <w:sz w:val="20"/>
                <w:szCs w:val="20"/>
              </w:rPr>
            </w:pPr>
            <w:r w:rsidRPr="00EE0EDE">
              <w:rPr>
                <w:rFonts w:ascii="Arial" w:hAnsi="Arial" w:cs="Arial"/>
                <w:sz w:val="20"/>
                <w:szCs w:val="20"/>
              </w:rPr>
              <w:t>S/. 3,707.00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Default="00255B80" w:rsidP="00AD5E58">
            <w:pPr>
              <w:spacing w:after="0"/>
              <w:jc w:val="center"/>
              <w:rPr>
                <w:rFonts w:ascii="Arial" w:hAnsi="Arial" w:cs="Arial"/>
                <w:bCs/>
                <w:sz w:val="20"/>
                <w:szCs w:val="20"/>
                <w:lang w:val="pt-BR"/>
              </w:rPr>
            </w:pPr>
            <w:r>
              <w:rPr>
                <w:rFonts w:ascii="Arial" w:hAnsi="Arial" w:cs="Arial"/>
                <w:bCs/>
                <w:sz w:val="20"/>
                <w:szCs w:val="20"/>
                <w:lang w:val="pt-BR"/>
              </w:rPr>
              <w:t>Gerencia de Red Asistencial Pasco</w:t>
            </w:r>
          </w:p>
        </w:tc>
        <w:tc>
          <w:tcPr>
            <w:tcW w:w="1436" w:type="dxa"/>
            <w:vMerge/>
            <w:tcBorders>
              <w:left w:val="single" w:sz="4" w:space="0" w:color="auto"/>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128"/>
        </w:trPr>
        <w:tc>
          <w:tcPr>
            <w:tcW w:w="1457"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P2QF – 025</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3,707.00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Default="00255B80" w:rsidP="00AD5E58">
            <w:pPr>
              <w:spacing w:after="0"/>
              <w:jc w:val="center"/>
              <w:rPr>
                <w:rFonts w:ascii="Arial" w:hAnsi="Arial" w:cs="Arial"/>
                <w:bCs/>
                <w:sz w:val="20"/>
                <w:szCs w:val="20"/>
                <w:lang w:val="pt-BR"/>
              </w:rPr>
            </w:pPr>
            <w:r>
              <w:rPr>
                <w:rFonts w:ascii="Arial" w:hAnsi="Arial" w:cs="Arial"/>
                <w:bCs/>
                <w:sz w:val="20"/>
                <w:szCs w:val="20"/>
                <w:lang w:val="pt-BR"/>
              </w:rPr>
              <w:t xml:space="preserve">Hospital I </w:t>
            </w:r>
            <w:proofErr w:type="spellStart"/>
            <w:r>
              <w:rPr>
                <w:rFonts w:ascii="Arial" w:hAnsi="Arial" w:cs="Arial"/>
                <w:bCs/>
                <w:sz w:val="20"/>
                <w:szCs w:val="20"/>
                <w:lang w:val="pt-BR"/>
              </w:rPr>
              <w:t>Oxapampa</w:t>
            </w:r>
            <w:proofErr w:type="spellEnd"/>
          </w:p>
        </w:tc>
        <w:tc>
          <w:tcPr>
            <w:tcW w:w="1436" w:type="dxa"/>
            <w:vMerge/>
            <w:tcBorders>
              <w:left w:val="single" w:sz="4" w:space="0" w:color="auto"/>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128"/>
        </w:trPr>
        <w:tc>
          <w:tcPr>
            <w:tcW w:w="1457"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center"/>
          </w:tcPr>
          <w:p w:rsidR="00255B80" w:rsidRPr="00EE0EDE" w:rsidRDefault="00255B80" w:rsidP="00AD5E58">
            <w:pPr>
              <w:spacing w:after="0" w:line="100" w:lineRule="atLeast"/>
              <w:jc w:val="center"/>
              <w:rPr>
                <w:rFonts w:ascii="Arial" w:hAnsi="Arial" w:cs="Arial"/>
                <w:bCs/>
                <w:sz w:val="20"/>
                <w:szCs w:val="20"/>
              </w:rPr>
            </w:pPr>
            <w:r w:rsidRPr="00EE0EDE">
              <w:rPr>
                <w:rFonts w:ascii="Arial" w:hAnsi="Arial" w:cs="Arial"/>
                <w:bCs/>
                <w:sz w:val="20"/>
                <w:szCs w:val="20"/>
              </w:rPr>
              <w:t>P2QF – 026</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EE0EDE" w:rsidRDefault="00255B80" w:rsidP="00AD5E58">
            <w:pPr>
              <w:spacing w:after="0"/>
              <w:jc w:val="center"/>
              <w:rPr>
                <w:rFonts w:ascii="Arial" w:hAnsi="Arial" w:cs="Arial"/>
                <w:bCs/>
                <w:sz w:val="20"/>
                <w:szCs w:val="20"/>
              </w:rPr>
            </w:pPr>
            <w:r w:rsidRPr="00EE0EDE">
              <w:rPr>
                <w:rFonts w:ascii="Arial" w:hAnsi="Arial" w:cs="Arial"/>
                <w:bCs/>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EE0EDE" w:rsidRDefault="00255B80" w:rsidP="00AD5E58">
            <w:pPr>
              <w:spacing w:after="0"/>
              <w:jc w:val="center"/>
              <w:rPr>
                <w:rFonts w:ascii="Arial" w:hAnsi="Arial" w:cs="Arial"/>
                <w:sz w:val="20"/>
                <w:szCs w:val="20"/>
              </w:rPr>
            </w:pPr>
            <w:r w:rsidRPr="00EE0EDE">
              <w:rPr>
                <w:rFonts w:ascii="Arial" w:hAnsi="Arial" w:cs="Arial"/>
                <w:sz w:val="20"/>
                <w:szCs w:val="20"/>
              </w:rPr>
              <w:t>S/. 3,707.00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EE0EDE" w:rsidRDefault="00255B80" w:rsidP="00AD5E58">
            <w:pPr>
              <w:spacing w:after="0"/>
              <w:jc w:val="center"/>
              <w:rPr>
                <w:rFonts w:ascii="Arial" w:hAnsi="Arial" w:cs="Arial"/>
                <w:bCs/>
                <w:sz w:val="20"/>
                <w:szCs w:val="20"/>
                <w:lang w:val="pt-BR"/>
              </w:rPr>
            </w:pPr>
            <w:r w:rsidRPr="00EE0EDE">
              <w:rPr>
                <w:rFonts w:ascii="Arial" w:hAnsi="Arial" w:cs="Arial"/>
                <w:bCs/>
                <w:sz w:val="20"/>
                <w:szCs w:val="20"/>
                <w:lang w:val="pt-BR"/>
              </w:rPr>
              <w:t xml:space="preserve">CAP II </w:t>
            </w:r>
            <w:proofErr w:type="spellStart"/>
            <w:r w:rsidRPr="00EE0EDE">
              <w:rPr>
                <w:rFonts w:ascii="Arial" w:hAnsi="Arial" w:cs="Arial"/>
                <w:bCs/>
                <w:sz w:val="20"/>
                <w:szCs w:val="20"/>
                <w:lang w:val="pt-BR"/>
              </w:rPr>
              <w:t>Huayllay</w:t>
            </w:r>
            <w:proofErr w:type="spellEnd"/>
          </w:p>
        </w:tc>
        <w:tc>
          <w:tcPr>
            <w:tcW w:w="1436" w:type="dxa"/>
            <w:vMerge/>
            <w:tcBorders>
              <w:left w:val="single" w:sz="4" w:space="0" w:color="auto"/>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127"/>
        </w:trPr>
        <w:tc>
          <w:tcPr>
            <w:tcW w:w="1457" w:type="dxa"/>
            <w:vMerge/>
            <w:tcBorders>
              <w:left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vMerge/>
            <w:tcBorders>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275" w:type="dxa"/>
            <w:tcBorders>
              <w:top w:val="single" w:sz="4" w:space="0" w:color="000000"/>
              <w:left w:val="single" w:sz="4" w:space="0" w:color="000000"/>
              <w:bottom w:val="single" w:sz="4" w:space="0" w:color="000000"/>
              <w:right w:val="single" w:sz="4" w:space="0" w:color="auto"/>
            </w:tcBorders>
            <w:shd w:val="clear" w:color="auto" w:fill="FFFFFF"/>
            <w:vAlign w:val="center"/>
          </w:tcPr>
          <w:p w:rsidR="00255B80" w:rsidRPr="000C0F0D" w:rsidRDefault="00255B80" w:rsidP="00AD5E58">
            <w:pPr>
              <w:spacing w:after="0" w:line="100" w:lineRule="atLeast"/>
              <w:jc w:val="center"/>
              <w:rPr>
                <w:rFonts w:ascii="Arial" w:hAnsi="Arial" w:cs="Arial"/>
                <w:bCs/>
                <w:sz w:val="20"/>
                <w:szCs w:val="20"/>
              </w:rPr>
            </w:pPr>
            <w:r w:rsidRPr="000C0F0D">
              <w:rPr>
                <w:rFonts w:ascii="Arial" w:hAnsi="Arial" w:cs="Arial"/>
                <w:bCs/>
                <w:sz w:val="20"/>
                <w:szCs w:val="20"/>
              </w:rPr>
              <w:t>P2QF – 027</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0C0F0D" w:rsidRDefault="00255B80" w:rsidP="00AD5E58">
            <w:pPr>
              <w:spacing w:after="0"/>
              <w:jc w:val="center"/>
              <w:rPr>
                <w:rFonts w:ascii="Arial" w:hAnsi="Arial" w:cs="Arial"/>
                <w:bCs/>
                <w:sz w:val="20"/>
                <w:szCs w:val="20"/>
              </w:rPr>
            </w:pPr>
            <w:r w:rsidRPr="000C0F0D">
              <w:rPr>
                <w:rFonts w:ascii="Arial" w:hAnsi="Arial" w:cs="Arial"/>
                <w:bCs/>
                <w:sz w:val="20"/>
                <w:szCs w:val="20"/>
              </w:rPr>
              <w:t>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0C0F0D" w:rsidRDefault="00255B80" w:rsidP="00AD5E58">
            <w:pPr>
              <w:spacing w:after="0"/>
              <w:jc w:val="center"/>
              <w:rPr>
                <w:rFonts w:ascii="Arial" w:hAnsi="Arial" w:cs="Arial"/>
                <w:sz w:val="20"/>
                <w:szCs w:val="20"/>
              </w:rPr>
            </w:pPr>
            <w:r w:rsidRPr="000C0F0D">
              <w:rPr>
                <w:rFonts w:ascii="Arial" w:hAnsi="Arial" w:cs="Arial"/>
                <w:sz w:val="20"/>
                <w:szCs w:val="20"/>
              </w:rPr>
              <w:t>S/. 3,707.00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55B80" w:rsidRPr="000C0F0D" w:rsidRDefault="00255B80" w:rsidP="00AD5E58">
            <w:pPr>
              <w:spacing w:after="0"/>
              <w:jc w:val="center"/>
              <w:rPr>
                <w:rFonts w:ascii="Arial" w:hAnsi="Arial" w:cs="Arial"/>
                <w:bCs/>
                <w:sz w:val="20"/>
                <w:szCs w:val="20"/>
                <w:lang w:val="pt-BR"/>
              </w:rPr>
            </w:pPr>
            <w:r w:rsidRPr="000C0F0D">
              <w:rPr>
                <w:rFonts w:ascii="Arial" w:hAnsi="Arial" w:cs="Arial"/>
                <w:bCs/>
                <w:sz w:val="20"/>
                <w:szCs w:val="20"/>
                <w:lang w:val="pt-BR"/>
              </w:rPr>
              <w:t xml:space="preserve">CAP II Villa Rica </w:t>
            </w:r>
          </w:p>
        </w:tc>
        <w:tc>
          <w:tcPr>
            <w:tcW w:w="1436" w:type="dxa"/>
            <w:vMerge/>
            <w:tcBorders>
              <w:left w:val="single" w:sz="4" w:space="0" w:color="auto"/>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vMerge/>
            <w:tcBorders>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0C0F0D" w:rsidRDefault="00255B80" w:rsidP="00AD5E58">
            <w:pPr>
              <w:spacing w:after="0" w:line="100" w:lineRule="atLeast"/>
              <w:jc w:val="center"/>
              <w:rPr>
                <w:rFonts w:ascii="Arial" w:hAnsi="Arial" w:cs="Arial"/>
                <w:bCs/>
                <w:sz w:val="20"/>
                <w:szCs w:val="20"/>
              </w:rPr>
            </w:pPr>
            <w:r w:rsidRPr="000C0F0D">
              <w:rPr>
                <w:rFonts w:ascii="Arial" w:hAnsi="Arial" w:cs="Arial"/>
                <w:bCs/>
                <w:sz w:val="20"/>
                <w:szCs w:val="20"/>
              </w:rPr>
              <w:t>P2QF – 028</w:t>
            </w:r>
          </w:p>
        </w:tc>
        <w:tc>
          <w:tcPr>
            <w:tcW w:w="1434" w:type="dxa"/>
            <w:tcBorders>
              <w:top w:val="single" w:sz="4" w:space="0" w:color="auto"/>
              <w:left w:val="single" w:sz="4" w:space="0" w:color="000000"/>
              <w:bottom w:val="single" w:sz="4" w:space="0" w:color="000000"/>
              <w:right w:val="single" w:sz="4" w:space="0" w:color="000000"/>
            </w:tcBorders>
            <w:shd w:val="clear" w:color="auto" w:fill="FFFFFF"/>
            <w:vAlign w:val="center"/>
          </w:tcPr>
          <w:p w:rsidR="00255B80" w:rsidRPr="000C0F0D" w:rsidRDefault="00255B80" w:rsidP="00AD5E58">
            <w:pPr>
              <w:spacing w:after="0"/>
              <w:jc w:val="center"/>
              <w:rPr>
                <w:rFonts w:ascii="Arial" w:hAnsi="Arial" w:cs="Arial"/>
                <w:bCs/>
                <w:sz w:val="20"/>
                <w:szCs w:val="20"/>
              </w:rPr>
            </w:pPr>
            <w:r w:rsidRPr="000C0F0D">
              <w:rPr>
                <w:rFonts w:ascii="Arial" w:hAnsi="Arial" w:cs="Arial"/>
                <w:bCs/>
                <w:sz w:val="20"/>
                <w:szCs w:val="20"/>
              </w:rPr>
              <w:t>1</w:t>
            </w:r>
          </w:p>
        </w:tc>
        <w:tc>
          <w:tcPr>
            <w:tcW w:w="1701"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rsidR="00255B80" w:rsidRPr="000C0F0D" w:rsidRDefault="00255B80" w:rsidP="00AD5E58">
            <w:pPr>
              <w:spacing w:after="0"/>
              <w:jc w:val="center"/>
              <w:rPr>
                <w:rFonts w:ascii="Arial" w:hAnsi="Arial" w:cs="Arial"/>
                <w:sz w:val="20"/>
                <w:szCs w:val="20"/>
              </w:rPr>
            </w:pPr>
            <w:r w:rsidRPr="000C0F0D">
              <w:rPr>
                <w:rFonts w:ascii="Arial" w:hAnsi="Arial" w:cs="Arial"/>
                <w:sz w:val="20"/>
                <w:szCs w:val="20"/>
              </w:rPr>
              <w:t>S/. 3,707.00</w:t>
            </w:r>
          </w:p>
        </w:tc>
        <w:tc>
          <w:tcPr>
            <w:tcW w:w="1418" w:type="dxa"/>
            <w:tcBorders>
              <w:top w:val="single" w:sz="4" w:space="0" w:color="auto"/>
              <w:left w:val="single" w:sz="4" w:space="0" w:color="000000"/>
              <w:bottom w:val="single" w:sz="4" w:space="0" w:color="000000"/>
              <w:right w:val="single" w:sz="4" w:space="0" w:color="000000"/>
            </w:tcBorders>
            <w:shd w:val="clear" w:color="auto" w:fill="FFFFFF"/>
            <w:vAlign w:val="center"/>
          </w:tcPr>
          <w:p w:rsidR="00255B80" w:rsidRPr="000C0F0D" w:rsidRDefault="00255B80" w:rsidP="00AD5E58">
            <w:pPr>
              <w:spacing w:after="0"/>
              <w:jc w:val="center"/>
              <w:rPr>
                <w:rFonts w:ascii="Arial" w:hAnsi="Arial" w:cs="Arial"/>
                <w:bCs/>
                <w:sz w:val="20"/>
                <w:szCs w:val="20"/>
                <w:lang w:val="pt-BR"/>
              </w:rPr>
            </w:pPr>
            <w:r w:rsidRPr="000C0F0D">
              <w:rPr>
                <w:rFonts w:ascii="Arial" w:hAnsi="Arial" w:cs="Arial"/>
                <w:bCs/>
                <w:sz w:val="20"/>
                <w:szCs w:val="20"/>
                <w:lang w:val="pt-BR"/>
              </w:rPr>
              <w:t xml:space="preserve">CAP II </w:t>
            </w:r>
            <w:proofErr w:type="spellStart"/>
            <w:r w:rsidRPr="000C0F0D">
              <w:rPr>
                <w:rFonts w:ascii="Arial" w:hAnsi="Arial" w:cs="Arial"/>
                <w:bCs/>
                <w:sz w:val="20"/>
                <w:szCs w:val="20"/>
                <w:lang w:val="pt-BR"/>
              </w:rPr>
              <w:t>Yanahuanca</w:t>
            </w:r>
            <w:proofErr w:type="spellEnd"/>
            <w:r w:rsidRPr="000C0F0D">
              <w:rPr>
                <w:rFonts w:ascii="Arial" w:hAnsi="Arial" w:cs="Arial"/>
                <w:bCs/>
                <w:sz w:val="20"/>
                <w:szCs w:val="20"/>
                <w:lang w:val="pt-BR"/>
              </w:rPr>
              <w:t xml:space="preserve"> </w:t>
            </w:r>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 xml:space="preserve">Profesional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Ingeniero Electromecánico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P2IE – 029</w:t>
            </w:r>
          </w:p>
        </w:tc>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3,400.00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r>
              <w:rPr>
                <w:rFonts w:ascii="Arial" w:hAnsi="Arial" w:cs="Arial"/>
                <w:bCs/>
                <w:sz w:val="20"/>
                <w:szCs w:val="20"/>
                <w:lang w:val="pt-BR"/>
              </w:rPr>
              <w:t xml:space="preserve">Of. De </w:t>
            </w:r>
            <w:proofErr w:type="spellStart"/>
            <w:r>
              <w:rPr>
                <w:rFonts w:ascii="Arial" w:hAnsi="Arial" w:cs="Arial"/>
                <w:bCs/>
                <w:sz w:val="20"/>
                <w:szCs w:val="20"/>
                <w:lang w:val="pt-BR"/>
              </w:rPr>
              <w:t>Administración</w:t>
            </w:r>
            <w:proofErr w:type="spellEnd"/>
            <w:r>
              <w:rPr>
                <w:rFonts w:ascii="Arial" w:hAnsi="Arial" w:cs="Arial"/>
                <w:bCs/>
                <w:sz w:val="20"/>
                <w:szCs w:val="20"/>
                <w:lang w:val="pt-BR"/>
              </w:rPr>
              <w:t>.</w:t>
            </w:r>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trHeight w:val="531"/>
        </w:trPr>
        <w:tc>
          <w:tcPr>
            <w:tcW w:w="14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Profesional</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color w:val="000000"/>
                <w:sz w:val="20"/>
                <w:szCs w:val="20"/>
              </w:rPr>
            </w:pPr>
            <w:r>
              <w:rPr>
                <w:rFonts w:ascii="Arial" w:hAnsi="Arial" w:cs="Arial"/>
                <w:bCs/>
                <w:color w:val="000000"/>
                <w:sz w:val="20"/>
                <w:szCs w:val="20"/>
              </w:rPr>
              <w:t>Ingeniero Mecánico</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Cs/>
                <w:color w:val="000000"/>
                <w:sz w:val="20"/>
                <w:szCs w:val="20"/>
              </w:rPr>
            </w:pPr>
            <w:r>
              <w:rPr>
                <w:rFonts w:ascii="Arial" w:hAnsi="Arial" w:cs="Arial"/>
                <w:bCs/>
                <w:color w:val="000000"/>
                <w:sz w:val="20"/>
                <w:szCs w:val="20"/>
              </w:rPr>
              <w:t>P2IM – 030</w:t>
            </w:r>
          </w:p>
        </w:tc>
        <w:tc>
          <w:tcPr>
            <w:tcW w:w="14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rPr>
            </w:pPr>
            <w:r>
              <w:rPr>
                <w:rFonts w:ascii="Arial" w:hAnsi="Arial" w:cs="Arial"/>
                <w:bCs/>
                <w:sz w:val="20"/>
                <w:szCs w:val="20"/>
              </w:rPr>
              <w:t>1</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sz w:val="20"/>
                <w:szCs w:val="20"/>
              </w:rPr>
            </w:pPr>
            <w:r>
              <w:rPr>
                <w:rFonts w:ascii="Arial" w:hAnsi="Arial" w:cs="Arial"/>
                <w:sz w:val="20"/>
                <w:szCs w:val="20"/>
              </w:rPr>
              <w:t>S/. 3,400.00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jc w:val="center"/>
              <w:rPr>
                <w:rFonts w:ascii="Arial" w:hAnsi="Arial" w:cs="Arial"/>
                <w:bCs/>
                <w:sz w:val="20"/>
                <w:szCs w:val="20"/>
                <w:lang w:val="pt-BR"/>
              </w:rPr>
            </w:pPr>
            <w:r>
              <w:rPr>
                <w:rFonts w:ascii="Arial" w:hAnsi="Arial" w:cs="Arial"/>
                <w:bCs/>
                <w:sz w:val="20"/>
                <w:szCs w:val="20"/>
                <w:lang w:val="pt-BR"/>
              </w:rPr>
              <w:t xml:space="preserve">Of. De </w:t>
            </w:r>
            <w:proofErr w:type="spellStart"/>
            <w:r>
              <w:rPr>
                <w:rFonts w:ascii="Arial" w:hAnsi="Arial" w:cs="Arial"/>
                <w:bCs/>
                <w:sz w:val="20"/>
                <w:szCs w:val="20"/>
                <w:lang w:val="pt-BR"/>
              </w:rPr>
              <w:t>Administración</w:t>
            </w:r>
            <w:proofErr w:type="spellEnd"/>
            <w:r>
              <w:rPr>
                <w:rFonts w:ascii="Arial" w:hAnsi="Arial" w:cs="Arial"/>
                <w:bCs/>
                <w:sz w:val="20"/>
                <w:szCs w:val="20"/>
                <w:lang w:val="pt-BR"/>
              </w:rPr>
              <w:t>.</w:t>
            </w:r>
          </w:p>
        </w:tc>
        <w:tc>
          <w:tcPr>
            <w:tcW w:w="1436" w:type="dxa"/>
            <w:vMerge/>
            <w:tcBorders>
              <w:left w:val="single" w:sz="4" w:space="0" w:color="000000"/>
              <w:right w:val="single" w:sz="4" w:space="0" w:color="000000"/>
            </w:tcBorders>
            <w:shd w:val="clear" w:color="auto" w:fill="FFFFFF"/>
            <w:vAlign w:val="center"/>
          </w:tcPr>
          <w:p w:rsidR="00255B80" w:rsidRDefault="00255B80" w:rsidP="00AD5E58">
            <w:pPr>
              <w:spacing w:after="0"/>
              <w:ind w:left="-70" w:right="-70"/>
              <w:jc w:val="center"/>
              <w:rPr>
                <w:rFonts w:ascii="Arial" w:hAnsi="Arial" w:cs="Arial"/>
                <w:bCs/>
                <w:sz w:val="20"/>
                <w:szCs w:val="20"/>
              </w:rPr>
            </w:pPr>
          </w:p>
        </w:tc>
      </w:tr>
      <w:tr w:rsidR="00255B80" w:rsidTr="00AD5E58">
        <w:trPr>
          <w:gridAfter w:val="3"/>
          <w:wAfter w:w="4495" w:type="dxa"/>
          <w:trHeight w:val="531"/>
        </w:trPr>
        <w:tc>
          <w:tcPr>
            <w:tcW w:w="443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line="100" w:lineRule="atLeast"/>
              <w:jc w:val="center"/>
              <w:rPr>
                <w:rFonts w:ascii="Arial" w:hAnsi="Arial" w:cs="Arial"/>
                <w:b/>
                <w:bCs/>
                <w:color w:val="000000"/>
                <w:sz w:val="20"/>
                <w:szCs w:val="20"/>
              </w:rPr>
            </w:pPr>
            <w:r>
              <w:rPr>
                <w:rFonts w:ascii="Arial" w:hAnsi="Arial" w:cs="Arial"/>
                <w:b/>
                <w:bCs/>
                <w:color w:val="000000"/>
                <w:sz w:val="20"/>
                <w:szCs w:val="20"/>
              </w:rPr>
              <w:t>TOTAL</w:t>
            </w:r>
          </w:p>
        </w:tc>
        <w:tc>
          <w:tcPr>
            <w:tcW w:w="14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spacing w:after="0"/>
              <w:ind w:left="-70" w:right="-70"/>
              <w:rPr>
                <w:rFonts w:ascii="Arial" w:hAnsi="Arial" w:cs="Arial"/>
                <w:b/>
                <w:bCs/>
                <w:sz w:val="20"/>
                <w:szCs w:val="20"/>
              </w:rPr>
            </w:pPr>
            <w:r>
              <w:rPr>
                <w:rFonts w:ascii="Arial" w:hAnsi="Arial" w:cs="Arial"/>
                <w:b/>
                <w:bCs/>
                <w:sz w:val="20"/>
                <w:szCs w:val="20"/>
              </w:rPr>
              <w:t xml:space="preserve">         44</w:t>
            </w:r>
          </w:p>
        </w:tc>
      </w:tr>
    </w:tbl>
    <w:p w:rsidR="00463954" w:rsidRDefault="00463954" w:rsidP="00463954">
      <w:pPr>
        <w:pStyle w:val="Sinespaciado"/>
        <w:ind w:left="720"/>
        <w:rPr>
          <w:rFonts w:ascii="Arial" w:hAnsi="Arial" w:cs="Arial"/>
          <w:b/>
          <w:sz w:val="20"/>
          <w:szCs w:val="20"/>
        </w:rPr>
      </w:pPr>
    </w:p>
    <w:p w:rsidR="00463954" w:rsidRDefault="00463954" w:rsidP="00463954">
      <w:pPr>
        <w:pStyle w:val="Sinespaciado"/>
        <w:ind w:left="720"/>
        <w:rPr>
          <w:rFonts w:ascii="Arial" w:hAnsi="Arial" w:cs="Arial"/>
          <w:b/>
          <w:sz w:val="20"/>
          <w:szCs w:val="20"/>
        </w:rPr>
      </w:pPr>
    </w:p>
    <w:p w:rsidR="00463954" w:rsidRPr="00216769" w:rsidRDefault="00463954" w:rsidP="00463954">
      <w:pPr>
        <w:pStyle w:val="Sinespaciado"/>
        <w:numPr>
          <w:ilvl w:val="0"/>
          <w:numId w:val="10"/>
        </w:numPr>
        <w:ind w:hanging="294"/>
        <w:rPr>
          <w:rFonts w:ascii="Arial" w:hAnsi="Arial" w:cs="Arial"/>
          <w:b/>
          <w:szCs w:val="20"/>
        </w:rPr>
      </w:pPr>
      <w:r w:rsidRPr="00216769">
        <w:rPr>
          <w:rFonts w:ascii="Arial" w:hAnsi="Arial" w:cs="Arial"/>
          <w:b/>
          <w:szCs w:val="20"/>
        </w:rPr>
        <w:t>Dependencia, Unidad orgánica:</w:t>
      </w:r>
    </w:p>
    <w:p w:rsidR="00463954" w:rsidRPr="00216769" w:rsidRDefault="00463954" w:rsidP="00463954">
      <w:pPr>
        <w:autoSpaceDE w:val="0"/>
        <w:autoSpaceDN w:val="0"/>
        <w:adjustRightInd w:val="0"/>
        <w:spacing w:after="0" w:line="240" w:lineRule="auto"/>
        <w:ind w:left="709" w:hanging="283"/>
        <w:rPr>
          <w:rFonts w:ascii="Arial" w:hAnsi="Arial" w:cs="Arial"/>
          <w:bCs/>
          <w:sz w:val="20"/>
          <w:szCs w:val="18"/>
          <w:lang w:val="es-ES" w:eastAsia="ar-SA"/>
        </w:rPr>
      </w:pPr>
      <w:r w:rsidRPr="00216769">
        <w:rPr>
          <w:rFonts w:ascii="Arial" w:hAnsi="Arial" w:cs="Arial"/>
          <w:bCs/>
          <w:sz w:val="20"/>
          <w:szCs w:val="18"/>
          <w:lang w:val="es-ES" w:eastAsia="ar-SA"/>
        </w:rPr>
        <w:tab/>
        <w:t>Red Asistencial Pasco</w:t>
      </w:r>
    </w:p>
    <w:p w:rsidR="00463954" w:rsidRPr="00216769" w:rsidRDefault="00463954" w:rsidP="00463954">
      <w:pPr>
        <w:pStyle w:val="Sinespaciado"/>
        <w:numPr>
          <w:ilvl w:val="0"/>
          <w:numId w:val="10"/>
        </w:numPr>
        <w:ind w:hanging="294"/>
        <w:rPr>
          <w:rFonts w:ascii="Arial" w:hAnsi="Arial" w:cs="Arial"/>
          <w:b/>
          <w:szCs w:val="20"/>
        </w:rPr>
      </w:pPr>
      <w:r w:rsidRPr="00216769">
        <w:rPr>
          <w:rFonts w:ascii="Arial" w:hAnsi="Arial" w:cs="Arial"/>
          <w:b/>
          <w:szCs w:val="20"/>
        </w:rPr>
        <w:t xml:space="preserve">Dependencia encargada de realizar el proceso de contratación </w:t>
      </w:r>
    </w:p>
    <w:p w:rsidR="00463954" w:rsidRPr="00216769" w:rsidRDefault="00463954" w:rsidP="00463954">
      <w:pPr>
        <w:autoSpaceDE w:val="0"/>
        <w:autoSpaceDN w:val="0"/>
        <w:adjustRightInd w:val="0"/>
        <w:spacing w:after="0" w:line="240" w:lineRule="auto"/>
        <w:ind w:left="709" w:hanging="283"/>
        <w:rPr>
          <w:rFonts w:ascii="Arial" w:hAnsi="Arial" w:cs="Arial"/>
          <w:bCs/>
          <w:sz w:val="20"/>
          <w:szCs w:val="18"/>
          <w:lang w:val="es-ES" w:eastAsia="ar-SA"/>
        </w:rPr>
      </w:pPr>
      <w:r w:rsidRPr="00216769">
        <w:rPr>
          <w:rFonts w:ascii="Arial" w:hAnsi="Arial" w:cs="Arial"/>
          <w:bCs/>
          <w:sz w:val="20"/>
          <w:szCs w:val="18"/>
          <w:lang w:val="es-ES" w:eastAsia="ar-SA"/>
        </w:rPr>
        <w:tab/>
        <w:t>Unidad de Recursos Humanos de la Red Asistencial Pasco.</w:t>
      </w:r>
    </w:p>
    <w:p w:rsidR="00463954" w:rsidRPr="00216769" w:rsidRDefault="00463954" w:rsidP="00463954">
      <w:pPr>
        <w:pStyle w:val="Sinespaciado"/>
        <w:numPr>
          <w:ilvl w:val="0"/>
          <w:numId w:val="10"/>
        </w:numPr>
        <w:ind w:hanging="294"/>
        <w:rPr>
          <w:rFonts w:ascii="Arial" w:hAnsi="Arial" w:cs="Arial"/>
          <w:b/>
          <w:sz w:val="20"/>
          <w:szCs w:val="18"/>
        </w:rPr>
      </w:pPr>
      <w:r w:rsidRPr="00216769">
        <w:rPr>
          <w:rFonts w:ascii="Arial" w:hAnsi="Arial" w:cs="Arial"/>
          <w:b/>
          <w:sz w:val="20"/>
          <w:szCs w:val="18"/>
        </w:rPr>
        <w:t>Base legal</w:t>
      </w:r>
    </w:p>
    <w:p w:rsidR="00463954" w:rsidRPr="00216769" w:rsidRDefault="00463954" w:rsidP="00463954">
      <w:pPr>
        <w:suppressAutoHyphens/>
        <w:autoSpaceDE w:val="0"/>
        <w:autoSpaceDN w:val="0"/>
        <w:adjustRightInd w:val="0"/>
        <w:spacing w:after="0" w:line="240" w:lineRule="auto"/>
        <w:rPr>
          <w:rFonts w:ascii="Arial" w:hAnsi="Arial" w:cs="Arial"/>
          <w:b/>
          <w:bCs/>
          <w:sz w:val="20"/>
          <w:szCs w:val="18"/>
          <w:lang w:val="es-ES" w:eastAsia="ar-SA"/>
        </w:rPr>
      </w:pPr>
    </w:p>
    <w:p w:rsidR="00463954" w:rsidRPr="00216769" w:rsidRDefault="00463954" w:rsidP="00463954">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Resolución Nº 1029-GCGP-ESSALUD-2015, Directiva Nº 03-GCGP-ESSALUD-2015</w:t>
      </w:r>
      <w:proofErr w:type="gramStart"/>
      <w:r w:rsidRPr="00216769">
        <w:rPr>
          <w:rFonts w:cs="Arial"/>
          <w:b w:val="0"/>
          <w:sz w:val="20"/>
          <w:szCs w:val="18"/>
        </w:rPr>
        <w:t>, ”Lineamientos</w:t>
      </w:r>
      <w:proofErr w:type="gramEnd"/>
      <w:r w:rsidRPr="00216769">
        <w:rPr>
          <w:rFonts w:cs="Arial"/>
          <w:b w:val="0"/>
          <w:sz w:val="20"/>
          <w:szCs w:val="18"/>
        </w:rPr>
        <w:t xml:space="preserve"> que rigen la cobertura de servicios bajo el régimen especial de Contratación Administrativa de Servicios – CAS”. </w:t>
      </w:r>
    </w:p>
    <w:p w:rsidR="00463954" w:rsidRPr="00216769" w:rsidRDefault="00463954" w:rsidP="00463954">
      <w:pPr>
        <w:pStyle w:val="Sangradetextonormal"/>
        <w:numPr>
          <w:ilvl w:val="0"/>
          <w:numId w:val="1"/>
        </w:numPr>
        <w:tabs>
          <w:tab w:val="clear" w:pos="1440"/>
          <w:tab w:val="num" w:pos="1080"/>
        </w:tabs>
        <w:ind w:left="1080"/>
        <w:jc w:val="both"/>
        <w:rPr>
          <w:rFonts w:cs="Arial"/>
          <w:b w:val="0"/>
          <w:sz w:val="20"/>
          <w:szCs w:val="18"/>
        </w:rPr>
      </w:pPr>
      <w:proofErr w:type="gramStart"/>
      <w:r w:rsidRPr="00216769">
        <w:rPr>
          <w:rFonts w:cs="Arial"/>
          <w:b w:val="0"/>
          <w:sz w:val="20"/>
          <w:szCs w:val="18"/>
        </w:rPr>
        <w:t>Ley Nº</w:t>
      </w:r>
      <w:proofErr w:type="gramEnd"/>
      <w:r w:rsidRPr="00216769">
        <w:rPr>
          <w:rFonts w:cs="Arial"/>
          <w:b w:val="0"/>
          <w:sz w:val="20"/>
          <w:szCs w:val="18"/>
        </w:rPr>
        <w:t xml:space="preserve"> 29973 – Ley General de la Personas con Discapacidad. </w:t>
      </w:r>
    </w:p>
    <w:p w:rsidR="00463954" w:rsidRPr="00216769" w:rsidRDefault="00463954" w:rsidP="00463954">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Ley N° 23330</w:t>
      </w:r>
      <w:proofErr w:type="gramStart"/>
      <w:r w:rsidRPr="00216769">
        <w:rPr>
          <w:rFonts w:cs="Arial"/>
          <w:b w:val="0"/>
          <w:sz w:val="20"/>
          <w:szCs w:val="18"/>
        </w:rPr>
        <w:t>-“</w:t>
      </w:r>
      <w:proofErr w:type="gramEnd"/>
      <w:r w:rsidRPr="00216769">
        <w:rPr>
          <w:rFonts w:cs="Arial"/>
          <w:b w:val="0"/>
          <w:sz w:val="20"/>
          <w:szCs w:val="18"/>
        </w:rPr>
        <w:t>Ley del Servicio Rural y Urbano Marginal de Salud-SERUMS” y su Reglamento (Decreto Supremo N° 005-97-SA)</w:t>
      </w:r>
    </w:p>
    <w:p w:rsidR="00463954" w:rsidRPr="00216769" w:rsidRDefault="00463954" w:rsidP="00463954">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Ley N° 27674 y su Reglamento que establece el acceso de Deportistas de Alto Nivel a la Administración Pública.</w:t>
      </w:r>
    </w:p>
    <w:p w:rsidR="00463954" w:rsidRPr="00216769" w:rsidRDefault="00463954" w:rsidP="00463954">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463954" w:rsidRPr="00216769" w:rsidRDefault="00463954" w:rsidP="00463954">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63954" w:rsidRPr="00216769" w:rsidRDefault="00463954" w:rsidP="00463954">
      <w:pPr>
        <w:pStyle w:val="Sangradetextonormal"/>
        <w:numPr>
          <w:ilvl w:val="0"/>
          <w:numId w:val="1"/>
        </w:numPr>
        <w:tabs>
          <w:tab w:val="clear" w:pos="1440"/>
          <w:tab w:val="num" w:pos="1080"/>
        </w:tabs>
        <w:ind w:left="1080"/>
        <w:jc w:val="both"/>
        <w:rPr>
          <w:rFonts w:cs="Arial"/>
          <w:b w:val="0"/>
          <w:sz w:val="20"/>
          <w:szCs w:val="18"/>
        </w:rPr>
      </w:pPr>
      <w:r w:rsidRPr="00216769">
        <w:rPr>
          <w:rFonts w:cs="Arial"/>
          <w:b w:val="0"/>
          <w:sz w:val="20"/>
          <w:szCs w:val="18"/>
        </w:rPr>
        <w:t xml:space="preserve">Otras disposiciones que resulten aplicables al Contrato Administrativo de Servicios. </w:t>
      </w:r>
    </w:p>
    <w:p w:rsidR="00463954" w:rsidRPr="00D952CC" w:rsidRDefault="00463954" w:rsidP="00463954">
      <w:pPr>
        <w:suppressAutoHyphens/>
        <w:spacing w:after="0" w:line="240" w:lineRule="auto"/>
        <w:rPr>
          <w:rFonts w:ascii="Arial" w:hAnsi="Arial" w:cs="Arial"/>
          <w:b/>
          <w:sz w:val="18"/>
          <w:szCs w:val="18"/>
          <w:lang w:val="es-ES" w:eastAsia="ar-SA"/>
        </w:rPr>
      </w:pPr>
    </w:p>
    <w:p w:rsidR="00463954" w:rsidRPr="00650865" w:rsidRDefault="00463954" w:rsidP="00463954">
      <w:pPr>
        <w:pStyle w:val="Sinespaciado"/>
        <w:numPr>
          <w:ilvl w:val="0"/>
          <w:numId w:val="9"/>
        </w:numPr>
        <w:ind w:left="426" w:hanging="142"/>
        <w:rPr>
          <w:rFonts w:ascii="Arial" w:hAnsi="Arial" w:cs="Arial"/>
          <w:b/>
          <w:sz w:val="20"/>
          <w:szCs w:val="20"/>
        </w:rPr>
      </w:pPr>
      <w:r w:rsidRPr="00650865">
        <w:rPr>
          <w:rFonts w:ascii="Arial" w:hAnsi="Arial" w:cs="Arial"/>
          <w:b/>
          <w:sz w:val="20"/>
          <w:szCs w:val="20"/>
        </w:rPr>
        <w:t>PERFILES DE LOS PUESTOS:</w:t>
      </w:r>
    </w:p>
    <w:p w:rsidR="00463954" w:rsidRPr="004E16D8" w:rsidRDefault="00463954" w:rsidP="00463954">
      <w:pPr>
        <w:suppressAutoHyphens/>
        <w:spacing w:after="0" w:line="240" w:lineRule="auto"/>
        <w:ind w:left="426"/>
        <w:jc w:val="both"/>
        <w:outlineLvl w:val="0"/>
        <w:rPr>
          <w:rFonts w:ascii="Arial" w:hAnsi="Arial" w:cs="Arial"/>
          <w:b/>
          <w:sz w:val="18"/>
          <w:szCs w:val="18"/>
          <w:lang w:val="es-ES" w:eastAsia="ar-SA"/>
        </w:rPr>
      </w:pPr>
    </w:p>
    <w:p w:rsidR="00255B80" w:rsidRPr="005670B3" w:rsidRDefault="009C61CC" w:rsidP="00255B80">
      <w:pPr>
        <w:spacing w:after="0" w:line="100" w:lineRule="atLeast"/>
        <w:ind w:left="142" w:hanging="142"/>
        <w:jc w:val="both"/>
        <w:rPr>
          <w:rFonts w:ascii="Arial" w:hAnsi="Arial" w:cs="Arial"/>
          <w:b/>
          <w:sz w:val="20"/>
          <w:szCs w:val="18"/>
        </w:rPr>
      </w:pPr>
      <w:r>
        <w:rPr>
          <w:rFonts w:ascii="Arial" w:hAnsi="Arial" w:cs="Arial"/>
          <w:b/>
          <w:color w:val="000000"/>
          <w:sz w:val="20"/>
          <w:szCs w:val="18"/>
        </w:rPr>
        <w:t xml:space="preserve">   </w:t>
      </w:r>
      <w:r w:rsidR="00255B80">
        <w:rPr>
          <w:rFonts w:ascii="Arial" w:hAnsi="Arial" w:cs="Arial"/>
          <w:b/>
          <w:color w:val="000000"/>
          <w:sz w:val="20"/>
          <w:szCs w:val="18"/>
        </w:rPr>
        <w:t xml:space="preserve">   MÉDICOS ESPECIALISTAS </w:t>
      </w:r>
      <w:r w:rsidR="00255B80">
        <w:rPr>
          <w:rFonts w:ascii="Arial" w:hAnsi="Arial" w:cs="Arial"/>
          <w:b/>
          <w:sz w:val="20"/>
          <w:szCs w:val="18"/>
        </w:rPr>
        <w:t>(COD. P1MES–001, P1MES–002, P1MES–003, P1MES–004, P1MES–005, P1MES–006, P1MES–007, P1MES–008, P1MES–009, P1MES–010, P1MES–011, P1MES–012, P1MES–013, P1MES–014, P1MES–015, P1MES–</w:t>
      </w:r>
      <w:r w:rsidR="00255B80" w:rsidRPr="005670B3">
        <w:rPr>
          <w:rFonts w:ascii="Arial" w:hAnsi="Arial" w:cs="Arial"/>
          <w:b/>
          <w:sz w:val="20"/>
          <w:szCs w:val="18"/>
        </w:rPr>
        <w:t>016, P1MES–017)</w:t>
      </w:r>
    </w:p>
    <w:tbl>
      <w:tblPr>
        <w:tblW w:w="0" w:type="auto"/>
        <w:tblInd w:w="137" w:type="dxa"/>
        <w:tblLayout w:type="fixed"/>
        <w:tblLook w:val="0000" w:firstRow="0" w:lastRow="0" w:firstColumn="0" w:lastColumn="0" w:noHBand="0" w:noVBand="0"/>
      </w:tblPr>
      <w:tblGrid>
        <w:gridCol w:w="2774"/>
        <w:gridCol w:w="6268"/>
      </w:tblGrid>
      <w:tr w:rsidR="00255B80" w:rsidTr="00AD5E58">
        <w:trPr>
          <w:trHeight w:val="314"/>
        </w:trPr>
        <w:tc>
          <w:tcPr>
            <w:tcW w:w="2774" w:type="dxa"/>
            <w:tcBorders>
              <w:top w:val="single" w:sz="4" w:space="0" w:color="000000"/>
              <w:left w:val="single" w:sz="4" w:space="0" w:color="000000"/>
              <w:bottom w:val="single" w:sz="4" w:space="0" w:color="000000"/>
            </w:tcBorders>
            <w:shd w:val="clear" w:color="auto" w:fill="BFBFBF"/>
            <w:vAlign w:val="center"/>
          </w:tcPr>
          <w:p w:rsidR="00255B80" w:rsidRDefault="00255B80" w:rsidP="00AD5E58">
            <w:pPr>
              <w:jc w:val="center"/>
              <w:rPr>
                <w:rFonts w:ascii="Arial" w:hAnsi="Arial" w:cs="Arial"/>
                <w:b/>
                <w:color w:val="000000"/>
                <w:sz w:val="18"/>
                <w:szCs w:val="18"/>
                <w:lang w:val="es-MX"/>
              </w:rPr>
            </w:pPr>
            <w:r>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Default="00255B80" w:rsidP="00AD5E58">
            <w:pPr>
              <w:jc w:val="center"/>
              <w:rPr>
                <w:rFonts w:ascii="Arial" w:hAnsi="Arial" w:cs="Arial"/>
                <w:b/>
                <w:color w:val="000000"/>
                <w:sz w:val="18"/>
                <w:szCs w:val="18"/>
                <w:lang w:val="es-MX"/>
              </w:rPr>
            </w:pPr>
            <w:r>
              <w:rPr>
                <w:rFonts w:ascii="Arial" w:hAnsi="Arial" w:cs="Arial"/>
                <w:b/>
                <w:color w:val="000000"/>
                <w:sz w:val="18"/>
                <w:szCs w:val="18"/>
                <w:lang w:val="es-MX"/>
              </w:rPr>
              <w:t>DETALLE</w:t>
            </w:r>
          </w:p>
        </w:tc>
      </w:tr>
      <w:tr w:rsid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Default="00255B80" w:rsidP="00AD5E58">
            <w:pPr>
              <w:tabs>
                <w:tab w:val="left" w:pos="2772"/>
              </w:tabs>
              <w:jc w:val="center"/>
              <w:rPr>
                <w:rFonts w:ascii="Arial" w:hAnsi="Arial" w:cs="Arial"/>
                <w:b/>
                <w:color w:val="000000"/>
                <w:sz w:val="18"/>
                <w:szCs w:val="18"/>
                <w:lang w:val="es-MX"/>
              </w:rPr>
            </w:pPr>
            <w:r>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tcPr>
          <w:p w:rsidR="00255B80" w:rsidRDefault="00255B80" w:rsidP="00255B80">
            <w:pPr>
              <w:pStyle w:val="ListParagraph"/>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Presentar copia simple del Título Profesional de Médico Cirujano y Resolución del SERUMS correspondiente a la profesión. </w:t>
            </w:r>
            <w:r>
              <w:rPr>
                <w:rFonts w:ascii="Arial" w:hAnsi="Arial" w:cs="Arial"/>
                <w:b/>
                <w:color w:val="000000"/>
                <w:sz w:val="18"/>
                <w:szCs w:val="18"/>
                <w:lang w:val="es-MX"/>
              </w:rPr>
              <w:t>(Indispensable)</w:t>
            </w:r>
          </w:p>
          <w:p w:rsidR="00255B80" w:rsidRDefault="00255B80" w:rsidP="00255B80">
            <w:pPr>
              <w:pStyle w:val="ListParagraph"/>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Contar con diploma de colegiatura y habilidad profesional vigente. </w:t>
            </w:r>
            <w:r>
              <w:rPr>
                <w:rFonts w:ascii="Arial" w:hAnsi="Arial" w:cs="Arial"/>
                <w:b/>
                <w:color w:val="000000"/>
                <w:sz w:val="18"/>
                <w:szCs w:val="18"/>
                <w:lang w:val="es-MX"/>
              </w:rPr>
              <w:t>(Indispensable)</w:t>
            </w:r>
          </w:p>
          <w:p w:rsidR="00255B80" w:rsidRDefault="00255B80" w:rsidP="00255B80">
            <w:pPr>
              <w:pStyle w:val="ListParagraph"/>
              <w:numPr>
                <w:ilvl w:val="0"/>
                <w:numId w:val="27"/>
              </w:numPr>
              <w:spacing w:after="0" w:line="100" w:lineRule="atLeast"/>
              <w:ind w:left="207" w:hanging="207"/>
              <w:jc w:val="both"/>
              <w:rPr>
                <w:rFonts w:ascii="Arial" w:hAnsi="Arial" w:cs="Arial"/>
                <w:color w:val="000000"/>
                <w:sz w:val="18"/>
                <w:szCs w:val="18"/>
                <w:lang w:val="es-MX"/>
              </w:rPr>
            </w:pPr>
            <w:r>
              <w:rPr>
                <w:rFonts w:ascii="Arial" w:hAnsi="Arial" w:cs="Arial"/>
                <w:color w:val="000000"/>
                <w:sz w:val="18"/>
                <w:szCs w:val="18"/>
                <w:lang w:val="es-MX"/>
              </w:rPr>
              <w:t xml:space="preserve">Presentar copia del Título de la Especialidad o Constancia de haber culminado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en la especialidad de Ortopedia y Traumatología,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color w:val="000000"/>
                <w:sz w:val="18"/>
                <w:szCs w:val="18"/>
                <w:lang w:val="es-MX"/>
              </w:rPr>
              <w:t>(Indispensable)</w:t>
            </w:r>
            <w:r>
              <w:rPr>
                <w:rFonts w:ascii="Arial" w:hAnsi="Arial" w:cs="Arial"/>
                <w:color w:val="000000"/>
                <w:sz w:val="18"/>
                <w:szCs w:val="18"/>
                <w:lang w:val="es-MX"/>
              </w:rPr>
              <w:t xml:space="preserve"> </w:t>
            </w:r>
          </w:p>
          <w:p w:rsidR="00255B80" w:rsidRDefault="00255B80" w:rsidP="00255B80">
            <w:pPr>
              <w:pStyle w:val="ListParagraph"/>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Copia simple del Registro Nacional de Especialista en caso de corresponder. </w:t>
            </w:r>
            <w:r>
              <w:rPr>
                <w:rFonts w:ascii="Arial" w:hAnsi="Arial" w:cs="Arial"/>
                <w:b/>
                <w:color w:val="000000"/>
                <w:sz w:val="18"/>
                <w:szCs w:val="18"/>
                <w:lang w:val="es-MX"/>
              </w:rPr>
              <w:t>(Indispensable)</w:t>
            </w:r>
          </w:p>
        </w:tc>
      </w:tr>
      <w:tr w:rsid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Default="00255B80" w:rsidP="00AD5E58">
            <w:pPr>
              <w:jc w:val="center"/>
              <w:rPr>
                <w:rFonts w:ascii="Arial" w:hAnsi="Arial" w:cs="Arial"/>
                <w:b/>
                <w:color w:val="000000"/>
                <w:sz w:val="18"/>
                <w:szCs w:val="18"/>
                <w:lang w:val="es-MX"/>
              </w:rPr>
            </w:pPr>
            <w:r>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jc w:val="both"/>
              <w:rPr>
                <w:rFonts w:ascii="Arial" w:hAnsi="Arial" w:cs="Arial"/>
                <w:b/>
                <w:color w:val="000000"/>
                <w:sz w:val="18"/>
                <w:szCs w:val="18"/>
                <w:lang w:val="es-MX"/>
              </w:rPr>
            </w:pPr>
            <w:r>
              <w:rPr>
                <w:rFonts w:ascii="Arial" w:hAnsi="Arial" w:cs="Arial"/>
                <w:b/>
                <w:color w:val="000000"/>
                <w:sz w:val="18"/>
                <w:szCs w:val="18"/>
                <w:lang w:val="es-MX"/>
              </w:rPr>
              <w:t xml:space="preserve">   EXPERIENCIA GENERAL:</w:t>
            </w:r>
          </w:p>
          <w:p w:rsidR="00255B80" w:rsidRDefault="00255B80" w:rsidP="00255B80">
            <w:pPr>
              <w:pStyle w:val="ListParagraph"/>
              <w:numPr>
                <w:ilvl w:val="0"/>
                <w:numId w:val="27"/>
              </w:numPr>
              <w:tabs>
                <w:tab w:val="left" w:pos="166"/>
              </w:tabs>
              <w:spacing w:after="0" w:line="100" w:lineRule="atLeast"/>
              <w:ind w:left="210" w:hanging="210"/>
              <w:jc w:val="both"/>
              <w:rPr>
                <w:rFonts w:ascii="Arial" w:hAnsi="Arial" w:cs="Arial"/>
                <w:b/>
                <w:color w:val="000000"/>
                <w:sz w:val="18"/>
                <w:szCs w:val="18"/>
                <w:lang w:val="es-MX"/>
              </w:rPr>
            </w:pPr>
            <w:r>
              <w:rPr>
                <w:rFonts w:ascii="Arial" w:hAnsi="Arial" w:cs="Arial"/>
                <w:color w:val="000000"/>
                <w:sz w:val="18"/>
                <w:szCs w:val="18"/>
                <w:lang w:val="es-MX"/>
              </w:rPr>
              <w:t>Acreditar experiencia laboral mínima de dos (02) años, incluyendo el SERUMS.</w:t>
            </w:r>
            <w:r>
              <w:rPr>
                <w:rFonts w:ascii="Arial" w:hAnsi="Arial" w:cs="Arial"/>
                <w:b/>
                <w:color w:val="000000"/>
                <w:sz w:val="18"/>
                <w:szCs w:val="18"/>
                <w:lang w:val="es-MX"/>
              </w:rPr>
              <w:t xml:space="preserve"> (Indispensable)</w:t>
            </w:r>
          </w:p>
          <w:p w:rsidR="00255B80" w:rsidRDefault="00255B80" w:rsidP="00AD5E58">
            <w:pPr>
              <w:jc w:val="both"/>
              <w:rPr>
                <w:rFonts w:ascii="Arial" w:hAnsi="Arial" w:cs="Arial"/>
                <w:b/>
                <w:color w:val="000000"/>
                <w:sz w:val="18"/>
                <w:szCs w:val="18"/>
                <w:lang w:val="es-MX"/>
              </w:rPr>
            </w:pPr>
            <w:r>
              <w:rPr>
                <w:rFonts w:ascii="Arial" w:hAnsi="Arial" w:cs="Arial"/>
                <w:b/>
                <w:color w:val="000000"/>
                <w:sz w:val="18"/>
                <w:szCs w:val="18"/>
                <w:lang w:val="es-MX"/>
              </w:rPr>
              <w:t xml:space="preserve">   EXPERIENCIA ESPECÍFICA:</w:t>
            </w:r>
          </w:p>
          <w:p w:rsidR="00255B80" w:rsidRDefault="00255B80" w:rsidP="00255B80">
            <w:pPr>
              <w:pStyle w:val="ListParagraph"/>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un (01) año en el desempeño de funciones afines a la profesión y/o puesto, con posterioridad al Título Profesional, excluyendo el SERUMS. </w:t>
            </w:r>
            <w:r>
              <w:rPr>
                <w:rFonts w:ascii="Arial" w:hAnsi="Arial" w:cs="Arial"/>
                <w:b/>
                <w:color w:val="000000"/>
                <w:sz w:val="18"/>
                <w:szCs w:val="18"/>
                <w:lang w:val="es-MX"/>
              </w:rPr>
              <w:t>(Indispensable)</w:t>
            </w:r>
          </w:p>
          <w:p w:rsidR="00255B80" w:rsidRDefault="00255B80" w:rsidP="00255B80">
            <w:pPr>
              <w:pStyle w:val="ListParagraph"/>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experiencia laboral mínima de </w:t>
            </w:r>
            <w:r>
              <w:rPr>
                <w:rFonts w:ascii="Arial" w:hAnsi="Arial" w:cs="Arial"/>
                <w:color w:val="000000"/>
                <w:sz w:val="18"/>
                <w:szCs w:val="18"/>
                <w:lang w:val="es-ES"/>
              </w:rPr>
              <w:t>tres</w:t>
            </w:r>
            <w:r>
              <w:rPr>
                <w:rFonts w:ascii="Arial" w:hAnsi="Arial" w:cs="Arial"/>
                <w:color w:val="000000"/>
                <w:sz w:val="18"/>
                <w:szCs w:val="18"/>
                <w:lang w:val="es-MX"/>
              </w:rPr>
              <w:t xml:space="preserve"> (0</w:t>
            </w:r>
            <w:r>
              <w:rPr>
                <w:rFonts w:ascii="Arial" w:hAnsi="Arial" w:cs="Arial"/>
                <w:color w:val="000000"/>
                <w:sz w:val="18"/>
                <w:szCs w:val="18"/>
                <w:lang w:val="es-ES"/>
              </w:rPr>
              <w:t>3</w:t>
            </w:r>
            <w:r>
              <w:rPr>
                <w:rFonts w:ascii="Arial" w:hAnsi="Arial" w:cs="Arial"/>
                <w:color w:val="000000"/>
                <w:sz w:val="18"/>
                <w:szCs w:val="18"/>
                <w:lang w:val="es-MX"/>
              </w:rPr>
              <w:t>) año</w:t>
            </w:r>
            <w:r>
              <w:rPr>
                <w:rFonts w:ascii="Arial" w:hAnsi="Arial" w:cs="Arial"/>
                <w:color w:val="000000"/>
                <w:sz w:val="18"/>
                <w:szCs w:val="18"/>
                <w:lang w:val="es-ES"/>
              </w:rPr>
              <w:t>s</w:t>
            </w:r>
            <w:r>
              <w:rPr>
                <w:rFonts w:ascii="Arial" w:hAnsi="Arial" w:cs="Arial"/>
                <w:color w:val="000000"/>
                <w:sz w:val="18"/>
                <w:szCs w:val="18"/>
                <w:lang w:val="es-MX"/>
              </w:rPr>
              <w:t xml:space="preserve"> en el desempeño de funciones afines a la especialidad requerida, incluyendo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Pr>
                <w:rFonts w:ascii="Arial" w:hAnsi="Arial" w:cs="Arial"/>
                <w:b/>
                <w:color w:val="000000"/>
                <w:sz w:val="18"/>
                <w:szCs w:val="18"/>
                <w:lang w:val="es-MX"/>
              </w:rPr>
              <w:t>(Indispensable)</w:t>
            </w:r>
          </w:p>
          <w:p w:rsidR="00255B80" w:rsidRDefault="00255B80" w:rsidP="00AD5E58">
            <w:pPr>
              <w:jc w:val="both"/>
              <w:rPr>
                <w:rFonts w:ascii="Arial" w:hAnsi="Arial" w:cs="Arial"/>
                <w:b/>
                <w:color w:val="000000"/>
                <w:sz w:val="18"/>
                <w:szCs w:val="18"/>
                <w:lang w:val="es-MX"/>
              </w:rPr>
            </w:pPr>
            <w:r>
              <w:rPr>
                <w:rFonts w:ascii="Arial" w:hAnsi="Arial" w:cs="Arial"/>
                <w:b/>
                <w:color w:val="000000"/>
                <w:sz w:val="18"/>
                <w:szCs w:val="18"/>
                <w:lang w:val="es-MX"/>
              </w:rPr>
              <w:t xml:space="preserve">   EXPERIENCIA EN EL SECTOR PÚBLICO:</w:t>
            </w:r>
          </w:p>
          <w:p w:rsidR="00255B80" w:rsidRDefault="00255B80" w:rsidP="00255B80">
            <w:pPr>
              <w:pStyle w:val="ListParagraph"/>
              <w:numPr>
                <w:ilvl w:val="0"/>
                <w:numId w:val="27"/>
              </w:numPr>
              <w:spacing w:after="0" w:line="100" w:lineRule="atLeast"/>
              <w:ind w:left="210" w:hanging="210"/>
              <w:jc w:val="both"/>
              <w:rPr>
                <w:rFonts w:ascii="Arial" w:hAnsi="Arial" w:cs="Arial"/>
                <w:b/>
                <w:color w:val="000000"/>
                <w:sz w:val="18"/>
                <w:szCs w:val="18"/>
                <w:lang w:val="es-MX"/>
              </w:rPr>
            </w:pPr>
            <w:r>
              <w:rPr>
                <w:rFonts w:ascii="Arial" w:hAnsi="Arial" w:cs="Arial"/>
                <w:color w:val="000000"/>
                <w:sz w:val="18"/>
                <w:szCs w:val="18"/>
                <w:lang w:val="es-MX"/>
              </w:rPr>
              <w:t xml:space="preserve">Acreditar un (01) año de SERUMS. </w:t>
            </w:r>
            <w:r>
              <w:rPr>
                <w:rFonts w:ascii="Arial" w:hAnsi="Arial" w:cs="Arial"/>
                <w:b/>
                <w:color w:val="000000"/>
                <w:sz w:val="18"/>
                <w:szCs w:val="18"/>
                <w:lang w:val="es-MX"/>
              </w:rPr>
              <w:t>(Indispensable)</w:t>
            </w:r>
          </w:p>
          <w:p w:rsidR="00255B80" w:rsidRDefault="00255B80" w:rsidP="00AD5E58">
            <w:pPr>
              <w:pStyle w:val="ListParagraph"/>
              <w:spacing w:after="0" w:line="100" w:lineRule="atLeast"/>
              <w:ind w:left="210"/>
              <w:jc w:val="both"/>
              <w:rPr>
                <w:rFonts w:ascii="Arial" w:hAnsi="Arial" w:cs="Arial"/>
                <w:color w:val="000000"/>
                <w:sz w:val="18"/>
                <w:szCs w:val="18"/>
              </w:rPr>
            </w:pPr>
            <w:r>
              <w:rPr>
                <w:rFonts w:ascii="Arial" w:hAnsi="Arial" w:cs="Arial"/>
                <w:color w:val="000000"/>
                <w:sz w:val="18"/>
                <w:szCs w:val="18"/>
              </w:rPr>
              <w:t xml:space="preserve">Se considerará la experiencia laboral a partir de la realización del </w:t>
            </w:r>
            <w:proofErr w:type="spellStart"/>
            <w:r>
              <w:rPr>
                <w:rFonts w:ascii="Arial" w:hAnsi="Arial" w:cs="Arial"/>
                <w:color w:val="000000"/>
                <w:sz w:val="18"/>
                <w:szCs w:val="18"/>
              </w:rPr>
              <w:t>Residentado</w:t>
            </w:r>
            <w:proofErr w:type="spellEnd"/>
            <w:r>
              <w:rPr>
                <w:rFonts w:ascii="Arial" w:hAnsi="Arial" w:cs="Arial"/>
                <w:color w:val="000000"/>
                <w:sz w:val="18"/>
                <w:szCs w:val="18"/>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255B80" w:rsidRDefault="00255B80" w:rsidP="00AD5E58">
            <w:pPr>
              <w:pStyle w:val="ListParagraph"/>
              <w:spacing w:after="0" w:line="100" w:lineRule="atLeast"/>
              <w:ind w:left="210"/>
              <w:jc w:val="both"/>
              <w:rPr>
                <w:rFonts w:ascii="Arial" w:hAnsi="Arial" w:cs="Arial"/>
                <w:color w:val="000000"/>
                <w:sz w:val="18"/>
                <w:szCs w:val="18"/>
              </w:rPr>
            </w:pPr>
            <w:r>
              <w:rPr>
                <w:rFonts w:ascii="Arial" w:hAnsi="Arial" w:cs="Arial"/>
                <w:color w:val="000000"/>
                <w:sz w:val="18"/>
                <w:szCs w:val="18"/>
              </w:rPr>
              <w:t>No se considerará como experiencia laboral: Trabajos Ad Honorem, Pasantías ni prácticas.</w:t>
            </w:r>
          </w:p>
        </w:tc>
      </w:tr>
      <w:tr w:rsid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Default="00255B80" w:rsidP="00AD5E58">
            <w:pPr>
              <w:jc w:val="center"/>
              <w:rPr>
                <w:rFonts w:ascii="Arial" w:hAnsi="Arial" w:cs="Arial"/>
                <w:b/>
                <w:color w:val="000000"/>
                <w:sz w:val="18"/>
                <w:szCs w:val="18"/>
                <w:lang w:val="es-MX"/>
              </w:rPr>
            </w:pPr>
            <w:r>
              <w:rPr>
                <w:rFonts w:ascii="Arial" w:hAnsi="Arial" w:cs="Arial"/>
                <w:b/>
                <w:color w:val="000000"/>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255B80">
            <w:pPr>
              <w:pStyle w:val="ListParagraph"/>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capacitación o actividades de actualización profesional afines a la especialidad convocada, como mínimo de 51 horas, realizadas a partir del año 2012 a la fecha. </w:t>
            </w:r>
            <w:r>
              <w:rPr>
                <w:rFonts w:ascii="Arial" w:hAnsi="Arial" w:cs="Arial"/>
                <w:b/>
                <w:color w:val="000000"/>
                <w:sz w:val="18"/>
                <w:szCs w:val="18"/>
                <w:lang w:val="es-MX"/>
              </w:rPr>
              <w:t>(Indispensable)</w:t>
            </w:r>
          </w:p>
          <w:p w:rsidR="00255B80" w:rsidRDefault="00255B80" w:rsidP="00255B80">
            <w:pPr>
              <w:pStyle w:val="ListParagraph"/>
              <w:numPr>
                <w:ilvl w:val="0"/>
                <w:numId w:val="27"/>
              </w:numPr>
              <w:spacing w:after="0" w:line="100" w:lineRule="atLeast"/>
              <w:ind w:left="207" w:hanging="207"/>
              <w:jc w:val="both"/>
              <w:rPr>
                <w:rFonts w:ascii="Arial" w:hAnsi="Arial" w:cs="Arial"/>
                <w:b/>
                <w:sz w:val="18"/>
                <w:szCs w:val="18"/>
              </w:rPr>
            </w:pPr>
            <w:r>
              <w:rPr>
                <w:rFonts w:ascii="Arial" w:hAnsi="Arial" w:cs="Arial"/>
                <w:b/>
                <w:sz w:val="20"/>
                <w:szCs w:val="18"/>
              </w:rPr>
              <w:t>Solo los códigos</w:t>
            </w:r>
            <w:r>
              <w:rPr>
                <w:rFonts w:ascii="Arial" w:hAnsi="Arial" w:cs="Arial"/>
                <w:color w:val="000000"/>
                <w:sz w:val="18"/>
                <w:szCs w:val="18"/>
                <w:lang w:val="es-MX"/>
              </w:rPr>
              <w:t xml:space="preserve"> </w:t>
            </w:r>
            <w:r>
              <w:rPr>
                <w:rFonts w:ascii="Arial" w:hAnsi="Arial" w:cs="Arial"/>
                <w:b/>
                <w:sz w:val="18"/>
                <w:szCs w:val="18"/>
              </w:rPr>
              <w:t>P1MES–014, P1MES–015</w:t>
            </w:r>
          </w:p>
          <w:p w:rsidR="00255B80" w:rsidRDefault="00255B80" w:rsidP="00255B80">
            <w:pPr>
              <w:pStyle w:val="ListParagraph"/>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Acreditar constancia de habilidad del IPEN. </w:t>
            </w:r>
            <w:r>
              <w:rPr>
                <w:rFonts w:ascii="Arial" w:hAnsi="Arial" w:cs="Arial"/>
                <w:b/>
                <w:color w:val="000000"/>
                <w:sz w:val="18"/>
                <w:szCs w:val="18"/>
                <w:lang w:val="es-MX"/>
              </w:rPr>
              <w:t>(Indispensable)</w:t>
            </w:r>
          </w:p>
        </w:tc>
      </w:tr>
      <w:tr w:rsid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Default="00255B80" w:rsidP="00AD5E58">
            <w:pPr>
              <w:jc w:val="center"/>
              <w:rPr>
                <w:rFonts w:ascii="Arial" w:hAnsi="Arial" w:cs="Arial"/>
                <w:b/>
                <w:color w:val="000000"/>
                <w:sz w:val="18"/>
                <w:szCs w:val="18"/>
                <w:lang w:val="es-MX"/>
              </w:rPr>
            </w:pPr>
            <w:r>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255B80">
            <w:pPr>
              <w:pStyle w:val="ListParagraph"/>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Manejo de Ofimática (nivel usuario): Word, Excel, </w:t>
            </w:r>
            <w:proofErr w:type="spellStart"/>
            <w:r>
              <w:rPr>
                <w:rFonts w:ascii="Arial" w:hAnsi="Arial" w:cs="Arial"/>
                <w:color w:val="000000"/>
                <w:sz w:val="18"/>
                <w:szCs w:val="18"/>
                <w:lang w:val="es-MX"/>
              </w:rPr>
              <w:t>Power</w:t>
            </w:r>
            <w:proofErr w:type="spellEnd"/>
            <w:r>
              <w:rPr>
                <w:rFonts w:ascii="Arial" w:hAnsi="Arial" w:cs="Arial"/>
                <w:color w:val="000000"/>
                <w:sz w:val="18"/>
                <w:szCs w:val="18"/>
                <w:lang w:val="es-MX"/>
              </w:rPr>
              <w:t xml:space="preserve"> Point e Internet a nivel básico. </w:t>
            </w:r>
            <w:r>
              <w:rPr>
                <w:rFonts w:ascii="Arial" w:hAnsi="Arial" w:cs="Arial"/>
                <w:b/>
                <w:color w:val="000000"/>
                <w:sz w:val="18"/>
                <w:szCs w:val="18"/>
                <w:lang w:val="es-MX"/>
              </w:rPr>
              <w:t>(Indispensable)</w:t>
            </w:r>
          </w:p>
          <w:p w:rsidR="00255B80" w:rsidRDefault="00255B80" w:rsidP="00255B80">
            <w:pPr>
              <w:pStyle w:val="ListParagraph"/>
              <w:numPr>
                <w:ilvl w:val="0"/>
                <w:numId w:val="27"/>
              </w:numPr>
              <w:spacing w:after="0" w:line="100" w:lineRule="atLeast"/>
              <w:ind w:left="207" w:hanging="207"/>
              <w:jc w:val="both"/>
              <w:rPr>
                <w:rFonts w:ascii="Arial" w:hAnsi="Arial" w:cs="Arial"/>
                <w:b/>
                <w:color w:val="000000"/>
                <w:sz w:val="18"/>
                <w:szCs w:val="18"/>
                <w:lang w:val="es-MX"/>
              </w:rPr>
            </w:pPr>
            <w:r>
              <w:rPr>
                <w:rFonts w:ascii="Arial" w:hAnsi="Arial" w:cs="Arial"/>
                <w:color w:val="000000"/>
                <w:sz w:val="18"/>
                <w:szCs w:val="18"/>
                <w:lang w:val="es-MX"/>
              </w:rPr>
              <w:t xml:space="preserve">Manejo de idioma inglés a nivel básico </w:t>
            </w:r>
            <w:r>
              <w:rPr>
                <w:rFonts w:ascii="Arial" w:hAnsi="Arial" w:cs="Arial"/>
                <w:b/>
                <w:color w:val="000000"/>
                <w:sz w:val="18"/>
                <w:szCs w:val="18"/>
                <w:lang w:val="es-MX"/>
              </w:rPr>
              <w:t>(Indispensable)</w:t>
            </w:r>
          </w:p>
        </w:tc>
      </w:tr>
      <w:tr w:rsid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Default="00255B80" w:rsidP="00AD5E58">
            <w:pPr>
              <w:jc w:val="center"/>
              <w:rPr>
                <w:rFonts w:ascii="Arial" w:hAnsi="Arial" w:cs="Arial"/>
                <w:b/>
                <w:color w:val="000000"/>
                <w:sz w:val="18"/>
                <w:szCs w:val="18"/>
                <w:lang w:val="es-MX"/>
              </w:rPr>
            </w:pPr>
            <w:r>
              <w:rPr>
                <w:rFonts w:ascii="Arial" w:hAnsi="Arial" w:cs="Arial"/>
                <w:b/>
                <w:color w:val="000000"/>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AD5E58">
            <w:pPr>
              <w:ind w:left="232"/>
              <w:jc w:val="both"/>
              <w:rPr>
                <w:rFonts w:ascii="Arial" w:hAnsi="Arial" w:cs="Arial"/>
                <w:sz w:val="18"/>
                <w:szCs w:val="18"/>
              </w:rPr>
            </w:pPr>
            <w:r>
              <w:rPr>
                <w:rFonts w:ascii="Arial" w:hAnsi="Arial" w:cs="Arial"/>
                <w:b/>
                <w:bCs/>
                <w:sz w:val="18"/>
                <w:szCs w:val="18"/>
              </w:rPr>
              <w:t>GENÉRICAS:</w:t>
            </w:r>
            <w:r>
              <w:rPr>
                <w:rFonts w:ascii="Arial" w:hAnsi="Arial" w:cs="Arial"/>
                <w:sz w:val="18"/>
                <w:szCs w:val="18"/>
              </w:rPr>
              <w:t xml:space="preserve"> Actitud de servicio, ética e integridad, compromiso y responsabilidad, orientación a   resultados, trabajo en equipo.</w:t>
            </w:r>
          </w:p>
          <w:p w:rsidR="00255B80" w:rsidRDefault="00255B80" w:rsidP="00AD5E58">
            <w:pPr>
              <w:ind w:left="232"/>
              <w:jc w:val="both"/>
              <w:rPr>
                <w:rFonts w:ascii="Arial" w:hAnsi="Arial" w:cs="Arial"/>
                <w:sz w:val="18"/>
                <w:szCs w:val="18"/>
              </w:rPr>
            </w:pPr>
            <w:r>
              <w:rPr>
                <w:rFonts w:ascii="Arial" w:hAnsi="Arial" w:cs="Arial"/>
                <w:b/>
                <w:bCs/>
                <w:sz w:val="18"/>
                <w:szCs w:val="18"/>
              </w:rPr>
              <w:t>ESPECÍFICAS:</w:t>
            </w:r>
            <w:r>
              <w:rPr>
                <w:rFonts w:ascii="Arial" w:hAnsi="Arial" w:cs="Arial"/>
                <w:sz w:val="18"/>
                <w:szCs w:val="18"/>
              </w:rPr>
              <w:t xml:space="preserve"> Pensamiento estratégico, comunicación efectiva, planificación y organización, capacidad de análisis y capacidad de respuesta al cambio.</w:t>
            </w:r>
          </w:p>
        </w:tc>
      </w:tr>
      <w:tr w:rsidR="00255B80" w:rsidTr="00AD5E58">
        <w:trPr>
          <w:trHeight w:val="329"/>
        </w:trPr>
        <w:tc>
          <w:tcPr>
            <w:tcW w:w="2774" w:type="dxa"/>
            <w:tcBorders>
              <w:top w:val="single" w:sz="4" w:space="0" w:color="000000"/>
              <w:left w:val="single" w:sz="4" w:space="0" w:color="000000"/>
              <w:bottom w:val="single" w:sz="4" w:space="0" w:color="000000"/>
            </w:tcBorders>
            <w:shd w:val="clear" w:color="auto" w:fill="FFFFFF"/>
            <w:vAlign w:val="center"/>
          </w:tcPr>
          <w:p w:rsidR="00255B80" w:rsidRDefault="00255B80" w:rsidP="00AD5E58">
            <w:pPr>
              <w:jc w:val="center"/>
              <w:rPr>
                <w:rFonts w:ascii="Arial" w:hAnsi="Arial" w:cs="Arial"/>
                <w:b/>
                <w:color w:val="000000"/>
                <w:sz w:val="18"/>
                <w:szCs w:val="18"/>
                <w:lang w:val="es-MX"/>
              </w:rPr>
            </w:pPr>
            <w:r>
              <w:rPr>
                <w:rFonts w:ascii="Arial" w:hAnsi="Arial" w:cs="Arial"/>
                <w:b/>
                <w:color w:val="000000"/>
                <w:sz w:val="18"/>
                <w:szCs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Default="00255B80" w:rsidP="00255B80">
            <w:pPr>
              <w:pStyle w:val="ListParagraph"/>
              <w:numPr>
                <w:ilvl w:val="0"/>
                <w:numId w:val="27"/>
              </w:numPr>
              <w:spacing w:after="0" w:line="100" w:lineRule="atLeast"/>
              <w:ind w:left="207" w:hanging="207"/>
              <w:jc w:val="both"/>
              <w:rPr>
                <w:rFonts w:ascii="Arial" w:hAnsi="Arial" w:cs="Arial"/>
                <w:sz w:val="18"/>
                <w:szCs w:val="18"/>
              </w:rPr>
            </w:pPr>
            <w:r>
              <w:rPr>
                <w:rFonts w:ascii="Arial" w:hAnsi="Arial" w:cs="Arial"/>
                <w:sz w:val="18"/>
                <w:szCs w:val="18"/>
              </w:rPr>
              <w:t xml:space="preserve">CAS nuevos </w:t>
            </w:r>
          </w:p>
        </w:tc>
      </w:tr>
    </w:tbl>
    <w:p w:rsidR="00255B80" w:rsidRDefault="00255B80" w:rsidP="00255B80">
      <w:pPr>
        <w:spacing w:after="0" w:line="100" w:lineRule="atLeast"/>
        <w:jc w:val="both"/>
        <w:rPr>
          <w:rFonts w:ascii="Arial" w:hAnsi="Arial" w:cs="Arial"/>
          <w:b/>
          <w:sz w:val="18"/>
          <w:szCs w:val="18"/>
        </w:rPr>
      </w:pPr>
    </w:p>
    <w:p w:rsidR="00255B80" w:rsidRDefault="00255B80" w:rsidP="00255B80">
      <w:pPr>
        <w:spacing w:after="0" w:line="100" w:lineRule="atLeast"/>
        <w:jc w:val="both"/>
        <w:rPr>
          <w:rFonts w:ascii="Arial" w:hAnsi="Arial" w:cs="Arial"/>
          <w:b/>
          <w:color w:val="000000"/>
          <w:sz w:val="20"/>
          <w:szCs w:val="18"/>
        </w:rPr>
      </w:pPr>
      <w:r>
        <w:rPr>
          <w:rFonts w:ascii="Arial" w:hAnsi="Arial" w:cs="Arial"/>
          <w:b/>
          <w:color w:val="000000"/>
          <w:sz w:val="20"/>
          <w:szCs w:val="18"/>
        </w:rPr>
        <w:t xml:space="preserve">  </w:t>
      </w:r>
    </w:p>
    <w:p w:rsidR="00255B80" w:rsidRPr="00255B80" w:rsidRDefault="00255B80" w:rsidP="00255B80">
      <w:pPr>
        <w:spacing w:after="0" w:line="100" w:lineRule="atLeast"/>
        <w:jc w:val="both"/>
        <w:rPr>
          <w:rFonts w:ascii="Arial" w:hAnsi="Arial" w:cs="Arial"/>
          <w:b/>
          <w:sz w:val="20"/>
          <w:szCs w:val="18"/>
        </w:rPr>
      </w:pPr>
      <w:bookmarkStart w:id="0" w:name="_GoBack"/>
      <w:r w:rsidRPr="00255B80">
        <w:rPr>
          <w:rFonts w:ascii="Arial" w:hAnsi="Arial" w:cs="Arial"/>
          <w:b/>
          <w:sz w:val="20"/>
          <w:szCs w:val="18"/>
        </w:rPr>
        <w:t>PSICOLOGO (COD. P2PS – 018)</w:t>
      </w:r>
    </w:p>
    <w:tbl>
      <w:tblPr>
        <w:tblW w:w="0" w:type="auto"/>
        <w:tblInd w:w="137" w:type="dxa"/>
        <w:tblLayout w:type="fixed"/>
        <w:tblLook w:val="0000" w:firstRow="0" w:lastRow="0" w:firstColumn="0" w:lastColumn="0" w:noHBand="0" w:noVBand="0"/>
      </w:tblPr>
      <w:tblGrid>
        <w:gridCol w:w="2774"/>
        <w:gridCol w:w="6268"/>
      </w:tblGrid>
      <w:tr w:rsidR="00255B80" w:rsidRPr="00255B80" w:rsidTr="00AD5E58">
        <w:trPr>
          <w:trHeight w:val="314"/>
        </w:trPr>
        <w:tc>
          <w:tcPr>
            <w:tcW w:w="2774" w:type="dxa"/>
            <w:tcBorders>
              <w:top w:val="single" w:sz="4" w:space="0" w:color="000000"/>
              <w:left w:val="single" w:sz="4" w:space="0" w:color="000000"/>
              <w:bottom w:val="single" w:sz="4" w:space="0" w:color="000000"/>
            </w:tcBorders>
            <w:shd w:val="clear" w:color="auto" w:fill="BFBFB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DETALLE</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tabs>
                <w:tab w:val="left" w:pos="2772"/>
              </w:tabs>
              <w:jc w:val="center"/>
              <w:rPr>
                <w:rFonts w:ascii="Arial" w:hAnsi="Arial" w:cs="Arial"/>
                <w:b/>
                <w:sz w:val="18"/>
                <w:szCs w:val="18"/>
                <w:lang w:val="es-MX"/>
              </w:rPr>
            </w:pPr>
            <w:r w:rsidRPr="00255B80">
              <w:rPr>
                <w:rFonts w:ascii="Arial" w:hAnsi="Arial" w:cs="Arial"/>
                <w:b/>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tcPr>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Presentar copia simple del Título Profesional Universitario en Psicología y Resolución del SERUMS correspondiente a la profesión. </w:t>
            </w:r>
            <w:r w:rsidRPr="00255B80">
              <w:rPr>
                <w:rFonts w:ascii="Arial" w:hAnsi="Arial" w:cs="Arial"/>
                <w:b/>
                <w:sz w:val="18"/>
                <w:szCs w:val="18"/>
                <w:lang w:val="es-MX"/>
              </w:rPr>
              <w:t>(Indispensables)</w:t>
            </w:r>
          </w:p>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Contar con diploma de colegiatura y habilidad profesional vigente. </w:t>
            </w:r>
            <w:r w:rsidRPr="00255B80">
              <w:rPr>
                <w:rFonts w:ascii="Arial" w:hAnsi="Arial" w:cs="Arial"/>
                <w:b/>
                <w:sz w:val="18"/>
                <w:szCs w:val="18"/>
                <w:lang w:val="es-MX"/>
              </w:rPr>
              <w:t>(Indispensable)</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AD5E58">
            <w:pPr>
              <w:spacing w:after="0"/>
              <w:jc w:val="both"/>
              <w:rPr>
                <w:rFonts w:ascii="Arial" w:hAnsi="Arial" w:cs="Arial"/>
                <w:b/>
                <w:sz w:val="18"/>
                <w:szCs w:val="18"/>
                <w:lang w:val="es-MX"/>
              </w:rPr>
            </w:pPr>
            <w:r w:rsidRPr="00255B80">
              <w:rPr>
                <w:rFonts w:ascii="Arial" w:hAnsi="Arial" w:cs="Arial"/>
                <w:b/>
                <w:sz w:val="18"/>
                <w:szCs w:val="18"/>
                <w:lang w:val="es-MX"/>
              </w:rPr>
              <w:t>EXPERIENCIA GENERAL:</w:t>
            </w:r>
          </w:p>
          <w:p w:rsidR="00255B80" w:rsidRPr="00255B80" w:rsidRDefault="00255B80" w:rsidP="00255B80">
            <w:pPr>
              <w:pStyle w:val="ListParagraph"/>
              <w:numPr>
                <w:ilvl w:val="0"/>
                <w:numId w:val="27"/>
              </w:numPr>
              <w:tabs>
                <w:tab w:val="left" w:pos="166"/>
              </w:tabs>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Acreditar experiencia laboral mínima de dos (02) años, incluyendo el SERUMS.</w:t>
            </w:r>
            <w:r w:rsidRPr="00255B80">
              <w:rPr>
                <w:rFonts w:ascii="Arial" w:hAnsi="Arial" w:cs="Arial"/>
                <w:b/>
                <w:sz w:val="18"/>
                <w:szCs w:val="18"/>
                <w:lang w:val="es-MX"/>
              </w:rPr>
              <w:t xml:space="preserve"> (Indispensable)</w:t>
            </w:r>
          </w:p>
          <w:p w:rsidR="00255B80" w:rsidRPr="00255B80" w:rsidRDefault="00255B80" w:rsidP="00AD5E58">
            <w:pPr>
              <w:spacing w:after="0"/>
              <w:jc w:val="both"/>
              <w:rPr>
                <w:rFonts w:ascii="Arial" w:hAnsi="Arial" w:cs="Arial"/>
                <w:b/>
                <w:sz w:val="18"/>
                <w:szCs w:val="18"/>
                <w:lang w:val="es-MX"/>
              </w:rPr>
            </w:pPr>
            <w:r w:rsidRPr="00255B80">
              <w:rPr>
                <w:rFonts w:ascii="Arial" w:hAnsi="Arial" w:cs="Arial"/>
                <w:b/>
                <w:sz w:val="18"/>
                <w:szCs w:val="18"/>
                <w:lang w:val="es-MX"/>
              </w:rPr>
              <w:t>EXPERIENCIA ESPECÍFICA:</w:t>
            </w:r>
          </w:p>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un (01) año en el desempeño de funciones afines a la profesión y/o puesto, con posterioridad al Título Profesional, excluyendo el SERUMS. </w:t>
            </w:r>
            <w:r w:rsidRPr="00255B80">
              <w:rPr>
                <w:rFonts w:ascii="Arial" w:hAnsi="Arial" w:cs="Arial"/>
                <w:b/>
                <w:sz w:val="18"/>
                <w:szCs w:val="18"/>
                <w:lang w:val="es-MX"/>
              </w:rPr>
              <w:t>(Indispensable)</w:t>
            </w:r>
          </w:p>
          <w:p w:rsidR="00255B80" w:rsidRPr="00255B80" w:rsidRDefault="00255B80" w:rsidP="00AD5E58">
            <w:pPr>
              <w:spacing w:after="0"/>
              <w:jc w:val="both"/>
              <w:rPr>
                <w:rFonts w:ascii="Arial" w:hAnsi="Arial" w:cs="Arial"/>
                <w:b/>
                <w:sz w:val="18"/>
                <w:szCs w:val="18"/>
                <w:lang w:val="es-MX"/>
              </w:rPr>
            </w:pPr>
            <w:r w:rsidRPr="00255B80">
              <w:rPr>
                <w:rFonts w:ascii="Arial" w:hAnsi="Arial" w:cs="Arial"/>
                <w:b/>
                <w:sz w:val="18"/>
                <w:szCs w:val="18"/>
                <w:lang w:val="es-MX"/>
              </w:rPr>
              <w:t>EXPERIENCIA EN EL SECTOR PÚBLICO:</w:t>
            </w:r>
          </w:p>
          <w:p w:rsidR="00255B80" w:rsidRPr="00255B80" w:rsidRDefault="00255B80" w:rsidP="00255B80">
            <w:pPr>
              <w:pStyle w:val="ListParagraph"/>
              <w:numPr>
                <w:ilvl w:val="0"/>
                <w:numId w:val="27"/>
              </w:numPr>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 xml:space="preserve">Acreditar un (01) año de SERUMS. </w:t>
            </w:r>
            <w:r w:rsidRPr="00255B80">
              <w:rPr>
                <w:rFonts w:ascii="Arial" w:hAnsi="Arial" w:cs="Arial"/>
                <w:b/>
                <w:sz w:val="18"/>
                <w:szCs w:val="18"/>
                <w:lang w:val="es-MX"/>
              </w:rPr>
              <w:t>(Indispensable)</w:t>
            </w:r>
          </w:p>
          <w:p w:rsidR="00255B80" w:rsidRPr="00255B80" w:rsidRDefault="00255B80" w:rsidP="00AD5E58">
            <w:pPr>
              <w:pStyle w:val="ListParagraph"/>
              <w:spacing w:after="0" w:line="100" w:lineRule="atLeast"/>
              <w:ind w:left="210"/>
              <w:jc w:val="both"/>
              <w:rPr>
                <w:rFonts w:ascii="Arial" w:hAnsi="Arial" w:cs="Arial"/>
                <w:sz w:val="18"/>
                <w:szCs w:val="18"/>
              </w:rPr>
            </w:pPr>
            <w:r w:rsidRPr="00255B80">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55B80" w:rsidRPr="00255B80" w:rsidRDefault="00255B80" w:rsidP="00AD5E58">
            <w:pPr>
              <w:pStyle w:val="ListParagraph"/>
              <w:spacing w:after="0" w:line="100" w:lineRule="atLeast"/>
              <w:ind w:left="210"/>
              <w:jc w:val="both"/>
              <w:rPr>
                <w:rFonts w:ascii="Arial" w:hAnsi="Arial" w:cs="Arial"/>
                <w:sz w:val="18"/>
                <w:szCs w:val="18"/>
              </w:rPr>
            </w:pPr>
            <w:r w:rsidRPr="00255B80">
              <w:rPr>
                <w:rFonts w:ascii="Arial" w:hAnsi="Arial" w:cs="Arial"/>
                <w:sz w:val="18"/>
                <w:szCs w:val="18"/>
              </w:rPr>
              <w:t>No se considerará como experiencia laboral: Trabajos Ad Honorem, Pasantías ni prácticas.</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capacitación o actividades de actualización afines a la profesión, como mínimo de 51 horas o 03 créditos, realizadas a partir del año 2012 a la fecha. </w:t>
            </w:r>
            <w:r w:rsidRPr="00255B80">
              <w:rPr>
                <w:rFonts w:ascii="Arial" w:hAnsi="Arial" w:cs="Arial"/>
                <w:b/>
                <w:sz w:val="18"/>
                <w:szCs w:val="18"/>
                <w:lang w:val="es-MX"/>
              </w:rPr>
              <w:t>(Indispensable)</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Manejo de Ofimática: Word, Excel, </w:t>
            </w:r>
            <w:proofErr w:type="spellStart"/>
            <w:r w:rsidRPr="00255B80">
              <w:rPr>
                <w:rFonts w:ascii="Arial" w:hAnsi="Arial" w:cs="Arial"/>
                <w:sz w:val="18"/>
                <w:szCs w:val="18"/>
                <w:lang w:val="es-MX"/>
              </w:rPr>
              <w:t>Power</w:t>
            </w:r>
            <w:proofErr w:type="spellEnd"/>
            <w:r w:rsidRPr="00255B80">
              <w:rPr>
                <w:rFonts w:ascii="Arial" w:hAnsi="Arial" w:cs="Arial"/>
                <w:sz w:val="18"/>
                <w:szCs w:val="18"/>
                <w:lang w:val="es-MX"/>
              </w:rPr>
              <w:t xml:space="preserve"> Point e Internet a nivel básico. </w:t>
            </w:r>
            <w:r w:rsidRPr="00255B80">
              <w:rPr>
                <w:rFonts w:ascii="Arial" w:hAnsi="Arial" w:cs="Arial"/>
                <w:b/>
                <w:sz w:val="18"/>
                <w:szCs w:val="18"/>
                <w:lang w:val="es-MX"/>
              </w:rPr>
              <w:t>(Indispensable)</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AD5E58">
            <w:pPr>
              <w:jc w:val="both"/>
              <w:rPr>
                <w:rFonts w:ascii="Arial" w:hAnsi="Arial" w:cs="Arial"/>
                <w:sz w:val="18"/>
                <w:szCs w:val="18"/>
              </w:rPr>
            </w:pPr>
            <w:r w:rsidRPr="00255B80">
              <w:rPr>
                <w:rFonts w:ascii="Arial" w:hAnsi="Arial" w:cs="Arial"/>
                <w:b/>
                <w:bCs/>
                <w:sz w:val="18"/>
                <w:szCs w:val="18"/>
              </w:rPr>
              <w:t>GENÉRICAS:</w:t>
            </w:r>
            <w:r w:rsidRPr="00255B80">
              <w:rPr>
                <w:rFonts w:ascii="Arial" w:hAnsi="Arial" w:cs="Arial"/>
                <w:sz w:val="18"/>
                <w:szCs w:val="18"/>
              </w:rPr>
              <w:t xml:space="preserve"> Actitud de servicio, ética e integridad, compromiso y responsabilidad, orientación a   resultados, trabajo en equipo.</w:t>
            </w:r>
          </w:p>
          <w:p w:rsidR="00255B80" w:rsidRPr="00255B80" w:rsidRDefault="00255B80" w:rsidP="00AD5E58">
            <w:pPr>
              <w:jc w:val="both"/>
              <w:rPr>
                <w:rFonts w:ascii="Arial" w:hAnsi="Arial" w:cs="Arial"/>
                <w:sz w:val="18"/>
                <w:szCs w:val="18"/>
              </w:rPr>
            </w:pPr>
            <w:r w:rsidRPr="00255B80">
              <w:rPr>
                <w:rFonts w:ascii="Arial" w:hAnsi="Arial" w:cs="Arial"/>
                <w:b/>
                <w:bCs/>
                <w:sz w:val="18"/>
                <w:szCs w:val="18"/>
              </w:rPr>
              <w:t>ESPECÍFICAS:</w:t>
            </w:r>
            <w:r w:rsidRPr="00255B80">
              <w:rPr>
                <w:rFonts w:ascii="Arial" w:hAnsi="Arial" w:cs="Arial"/>
                <w:sz w:val="18"/>
                <w:szCs w:val="18"/>
              </w:rPr>
              <w:t xml:space="preserve"> Pensamiento estratégico, comunicación efectiva, planificación y organización, capacidad de análisis y capacidad de respuesta al cambio.</w:t>
            </w:r>
          </w:p>
        </w:tc>
      </w:tr>
      <w:tr w:rsidR="00255B80" w:rsidRPr="00255B80" w:rsidTr="00AD5E58">
        <w:trPr>
          <w:trHeight w:val="383"/>
        </w:trPr>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rPr>
            </w:pPr>
            <w:r w:rsidRPr="00255B80">
              <w:rPr>
                <w:rFonts w:ascii="Arial" w:hAnsi="Arial" w:cs="Arial"/>
                <w:b/>
                <w:sz w:val="18"/>
                <w:szCs w:val="18"/>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255B80">
            <w:pPr>
              <w:pStyle w:val="ListParagraph"/>
              <w:numPr>
                <w:ilvl w:val="0"/>
                <w:numId w:val="27"/>
              </w:numPr>
              <w:spacing w:after="0" w:line="100" w:lineRule="atLeast"/>
              <w:ind w:left="207" w:hanging="207"/>
              <w:jc w:val="both"/>
              <w:rPr>
                <w:rFonts w:ascii="Arial" w:hAnsi="Arial" w:cs="Arial"/>
                <w:sz w:val="18"/>
                <w:szCs w:val="18"/>
              </w:rPr>
            </w:pPr>
            <w:r w:rsidRPr="00255B80">
              <w:rPr>
                <w:rFonts w:ascii="Arial" w:hAnsi="Arial" w:cs="Arial"/>
                <w:sz w:val="18"/>
                <w:szCs w:val="18"/>
              </w:rPr>
              <w:t>CAS Nuevo</w:t>
            </w:r>
          </w:p>
        </w:tc>
      </w:tr>
    </w:tbl>
    <w:p w:rsidR="00255B80" w:rsidRPr="00255B80" w:rsidRDefault="00255B80" w:rsidP="00255B80">
      <w:pPr>
        <w:spacing w:after="0" w:line="100" w:lineRule="atLeast"/>
        <w:jc w:val="both"/>
        <w:rPr>
          <w:rFonts w:ascii="Arial" w:hAnsi="Arial" w:cs="Arial"/>
          <w:b/>
          <w:sz w:val="18"/>
          <w:szCs w:val="18"/>
        </w:rPr>
      </w:pPr>
    </w:p>
    <w:p w:rsidR="00255B80" w:rsidRPr="00255B80" w:rsidRDefault="00255B80" w:rsidP="00255B80">
      <w:pPr>
        <w:pStyle w:val="Textoindependiente"/>
        <w:spacing w:after="0"/>
        <w:jc w:val="both"/>
        <w:rPr>
          <w:rFonts w:ascii="Arial" w:hAnsi="Arial" w:cs="Arial"/>
          <w:b/>
          <w:szCs w:val="18"/>
        </w:rPr>
      </w:pPr>
      <w:r w:rsidRPr="00255B80">
        <w:rPr>
          <w:rFonts w:ascii="Arial" w:hAnsi="Arial" w:cs="Arial"/>
          <w:b/>
          <w:szCs w:val="18"/>
        </w:rPr>
        <w:t xml:space="preserve"> OBSTETRIZ (COD. P2OB-019 - P2OB-020 - P2OB-021)</w:t>
      </w:r>
    </w:p>
    <w:tbl>
      <w:tblPr>
        <w:tblW w:w="0" w:type="auto"/>
        <w:tblInd w:w="137" w:type="dxa"/>
        <w:tblLayout w:type="fixed"/>
        <w:tblLook w:val="0000" w:firstRow="0" w:lastRow="0" w:firstColumn="0" w:lastColumn="0" w:noHBand="0" w:noVBand="0"/>
      </w:tblPr>
      <w:tblGrid>
        <w:gridCol w:w="2774"/>
        <w:gridCol w:w="6268"/>
      </w:tblGrid>
      <w:tr w:rsidR="00255B80" w:rsidRPr="00255B80" w:rsidTr="00AD5E58">
        <w:trPr>
          <w:trHeight w:val="314"/>
        </w:trPr>
        <w:tc>
          <w:tcPr>
            <w:tcW w:w="2774" w:type="dxa"/>
            <w:tcBorders>
              <w:top w:val="single" w:sz="4" w:space="0" w:color="000000"/>
              <w:left w:val="single" w:sz="4" w:space="0" w:color="000000"/>
              <w:bottom w:val="single" w:sz="4" w:space="0" w:color="000000"/>
            </w:tcBorders>
            <w:shd w:val="clear" w:color="auto" w:fill="BFBFB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DETALLE</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tabs>
                <w:tab w:val="left" w:pos="2772"/>
              </w:tabs>
              <w:jc w:val="center"/>
              <w:rPr>
                <w:rFonts w:ascii="Arial" w:hAnsi="Arial" w:cs="Arial"/>
                <w:b/>
                <w:sz w:val="18"/>
                <w:szCs w:val="18"/>
                <w:lang w:val="es-MX"/>
              </w:rPr>
            </w:pPr>
            <w:r w:rsidRPr="00255B80">
              <w:rPr>
                <w:rFonts w:ascii="Arial" w:hAnsi="Arial" w:cs="Arial"/>
                <w:b/>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tcPr>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Presentar copia simple del Título Profesional Universitario en Obstetricia y Resolución del SERUMS correspondiente a la profesión. </w:t>
            </w:r>
            <w:r w:rsidRPr="00255B80">
              <w:rPr>
                <w:rFonts w:ascii="Arial" w:hAnsi="Arial" w:cs="Arial"/>
                <w:b/>
                <w:sz w:val="18"/>
                <w:szCs w:val="18"/>
                <w:lang w:val="es-MX"/>
              </w:rPr>
              <w:t>(Indispensables)</w:t>
            </w:r>
          </w:p>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Contar con diploma de colegiatura y habilidad profesional vigente. </w:t>
            </w:r>
            <w:r w:rsidRPr="00255B80">
              <w:rPr>
                <w:rFonts w:ascii="Arial" w:hAnsi="Arial" w:cs="Arial"/>
                <w:b/>
                <w:sz w:val="18"/>
                <w:szCs w:val="18"/>
                <w:lang w:val="es-MX"/>
              </w:rPr>
              <w:t>(Indispensable)</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AD5E58">
            <w:pPr>
              <w:spacing w:after="0"/>
              <w:jc w:val="both"/>
              <w:rPr>
                <w:rFonts w:ascii="Arial" w:hAnsi="Arial" w:cs="Arial"/>
                <w:b/>
                <w:sz w:val="18"/>
                <w:szCs w:val="18"/>
                <w:lang w:val="es-MX"/>
              </w:rPr>
            </w:pPr>
            <w:r w:rsidRPr="00255B80">
              <w:rPr>
                <w:rFonts w:ascii="Arial" w:hAnsi="Arial" w:cs="Arial"/>
                <w:b/>
                <w:sz w:val="18"/>
                <w:szCs w:val="18"/>
                <w:lang w:val="es-MX"/>
              </w:rPr>
              <w:t>EXPERIENCIA GENERAL:</w:t>
            </w:r>
          </w:p>
          <w:p w:rsidR="00255B80" w:rsidRPr="00255B80" w:rsidRDefault="00255B80" w:rsidP="00255B80">
            <w:pPr>
              <w:pStyle w:val="ListParagraph"/>
              <w:numPr>
                <w:ilvl w:val="0"/>
                <w:numId w:val="27"/>
              </w:numPr>
              <w:tabs>
                <w:tab w:val="left" w:pos="166"/>
              </w:tabs>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Acreditar experiencia laboral mínima de tres (03) años, incluyendo el SERUMS.</w:t>
            </w:r>
            <w:r w:rsidRPr="00255B80">
              <w:rPr>
                <w:rFonts w:ascii="Arial" w:hAnsi="Arial" w:cs="Arial"/>
                <w:b/>
                <w:sz w:val="18"/>
                <w:szCs w:val="18"/>
                <w:lang w:val="es-MX"/>
              </w:rPr>
              <w:t xml:space="preserve"> (Indispensable)</w:t>
            </w:r>
          </w:p>
          <w:p w:rsidR="00255B80" w:rsidRPr="00255B80" w:rsidRDefault="00255B80" w:rsidP="00AD5E58">
            <w:pPr>
              <w:spacing w:after="0"/>
              <w:jc w:val="both"/>
              <w:rPr>
                <w:rFonts w:ascii="Arial" w:hAnsi="Arial" w:cs="Arial"/>
                <w:b/>
                <w:sz w:val="18"/>
                <w:szCs w:val="18"/>
                <w:lang w:val="es-MX"/>
              </w:rPr>
            </w:pPr>
            <w:r w:rsidRPr="00255B80">
              <w:rPr>
                <w:rFonts w:ascii="Arial" w:hAnsi="Arial" w:cs="Arial"/>
                <w:b/>
                <w:sz w:val="18"/>
                <w:szCs w:val="18"/>
                <w:lang w:val="es-MX"/>
              </w:rPr>
              <w:t>EXPERIENCIA ESPECÍFICA:</w:t>
            </w:r>
          </w:p>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dos (02) años en el desempeño de funciones afines a la profesión y/o puesto, con posterioridad al Título Profesional, excluyendo el SERUMS. </w:t>
            </w:r>
            <w:r w:rsidRPr="00255B80">
              <w:rPr>
                <w:rFonts w:ascii="Arial" w:hAnsi="Arial" w:cs="Arial"/>
                <w:b/>
                <w:sz w:val="18"/>
                <w:szCs w:val="18"/>
                <w:lang w:val="es-MX"/>
              </w:rPr>
              <w:t>(Indispensable)</w:t>
            </w:r>
          </w:p>
          <w:p w:rsidR="00255B80" w:rsidRPr="00255B80" w:rsidRDefault="00255B80" w:rsidP="00AD5E58">
            <w:pPr>
              <w:spacing w:after="0"/>
              <w:jc w:val="both"/>
              <w:rPr>
                <w:rFonts w:ascii="Arial" w:hAnsi="Arial" w:cs="Arial"/>
                <w:b/>
                <w:sz w:val="18"/>
                <w:szCs w:val="18"/>
                <w:lang w:val="es-MX"/>
              </w:rPr>
            </w:pPr>
            <w:r w:rsidRPr="00255B80">
              <w:rPr>
                <w:rFonts w:ascii="Arial" w:hAnsi="Arial" w:cs="Arial"/>
                <w:b/>
                <w:sz w:val="18"/>
                <w:szCs w:val="18"/>
                <w:lang w:val="es-MX"/>
              </w:rPr>
              <w:t>EXPERIENCIA EN EL SECTOR PÚBLICO:</w:t>
            </w:r>
          </w:p>
          <w:p w:rsidR="00255B80" w:rsidRPr="00255B80" w:rsidRDefault="00255B80" w:rsidP="00255B80">
            <w:pPr>
              <w:pStyle w:val="ListParagraph"/>
              <w:numPr>
                <w:ilvl w:val="0"/>
                <w:numId w:val="27"/>
              </w:numPr>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 xml:space="preserve">Acreditar un (01) año de SERUMS. </w:t>
            </w:r>
            <w:r w:rsidRPr="00255B80">
              <w:rPr>
                <w:rFonts w:ascii="Arial" w:hAnsi="Arial" w:cs="Arial"/>
                <w:b/>
                <w:sz w:val="18"/>
                <w:szCs w:val="18"/>
                <w:lang w:val="es-MX"/>
              </w:rPr>
              <w:t>(Indispensable)</w:t>
            </w:r>
          </w:p>
          <w:p w:rsidR="00255B80" w:rsidRPr="00255B80" w:rsidRDefault="00255B80" w:rsidP="00AD5E58">
            <w:pPr>
              <w:pStyle w:val="ListParagraph"/>
              <w:spacing w:after="0" w:line="100" w:lineRule="atLeast"/>
              <w:ind w:left="210"/>
              <w:jc w:val="both"/>
              <w:rPr>
                <w:rFonts w:ascii="Arial" w:hAnsi="Arial" w:cs="Arial"/>
                <w:sz w:val="18"/>
                <w:szCs w:val="18"/>
              </w:rPr>
            </w:pPr>
            <w:r w:rsidRPr="00255B80">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55B80" w:rsidRPr="00255B80" w:rsidRDefault="00255B80" w:rsidP="00AD5E58">
            <w:pPr>
              <w:pStyle w:val="ListParagraph"/>
              <w:spacing w:after="0" w:line="100" w:lineRule="atLeast"/>
              <w:ind w:left="210"/>
              <w:jc w:val="both"/>
              <w:rPr>
                <w:rFonts w:ascii="Arial" w:hAnsi="Arial" w:cs="Arial"/>
                <w:sz w:val="18"/>
                <w:szCs w:val="18"/>
              </w:rPr>
            </w:pPr>
            <w:r w:rsidRPr="00255B80">
              <w:rPr>
                <w:rFonts w:ascii="Arial" w:hAnsi="Arial" w:cs="Arial"/>
                <w:sz w:val="18"/>
                <w:szCs w:val="18"/>
              </w:rPr>
              <w:t>No se considerará como experiencia laboral: Trabajos Ad Honorem, Pasantías ni prácticas.</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capacitación o actividades de actualización afines a la profesión, como mínimo de 51 horas o 03 créditos, realizadas a partir del año 2013 a la fecha. </w:t>
            </w:r>
            <w:r w:rsidRPr="00255B80">
              <w:rPr>
                <w:rFonts w:ascii="Arial" w:hAnsi="Arial" w:cs="Arial"/>
                <w:b/>
                <w:sz w:val="18"/>
                <w:szCs w:val="18"/>
                <w:lang w:val="es-MX"/>
              </w:rPr>
              <w:t>(Indispensable)</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Manejo de Ofimática: Word, Excel, </w:t>
            </w:r>
            <w:proofErr w:type="spellStart"/>
            <w:r w:rsidRPr="00255B80">
              <w:rPr>
                <w:rFonts w:ascii="Arial" w:hAnsi="Arial" w:cs="Arial"/>
                <w:sz w:val="18"/>
                <w:szCs w:val="18"/>
                <w:lang w:val="es-MX"/>
              </w:rPr>
              <w:t>Power</w:t>
            </w:r>
            <w:proofErr w:type="spellEnd"/>
            <w:r w:rsidRPr="00255B80">
              <w:rPr>
                <w:rFonts w:ascii="Arial" w:hAnsi="Arial" w:cs="Arial"/>
                <w:sz w:val="18"/>
                <w:szCs w:val="18"/>
                <w:lang w:val="es-MX"/>
              </w:rPr>
              <w:t xml:space="preserve"> Point e Internet a nivel básico. </w:t>
            </w:r>
            <w:r w:rsidRPr="00255B80">
              <w:rPr>
                <w:rFonts w:ascii="Arial" w:hAnsi="Arial" w:cs="Arial"/>
                <w:b/>
                <w:sz w:val="18"/>
                <w:szCs w:val="18"/>
                <w:lang w:val="es-MX"/>
              </w:rPr>
              <w:t>(Indispensable)</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AD5E58">
            <w:pPr>
              <w:jc w:val="both"/>
              <w:rPr>
                <w:rFonts w:ascii="Arial" w:hAnsi="Arial" w:cs="Arial"/>
                <w:sz w:val="18"/>
                <w:szCs w:val="18"/>
              </w:rPr>
            </w:pPr>
            <w:r w:rsidRPr="00255B80">
              <w:rPr>
                <w:rFonts w:ascii="Arial" w:hAnsi="Arial" w:cs="Arial"/>
                <w:b/>
                <w:bCs/>
                <w:sz w:val="18"/>
                <w:szCs w:val="18"/>
              </w:rPr>
              <w:t>GENÉRICAS:</w:t>
            </w:r>
            <w:r w:rsidRPr="00255B80">
              <w:rPr>
                <w:rFonts w:ascii="Arial" w:hAnsi="Arial" w:cs="Arial"/>
                <w:sz w:val="18"/>
                <w:szCs w:val="18"/>
              </w:rPr>
              <w:t xml:space="preserve"> Actitud de servicio, ética e integridad, compromiso y responsabilidad, orientación a   resultados, trabajo en equipo.</w:t>
            </w:r>
          </w:p>
          <w:p w:rsidR="00255B80" w:rsidRPr="00255B80" w:rsidRDefault="00255B80" w:rsidP="00AD5E58">
            <w:pPr>
              <w:jc w:val="both"/>
              <w:rPr>
                <w:rFonts w:ascii="Arial" w:hAnsi="Arial" w:cs="Arial"/>
                <w:sz w:val="18"/>
                <w:szCs w:val="18"/>
              </w:rPr>
            </w:pPr>
            <w:r w:rsidRPr="00255B80">
              <w:rPr>
                <w:rFonts w:ascii="Arial" w:hAnsi="Arial" w:cs="Arial"/>
                <w:b/>
                <w:bCs/>
                <w:sz w:val="18"/>
                <w:szCs w:val="18"/>
              </w:rPr>
              <w:t>ESPECÍFICAS:</w:t>
            </w:r>
            <w:r w:rsidRPr="00255B80">
              <w:rPr>
                <w:rFonts w:ascii="Arial" w:hAnsi="Arial" w:cs="Arial"/>
                <w:sz w:val="18"/>
                <w:szCs w:val="18"/>
              </w:rPr>
              <w:t xml:space="preserve"> Pensamiento estratégico, comunicación efectiva, planificación y organización, capacidad de análisis y capacidad de respuesta al cambio.</w:t>
            </w:r>
          </w:p>
        </w:tc>
      </w:tr>
      <w:tr w:rsidR="00255B80" w:rsidRPr="00255B80" w:rsidTr="00AD5E58">
        <w:trPr>
          <w:trHeight w:val="383"/>
        </w:trPr>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rPr>
            </w:pPr>
            <w:r w:rsidRPr="00255B80">
              <w:rPr>
                <w:rFonts w:ascii="Arial" w:hAnsi="Arial" w:cs="Arial"/>
                <w:b/>
                <w:sz w:val="18"/>
                <w:szCs w:val="18"/>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255B80">
            <w:pPr>
              <w:pStyle w:val="ListParagraph"/>
              <w:numPr>
                <w:ilvl w:val="0"/>
                <w:numId w:val="27"/>
              </w:numPr>
              <w:spacing w:after="0" w:line="100" w:lineRule="atLeast"/>
              <w:ind w:left="207" w:hanging="207"/>
              <w:jc w:val="both"/>
              <w:rPr>
                <w:rFonts w:ascii="Arial" w:hAnsi="Arial" w:cs="Arial"/>
                <w:sz w:val="18"/>
                <w:szCs w:val="18"/>
              </w:rPr>
            </w:pPr>
            <w:r w:rsidRPr="00255B80">
              <w:rPr>
                <w:rFonts w:ascii="Arial" w:hAnsi="Arial" w:cs="Arial"/>
                <w:sz w:val="18"/>
                <w:szCs w:val="18"/>
              </w:rPr>
              <w:t>CAS Nuevo</w:t>
            </w:r>
          </w:p>
        </w:tc>
      </w:tr>
    </w:tbl>
    <w:p w:rsidR="00255B80" w:rsidRPr="00255B80" w:rsidRDefault="00255B80" w:rsidP="00255B80">
      <w:pPr>
        <w:pStyle w:val="NoSpacing"/>
        <w:ind w:left="426"/>
        <w:rPr>
          <w:rFonts w:ascii="Arial" w:hAnsi="Arial" w:cs="Arial"/>
          <w:b/>
          <w:sz w:val="20"/>
          <w:szCs w:val="20"/>
        </w:rPr>
      </w:pPr>
    </w:p>
    <w:p w:rsidR="00255B80" w:rsidRPr="00255B80" w:rsidRDefault="00255B80" w:rsidP="00255B80">
      <w:pPr>
        <w:pStyle w:val="NoSpacing"/>
        <w:rPr>
          <w:rFonts w:ascii="Arial" w:hAnsi="Arial" w:cs="Arial"/>
          <w:b/>
          <w:sz w:val="20"/>
          <w:szCs w:val="20"/>
        </w:rPr>
      </w:pPr>
      <w:r w:rsidRPr="00255B80">
        <w:rPr>
          <w:rFonts w:ascii="Arial" w:hAnsi="Arial" w:cs="Arial"/>
          <w:b/>
          <w:sz w:val="20"/>
          <w:szCs w:val="20"/>
        </w:rPr>
        <w:t xml:space="preserve">  NUTRICIONISTA (COD. P2NU-022, P2NU-023)</w:t>
      </w:r>
    </w:p>
    <w:tbl>
      <w:tblPr>
        <w:tblW w:w="0" w:type="auto"/>
        <w:tblInd w:w="137" w:type="dxa"/>
        <w:tblLayout w:type="fixed"/>
        <w:tblLook w:val="0000" w:firstRow="0" w:lastRow="0" w:firstColumn="0" w:lastColumn="0" w:noHBand="0" w:noVBand="0"/>
      </w:tblPr>
      <w:tblGrid>
        <w:gridCol w:w="2774"/>
        <w:gridCol w:w="6268"/>
      </w:tblGrid>
      <w:tr w:rsidR="00255B80" w:rsidRPr="00255B80" w:rsidTr="00AD5E58">
        <w:trPr>
          <w:trHeight w:val="314"/>
        </w:trPr>
        <w:tc>
          <w:tcPr>
            <w:tcW w:w="2774" w:type="dxa"/>
            <w:tcBorders>
              <w:top w:val="single" w:sz="4" w:space="0" w:color="000000"/>
              <w:left w:val="single" w:sz="4" w:space="0" w:color="000000"/>
              <w:bottom w:val="single" w:sz="4" w:space="0" w:color="000000"/>
            </w:tcBorders>
            <w:shd w:val="clear" w:color="auto" w:fill="BFBFB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DETALLE</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tabs>
                <w:tab w:val="left" w:pos="2772"/>
              </w:tabs>
              <w:jc w:val="center"/>
              <w:rPr>
                <w:rFonts w:ascii="Arial" w:hAnsi="Arial" w:cs="Arial"/>
                <w:b/>
                <w:sz w:val="18"/>
                <w:szCs w:val="18"/>
                <w:lang w:val="es-MX"/>
              </w:rPr>
            </w:pPr>
            <w:r w:rsidRPr="00255B80">
              <w:rPr>
                <w:rFonts w:ascii="Arial" w:hAnsi="Arial" w:cs="Arial"/>
                <w:b/>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tcPr>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Presentar copia simple del Título Profesional Universitario en Nutrición y Resolución del SERUMS correspondiente a la profesión. </w:t>
            </w:r>
            <w:r w:rsidRPr="00255B80">
              <w:rPr>
                <w:rFonts w:ascii="Arial" w:hAnsi="Arial" w:cs="Arial"/>
                <w:b/>
                <w:sz w:val="18"/>
                <w:szCs w:val="18"/>
                <w:lang w:val="es-MX"/>
              </w:rPr>
              <w:t>(Indispensables)</w:t>
            </w:r>
          </w:p>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Contar con diploma de colegiatura y habilidad profesional vigente. </w:t>
            </w:r>
            <w:r w:rsidRPr="00255B80">
              <w:rPr>
                <w:rFonts w:ascii="Arial" w:hAnsi="Arial" w:cs="Arial"/>
                <w:b/>
                <w:sz w:val="18"/>
                <w:szCs w:val="18"/>
                <w:lang w:val="es-MX"/>
              </w:rPr>
              <w:t>(Indispensable)</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AD5E58">
            <w:pPr>
              <w:spacing w:after="0"/>
              <w:jc w:val="both"/>
              <w:rPr>
                <w:rFonts w:ascii="Arial" w:hAnsi="Arial" w:cs="Arial"/>
                <w:b/>
                <w:sz w:val="18"/>
                <w:szCs w:val="18"/>
                <w:lang w:val="es-MX"/>
              </w:rPr>
            </w:pPr>
            <w:r w:rsidRPr="00255B80">
              <w:rPr>
                <w:rFonts w:ascii="Arial" w:hAnsi="Arial" w:cs="Arial"/>
                <w:b/>
                <w:sz w:val="18"/>
                <w:szCs w:val="18"/>
                <w:lang w:val="es-MX"/>
              </w:rPr>
              <w:t xml:space="preserve">    EXPERIENCIA GENERAL:</w:t>
            </w:r>
          </w:p>
          <w:p w:rsidR="00255B80" w:rsidRPr="00255B80" w:rsidRDefault="00255B80" w:rsidP="00255B80">
            <w:pPr>
              <w:pStyle w:val="ListParagraph"/>
              <w:numPr>
                <w:ilvl w:val="0"/>
                <w:numId w:val="27"/>
              </w:numPr>
              <w:tabs>
                <w:tab w:val="left" w:pos="166"/>
              </w:tabs>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Acreditar experiencia laboral mínima de tres (03) años, incluyendo el SERUMS.</w:t>
            </w:r>
            <w:r w:rsidRPr="00255B80">
              <w:rPr>
                <w:rFonts w:ascii="Arial" w:hAnsi="Arial" w:cs="Arial"/>
                <w:b/>
                <w:sz w:val="18"/>
                <w:szCs w:val="18"/>
                <w:lang w:val="es-MX"/>
              </w:rPr>
              <w:t xml:space="preserve"> (Indispensable)</w:t>
            </w:r>
          </w:p>
          <w:p w:rsidR="00255B80" w:rsidRPr="00255B80" w:rsidRDefault="00255B80" w:rsidP="00AD5E58">
            <w:pPr>
              <w:spacing w:after="0"/>
              <w:jc w:val="both"/>
              <w:rPr>
                <w:rFonts w:ascii="Arial" w:hAnsi="Arial" w:cs="Arial"/>
                <w:b/>
                <w:sz w:val="18"/>
                <w:szCs w:val="18"/>
                <w:lang w:val="es-MX"/>
              </w:rPr>
            </w:pPr>
            <w:r w:rsidRPr="00255B80">
              <w:rPr>
                <w:rFonts w:ascii="Arial" w:hAnsi="Arial" w:cs="Arial"/>
                <w:b/>
                <w:sz w:val="18"/>
                <w:szCs w:val="18"/>
                <w:lang w:val="es-MX"/>
              </w:rPr>
              <w:t xml:space="preserve">    EXPERIENCIA ESPECÍFICA:</w:t>
            </w:r>
          </w:p>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un (01) año en el desempeño de funciones afines a la profesión y/o puesto, con posterioridad al Título Profesional, excluyendo el SERUMS. </w:t>
            </w:r>
            <w:r w:rsidRPr="00255B80">
              <w:rPr>
                <w:rFonts w:ascii="Arial" w:hAnsi="Arial" w:cs="Arial"/>
                <w:b/>
                <w:sz w:val="18"/>
                <w:szCs w:val="18"/>
                <w:lang w:val="es-MX"/>
              </w:rPr>
              <w:t>(Indispensable)</w:t>
            </w:r>
          </w:p>
          <w:p w:rsidR="00255B80" w:rsidRPr="00255B80" w:rsidRDefault="00255B80" w:rsidP="00AD5E58">
            <w:pPr>
              <w:spacing w:after="0"/>
              <w:jc w:val="both"/>
              <w:rPr>
                <w:rFonts w:ascii="Arial" w:hAnsi="Arial" w:cs="Arial"/>
                <w:b/>
                <w:sz w:val="18"/>
                <w:szCs w:val="18"/>
                <w:lang w:val="es-MX"/>
              </w:rPr>
            </w:pPr>
            <w:r w:rsidRPr="00255B80">
              <w:rPr>
                <w:rFonts w:ascii="Arial" w:hAnsi="Arial" w:cs="Arial"/>
                <w:b/>
                <w:sz w:val="18"/>
                <w:szCs w:val="18"/>
                <w:lang w:val="es-MX"/>
              </w:rPr>
              <w:t xml:space="preserve">    EXPERIENCIA EN EL SECTOR PÚBLICO:</w:t>
            </w:r>
          </w:p>
          <w:p w:rsidR="00255B80" w:rsidRPr="00255B80" w:rsidRDefault="00255B80" w:rsidP="00255B80">
            <w:pPr>
              <w:pStyle w:val="ListParagraph"/>
              <w:numPr>
                <w:ilvl w:val="0"/>
                <w:numId w:val="27"/>
              </w:numPr>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 xml:space="preserve">Acreditar un (01) año de SERUMS. </w:t>
            </w:r>
            <w:r w:rsidRPr="00255B80">
              <w:rPr>
                <w:rFonts w:ascii="Arial" w:hAnsi="Arial" w:cs="Arial"/>
                <w:b/>
                <w:sz w:val="18"/>
                <w:szCs w:val="18"/>
                <w:lang w:val="es-MX"/>
              </w:rPr>
              <w:t>(Indispensable)</w:t>
            </w:r>
          </w:p>
          <w:p w:rsidR="00255B80" w:rsidRPr="00255B80" w:rsidRDefault="00255B80" w:rsidP="00AD5E58">
            <w:pPr>
              <w:pStyle w:val="ListParagraph"/>
              <w:spacing w:after="0" w:line="100" w:lineRule="atLeast"/>
              <w:ind w:left="210"/>
              <w:jc w:val="both"/>
              <w:rPr>
                <w:rFonts w:ascii="Arial" w:hAnsi="Arial" w:cs="Arial"/>
                <w:sz w:val="18"/>
                <w:szCs w:val="18"/>
              </w:rPr>
            </w:pPr>
            <w:r w:rsidRPr="00255B80">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55B80" w:rsidRPr="00255B80" w:rsidRDefault="00255B80" w:rsidP="00AD5E58">
            <w:pPr>
              <w:pStyle w:val="ListParagraph"/>
              <w:spacing w:after="0" w:line="100" w:lineRule="atLeast"/>
              <w:ind w:left="210"/>
              <w:jc w:val="both"/>
              <w:rPr>
                <w:rFonts w:ascii="Arial" w:hAnsi="Arial" w:cs="Arial"/>
                <w:sz w:val="18"/>
                <w:szCs w:val="18"/>
              </w:rPr>
            </w:pPr>
            <w:r w:rsidRPr="00255B80">
              <w:rPr>
                <w:rFonts w:ascii="Arial" w:hAnsi="Arial" w:cs="Arial"/>
                <w:sz w:val="18"/>
                <w:szCs w:val="18"/>
              </w:rPr>
              <w:t>No se considerará como experiencia laboral: Trabajos Ad Honorem, Pasantías ni prácticas.</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capacitación o actividades de actualización afines a la profesión, como mínimo de 51 horas o 03 créditos, realizadas a partir del año 2013 a la fecha. </w:t>
            </w:r>
            <w:r w:rsidRPr="00255B80">
              <w:rPr>
                <w:rFonts w:ascii="Arial" w:hAnsi="Arial" w:cs="Arial"/>
                <w:b/>
                <w:sz w:val="18"/>
                <w:szCs w:val="18"/>
                <w:lang w:val="es-MX"/>
              </w:rPr>
              <w:t>(Indispensable)</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Manejo de Ofimática: Word, Excel, </w:t>
            </w:r>
            <w:proofErr w:type="spellStart"/>
            <w:r w:rsidRPr="00255B80">
              <w:rPr>
                <w:rFonts w:ascii="Arial" w:hAnsi="Arial" w:cs="Arial"/>
                <w:sz w:val="18"/>
                <w:szCs w:val="18"/>
                <w:lang w:val="es-MX"/>
              </w:rPr>
              <w:t>Power</w:t>
            </w:r>
            <w:proofErr w:type="spellEnd"/>
            <w:r w:rsidRPr="00255B80">
              <w:rPr>
                <w:rFonts w:ascii="Arial" w:hAnsi="Arial" w:cs="Arial"/>
                <w:sz w:val="18"/>
                <w:szCs w:val="18"/>
                <w:lang w:val="es-MX"/>
              </w:rPr>
              <w:t xml:space="preserve"> Point e Internet a nivel básico. </w:t>
            </w:r>
            <w:r w:rsidRPr="00255B80">
              <w:rPr>
                <w:rFonts w:ascii="Arial" w:hAnsi="Arial" w:cs="Arial"/>
                <w:b/>
                <w:sz w:val="18"/>
                <w:szCs w:val="18"/>
                <w:lang w:val="es-MX"/>
              </w:rPr>
              <w:t>(Indispensable)</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AD5E58">
            <w:pPr>
              <w:jc w:val="both"/>
              <w:rPr>
                <w:rFonts w:ascii="Arial" w:hAnsi="Arial" w:cs="Arial"/>
                <w:sz w:val="18"/>
                <w:szCs w:val="18"/>
              </w:rPr>
            </w:pPr>
            <w:r w:rsidRPr="00255B80">
              <w:rPr>
                <w:rFonts w:ascii="Arial" w:hAnsi="Arial" w:cs="Arial"/>
                <w:b/>
                <w:bCs/>
                <w:sz w:val="18"/>
                <w:szCs w:val="18"/>
              </w:rPr>
              <w:t>GENÉRICAS:</w:t>
            </w:r>
            <w:r w:rsidRPr="00255B80">
              <w:rPr>
                <w:rFonts w:ascii="Arial" w:hAnsi="Arial" w:cs="Arial"/>
                <w:sz w:val="18"/>
                <w:szCs w:val="18"/>
              </w:rPr>
              <w:t xml:space="preserve"> Actitud de servicio, ética e integridad, compromiso y responsabilidad, orientación a   resultados, trabajo en equipo.</w:t>
            </w:r>
          </w:p>
          <w:p w:rsidR="00255B80" w:rsidRPr="00255B80" w:rsidRDefault="00255B80" w:rsidP="00AD5E58">
            <w:pPr>
              <w:jc w:val="both"/>
              <w:rPr>
                <w:rFonts w:ascii="Arial" w:hAnsi="Arial" w:cs="Arial"/>
                <w:sz w:val="18"/>
                <w:szCs w:val="18"/>
              </w:rPr>
            </w:pPr>
            <w:r w:rsidRPr="00255B80">
              <w:rPr>
                <w:rFonts w:ascii="Arial" w:hAnsi="Arial" w:cs="Arial"/>
                <w:b/>
                <w:bCs/>
                <w:sz w:val="18"/>
                <w:szCs w:val="18"/>
              </w:rPr>
              <w:t>ESPECÍFICAS:</w:t>
            </w:r>
            <w:r w:rsidRPr="00255B80">
              <w:rPr>
                <w:rFonts w:ascii="Arial" w:hAnsi="Arial" w:cs="Arial"/>
                <w:sz w:val="18"/>
                <w:szCs w:val="18"/>
              </w:rPr>
              <w:t xml:space="preserve"> Pensamiento estratégico, comunicación efectiva, planificación y organización, capacidad de análisis y capacidad de respuesta al cambio.</w:t>
            </w:r>
          </w:p>
        </w:tc>
      </w:tr>
      <w:tr w:rsidR="00255B80" w:rsidRPr="00255B80" w:rsidTr="00AD5E58">
        <w:trPr>
          <w:trHeight w:val="383"/>
        </w:trPr>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rPr>
            </w:pPr>
            <w:r w:rsidRPr="00255B80">
              <w:rPr>
                <w:rFonts w:ascii="Arial" w:hAnsi="Arial" w:cs="Arial"/>
                <w:b/>
                <w:sz w:val="18"/>
                <w:szCs w:val="18"/>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255B80">
            <w:pPr>
              <w:pStyle w:val="ListParagraph"/>
              <w:numPr>
                <w:ilvl w:val="0"/>
                <w:numId w:val="27"/>
              </w:numPr>
              <w:spacing w:after="0" w:line="100" w:lineRule="atLeast"/>
              <w:ind w:left="207" w:hanging="207"/>
              <w:jc w:val="both"/>
              <w:rPr>
                <w:rFonts w:ascii="Arial" w:hAnsi="Arial" w:cs="Arial"/>
                <w:sz w:val="18"/>
                <w:szCs w:val="18"/>
              </w:rPr>
            </w:pPr>
            <w:r w:rsidRPr="00255B80">
              <w:rPr>
                <w:rFonts w:ascii="Arial" w:hAnsi="Arial" w:cs="Arial"/>
                <w:sz w:val="18"/>
                <w:szCs w:val="18"/>
              </w:rPr>
              <w:t>CAS Nuevo</w:t>
            </w:r>
          </w:p>
        </w:tc>
      </w:tr>
    </w:tbl>
    <w:p w:rsidR="00255B80" w:rsidRPr="00255B80" w:rsidRDefault="00255B80" w:rsidP="00255B80">
      <w:pPr>
        <w:spacing w:after="0" w:line="100" w:lineRule="atLeast"/>
        <w:jc w:val="both"/>
        <w:rPr>
          <w:rFonts w:ascii="Arial" w:hAnsi="Arial" w:cs="Arial"/>
          <w:b/>
          <w:sz w:val="18"/>
          <w:szCs w:val="18"/>
        </w:rPr>
      </w:pPr>
    </w:p>
    <w:p w:rsidR="00255B80" w:rsidRPr="00255B80" w:rsidRDefault="00255B80" w:rsidP="00255B80">
      <w:pPr>
        <w:pStyle w:val="NoSpacing"/>
        <w:rPr>
          <w:rFonts w:ascii="Arial" w:hAnsi="Arial" w:cs="Arial"/>
          <w:b/>
          <w:sz w:val="20"/>
          <w:szCs w:val="20"/>
        </w:rPr>
      </w:pPr>
      <w:r w:rsidRPr="00255B80">
        <w:rPr>
          <w:rFonts w:ascii="Arial" w:hAnsi="Arial" w:cs="Arial"/>
          <w:b/>
          <w:sz w:val="18"/>
          <w:szCs w:val="18"/>
        </w:rPr>
        <w:t xml:space="preserve">  </w:t>
      </w:r>
      <w:r w:rsidRPr="00255B80">
        <w:rPr>
          <w:rFonts w:ascii="Arial" w:hAnsi="Arial" w:cs="Arial"/>
          <w:b/>
          <w:sz w:val="20"/>
          <w:szCs w:val="20"/>
        </w:rPr>
        <w:t>QUIMICO FARMACEUTICO (COD. P2QF–024, P2QF–025, P2QF–026, P2QF–027, P2QF – 028)</w:t>
      </w:r>
    </w:p>
    <w:tbl>
      <w:tblPr>
        <w:tblW w:w="0" w:type="auto"/>
        <w:tblInd w:w="137" w:type="dxa"/>
        <w:tblLayout w:type="fixed"/>
        <w:tblLook w:val="0000" w:firstRow="0" w:lastRow="0" w:firstColumn="0" w:lastColumn="0" w:noHBand="0" w:noVBand="0"/>
      </w:tblPr>
      <w:tblGrid>
        <w:gridCol w:w="2774"/>
        <w:gridCol w:w="6268"/>
      </w:tblGrid>
      <w:tr w:rsidR="00255B80" w:rsidRPr="00255B80" w:rsidTr="00AD5E58">
        <w:trPr>
          <w:trHeight w:val="314"/>
        </w:trPr>
        <w:tc>
          <w:tcPr>
            <w:tcW w:w="2774" w:type="dxa"/>
            <w:tcBorders>
              <w:top w:val="single" w:sz="4" w:space="0" w:color="000000"/>
              <w:left w:val="single" w:sz="4" w:space="0" w:color="000000"/>
              <w:bottom w:val="single" w:sz="4" w:space="0" w:color="000000"/>
            </w:tcBorders>
            <w:shd w:val="clear" w:color="auto" w:fill="BFBFB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DETALLE</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tabs>
                <w:tab w:val="left" w:pos="2772"/>
              </w:tabs>
              <w:jc w:val="center"/>
              <w:rPr>
                <w:rFonts w:ascii="Arial" w:hAnsi="Arial" w:cs="Arial"/>
                <w:b/>
                <w:sz w:val="18"/>
                <w:szCs w:val="18"/>
                <w:lang w:val="es-MX"/>
              </w:rPr>
            </w:pPr>
            <w:r w:rsidRPr="00255B80">
              <w:rPr>
                <w:rFonts w:ascii="Arial" w:hAnsi="Arial" w:cs="Arial"/>
                <w:b/>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tcPr>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Presentar copia simple del Título Profesional Universitario de Químico Farmacéutico y Resolución del SERUMS correspondiente a la profesión. </w:t>
            </w:r>
            <w:r w:rsidRPr="00255B80">
              <w:rPr>
                <w:rFonts w:ascii="Arial" w:hAnsi="Arial" w:cs="Arial"/>
                <w:b/>
                <w:sz w:val="18"/>
                <w:szCs w:val="18"/>
                <w:lang w:val="es-MX"/>
              </w:rPr>
              <w:t>(Indispensables)</w:t>
            </w:r>
          </w:p>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Contar con diploma de colegiatura y habilidad profesional vigente. </w:t>
            </w:r>
            <w:r w:rsidRPr="00255B80">
              <w:rPr>
                <w:rFonts w:ascii="Arial" w:hAnsi="Arial" w:cs="Arial"/>
                <w:b/>
                <w:sz w:val="18"/>
                <w:szCs w:val="18"/>
                <w:lang w:val="es-MX"/>
              </w:rPr>
              <w:t>(Indispensable)</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AD5E58">
            <w:pPr>
              <w:spacing w:after="0"/>
              <w:jc w:val="both"/>
              <w:rPr>
                <w:rFonts w:ascii="Arial" w:hAnsi="Arial" w:cs="Arial"/>
                <w:b/>
                <w:sz w:val="18"/>
                <w:szCs w:val="18"/>
                <w:lang w:val="es-MX"/>
              </w:rPr>
            </w:pPr>
            <w:r w:rsidRPr="00255B80">
              <w:rPr>
                <w:rFonts w:ascii="Arial" w:hAnsi="Arial" w:cs="Arial"/>
                <w:b/>
                <w:sz w:val="18"/>
                <w:szCs w:val="18"/>
                <w:lang w:val="es-MX"/>
              </w:rPr>
              <w:t xml:space="preserve">    EXPERIENCIA GENERAL:</w:t>
            </w:r>
          </w:p>
          <w:p w:rsidR="00255B80" w:rsidRPr="00255B80" w:rsidRDefault="00255B80" w:rsidP="00255B80">
            <w:pPr>
              <w:pStyle w:val="ListParagraph"/>
              <w:numPr>
                <w:ilvl w:val="0"/>
                <w:numId w:val="27"/>
              </w:numPr>
              <w:tabs>
                <w:tab w:val="left" w:pos="166"/>
              </w:tabs>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Acreditar experiencia laboral mínima de dos (02) años, incluyendo el SERUMS.</w:t>
            </w:r>
            <w:r w:rsidRPr="00255B80">
              <w:rPr>
                <w:rFonts w:ascii="Arial" w:hAnsi="Arial" w:cs="Arial"/>
                <w:b/>
                <w:sz w:val="18"/>
                <w:szCs w:val="18"/>
                <w:lang w:val="es-MX"/>
              </w:rPr>
              <w:t xml:space="preserve"> (Indispensable)</w:t>
            </w:r>
          </w:p>
          <w:p w:rsidR="00255B80" w:rsidRPr="00255B80" w:rsidRDefault="00255B80" w:rsidP="00AD5E58">
            <w:pPr>
              <w:spacing w:after="0"/>
              <w:jc w:val="both"/>
              <w:rPr>
                <w:rFonts w:ascii="Arial" w:hAnsi="Arial" w:cs="Arial"/>
                <w:b/>
                <w:sz w:val="18"/>
                <w:szCs w:val="18"/>
                <w:lang w:val="es-MX"/>
              </w:rPr>
            </w:pPr>
            <w:r w:rsidRPr="00255B80">
              <w:rPr>
                <w:rFonts w:ascii="Arial" w:hAnsi="Arial" w:cs="Arial"/>
                <w:b/>
                <w:sz w:val="18"/>
                <w:szCs w:val="18"/>
                <w:lang w:val="es-MX"/>
              </w:rPr>
              <w:t xml:space="preserve">    EXPERIENCIA ESPECÍFICA:</w:t>
            </w:r>
          </w:p>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un (01) año en el desempeño de funciones afines a la profesión y/o puesto, con posterioridad al Título Profesional, excluyendo el SERUMS. </w:t>
            </w:r>
            <w:r w:rsidRPr="00255B80">
              <w:rPr>
                <w:rFonts w:ascii="Arial" w:hAnsi="Arial" w:cs="Arial"/>
                <w:b/>
                <w:sz w:val="18"/>
                <w:szCs w:val="18"/>
                <w:lang w:val="es-MX"/>
              </w:rPr>
              <w:t>(Indispensable)</w:t>
            </w:r>
          </w:p>
          <w:p w:rsidR="00255B80" w:rsidRPr="00255B80" w:rsidRDefault="00255B80" w:rsidP="00AD5E58">
            <w:pPr>
              <w:spacing w:after="0"/>
              <w:jc w:val="both"/>
              <w:rPr>
                <w:rFonts w:ascii="Arial" w:hAnsi="Arial" w:cs="Arial"/>
                <w:b/>
                <w:sz w:val="18"/>
                <w:szCs w:val="18"/>
                <w:lang w:val="es-MX"/>
              </w:rPr>
            </w:pPr>
            <w:r w:rsidRPr="00255B80">
              <w:rPr>
                <w:rFonts w:ascii="Arial" w:hAnsi="Arial" w:cs="Arial"/>
                <w:b/>
                <w:sz w:val="18"/>
                <w:szCs w:val="18"/>
                <w:lang w:val="es-MX"/>
              </w:rPr>
              <w:t xml:space="preserve">    EXPERIENCIA EN EL SECTOR PÚBLICO:</w:t>
            </w:r>
          </w:p>
          <w:p w:rsidR="00255B80" w:rsidRPr="00255B80" w:rsidRDefault="00255B80" w:rsidP="00255B80">
            <w:pPr>
              <w:pStyle w:val="ListParagraph"/>
              <w:numPr>
                <w:ilvl w:val="0"/>
                <w:numId w:val="27"/>
              </w:numPr>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 xml:space="preserve">Acreditar un (01) año de SERUMS. </w:t>
            </w:r>
            <w:r w:rsidRPr="00255B80">
              <w:rPr>
                <w:rFonts w:ascii="Arial" w:hAnsi="Arial" w:cs="Arial"/>
                <w:b/>
                <w:sz w:val="18"/>
                <w:szCs w:val="18"/>
                <w:lang w:val="es-MX"/>
              </w:rPr>
              <w:t>(Indispensable)</w:t>
            </w:r>
          </w:p>
          <w:p w:rsidR="00255B80" w:rsidRPr="00255B80" w:rsidRDefault="00255B80" w:rsidP="00AD5E58">
            <w:pPr>
              <w:pStyle w:val="ListParagraph"/>
              <w:spacing w:after="0" w:line="100" w:lineRule="atLeast"/>
              <w:ind w:left="210"/>
              <w:jc w:val="both"/>
              <w:rPr>
                <w:rFonts w:ascii="Arial" w:hAnsi="Arial" w:cs="Arial"/>
                <w:sz w:val="18"/>
                <w:szCs w:val="18"/>
              </w:rPr>
            </w:pPr>
            <w:r w:rsidRPr="00255B80">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55B80" w:rsidRPr="00255B80" w:rsidRDefault="00255B80" w:rsidP="00AD5E58">
            <w:pPr>
              <w:pStyle w:val="ListParagraph"/>
              <w:spacing w:after="0" w:line="100" w:lineRule="atLeast"/>
              <w:ind w:left="210"/>
              <w:jc w:val="both"/>
              <w:rPr>
                <w:rFonts w:ascii="Arial" w:hAnsi="Arial" w:cs="Arial"/>
                <w:sz w:val="18"/>
                <w:szCs w:val="18"/>
              </w:rPr>
            </w:pPr>
            <w:r w:rsidRPr="00255B80">
              <w:rPr>
                <w:rFonts w:ascii="Arial" w:hAnsi="Arial" w:cs="Arial"/>
                <w:sz w:val="18"/>
                <w:szCs w:val="18"/>
              </w:rPr>
              <w:t>No se considerará como experiencia laboral: Trabajos Ad Honorem, Pasantías ni prácticas.</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capacitación o actividades de actualización afines a la profesión, como mínimo de 51 horas o 03 créditos, realizadas a partir del año 2013 a la fecha. </w:t>
            </w:r>
            <w:r w:rsidRPr="00255B80">
              <w:rPr>
                <w:rFonts w:ascii="Arial" w:hAnsi="Arial" w:cs="Arial"/>
                <w:b/>
                <w:sz w:val="18"/>
                <w:szCs w:val="18"/>
                <w:lang w:val="es-MX"/>
              </w:rPr>
              <w:t>(Indispensable)</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255B80">
            <w:pPr>
              <w:pStyle w:val="ListParagraph"/>
              <w:numPr>
                <w:ilvl w:val="0"/>
                <w:numId w:val="27"/>
              </w:numPr>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Manejo de Ofimática: Word, Excel, </w:t>
            </w:r>
            <w:proofErr w:type="spellStart"/>
            <w:r w:rsidRPr="00255B80">
              <w:rPr>
                <w:rFonts w:ascii="Arial" w:hAnsi="Arial" w:cs="Arial"/>
                <w:sz w:val="18"/>
                <w:szCs w:val="18"/>
                <w:lang w:val="es-MX"/>
              </w:rPr>
              <w:t>Power</w:t>
            </w:r>
            <w:proofErr w:type="spellEnd"/>
            <w:r w:rsidRPr="00255B80">
              <w:rPr>
                <w:rFonts w:ascii="Arial" w:hAnsi="Arial" w:cs="Arial"/>
                <w:sz w:val="18"/>
                <w:szCs w:val="18"/>
                <w:lang w:val="es-MX"/>
              </w:rPr>
              <w:t xml:space="preserve"> Point e Internet a nivel básico. </w:t>
            </w:r>
            <w:r w:rsidRPr="00255B80">
              <w:rPr>
                <w:rFonts w:ascii="Arial" w:hAnsi="Arial" w:cs="Arial"/>
                <w:b/>
                <w:sz w:val="18"/>
                <w:szCs w:val="18"/>
                <w:lang w:val="es-MX"/>
              </w:rPr>
              <w:t>(Indispensable)</w:t>
            </w:r>
          </w:p>
        </w:tc>
      </w:tr>
      <w:tr w:rsidR="00255B80" w:rsidRPr="00255B80" w:rsidTr="00AD5E58">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AD5E58">
            <w:pPr>
              <w:ind w:left="232"/>
              <w:jc w:val="both"/>
              <w:rPr>
                <w:rFonts w:ascii="Arial" w:hAnsi="Arial" w:cs="Arial"/>
                <w:sz w:val="18"/>
                <w:szCs w:val="18"/>
              </w:rPr>
            </w:pPr>
            <w:r w:rsidRPr="00255B80">
              <w:rPr>
                <w:rFonts w:ascii="Arial" w:hAnsi="Arial" w:cs="Arial"/>
                <w:b/>
                <w:bCs/>
                <w:sz w:val="18"/>
                <w:szCs w:val="18"/>
              </w:rPr>
              <w:t>GENÉRICAS:</w:t>
            </w:r>
            <w:r w:rsidRPr="00255B80">
              <w:rPr>
                <w:rFonts w:ascii="Arial" w:hAnsi="Arial" w:cs="Arial"/>
                <w:sz w:val="18"/>
                <w:szCs w:val="18"/>
              </w:rPr>
              <w:t xml:space="preserve"> Actitud de servicio, ética e integridad, compromiso y responsabilidad, orientación a   resultados, trabajo en equipo.</w:t>
            </w:r>
          </w:p>
          <w:p w:rsidR="00255B80" w:rsidRPr="00255B80" w:rsidRDefault="00255B80" w:rsidP="00AD5E58">
            <w:pPr>
              <w:ind w:left="232"/>
              <w:jc w:val="both"/>
              <w:rPr>
                <w:rFonts w:ascii="Arial" w:hAnsi="Arial" w:cs="Arial"/>
                <w:sz w:val="18"/>
                <w:szCs w:val="18"/>
              </w:rPr>
            </w:pPr>
            <w:r w:rsidRPr="00255B80">
              <w:rPr>
                <w:rFonts w:ascii="Arial" w:hAnsi="Arial" w:cs="Arial"/>
                <w:b/>
                <w:bCs/>
                <w:sz w:val="18"/>
                <w:szCs w:val="18"/>
              </w:rPr>
              <w:t>ESPECÍFICAS:</w:t>
            </w:r>
            <w:r w:rsidRPr="00255B80">
              <w:rPr>
                <w:rFonts w:ascii="Arial" w:hAnsi="Arial" w:cs="Arial"/>
                <w:sz w:val="18"/>
                <w:szCs w:val="18"/>
              </w:rPr>
              <w:t xml:space="preserve"> Pensamiento estratégico, comunicación efectiva, planificación y organización, capacidad de análisis y capacidad de respuesta al cambio.</w:t>
            </w:r>
          </w:p>
        </w:tc>
      </w:tr>
      <w:tr w:rsidR="00255B80" w:rsidRPr="00255B80" w:rsidTr="00AD5E58">
        <w:trPr>
          <w:trHeight w:val="383"/>
        </w:trPr>
        <w:tc>
          <w:tcPr>
            <w:tcW w:w="2774"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rPr>
            </w:pPr>
            <w:r w:rsidRPr="00255B80">
              <w:rPr>
                <w:rFonts w:ascii="Arial" w:hAnsi="Arial" w:cs="Arial"/>
                <w:b/>
                <w:sz w:val="18"/>
                <w:szCs w:val="18"/>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255B80">
            <w:pPr>
              <w:pStyle w:val="ListParagraph"/>
              <w:numPr>
                <w:ilvl w:val="0"/>
                <w:numId w:val="27"/>
              </w:numPr>
              <w:spacing w:after="0" w:line="100" w:lineRule="atLeast"/>
              <w:ind w:left="207" w:hanging="207"/>
              <w:jc w:val="both"/>
              <w:rPr>
                <w:rFonts w:ascii="Arial" w:hAnsi="Arial" w:cs="Arial"/>
                <w:sz w:val="18"/>
                <w:szCs w:val="18"/>
              </w:rPr>
            </w:pPr>
            <w:r w:rsidRPr="00255B80">
              <w:rPr>
                <w:rFonts w:ascii="Arial" w:hAnsi="Arial" w:cs="Arial"/>
                <w:sz w:val="18"/>
                <w:szCs w:val="18"/>
              </w:rPr>
              <w:t>CAS Nuevo</w:t>
            </w:r>
          </w:p>
        </w:tc>
      </w:tr>
    </w:tbl>
    <w:p w:rsidR="00255B80" w:rsidRPr="00255B80" w:rsidRDefault="00255B80" w:rsidP="00255B80">
      <w:pPr>
        <w:spacing w:after="0" w:line="100" w:lineRule="atLeast"/>
        <w:jc w:val="both"/>
        <w:rPr>
          <w:rFonts w:ascii="Arial" w:hAnsi="Arial" w:cs="Arial"/>
          <w:b/>
          <w:sz w:val="18"/>
          <w:szCs w:val="18"/>
        </w:rPr>
      </w:pPr>
    </w:p>
    <w:p w:rsidR="00255B80" w:rsidRPr="00255B80" w:rsidRDefault="00255B80" w:rsidP="00255B80">
      <w:pPr>
        <w:tabs>
          <w:tab w:val="left" w:pos="720"/>
        </w:tabs>
        <w:spacing w:after="0" w:line="100" w:lineRule="atLeast"/>
        <w:jc w:val="both"/>
        <w:rPr>
          <w:rFonts w:ascii="Arial" w:hAnsi="Arial" w:cs="Arial"/>
          <w:b/>
          <w:sz w:val="20"/>
          <w:szCs w:val="20"/>
          <w:lang w:val="es-ES"/>
        </w:rPr>
      </w:pPr>
      <w:r w:rsidRPr="00255B80">
        <w:rPr>
          <w:rFonts w:ascii="Arial" w:hAnsi="Arial" w:cs="Arial"/>
          <w:b/>
          <w:sz w:val="20"/>
          <w:szCs w:val="20"/>
          <w:lang w:val="es-ES"/>
        </w:rPr>
        <w:t xml:space="preserve">  PROFESIONAL (COD. P2PRO – 029, P2PRO – 030) </w:t>
      </w:r>
    </w:p>
    <w:tbl>
      <w:tblPr>
        <w:tblW w:w="0" w:type="auto"/>
        <w:tblInd w:w="137" w:type="dxa"/>
        <w:tblLayout w:type="fixed"/>
        <w:tblLook w:val="0000" w:firstRow="0" w:lastRow="0" w:firstColumn="0" w:lastColumn="0" w:noHBand="0" w:noVBand="0"/>
      </w:tblPr>
      <w:tblGrid>
        <w:gridCol w:w="2773"/>
        <w:gridCol w:w="6268"/>
      </w:tblGrid>
      <w:tr w:rsidR="00255B80" w:rsidRPr="00255B80" w:rsidTr="00AD5E58">
        <w:trPr>
          <w:trHeight w:val="314"/>
        </w:trPr>
        <w:tc>
          <w:tcPr>
            <w:tcW w:w="2773" w:type="dxa"/>
            <w:tcBorders>
              <w:top w:val="single" w:sz="4" w:space="0" w:color="000000"/>
              <w:left w:val="single" w:sz="4" w:space="0" w:color="000000"/>
              <w:bottom w:val="single" w:sz="4" w:space="0" w:color="000000"/>
            </w:tcBorders>
            <w:shd w:val="clear" w:color="auto" w:fill="BFBFBF"/>
            <w:vAlign w:val="center"/>
          </w:tcPr>
          <w:p w:rsidR="00255B80" w:rsidRPr="00255B80" w:rsidRDefault="00255B80" w:rsidP="00AD5E58">
            <w:pPr>
              <w:spacing w:after="0" w:line="100" w:lineRule="atLeast"/>
              <w:jc w:val="center"/>
              <w:rPr>
                <w:rFonts w:ascii="Arial" w:hAnsi="Arial" w:cs="Arial"/>
                <w:b/>
                <w:sz w:val="18"/>
                <w:szCs w:val="18"/>
                <w:lang w:val="es-MX"/>
              </w:rPr>
            </w:pPr>
            <w:r w:rsidRPr="00255B80">
              <w:rPr>
                <w:rFonts w:ascii="Arial" w:hAnsi="Arial" w:cs="Arial"/>
                <w:b/>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55B80" w:rsidRPr="00255B80" w:rsidRDefault="00255B80" w:rsidP="00AD5E58">
            <w:pPr>
              <w:spacing w:after="0" w:line="100" w:lineRule="atLeast"/>
              <w:jc w:val="center"/>
              <w:rPr>
                <w:rFonts w:ascii="Arial" w:hAnsi="Arial" w:cs="Arial"/>
                <w:b/>
                <w:sz w:val="18"/>
                <w:szCs w:val="18"/>
                <w:lang w:val="es-MX"/>
              </w:rPr>
            </w:pPr>
            <w:r w:rsidRPr="00255B80">
              <w:rPr>
                <w:rFonts w:ascii="Arial" w:hAnsi="Arial" w:cs="Arial"/>
                <w:b/>
                <w:sz w:val="18"/>
                <w:szCs w:val="18"/>
                <w:lang w:val="es-MX"/>
              </w:rPr>
              <w:t>DETALLE</w:t>
            </w:r>
          </w:p>
        </w:tc>
      </w:tr>
      <w:tr w:rsidR="00255B80" w:rsidRPr="00255B80" w:rsidTr="00AD5E58">
        <w:tc>
          <w:tcPr>
            <w:tcW w:w="2773"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tabs>
                <w:tab w:val="left" w:pos="2772"/>
              </w:tabs>
              <w:jc w:val="center"/>
              <w:rPr>
                <w:rFonts w:ascii="Arial" w:hAnsi="Arial" w:cs="Arial"/>
                <w:b/>
                <w:sz w:val="18"/>
                <w:szCs w:val="18"/>
                <w:lang w:val="es-MX"/>
              </w:rPr>
            </w:pPr>
            <w:r w:rsidRPr="00255B80">
              <w:rPr>
                <w:rFonts w:ascii="Arial" w:hAnsi="Arial" w:cs="Arial"/>
                <w:b/>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tcPr>
          <w:p w:rsidR="00255B80" w:rsidRPr="00255B80" w:rsidRDefault="00255B80" w:rsidP="00255B80">
            <w:pPr>
              <w:pStyle w:val="Prrafodelista1"/>
              <w:numPr>
                <w:ilvl w:val="0"/>
                <w:numId w:val="18"/>
              </w:numPr>
              <w:tabs>
                <w:tab w:val="clear" w:pos="360"/>
                <w:tab w:val="num" w:pos="0"/>
              </w:tabs>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Presentar copia simple del Título Profesional Universitario de Ingeniero Electromecánico y/o Mecánico correspondiente a la profesión. </w:t>
            </w:r>
            <w:r w:rsidRPr="00255B80">
              <w:rPr>
                <w:rFonts w:ascii="Arial" w:hAnsi="Arial" w:cs="Arial"/>
                <w:b/>
                <w:sz w:val="18"/>
                <w:szCs w:val="18"/>
                <w:lang w:val="es-MX"/>
              </w:rPr>
              <w:t>(Indispensables)</w:t>
            </w:r>
          </w:p>
          <w:p w:rsidR="00255B80" w:rsidRPr="00255B80" w:rsidRDefault="00255B80" w:rsidP="00255B80">
            <w:pPr>
              <w:pStyle w:val="Prrafodelista1"/>
              <w:numPr>
                <w:ilvl w:val="0"/>
                <w:numId w:val="18"/>
              </w:numPr>
              <w:tabs>
                <w:tab w:val="clear" w:pos="360"/>
                <w:tab w:val="num" w:pos="0"/>
              </w:tabs>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Contar con diploma de colegiatura y habilidad profesional vigente. </w:t>
            </w:r>
            <w:r w:rsidRPr="00255B80">
              <w:rPr>
                <w:rFonts w:ascii="Arial" w:hAnsi="Arial" w:cs="Arial"/>
                <w:b/>
                <w:sz w:val="18"/>
                <w:szCs w:val="18"/>
                <w:lang w:val="es-MX"/>
              </w:rPr>
              <w:t>(Indispensable)</w:t>
            </w:r>
          </w:p>
        </w:tc>
      </w:tr>
      <w:tr w:rsidR="00255B80" w:rsidRPr="00255B80" w:rsidTr="00AD5E58">
        <w:tc>
          <w:tcPr>
            <w:tcW w:w="2773"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AD5E58">
            <w:pPr>
              <w:spacing w:after="0"/>
              <w:jc w:val="both"/>
              <w:rPr>
                <w:rFonts w:ascii="Arial" w:hAnsi="Arial" w:cs="Arial"/>
                <w:b/>
                <w:sz w:val="18"/>
                <w:szCs w:val="18"/>
                <w:lang w:val="es-MX"/>
              </w:rPr>
            </w:pPr>
            <w:r w:rsidRPr="00255B80">
              <w:rPr>
                <w:rFonts w:ascii="Arial" w:hAnsi="Arial" w:cs="Arial"/>
                <w:b/>
                <w:sz w:val="18"/>
                <w:szCs w:val="18"/>
                <w:lang w:val="es-MX"/>
              </w:rPr>
              <w:t xml:space="preserve">    EXPERIENCIA GENERAL:</w:t>
            </w:r>
          </w:p>
          <w:p w:rsidR="00255B80" w:rsidRPr="00255B80" w:rsidRDefault="00255B80" w:rsidP="00255B80">
            <w:pPr>
              <w:pStyle w:val="Prrafodelista1"/>
              <w:numPr>
                <w:ilvl w:val="0"/>
                <w:numId w:val="18"/>
              </w:numPr>
              <w:tabs>
                <w:tab w:val="clear" w:pos="360"/>
                <w:tab w:val="num" w:pos="0"/>
                <w:tab w:val="left" w:pos="166"/>
              </w:tabs>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 xml:space="preserve">Acreditar experiencia laboral mínima de tres (03) años, en el sector público y/o privado </w:t>
            </w:r>
            <w:r w:rsidRPr="00255B80">
              <w:rPr>
                <w:rFonts w:ascii="Arial" w:hAnsi="Arial" w:cs="Arial"/>
                <w:b/>
                <w:sz w:val="18"/>
                <w:szCs w:val="18"/>
                <w:lang w:val="es-MX"/>
              </w:rPr>
              <w:t>(Indispensable)</w:t>
            </w:r>
          </w:p>
          <w:p w:rsidR="00255B80" w:rsidRPr="00255B80" w:rsidRDefault="00255B80" w:rsidP="00AD5E58">
            <w:pPr>
              <w:spacing w:after="0"/>
              <w:jc w:val="both"/>
              <w:rPr>
                <w:rFonts w:ascii="Arial" w:hAnsi="Arial" w:cs="Arial"/>
                <w:b/>
                <w:sz w:val="18"/>
                <w:szCs w:val="18"/>
                <w:lang w:val="es-MX"/>
              </w:rPr>
            </w:pPr>
            <w:r w:rsidRPr="00255B80">
              <w:rPr>
                <w:rFonts w:ascii="Arial" w:hAnsi="Arial" w:cs="Arial"/>
                <w:b/>
                <w:sz w:val="18"/>
                <w:szCs w:val="18"/>
                <w:lang w:val="es-MX"/>
              </w:rPr>
              <w:t xml:space="preserve">    EXPERIENCIA ESPECÍFICA:</w:t>
            </w:r>
          </w:p>
          <w:p w:rsidR="00255B80" w:rsidRPr="00255B80" w:rsidRDefault="00255B80" w:rsidP="00255B80">
            <w:pPr>
              <w:pStyle w:val="Prrafodelista1"/>
              <w:numPr>
                <w:ilvl w:val="0"/>
                <w:numId w:val="18"/>
              </w:numPr>
              <w:tabs>
                <w:tab w:val="clear" w:pos="360"/>
                <w:tab w:val="num" w:pos="0"/>
              </w:tabs>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dos (02) años en el desempeño de funciones afines a la profesión y/o puesto, </w:t>
            </w:r>
            <w:r w:rsidRPr="00255B80">
              <w:rPr>
                <w:rFonts w:ascii="Arial" w:hAnsi="Arial" w:cs="Arial"/>
                <w:b/>
                <w:sz w:val="18"/>
                <w:szCs w:val="18"/>
                <w:lang w:val="es-MX"/>
              </w:rPr>
              <w:t>(Indispensable)</w:t>
            </w:r>
          </w:p>
          <w:p w:rsidR="00255B80" w:rsidRPr="00255B80" w:rsidRDefault="00255B80" w:rsidP="00AD5E58">
            <w:pPr>
              <w:spacing w:after="0"/>
              <w:jc w:val="both"/>
              <w:rPr>
                <w:rFonts w:ascii="Arial" w:hAnsi="Arial" w:cs="Arial"/>
                <w:b/>
                <w:sz w:val="18"/>
                <w:szCs w:val="18"/>
                <w:lang w:val="es-MX"/>
              </w:rPr>
            </w:pPr>
            <w:r w:rsidRPr="00255B80">
              <w:rPr>
                <w:rFonts w:ascii="Arial" w:hAnsi="Arial" w:cs="Arial"/>
                <w:b/>
                <w:sz w:val="18"/>
                <w:szCs w:val="18"/>
                <w:lang w:val="es-MX"/>
              </w:rPr>
              <w:t xml:space="preserve">    EXPERIENCIA EN EL SECTOR PÚBLICO:</w:t>
            </w:r>
          </w:p>
          <w:p w:rsidR="00255B80" w:rsidRPr="00255B80" w:rsidRDefault="00255B80" w:rsidP="00255B80">
            <w:pPr>
              <w:pStyle w:val="Prrafodelista1"/>
              <w:numPr>
                <w:ilvl w:val="0"/>
                <w:numId w:val="18"/>
              </w:numPr>
              <w:tabs>
                <w:tab w:val="clear" w:pos="360"/>
                <w:tab w:val="num" w:pos="0"/>
              </w:tabs>
              <w:spacing w:after="0" w:line="100" w:lineRule="atLeast"/>
              <w:ind w:left="210" w:hanging="210"/>
              <w:jc w:val="both"/>
              <w:rPr>
                <w:rFonts w:ascii="Arial" w:hAnsi="Arial" w:cs="Arial"/>
                <w:b/>
                <w:sz w:val="18"/>
                <w:szCs w:val="18"/>
                <w:lang w:val="es-MX"/>
              </w:rPr>
            </w:pPr>
            <w:r w:rsidRPr="00255B80">
              <w:rPr>
                <w:rFonts w:ascii="Arial" w:hAnsi="Arial" w:cs="Arial"/>
                <w:sz w:val="18"/>
                <w:szCs w:val="18"/>
                <w:lang w:val="es-MX"/>
              </w:rPr>
              <w:t xml:space="preserve">Acreditar un (01) año en el puesto vinculados a las funciones a desempeñar. </w:t>
            </w:r>
            <w:r w:rsidRPr="00255B80">
              <w:rPr>
                <w:rFonts w:ascii="Arial" w:hAnsi="Arial" w:cs="Arial"/>
                <w:b/>
                <w:sz w:val="18"/>
                <w:szCs w:val="18"/>
                <w:lang w:val="es-MX"/>
              </w:rPr>
              <w:t>(Indispensable)</w:t>
            </w:r>
          </w:p>
          <w:p w:rsidR="00255B80" w:rsidRPr="00255B80" w:rsidRDefault="00255B80" w:rsidP="00AD5E58">
            <w:pPr>
              <w:pStyle w:val="Prrafodelista1"/>
              <w:spacing w:after="0" w:line="100" w:lineRule="atLeast"/>
              <w:ind w:left="210"/>
              <w:jc w:val="both"/>
              <w:rPr>
                <w:rFonts w:ascii="Arial" w:hAnsi="Arial" w:cs="Arial"/>
                <w:sz w:val="18"/>
                <w:szCs w:val="18"/>
              </w:rPr>
            </w:pPr>
            <w:r w:rsidRPr="00255B80">
              <w:rPr>
                <w:rFonts w:ascii="Arial" w:hAnsi="Arial" w:cs="Arial"/>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55B80" w:rsidRPr="00255B80" w:rsidRDefault="00255B80" w:rsidP="00AD5E58">
            <w:pPr>
              <w:pStyle w:val="Prrafodelista1"/>
              <w:spacing w:after="0" w:line="100" w:lineRule="atLeast"/>
              <w:ind w:left="210"/>
              <w:jc w:val="both"/>
              <w:rPr>
                <w:rFonts w:ascii="Arial" w:hAnsi="Arial" w:cs="Arial"/>
                <w:sz w:val="18"/>
                <w:szCs w:val="18"/>
              </w:rPr>
            </w:pPr>
            <w:r w:rsidRPr="00255B80">
              <w:rPr>
                <w:rFonts w:ascii="Arial" w:hAnsi="Arial" w:cs="Arial"/>
                <w:sz w:val="18"/>
                <w:szCs w:val="18"/>
              </w:rPr>
              <w:t>No se considerará como experiencia laboral: Trabajos Ad Honorem, Pasantías ni prácticas.</w:t>
            </w:r>
          </w:p>
        </w:tc>
      </w:tr>
      <w:tr w:rsidR="00255B80" w:rsidRPr="00255B80" w:rsidTr="00AD5E58">
        <w:tc>
          <w:tcPr>
            <w:tcW w:w="2773"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255B80">
            <w:pPr>
              <w:pStyle w:val="Prrafodelista1"/>
              <w:numPr>
                <w:ilvl w:val="0"/>
                <w:numId w:val="18"/>
              </w:numPr>
              <w:tabs>
                <w:tab w:val="clear" w:pos="360"/>
                <w:tab w:val="num" w:pos="0"/>
              </w:tabs>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Acreditar capacitación o actividades de actualización afines a la profesión, como mínimo de 51 horas o 03 créditos, realizadas a partir del año 2013 a la fecha. </w:t>
            </w:r>
            <w:r w:rsidRPr="00255B80">
              <w:rPr>
                <w:rFonts w:ascii="Arial" w:hAnsi="Arial" w:cs="Arial"/>
                <w:b/>
                <w:sz w:val="18"/>
                <w:szCs w:val="18"/>
                <w:lang w:val="es-MX"/>
              </w:rPr>
              <w:t>(Indispensable)</w:t>
            </w:r>
          </w:p>
        </w:tc>
      </w:tr>
      <w:tr w:rsidR="00255B80" w:rsidRPr="00255B80" w:rsidTr="00AD5E58">
        <w:tc>
          <w:tcPr>
            <w:tcW w:w="2773"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255B80">
            <w:pPr>
              <w:pStyle w:val="Prrafodelista1"/>
              <w:numPr>
                <w:ilvl w:val="0"/>
                <w:numId w:val="18"/>
              </w:numPr>
              <w:tabs>
                <w:tab w:val="clear" w:pos="360"/>
                <w:tab w:val="num" w:pos="0"/>
              </w:tabs>
              <w:spacing w:after="0" w:line="100" w:lineRule="atLeast"/>
              <w:ind w:left="207" w:hanging="207"/>
              <w:jc w:val="both"/>
              <w:rPr>
                <w:rFonts w:ascii="Arial" w:hAnsi="Arial" w:cs="Arial"/>
                <w:b/>
                <w:sz w:val="18"/>
                <w:szCs w:val="18"/>
                <w:lang w:val="es-MX"/>
              </w:rPr>
            </w:pPr>
            <w:r w:rsidRPr="00255B80">
              <w:rPr>
                <w:rFonts w:ascii="Arial" w:hAnsi="Arial" w:cs="Arial"/>
                <w:sz w:val="18"/>
                <w:szCs w:val="18"/>
                <w:lang w:val="es-MX"/>
              </w:rPr>
              <w:t xml:space="preserve">Manejo de Ofimática: Word, Excel, </w:t>
            </w:r>
            <w:proofErr w:type="spellStart"/>
            <w:r w:rsidRPr="00255B80">
              <w:rPr>
                <w:rFonts w:ascii="Arial" w:hAnsi="Arial" w:cs="Arial"/>
                <w:sz w:val="18"/>
                <w:szCs w:val="18"/>
                <w:lang w:val="es-MX"/>
              </w:rPr>
              <w:t>Power</w:t>
            </w:r>
            <w:proofErr w:type="spellEnd"/>
            <w:r w:rsidRPr="00255B80">
              <w:rPr>
                <w:rFonts w:ascii="Arial" w:hAnsi="Arial" w:cs="Arial"/>
                <w:sz w:val="18"/>
                <w:szCs w:val="18"/>
                <w:lang w:val="es-MX"/>
              </w:rPr>
              <w:t xml:space="preserve"> Point e Internet a nivel básico., dominio en ingles básico </w:t>
            </w:r>
            <w:r w:rsidRPr="00255B80">
              <w:rPr>
                <w:rFonts w:ascii="Arial" w:hAnsi="Arial" w:cs="Arial"/>
                <w:b/>
                <w:sz w:val="18"/>
                <w:szCs w:val="18"/>
                <w:lang w:val="es-MX"/>
              </w:rPr>
              <w:t>(Indispensable)</w:t>
            </w:r>
          </w:p>
        </w:tc>
      </w:tr>
      <w:tr w:rsidR="00255B80" w:rsidRPr="00255B80" w:rsidTr="00AD5E58">
        <w:tc>
          <w:tcPr>
            <w:tcW w:w="2773"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AD5E58">
            <w:pPr>
              <w:pStyle w:val="Prrafodelista1"/>
              <w:spacing w:after="0" w:line="100" w:lineRule="atLeast"/>
              <w:ind w:left="207" w:hanging="207"/>
              <w:rPr>
                <w:rFonts w:ascii="Arial" w:hAnsi="Arial" w:cs="Arial"/>
                <w:sz w:val="18"/>
                <w:szCs w:val="18"/>
                <w:lang w:val="es-MX"/>
              </w:rPr>
            </w:pPr>
            <w:r w:rsidRPr="00255B80">
              <w:rPr>
                <w:rFonts w:ascii="Arial" w:hAnsi="Arial" w:cs="Arial"/>
                <w:b/>
                <w:sz w:val="18"/>
                <w:szCs w:val="18"/>
                <w:lang w:val="es-MX"/>
              </w:rPr>
              <w:t xml:space="preserve">    GENÉRICAS</w:t>
            </w:r>
            <w:r w:rsidRPr="00255B80">
              <w:rPr>
                <w:rFonts w:ascii="Arial" w:hAnsi="Arial" w:cs="Arial"/>
                <w:sz w:val="18"/>
                <w:szCs w:val="18"/>
                <w:lang w:val="es-MX"/>
              </w:rPr>
              <w:t>: Actitud de servicio, ética e integridad, compromiso y responsabilidad, orientación a   resultados, trabajo en equipo.</w:t>
            </w:r>
          </w:p>
          <w:p w:rsidR="00255B80" w:rsidRPr="00255B80" w:rsidRDefault="00255B80" w:rsidP="00AD5E58">
            <w:pPr>
              <w:pStyle w:val="Prrafodelista1"/>
              <w:spacing w:after="0" w:line="100" w:lineRule="atLeast"/>
              <w:ind w:left="207" w:hanging="207"/>
              <w:rPr>
                <w:rFonts w:ascii="Arial" w:hAnsi="Arial" w:cs="Arial"/>
                <w:sz w:val="18"/>
                <w:szCs w:val="18"/>
                <w:lang w:val="es-MX"/>
              </w:rPr>
            </w:pPr>
            <w:r w:rsidRPr="00255B80">
              <w:rPr>
                <w:rFonts w:ascii="Arial" w:hAnsi="Arial" w:cs="Arial"/>
                <w:b/>
                <w:sz w:val="18"/>
                <w:szCs w:val="18"/>
                <w:lang w:val="es-MX"/>
              </w:rPr>
              <w:t xml:space="preserve">    ESPECÍFICAS:</w:t>
            </w:r>
            <w:r w:rsidRPr="00255B80">
              <w:rPr>
                <w:rFonts w:ascii="Arial" w:hAnsi="Arial" w:cs="Arial"/>
                <w:sz w:val="18"/>
                <w:szCs w:val="18"/>
                <w:lang w:val="es-MX"/>
              </w:rPr>
              <w:t xml:space="preserve"> Pensamiento estratégico, comunicación efectiva, planificación y organización, capacidad de análisis y capacidad de respuesta al cambio.</w:t>
            </w:r>
          </w:p>
        </w:tc>
      </w:tr>
      <w:tr w:rsidR="00255B80" w:rsidRPr="00255B80" w:rsidTr="00AD5E58">
        <w:tc>
          <w:tcPr>
            <w:tcW w:w="2773" w:type="dxa"/>
            <w:tcBorders>
              <w:top w:val="single" w:sz="4" w:space="0" w:color="000000"/>
              <w:left w:val="single" w:sz="4" w:space="0" w:color="000000"/>
              <w:bottom w:val="single" w:sz="4" w:space="0" w:color="000000"/>
            </w:tcBorders>
            <w:shd w:val="clear" w:color="auto" w:fill="FFFFFF"/>
            <w:vAlign w:val="center"/>
          </w:tcPr>
          <w:p w:rsidR="00255B80" w:rsidRPr="00255B80" w:rsidRDefault="00255B80" w:rsidP="00AD5E58">
            <w:pPr>
              <w:jc w:val="center"/>
              <w:rPr>
                <w:rFonts w:ascii="Arial" w:hAnsi="Arial" w:cs="Arial"/>
                <w:b/>
                <w:sz w:val="18"/>
                <w:szCs w:val="18"/>
                <w:lang w:val="es-MX"/>
              </w:rPr>
            </w:pPr>
            <w:r w:rsidRPr="00255B80">
              <w:rPr>
                <w:rFonts w:ascii="Arial" w:hAnsi="Arial" w:cs="Arial"/>
                <w:b/>
                <w:sz w:val="18"/>
                <w:szCs w:val="18"/>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55B80" w:rsidRPr="00255B80" w:rsidRDefault="00255B80" w:rsidP="00255B80">
            <w:pPr>
              <w:pStyle w:val="Prrafodelista1"/>
              <w:numPr>
                <w:ilvl w:val="0"/>
                <w:numId w:val="18"/>
              </w:numPr>
              <w:tabs>
                <w:tab w:val="clear" w:pos="360"/>
                <w:tab w:val="num" w:pos="0"/>
              </w:tabs>
              <w:spacing w:after="0" w:line="100" w:lineRule="atLeast"/>
              <w:ind w:left="207" w:hanging="207"/>
              <w:jc w:val="both"/>
              <w:rPr>
                <w:rFonts w:ascii="Arial" w:hAnsi="Arial" w:cs="Arial"/>
                <w:sz w:val="18"/>
                <w:szCs w:val="18"/>
                <w:lang w:val="es-MX"/>
              </w:rPr>
            </w:pPr>
            <w:r w:rsidRPr="00255B80">
              <w:rPr>
                <w:rFonts w:ascii="Arial" w:hAnsi="Arial" w:cs="Arial"/>
                <w:sz w:val="18"/>
                <w:szCs w:val="18"/>
                <w:lang w:val="es-MX"/>
              </w:rPr>
              <w:t>CAS Nuevo</w:t>
            </w:r>
          </w:p>
        </w:tc>
      </w:tr>
    </w:tbl>
    <w:p w:rsidR="00255B80" w:rsidRPr="00255B80" w:rsidRDefault="00255B80" w:rsidP="00255B80">
      <w:pPr>
        <w:spacing w:after="0" w:line="100" w:lineRule="atLeast"/>
        <w:jc w:val="both"/>
        <w:rPr>
          <w:rFonts w:ascii="Arial" w:hAnsi="Arial" w:cs="Arial"/>
          <w:b/>
          <w:sz w:val="18"/>
          <w:szCs w:val="18"/>
        </w:rPr>
      </w:pPr>
    </w:p>
    <w:p w:rsidR="00255B80" w:rsidRPr="00255B80" w:rsidRDefault="00255B80" w:rsidP="00255B80">
      <w:pPr>
        <w:tabs>
          <w:tab w:val="left" w:pos="1440"/>
        </w:tabs>
        <w:spacing w:after="0"/>
        <w:jc w:val="both"/>
        <w:rPr>
          <w:rFonts w:ascii="Tahoma" w:hAnsi="Tahoma" w:cs="Tahoma"/>
          <w:sz w:val="16"/>
          <w:szCs w:val="16"/>
        </w:rPr>
      </w:pPr>
      <w:r w:rsidRPr="00255B80">
        <w:rPr>
          <w:rFonts w:ascii="Tahoma" w:hAnsi="Tahoma" w:cs="Tahoma"/>
          <w:b/>
          <w:sz w:val="16"/>
          <w:szCs w:val="16"/>
        </w:rPr>
        <w:t xml:space="preserve">Para todos los Cargos: </w:t>
      </w:r>
      <w:r w:rsidRPr="00255B80">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sidRPr="00255B80">
        <w:rPr>
          <w:rFonts w:ascii="Tahoma" w:hAnsi="Tahoma" w:cs="Tahoma"/>
          <w:sz w:val="16"/>
          <w:szCs w:val="16"/>
        </w:rPr>
        <w:t>acredita.No</w:t>
      </w:r>
      <w:proofErr w:type="spellEnd"/>
      <w:proofErr w:type="gramEnd"/>
      <w:r w:rsidRPr="00255B80">
        <w:rPr>
          <w:rFonts w:ascii="Tahoma" w:hAnsi="Tahoma" w:cs="Tahoma"/>
          <w:sz w:val="16"/>
          <w:szCs w:val="16"/>
        </w:rPr>
        <w:t xml:space="preserve"> se considerará como experiencia Laboral: Trabajos Ad Honorem, en domicilio, Pasantías ni Prácticas.</w:t>
      </w:r>
    </w:p>
    <w:p w:rsidR="00255B80" w:rsidRPr="00255B80" w:rsidRDefault="00255B80" w:rsidP="00255B80">
      <w:pPr>
        <w:tabs>
          <w:tab w:val="left" w:pos="1440"/>
        </w:tabs>
        <w:spacing w:after="0"/>
        <w:jc w:val="both"/>
        <w:rPr>
          <w:rFonts w:ascii="Tahoma" w:hAnsi="Tahoma" w:cs="Tahoma"/>
          <w:sz w:val="18"/>
          <w:szCs w:val="16"/>
        </w:rPr>
      </w:pPr>
    </w:p>
    <w:p w:rsidR="00255B80" w:rsidRPr="00255B80" w:rsidRDefault="00255B80" w:rsidP="00255B80">
      <w:pPr>
        <w:spacing w:after="0"/>
        <w:jc w:val="both"/>
        <w:rPr>
          <w:rFonts w:ascii="Arial" w:hAnsi="Arial" w:cs="Arial"/>
          <w:b/>
          <w:sz w:val="16"/>
          <w:szCs w:val="16"/>
        </w:rPr>
      </w:pPr>
      <w:r w:rsidRPr="00255B80">
        <w:rPr>
          <w:rFonts w:ascii="Arial" w:hAnsi="Arial" w:cs="Arial"/>
          <w:b/>
          <w:sz w:val="16"/>
          <w:szCs w:val="16"/>
        </w:rPr>
        <w:t xml:space="preserve">Nota: </w:t>
      </w:r>
      <w:r w:rsidRPr="00255B80">
        <w:rPr>
          <w:rFonts w:ascii="Arial" w:hAnsi="Arial" w:cs="Arial"/>
          <w:b/>
          <w:sz w:val="16"/>
          <w:szCs w:val="16"/>
        </w:rPr>
        <w:tab/>
        <w:t xml:space="preserve">La acreditación implica presentar copia de los documentos </w:t>
      </w:r>
      <w:proofErr w:type="spellStart"/>
      <w:r w:rsidRPr="00255B80">
        <w:rPr>
          <w:rFonts w:ascii="Arial" w:hAnsi="Arial" w:cs="Arial"/>
          <w:b/>
          <w:sz w:val="16"/>
          <w:szCs w:val="16"/>
        </w:rPr>
        <w:t>sustentatorios</w:t>
      </w:r>
      <w:proofErr w:type="spellEnd"/>
      <w:r w:rsidRPr="00255B80">
        <w:rPr>
          <w:rFonts w:ascii="Arial" w:hAnsi="Arial" w:cs="Arial"/>
          <w:b/>
          <w:sz w:val="16"/>
          <w:szCs w:val="16"/>
        </w:rPr>
        <w:t xml:space="preserve">. Los postulantes que no lo hagan serán descalificados. Los documentos presentados no serán devueltos.  </w:t>
      </w:r>
    </w:p>
    <w:p w:rsidR="00255B80" w:rsidRPr="00255B80" w:rsidRDefault="00255B80" w:rsidP="00255B80">
      <w:pPr>
        <w:spacing w:after="0"/>
        <w:jc w:val="both"/>
        <w:rPr>
          <w:rFonts w:ascii="Arial" w:hAnsi="Arial" w:cs="Arial"/>
          <w:b/>
          <w:sz w:val="16"/>
          <w:szCs w:val="16"/>
          <w:lang w:val="es-MX"/>
        </w:rPr>
      </w:pPr>
      <w:r w:rsidRPr="00255B80">
        <w:rPr>
          <w:rFonts w:ascii="Arial" w:hAnsi="Arial" w:cs="Arial"/>
          <w:b/>
          <w:sz w:val="16"/>
          <w:szCs w:val="16"/>
          <w:lang w:val="es-MX"/>
        </w:rPr>
        <w:t xml:space="preserve">Para la contratación del postulante seleccionado, este presentará la documentación original </w:t>
      </w:r>
      <w:proofErr w:type="spellStart"/>
      <w:r w:rsidRPr="00255B80">
        <w:rPr>
          <w:rFonts w:ascii="Arial" w:hAnsi="Arial" w:cs="Arial"/>
          <w:b/>
          <w:sz w:val="16"/>
          <w:szCs w:val="16"/>
          <w:lang w:val="es-MX"/>
        </w:rPr>
        <w:t>sustentatoria</w:t>
      </w:r>
      <w:proofErr w:type="spellEnd"/>
      <w:r w:rsidRPr="00255B80">
        <w:rPr>
          <w:rFonts w:ascii="Arial" w:hAnsi="Arial" w:cs="Arial"/>
          <w:b/>
          <w:sz w:val="16"/>
          <w:szCs w:val="16"/>
          <w:lang w:val="es-MX"/>
        </w:rPr>
        <w:t>. La suplencia está supeditada la incorporación del trabajador titular.</w:t>
      </w:r>
    </w:p>
    <w:p w:rsidR="00255B80" w:rsidRPr="00255B80" w:rsidRDefault="00255B80" w:rsidP="00255B80">
      <w:pPr>
        <w:spacing w:after="0"/>
        <w:ind w:left="1134"/>
        <w:jc w:val="both"/>
        <w:rPr>
          <w:rFonts w:ascii="Arial" w:hAnsi="Arial" w:cs="Arial"/>
          <w:sz w:val="16"/>
          <w:szCs w:val="16"/>
        </w:rPr>
      </w:pPr>
    </w:p>
    <w:p w:rsidR="00255B80" w:rsidRPr="00255B80" w:rsidRDefault="00255B80" w:rsidP="00255B80">
      <w:pPr>
        <w:pStyle w:val="NoSpacing"/>
        <w:numPr>
          <w:ilvl w:val="0"/>
          <w:numId w:val="28"/>
        </w:numPr>
        <w:ind w:left="426" w:hanging="142"/>
        <w:rPr>
          <w:rFonts w:ascii="Arial" w:hAnsi="Arial" w:cs="Arial"/>
          <w:b/>
          <w:sz w:val="20"/>
          <w:szCs w:val="20"/>
        </w:rPr>
      </w:pPr>
      <w:r w:rsidRPr="00255B80">
        <w:rPr>
          <w:rFonts w:ascii="Arial" w:hAnsi="Arial" w:cs="Arial"/>
          <w:b/>
          <w:sz w:val="20"/>
          <w:szCs w:val="20"/>
        </w:rPr>
        <w:t>CARACTERÍSTICAS DEL PUESTO O CARGO:</w:t>
      </w:r>
    </w:p>
    <w:p w:rsidR="00255B80" w:rsidRPr="00255B80" w:rsidRDefault="00255B80" w:rsidP="00255B80">
      <w:pPr>
        <w:spacing w:after="0" w:line="100" w:lineRule="atLeast"/>
        <w:ind w:left="426"/>
        <w:jc w:val="both"/>
        <w:rPr>
          <w:rFonts w:ascii="Arial" w:hAnsi="Arial" w:cs="Arial"/>
          <w:b/>
          <w:sz w:val="18"/>
          <w:szCs w:val="18"/>
          <w:lang w:val="es-ES"/>
        </w:rPr>
      </w:pPr>
    </w:p>
    <w:p w:rsidR="00255B80" w:rsidRPr="00255B80" w:rsidRDefault="00255B80" w:rsidP="00255B80">
      <w:pPr>
        <w:spacing w:after="0" w:line="100" w:lineRule="atLeast"/>
        <w:ind w:left="426"/>
        <w:jc w:val="both"/>
        <w:rPr>
          <w:rFonts w:ascii="Arial" w:hAnsi="Arial" w:cs="Arial"/>
          <w:b/>
          <w:sz w:val="18"/>
          <w:szCs w:val="18"/>
          <w:lang w:val="es-ES"/>
        </w:rPr>
      </w:pPr>
    </w:p>
    <w:p w:rsidR="00255B80" w:rsidRPr="00255B80" w:rsidRDefault="00255B80" w:rsidP="00255B80">
      <w:pPr>
        <w:spacing w:after="0" w:line="100" w:lineRule="atLeast"/>
        <w:ind w:left="142" w:hanging="142"/>
        <w:jc w:val="both"/>
        <w:rPr>
          <w:rFonts w:ascii="Arial" w:hAnsi="Arial" w:cs="Arial"/>
          <w:b/>
          <w:sz w:val="20"/>
          <w:szCs w:val="18"/>
        </w:rPr>
      </w:pPr>
      <w:r w:rsidRPr="00255B80">
        <w:rPr>
          <w:rFonts w:ascii="Arial" w:hAnsi="Arial" w:cs="Arial"/>
          <w:b/>
          <w:sz w:val="20"/>
          <w:szCs w:val="18"/>
        </w:rPr>
        <w:t xml:space="preserve">   MÉDICOS ESPECIALISTAS (COD. P1MES–001, P1MES–002, P1MES–003, P1MES–004, P1MES–005, P1MES–006, P1MES–007, P1MES–008, P1MES–009, P1MES–010, P1MES–011, P1MES–012, P1MES–013, P1MES–014, P1MES–015, P1MES–016, P1MES–017)</w:t>
      </w:r>
    </w:p>
    <w:p w:rsidR="00255B80" w:rsidRPr="00255B80" w:rsidRDefault="00255B80" w:rsidP="00255B80">
      <w:pPr>
        <w:spacing w:after="0" w:line="100" w:lineRule="atLeast"/>
        <w:jc w:val="both"/>
        <w:rPr>
          <w:rFonts w:ascii="Arial" w:hAnsi="Arial" w:cs="Arial"/>
          <w:b/>
          <w:sz w:val="20"/>
          <w:szCs w:val="20"/>
          <w:lang w:val="es-MX"/>
        </w:rPr>
      </w:pPr>
      <w:r w:rsidRPr="00255B80">
        <w:rPr>
          <w:rFonts w:ascii="Arial" w:hAnsi="Arial" w:cs="Arial"/>
          <w:b/>
          <w:sz w:val="16"/>
          <w:szCs w:val="20"/>
        </w:rPr>
        <w:t xml:space="preserve">   </w:t>
      </w:r>
      <w:r w:rsidRPr="00255B80">
        <w:rPr>
          <w:rFonts w:ascii="Arial" w:hAnsi="Arial" w:cs="Arial"/>
          <w:b/>
          <w:sz w:val="20"/>
          <w:szCs w:val="20"/>
          <w:lang w:val="es-MX"/>
        </w:rPr>
        <w:t>Principales funciones a desarrollar:</w:t>
      </w:r>
    </w:p>
    <w:p w:rsidR="00255B80" w:rsidRPr="00255B80" w:rsidRDefault="00255B80" w:rsidP="00255B80">
      <w:pPr>
        <w:spacing w:after="0" w:line="100" w:lineRule="atLeast"/>
        <w:ind w:left="426"/>
        <w:jc w:val="both"/>
        <w:rPr>
          <w:rFonts w:ascii="Arial" w:hAnsi="Arial" w:cs="Arial"/>
          <w:b/>
          <w:sz w:val="12"/>
          <w:szCs w:val="20"/>
        </w:rPr>
      </w:pP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Ejecutar actividades de promoción, prevención, recuperación y rehabilitación de la salud, según la capacidad resolutiva del Centro Asistencial.</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Examinar, diagnosticar y prescribir tratamientos según protocolos y guías de práctica clínica vigentes.</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Realizar procedimientos de diagnósticos y terapéuticos en las áreas de su competencia.</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Conducir el equipo interdisciplinario de salud en el diseño, ejecución, seguimiento y control de los procesos de atención asistencial, en el ámbito de su competencia.</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actividades de información, educación y comunicación en promoción de la salud y prevención de la enfermedad.</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Referir a un establecimiento de salud cuando la condición clínica del paciente lo requiera y en el marco de las normas vigentes.</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 xml:space="preserve">Continuar el tratamiento y/o control de los pacientes </w:t>
      </w:r>
      <w:proofErr w:type="spellStart"/>
      <w:r w:rsidRPr="00255B80">
        <w:rPr>
          <w:rFonts w:ascii="Arial" w:hAnsi="Arial" w:cs="Arial"/>
          <w:sz w:val="20"/>
          <w:szCs w:val="20"/>
          <w:lang w:val="es-MX"/>
        </w:rPr>
        <w:t>contrarreferidos</w:t>
      </w:r>
      <w:proofErr w:type="spellEnd"/>
      <w:r w:rsidRPr="00255B80">
        <w:rPr>
          <w:rFonts w:ascii="Arial" w:hAnsi="Arial" w:cs="Arial"/>
          <w:sz w:val="20"/>
          <w:szCs w:val="20"/>
          <w:lang w:val="es-MX"/>
        </w:rPr>
        <w:t xml:space="preserve"> en el Centro Asistencial de origen, según indicación establecida en la </w:t>
      </w:r>
      <w:proofErr w:type="spellStart"/>
      <w:r w:rsidRPr="00255B80">
        <w:rPr>
          <w:rFonts w:ascii="Arial" w:hAnsi="Arial" w:cs="Arial"/>
          <w:sz w:val="20"/>
          <w:szCs w:val="20"/>
          <w:lang w:val="es-MX"/>
        </w:rPr>
        <w:t>contrarreferencia</w:t>
      </w:r>
      <w:proofErr w:type="spellEnd"/>
      <w:r w:rsidRPr="00255B80">
        <w:rPr>
          <w:rFonts w:ascii="Arial" w:hAnsi="Arial" w:cs="Arial"/>
          <w:sz w:val="20"/>
          <w:szCs w:val="20"/>
          <w:lang w:val="es-MX"/>
        </w:rPr>
        <w:t>.</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Elaborar informes y certificados de la prestación asistencial establecidos para el servicio.</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Registrar las prestaciones asistenciales en la Historia Clínica, los sistemas informáticos y en formularios utilizados en la atención.</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Brindar información médica sobre la situación de salud al paciente o familiar responsable.</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Absolver consultas de carácter técnico asistencial y/o administrativo en el ámbito de competencia y emitir el informe correspondiente.</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comités y comisiones y suscribir los informes o dictámenes correspondientes, en el ámbito de competencia.</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la elaboración del Plan Anual de Actividades e iniciativas corporativas de los Planes de Gestión, en el ámbito de competencia.</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el diseño y ejecución de proyectos de intervención sanitara, investigación científica y/o docencia autorizados por las instancias institucionales correspondientes en el marco de las normas vigentes.</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Realizar las actividades de auditoría médica del Servicio Asistencial y emitir el informe correspondiente en el marco de la norma vigente.</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Investigar e innovar permanentemente las técnicas y procedimientos relacionados al campo de su especialidad.</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Cumplir y hacer cumplir las normas y medidas de Bioseguridad y de Seguridad y Salud en el Trabajo en el ámbito de responsabilidad.</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Participar en la implementación del sistema de control interno y la Gestión de Riesgos que correspondan en el ámbito de sus funciones e informar su cumplimiento.</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Respetar y hacer respetar los derechos del asegurado, en el marco de la política de humanización de la atención de salud y las normas vigentes.</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 xml:space="preserve">Cumplir con los principios y deberes establecidos en el Código de Ética del Personal del Seguro </w:t>
      </w:r>
      <w:proofErr w:type="spellStart"/>
      <w:proofErr w:type="gramStart"/>
      <w:r w:rsidRPr="00255B80">
        <w:rPr>
          <w:rFonts w:ascii="Arial" w:hAnsi="Arial" w:cs="Arial"/>
          <w:sz w:val="20"/>
          <w:szCs w:val="20"/>
          <w:lang w:val="es-MX"/>
        </w:rPr>
        <w:t>Soc¡</w:t>
      </w:r>
      <w:proofErr w:type="gramEnd"/>
      <w:r w:rsidRPr="00255B80">
        <w:rPr>
          <w:rFonts w:ascii="Arial" w:hAnsi="Arial" w:cs="Arial"/>
          <w:sz w:val="20"/>
          <w:szCs w:val="20"/>
          <w:lang w:val="es-MX"/>
        </w:rPr>
        <w:t>al</w:t>
      </w:r>
      <w:proofErr w:type="spellEnd"/>
      <w:r w:rsidRPr="00255B80">
        <w:rPr>
          <w:rFonts w:ascii="Arial" w:hAnsi="Arial" w:cs="Arial"/>
          <w:sz w:val="20"/>
          <w:szCs w:val="20"/>
          <w:lang w:val="es-MX"/>
        </w:rPr>
        <w:t xml:space="preserve"> de Salud (ESSALUD), así como no incurrir en las prohibiciones contenidas en él.</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Mantener informado al jefe inmediato sobre las actividades que desarrolla.</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Registrar las actividades realizadas en los sistemas de información institucional y emitir informes de su ejecución, cumpliendo estrictamente las disposiciones vigentes.</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Velar por la seguridad, mantenimiento y operatividad de los bienes asignados para el cumplimiento de sus labores.</w:t>
      </w:r>
    </w:p>
    <w:p w:rsidR="00255B80" w:rsidRPr="00255B80" w:rsidRDefault="00255B80" w:rsidP="00255B80">
      <w:pPr>
        <w:numPr>
          <w:ilvl w:val="0"/>
          <w:numId w:val="26"/>
        </w:numPr>
        <w:tabs>
          <w:tab w:val="left" w:pos="-1440"/>
        </w:tabs>
        <w:suppressAutoHyphens/>
        <w:spacing w:after="0" w:line="100" w:lineRule="atLeast"/>
        <w:ind w:left="709" w:hanging="349"/>
        <w:jc w:val="both"/>
        <w:rPr>
          <w:rFonts w:ascii="Arial" w:hAnsi="Arial" w:cs="Arial"/>
          <w:sz w:val="20"/>
          <w:szCs w:val="20"/>
          <w:lang w:val="es-MX"/>
        </w:rPr>
      </w:pPr>
      <w:r w:rsidRPr="00255B80">
        <w:rPr>
          <w:rFonts w:ascii="Arial" w:hAnsi="Arial" w:cs="Arial"/>
          <w:sz w:val="20"/>
          <w:szCs w:val="20"/>
          <w:lang w:val="es-MX"/>
        </w:rPr>
        <w:t>Realizar otras funciones afines en el ámbito de competencia que le asigne el jefe inmediato</w:t>
      </w:r>
      <w:r w:rsidRPr="00255B80">
        <w:rPr>
          <w:rFonts w:ascii="Arial" w:hAnsi="Arial" w:cs="Arial"/>
          <w:b/>
          <w:sz w:val="18"/>
          <w:szCs w:val="20"/>
        </w:rPr>
        <w:t xml:space="preserve"> </w:t>
      </w:r>
    </w:p>
    <w:p w:rsidR="00255B80" w:rsidRPr="00255B80" w:rsidRDefault="00255B80" w:rsidP="00255B80">
      <w:pPr>
        <w:suppressAutoHyphens/>
        <w:spacing w:after="0" w:line="240" w:lineRule="auto"/>
        <w:ind w:left="142" w:hanging="142"/>
        <w:jc w:val="both"/>
        <w:outlineLvl w:val="0"/>
        <w:rPr>
          <w:rFonts w:ascii="Arial" w:hAnsi="Arial" w:cs="Arial"/>
          <w:b/>
          <w:sz w:val="18"/>
          <w:szCs w:val="20"/>
        </w:rPr>
      </w:pPr>
    </w:p>
    <w:p w:rsidR="00255B80" w:rsidRPr="00255B80" w:rsidRDefault="00255B80" w:rsidP="00255B80">
      <w:pPr>
        <w:spacing w:after="0" w:line="100" w:lineRule="atLeast"/>
        <w:jc w:val="both"/>
        <w:rPr>
          <w:rFonts w:ascii="Arial" w:hAnsi="Arial" w:cs="Arial"/>
          <w:b/>
          <w:sz w:val="20"/>
          <w:szCs w:val="18"/>
        </w:rPr>
      </w:pPr>
      <w:r w:rsidRPr="00255B80">
        <w:rPr>
          <w:rFonts w:ascii="Arial" w:hAnsi="Arial" w:cs="Arial"/>
          <w:b/>
          <w:sz w:val="20"/>
          <w:szCs w:val="18"/>
        </w:rPr>
        <w:t>PSICOLOGO (COD. P2PS – 018)</w:t>
      </w:r>
    </w:p>
    <w:p w:rsidR="00255B80" w:rsidRPr="00255B80" w:rsidRDefault="00255B80" w:rsidP="00255B80">
      <w:pPr>
        <w:pStyle w:val="Sinespaciado2"/>
        <w:jc w:val="both"/>
        <w:rPr>
          <w:rFonts w:ascii="Arial" w:hAnsi="Arial" w:cs="Arial"/>
          <w:b/>
          <w:sz w:val="20"/>
          <w:szCs w:val="20"/>
          <w:lang w:val="es-ES"/>
        </w:rPr>
      </w:pPr>
      <w:r w:rsidRPr="00255B80">
        <w:rPr>
          <w:rFonts w:ascii="Arial" w:hAnsi="Arial" w:cs="Arial"/>
          <w:b/>
          <w:sz w:val="20"/>
          <w:szCs w:val="20"/>
          <w:lang w:val="es-ES"/>
        </w:rPr>
        <w:t>Principales funciones a desarrollar</w:t>
      </w:r>
    </w:p>
    <w:p w:rsidR="00255B80" w:rsidRPr="00255B80" w:rsidRDefault="00255B80" w:rsidP="00255B80">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Realizar procedimientos de atención psicológica indicados por el médico, aplicando guías y procedimientos vigentes.</w:t>
      </w:r>
    </w:p>
    <w:p w:rsidR="00255B80" w:rsidRPr="00255B80" w:rsidRDefault="00255B80" w:rsidP="00255B80">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Ejecutar actividades de promoción prevención, recuperación, y rehabilitación de la salud mental, según la capacidad resolutiva del c</w:t>
      </w:r>
      <w:bookmarkEnd w:id="0"/>
      <w:r w:rsidRPr="00255B80">
        <w:rPr>
          <w:rFonts w:ascii="Arial" w:hAnsi="Arial" w:cs="Arial"/>
          <w:sz w:val="20"/>
          <w:szCs w:val="20"/>
          <w:lang w:val="es-ES"/>
        </w:rPr>
        <w:t>entro asistencial</w:t>
      </w:r>
    </w:p>
    <w:p w:rsidR="00255B80" w:rsidRPr="00255B80" w:rsidRDefault="00255B80" w:rsidP="00255B80">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 xml:space="preserve">Calificar analizar e interpretar pruebas psicológicas y elaborar los informes psicológicos </w:t>
      </w:r>
    </w:p>
    <w:p w:rsidR="00255B80" w:rsidRPr="00255B80" w:rsidRDefault="00255B80" w:rsidP="00255B80">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Ejecutar tratamiento psicoterapéutico individual, grupal terapia de pareja familiar en el ámbito de responsabilidad.</w:t>
      </w:r>
    </w:p>
    <w:p w:rsidR="00255B80" w:rsidRPr="00255B80" w:rsidRDefault="00255B80" w:rsidP="00255B80">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 xml:space="preserve">Realizar consejería </w:t>
      </w:r>
      <w:proofErr w:type="spellStart"/>
      <w:r w:rsidRPr="00255B80">
        <w:rPr>
          <w:rFonts w:ascii="Arial" w:hAnsi="Arial" w:cs="Arial"/>
          <w:sz w:val="20"/>
          <w:szCs w:val="20"/>
          <w:lang w:val="es-ES"/>
        </w:rPr>
        <w:t>psicoprofilaxis</w:t>
      </w:r>
      <w:proofErr w:type="spellEnd"/>
      <w:r w:rsidRPr="00255B80">
        <w:rPr>
          <w:rFonts w:ascii="Arial" w:hAnsi="Arial" w:cs="Arial"/>
          <w:sz w:val="20"/>
          <w:szCs w:val="20"/>
          <w:lang w:val="es-ES"/>
        </w:rPr>
        <w:t xml:space="preserve"> y visita domiciliaria según actividades autorizadas para el centro asistencial.</w:t>
      </w:r>
    </w:p>
    <w:p w:rsidR="00255B80" w:rsidRPr="00255B80" w:rsidRDefault="00255B80" w:rsidP="00255B80">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Participar en las actividades de información educación y comunicación en promoción de la salud y prevención de la enfermedad</w:t>
      </w:r>
    </w:p>
    <w:p w:rsidR="00255B80" w:rsidRPr="00255B80" w:rsidRDefault="00255B80" w:rsidP="00255B80">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Absolver consultas de carácter técnico asistencial y/o administrativo en el ámbito de competencia y emitir e informe correspondiente.</w:t>
      </w:r>
    </w:p>
    <w:p w:rsidR="00255B80" w:rsidRPr="00255B80" w:rsidRDefault="00255B80" w:rsidP="00255B80">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Participar en comités comisiones y suscribir los informes o dictámenes correspondientes en el ámbito de competencia.</w:t>
      </w:r>
    </w:p>
    <w:p w:rsidR="00255B80" w:rsidRPr="00255B80" w:rsidRDefault="00255B80" w:rsidP="00255B80">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Elaborar propuestas de mejora y participar en la actualización de manuales de procedimientos y otros documentos técnicos normativos del centro asistencial</w:t>
      </w:r>
    </w:p>
    <w:p w:rsidR="00255B80" w:rsidRPr="00255B80" w:rsidRDefault="00255B80" w:rsidP="00255B80">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Participar en la elaboración del plan anual de actividades y plan de gestión en el ámbito de competencia</w:t>
      </w:r>
    </w:p>
    <w:p w:rsidR="00255B80" w:rsidRPr="00255B80" w:rsidRDefault="00255B80" w:rsidP="00255B80">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Participar en el diseño y ejecución de proyectos de intervención sanitaria investigación científica y /o docencia autorizados por las instancias institucional correspondientes</w:t>
      </w:r>
    </w:p>
    <w:p w:rsidR="00255B80" w:rsidRPr="00255B80" w:rsidRDefault="00255B80" w:rsidP="00255B80">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Cumplir con las normas de bioseguridad</w:t>
      </w:r>
    </w:p>
    <w:p w:rsidR="00255B80" w:rsidRPr="00255B80" w:rsidRDefault="00255B80" w:rsidP="00255B80">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Registrar las actividades realizadas en los sistemas de información institucional y emitir informes de su ejecución cumpliendo las disposiciones vigentes</w:t>
      </w:r>
    </w:p>
    <w:p w:rsidR="00255B80" w:rsidRPr="00255B80" w:rsidRDefault="00255B80" w:rsidP="00255B80">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Coordinar y mantener informado al director del centro de atención primaria II Huata sobre las actividades que desarrolla</w:t>
      </w:r>
    </w:p>
    <w:p w:rsidR="00255B80" w:rsidRPr="00255B80" w:rsidRDefault="00255B80" w:rsidP="00255B80">
      <w:pPr>
        <w:pStyle w:val="Sinespaciado2"/>
        <w:numPr>
          <w:ilvl w:val="0"/>
          <w:numId w:val="30"/>
        </w:numPr>
        <w:spacing w:line="259" w:lineRule="auto"/>
        <w:ind w:left="720" w:hanging="294"/>
        <w:jc w:val="both"/>
        <w:rPr>
          <w:rFonts w:ascii="Arial" w:hAnsi="Arial" w:cs="Arial"/>
          <w:sz w:val="20"/>
          <w:szCs w:val="20"/>
          <w:lang w:val="es-ES"/>
        </w:rPr>
      </w:pPr>
      <w:r w:rsidRPr="00255B80">
        <w:rPr>
          <w:rFonts w:ascii="Arial" w:hAnsi="Arial" w:cs="Arial"/>
          <w:sz w:val="20"/>
          <w:szCs w:val="20"/>
          <w:lang w:val="es-ES"/>
        </w:rPr>
        <w:t xml:space="preserve">Cumplir con las principios y deberes establecidos en el código de ética del personal del seguro social de salud </w:t>
      </w:r>
      <w:proofErr w:type="spellStart"/>
      <w:r w:rsidRPr="00255B80">
        <w:rPr>
          <w:rFonts w:ascii="Arial" w:hAnsi="Arial" w:cs="Arial"/>
          <w:sz w:val="20"/>
          <w:szCs w:val="20"/>
          <w:lang w:val="es-ES"/>
        </w:rPr>
        <w:t>Essalud</w:t>
      </w:r>
      <w:proofErr w:type="spellEnd"/>
      <w:r w:rsidRPr="00255B80">
        <w:rPr>
          <w:rFonts w:ascii="Arial" w:hAnsi="Arial" w:cs="Arial"/>
          <w:sz w:val="20"/>
          <w:szCs w:val="20"/>
          <w:lang w:val="es-ES"/>
        </w:rPr>
        <w:t xml:space="preserve"> </w:t>
      </w:r>
    </w:p>
    <w:p w:rsidR="00255B80" w:rsidRPr="00255B80" w:rsidRDefault="00255B80" w:rsidP="00255B80">
      <w:pPr>
        <w:pStyle w:val="Sinespaciado2"/>
        <w:numPr>
          <w:ilvl w:val="0"/>
          <w:numId w:val="30"/>
        </w:numPr>
        <w:spacing w:after="160" w:line="259" w:lineRule="auto"/>
        <w:ind w:left="720" w:hanging="294"/>
        <w:jc w:val="both"/>
        <w:rPr>
          <w:rFonts w:ascii="Arial" w:hAnsi="Arial" w:cs="Arial"/>
          <w:sz w:val="20"/>
          <w:szCs w:val="20"/>
          <w:lang w:val="es-ES"/>
        </w:rPr>
      </w:pPr>
      <w:r w:rsidRPr="00255B80">
        <w:rPr>
          <w:rFonts w:ascii="Arial" w:hAnsi="Arial" w:cs="Arial"/>
          <w:sz w:val="20"/>
          <w:szCs w:val="20"/>
          <w:lang w:val="es-ES"/>
        </w:rPr>
        <w:t>Lo que el jefe inmediato designe.</w:t>
      </w:r>
    </w:p>
    <w:p w:rsidR="00255B80" w:rsidRPr="00255B80" w:rsidRDefault="00255B80" w:rsidP="00255B80">
      <w:pPr>
        <w:spacing w:after="0" w:line="100" w:lineRule="atLeast"/>
        <w:ind w:left="426"/>
        <w:jc w:val="both"/>
        <w:rPr>
          <w:rFonts w:ascii="Arial" w:hAnsi="Arial" w:cs="Arial"/>
          <w:b/>
          <w:sz w:val="20"/>
          <w:szCs w:val="20"/>
        </w:rPr>
      </w:pPr>
    </w:p>
    <w:p w:rsidR="00255B80" w:rsidRPr="00255B80" w:rsidRDefault="00255B80" w:rsidP="00255B80">
      <w:pPr>
        <w:pStyle w:val="Textoindependiente21"/>
        <w:spacing w:after="0" w:line="100" w:lineRule="atLeast"/>
        <w:jc w:val="both"/>
        <w:rPr>
          <w:rFonts w:ascii="Arial" w:hAnsi="Arial" w:cs="Arial"/>
          <w:b/>
          <w:sz w:val="20"/>
          <w:szCs w:val="18"/>
        </w:rPr>
      </w:pPr>
      <w:r w:rsidRPr="00255B80">
        <w:rPr>
          <w:rFonts w:ascii="Arial" w:hAnsi="Arial" w:cs="Arial"/>
          <w:b/>
          <w:sz w:val="20"/>
          <w:szCs w:val="18"/>
        </w:rPr>
        <w:t xml:space="preserve">OBSTETRIZ (COD. </w:t>
      </w:r>
      <w:r w:rsidRPr="00255B80">
        <w:rPr>
          <w:rFonts w:ascii="Arial" w:hAnsi="Arial" w:cs="Arial"/>
          <w:b/>
          <w:szCs w:val="18"/>
        </w:rPr>
        <w:t>P2OB-019 - P2OB-020 - P2OB-021</w:t>
      </w:r>
      <w:r w:rsidRPr="00255B80">
        <w:rPr>
          <w:rFonts w:ascii="Arial" w:hAnsi="Arial" w:cs="Arial"/>
          <w:b/>
          <w:sz w:val="20"/>
          <w:szCs w:val="18"/>
        </w:rPr>
        <w:t>)</w:t>
      </w:r>
    </w:p>
    <w:p w:rsidR="00255B80" w:rsidRPr="00255B80" w:rsidRDefault="00255B80" w:rsidP="00255B80">
      <w:pPr>
        <w:pStyle w:val="Textoindependiente21"/>
        <w:spacing w:after="0" w:line="100" w:lineRule="atLeast"/>
        <w:jc w:val="both"/>
        <w:rPr>
          <w:rFonts w:ascii="Arial" w:hAnsi="Arial" w:cs="Arial"/>
          <w:b/>
          <w:sz w:val="20"/>
        </w:rPr>
      </w:pPr>
      <w:r w:rsidRPr="00255B80">
        <w:rPr>
          <w:rFonts w:ascii="Arial" w:hAnsi="Arial" w:cs="Arial"/>
          <w:b/>
          <w:sz w:val="20"/>
        </w:rPr>
        <w:t>Principales funciones a desarrollar:</w:t>
      </w:r>
    </w:p>
    <w:p w:rsidR="00255B80" w:rsidRPr="00255B80" w:rsidRDefault="00255B80" w:rsidP="00255B80">
      <w:pPr>
        <w:pStyle w:val="Prrafodelista4"/>
        <w:ind w:left="360" w:right="142"/>
        <w:jc w:val="both"/>
        <w:rPr>
          <w:rFonts w:ascii="Arial" w:hAnsi="Arial" w:cs="Arial"/>
          <w:spacing w:val="-2"/>
          <w:sz w:val="12"/>
        </w:rPr>
      </w:pPr>
    </w:p>
    <w:p w:rsidR="00255B80" w:rsidRPr="00255B80" w:rsidRDefault="00255B80" w:rsidP="00255B80">
      <w:pPr>
        <w:pStyle w:val="Prrafodelista4"/>
        <w:numPr>
          <w:ilvl w:val="0"/>
          <w:numId w:val="32"/>
        </w:numPr>
        <w:spacing w:line="259" w:lineRule="auto"/>
        <w:ind w:left="851" w:right="142" w:hanging="425"/>
        <w:jc w:val="both"/>
        <w:rPr>
          <w:rFonts w:ascii="Arial" w:hAnsi="Arial" w:cs="Arial"/>
        </w:rPr>
      </w:pPr>
      <w:r w:rsidRPr="00255B80">
        <w:rPr>
          <w:rFonts w:ascii="Arial" w:hAnsi="Arial" w:cs="Arial"/>
        </w:rPr>
        <w:t>Brindar Atención integral a la mujer en relación al embarazo, parto y puerperio según</w:t>
      </w:r>
    </w:p>
    <w:p w:rsidR="00255B80" w:rsidRPr="00255B80" w:rsidRDefault="00255B80" w:rsidP="00255B80">
      <w:pPr>
        <w:pStyle w:val="Prrafodelista4"/>
        <w:ind w:left="709" w:right="142"/>
        <w:jc w:val="both"/>
        <w:rPr>
          <w:rFonts w:ascii="Arial" w:hAnsi="Arial" w:cs="Arial"/>
        </w:rPr>
      </w:pPr>
      <w:r w:rsidRPr="00255B80">
        <w:rPr>
          <w:rFonts w:ascii="Arial" w:hAnsi="Arial" w:cs="Arial"/>
        </w:rPr>
        <w:t xml:space="preserve">capacidad resolutiva del Establecimiento de Salud. </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 xml:space="preserve">Ejecutar los procedimientos de planificación familiar, control y estimulación prenatal, </w:t>
      </w:r>
      <w:proofErr w:type="spellStart"/>
      <w:r w:rsidRPr="00255B80">
        <w:rPr>
          <w:rFonts w:ascii="Arial" w:hAnsi="Arial" w:cs="Arial"/>
        </w:rPr>
        <w:t>psicoprofilaxis</w:t>
      </w:r>
      <w:proofErr w:type="spellEnd"/>
      <w:r w:rsidRPr="00255B80">
        <w:rPr>
          <w:rFonts w:ascii="Arial" w:hAnsi="Arial" w:cs="Arial"/>
        </w:rPr>
        <w:t xml:space="preserve"> y otros por indicación médica. Realizar atención de obstetricia a la gestante de bajo riesgo obstétrico y participar en los procedimientos según indicación médica. </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 xml:space="preserve">Realizar el monitoreo de latidos fetales y el plan terapéutico a la gestante de bajo riesgo en hospitalización y Centro Obstétrico según indicación médica. </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 xml:space="preserve">Ejecutar actividades de promoción, prevención de obstetricia, según la capacidad resolutiva del Establecimiento de Salud. </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 xml:space="preserve">Participar en actividades de información, educación y comunicación en promoción de la salud y prevención de la enfermedad. </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Elaborar informes y certificados de la prestación asistencial establecidos para el Servicio</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Registrar las prestaciones asistenciales en la historia clínica, los sistemas informativos y los formularios utilizados en la atención</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Absolver consultas de carácter técnico asistencial y/o administrativo en el ámbito de competencia y emitir el informe correspondiente.</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 xml:space="preserve">Participar en comités y comisiones y suscribir los informes correspondientes, en el ámbito de su competencia. </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 xml:space="preserve">Elaborar propuestas de mejora y participar en la actualización de Manuales de procedimientos y otros documentos técnico – normativos del Establecimiento de Salud. </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 xml:space="preserve">Participar en la elaboración del Plan Anual de actividades y Plan de Gestión en el ámbito de competencia. </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 xml:space="preserve">Participar en el diseño y ejecución de proyectos de intervención sanitaria, investigación científica y/o docencia autorizados por las instancias institucionales correspondientes en el marco de las normas vigentes. </w:t>
      </w:r>
    </w:p>
    <w:p w:rsidR="00255B80" w:rsidRPr="00255B80" w:rsidRDefault="00255B80" w:rsidP="00255B80">
      <w:pPr>
        <w:pStyle w:val="Prrafodelista4"/>
        <w:numPr>
          <w:ilvl w:val="0"/>
          <w:numId w:val="32"/>
        </w:numPr>
        <w:spacing w:after="160" w:line="259" w:lineRule="auto"/>
        <w:ind w:left="709" w:right="142" w:hanging="283"/>
        <w:jc w:val="both"/>
        <w:rPr>
          <w:rFonts w:ascii="Arial" w:hAnsi="Arial" w:cs="Arial"/>
        </w:rPr>
      </w:pPr>
      <w:r w:rsidRPr="00255B80">
        <w:rPr>
          <w:rFonts w:ascii="Arial" w:hAnsi="Arial" w:cs="Arial"/>
        </w:rPr>
        <w:t xml:space="preserve">Registrar las actividades realizadas en los sistemas de información institucional y emitir informes de su ejecución, cumpliendo las disposiciones vigentes. </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 xml:space="preserve">Investigar e innovar permanentemente las técnicas y procedimientos relacionados al campo de su especialidad. </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 xml:space="preserve">Cumplir y hacer cumplir las normas y medidas de Bioseguridad, de Seguridad y Salud en el Trabajo en el ámbito de su responsabilidad. </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 xml:space="preserve">Participar en la implementación del sistema de control interno y la Gestión de Riesgos que correspondan en el ámbito de sus funciones e informar su cumplimiento. </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 xml:space="preserve">Respetar y hacer respetar los derechos del asegurado, en el marco de la humanización de la atención de salud y las normas vigentes. </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 xml:space="preserve">Cumplir con los principios y deberes establecidos en el Código de Ética del personal de Seguro Social de Salud (ESSALUD) así como no incurrir en las prohibiciones contenidas en él. </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 xml:space="preserve">Mantener informado al jefe inmediato sobre las actividades que desarrolla. </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 xml:space="preserve">Velar por la seguridad, mantenimiento y operatividad de los bienes asignados para el cumplimiento de sus labores. </w:t>
      </w:r>
    </w:p>
    <w:p w:rsidR="00255B80" w:rsidRPr="00255B80" w:rsidRDefault="00255B80" w:rsidP="00255B80">
      <w:pPr>
        <w:pStyle w:val="Prrafodelista4"/>
        <w:numPr>
          <w:ilvl w:val="0"/>
          <w:numId w:val="32"/>
        </w:numPr>
        <w:spacing w:line="259" w:lineRule="auto"/>
        <w:ind w:left="709" w:right="142" w:hanging="283"/>
        <w:jc w:val="both"/>
        <w:rPr>
          <w:rFonts w:ascii="Arial" w:hAnsi="Arial" w:cs="Arial"/>
        </w:rPr>
      </w:pPr>
      <w:r w:rsidRPr="00255B80">
        <w:rPr>
          <w:rFonts w:ascii="Arial" w:hAnsi="Arial" w:cs="Arial"/>
        </w:rPr>
        <w:t xml:space="preserve">Realizar otras funciones que le asigne el jefe inmediato, en el ámbito de su competencia. </w:t>
      </w:r>
    </w:p>
    <w:p w:rsidR="00255B80" w:rsidRPr="00255B80" w:rsidRDefault="00255B80" w:rsidP="00255B80">
      <w:pPr>
        <w:spacing w:after="0" w:line="100" w:lineRule="atLeast"/>
        <w:jc w:val="both"/>
        <w:rPr>
          <w:rFonts w:ascii="Arial" w:hAnsi="Arial" w:cs="Arial"/>
          <w:b/>
          <w:sz w:val="20"/>
          <w:szCs w:val="20"/>
        </w:rPr>
      </w:pPr>
    </w:p>
    <w:p w:rsidR="00255B80" w:rsidRPr="00255B80" w:rsidRDefault="00255B80" w:rsidP="00255B80">
      <w:pPr>
        <w:spacing w:after="0" w:line="100" w:lineRule="atLeast"/>
        <w:jc w:val="both"/>
        <w:rPr>
          <w:rFonts w:ascii="Arial" w:hAnsi="Arial" w:cs="Arial"/>
          <w:b/>
          <w:sz w:val="18"/>
          <w:szCs w:val="20"/>
        </w:rPr>
      </w:pPr>
      <w:r w:rsidRPr="00255B80">
        <w:rPr>
          <w:rFonts w:ascii="Arial" w:hAnsi="Arial" w:cs="Arial"/>
          <w:b/>
          <w:sz w:val="18"/>
          <w:szCs w:val="20"/>
        </w:rPr>
        <w:t xml:space="preserve">NUTRICIONISTA (COD. </w:t>
      </w:r>
      <w:r w:rsidRPr="00255B80">
        <w:rPr>
          <w:rFonts w:ascii="Arial" w:hAnsi="Arial" w:cs="Arial"/>
          <w:b/>
          <w:sz w:val="20"/>
          <w:szCs w:val="20"/>
        </w:rPr>
        <w:t>P2NU-022, P2NU-023</w:t>
      </w:r>
      <w:r w:rsidRPr="00255B80">
        <w:rPr>
          <w:rFonts w:ascii="Arial" w:hAnsi="Arial" w:cs="Arial"/>
          <w:b/>
          <w:sz w:val="18"/>
          <w:szCs w:val="20"/>
        </w:rPr>
        <w:t>)</w:t>
      </w:r>
    </w:p>
    <w:p w:rsidR="00255B80" w:rsidRPr="00255B80" w:rsidRDefault="00255B80" w:rsidP="00255B80">
      <w:pPr>
        <w:pStyle w:val="Sinespaciado2"/>
        <w:jc w:val="both"/>
        <w:rPr>
          <w:rFonts w:ascii="Arial" w:hAnsi="Arial" w:cs="Arial"/>
          <w:b/>
          <w:sz w:val="18"/>
          <w:szCs w:val="20"/>
        </w:rPr>
      </w:pPr>
      <w:proofErr w:type="spellStart"/>
      <w:r w:rsidRPr="00255B80">
        <w:rPr>
          <w:rFonts w:ascii="Arial" w:hAnsi="Arial" w:cs="Arial"/>
          <w:b/>
          <w:sz w:val="18"/>
          <w:szCs w:val="20"/>
        </w:rPr>
        <w:t>Principales</w:t>
      </w:r>
      <w:proofErr w:type="spellEnd"/>
      <w:r w:rsidRPr="00255B80">
        <w:rPr>
          <w:rFonts w:ascii="Arial" w:hAnsi="Arial" w:cs="Arial"/>
          <w:b/>
          <w:sz w:val="18"/>
          <w:szCs w:val="20"/>
        </w:rPr>
        <w:t xml:space="preserve"> </w:t>
      </w:r>
      <w:proofErr w:type="spellStart"/>
      <w:r w:rsidRPr="00255B80">
        <w:rPr>
          <w:rFonts w:ascii="Arial" w:hAnsi="Arial" w:cs="Arial"/>
          <w:b/>
          <w:sz w:val="18"/>
          <w:szCs w:val="20"/>
        </w:rPr>
        <w:t>funciones</w:t>
      </w:r>
      <w:proofErr w:type="spellEnd"/>
      <w:r w:rsidRPr="00255B80">
        <w:rPr>
          <w:rFonts w:ascii="Arial" w:hAnsi="Arial" w:cs="Arial"/>
          <w:b/>
          <w:sz w:val="18"/>
          <w:szCs w:val="20"/>
        </w:rPr>
        <w:t xml:space="preserve"> a </w:t>
      </w:r>
      <w:proofErr w:type="spellStart"/>
      <w:r w:rsidRPr="00255B80">
        <w:rPr>
          <w:rFonts w:ascii="Arial" w:hAnsi="Arial" w:cs="Arial"/>
          <w:b/>
          <w:sz w:val="18"/>
          <w:szCs w:val="20"/>
        </w:rPr>
        <w:t>desarrollar</w:t>
      </w:r>
      <w:proofErr w:type="spellEnd"/>
      <w:r w:rsidRPr="00255B80">
        <w:rPr>
          <w:rFonts w:ascii="Arial" w:hAnsi="Arial" w:cs="Arial"/>
          <w:b/>
          <w:sz w:val="18"/>
          <w:szCs w:val="20"/>
        </w:rPr>
        <w:t>:</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Realizar la atención nutricional al paciente aplicando guías, técnicas y procedimientos vigentes.</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Ejecutar actividades de promoción, prevención, recuperación y rehabilitación de la salud nutricional según la capacidad resolutiva de Establecimiento de Salud.</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Participar en la visita médica y elaborar el plan dietético. </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Ejecutar el plan dietético nutricional, evaluar su cumplimiento y emitir los informes correspondientes. </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Elaborar la Ficha Nutricional o equivalente establecidos para el servicio.</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Planificar los menús del régimen normal y dietético destinado a personal autorizado y pacientes; según requerimientos nutricionales y capacidad resolutiva del Establecimiento de Salud. </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Gestionar los requerimientos dietéticos, realizar el control de calidad y supervisar su distribución.</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Gestionar, </w:t>
      </w:r>
      <w:proofErr w:type="spellStart"/>
      <w:r w:rsidRPr="00255B80">
        <w:rPr>
          <w:rFonts w:ascii="Arial" w:hAnsi="Arial" w:cs="Arial"/>
          <w:sz w:val="20"/>
        </w:rPr>
        <w:t>recepcionar</w:t>
      </w:r>
      <w:proofErr w:type="spellEnd"/>
      <w:r w:rsidRPr="00255B80">
        <w:rPr>
          <w:rFonts w:ascii="Arial" w:hAnsi="Arial" w:cs="Arial"/>
          <w:sz w:val="20"/>
        </w:rPr>
        <w:t xml:space="preserve"> y organizar el almacenamiento de los víveres frescos, secos y cárnicos, supervisar la preparación y controlar la entrega de regímenes dietéticos.</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Participar en las actividades de información, educación y comunicación en promoción de la salud y prevención de la enfermedad. </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Absolver las consultas de carácter técnico asistencial y/o administrativo en el ámbito de competencia y emitir el informe correspondiente.</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Participar en comités y comisiones y suscribir los informes correspondientes, en el ámbito de su competencia. </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Elaborar propuestas de mejora y participar en la actualización de Manuales de Procedimientos y otros documentos técnico – normativo del Establecimiento de Salud. </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Participar en la elaboración del Plan Anual de actividades e iniciativas corporativas de los Planes de Gestión, en el ámbito de competencia. </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Participar en el diseño y ejecución de proyectos de investigación sanitaria, investigación científica y/o docencia autorizados por las instancias institucionales correspondientes en el marco de las normas vigentes. </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Investigar e innovar permanentemente las técnicas y procedimientos relacionados al campo de su especialidad. </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Cumplir y hacer cumplir las normas y medidas de Bioseguridad y de Seguridad de Salud en el Trabajo en el ámbito de su responsabilidad.</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Participar en la implementación del sistema de control interno y la Gestión de Riesgos que correspondan en el ámbito de sus funciones e informar su cumplimento.</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 xml:space="preserve">Respetar y hacer respetar los derechos del asegurado, en el marco de la política de la humanización de la atención de salud y las normas vigentes. </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Cumplir con los principios y deberes establecidos en el Código de Ética del Personal del Seguro Social de Salud (ESSALUD), así como no incurrir en las prohibiciones contenidas en él.</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Mantener informado al jefe inmediato sobre las actividades que desarrolla.</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Registrar las actividades realizadas en los sistemas de información institucional y emitir informes de su ejecución, cumpliendo estrictamente las disposiciones vigentes.</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Velar por la seguridad, mantenimiento y operatividad de los bienes asignados para el cumplimiento de sus labores</w:t>
      </w:r>
    </w:p>
    <w:p w:rsidR="00255B80" w:rsidRPr="00255B80" w:rsidRDefault="00255B80" w:rsidP="00255B80">
      <w:pPr>
        <w:pStyle w:val="Textoindependiente21"/>
        <w:numPr>
          <w:ilvl w:val="0"/>
          <w:numId w:val="29"/>
        </w:numPr>
        <w:spacing w:after="0" w:line="100" w:lineRule="atLeast"/>
        <w:ind w:left="709" w:hanging="283"/>
        <w:jc w:val="both"/>
        <w:rPr>
          <w:rFonts w:ascii="Arial" w:hAnsi="Arial" w:cs="Arial"/>
          <w:sz w:val="20"/>
        </w:rPr>
      </w:pPr>
      <w:r w:rsidRPr="00255B80">
        <w:rPr>
          <w:rFonts w:ascii="Arial" w:hAnsi="Arial" w:cs="Arial"/>
          <w:sz w:val="20"/>
        </w:rPr>
        <w:t>Realizar otras funciones afines en el ámbito de competencia que le asigne el jefe inmediato.</w:t>
      </w:r>
    </w:p>
    <w:p w:rsidR="00255B80" w:rsidRPr="00255B80" w:rsidRDefault="00255B80" w:rsidP="00255B80">
      <w:pPr>
        <w:spacing w:after="0" w:line="100" w:lineRule="atLeast"/>
        <w:ind w:left="426"/>
        <w:jc w:val="both"/>
        <w:rPr>
          <w:rFonts w:ascii="Arial" w:hAnsi="Arial" w:cs="Arial"/>
          <w:b/>
          <w:sz w:val="16"/>
          <w:szCs w:val="20"/>
          <w:lang w:val="es-ES"/>
        </w:rPr>
      </w:pPr>
    </w:p>
    <w:p w:rsidR="00255B80" w:rsidRPr="00255B80" w:rsidRDefault="00255B80" w:rsidP="00255B80">
      <w:pPr>
        <w:spacing w:after="0" w:line="100" w:lineRule="atLeast"/>
        <w:ind w:left="426"/>
        <w:jc w:val="both"/>
        <w:rPr>
          <w:rFonts w:ascii="Arial" w:hAnsi="Arial" w:cs="Arial"/>
          <w:b/>
          <w:sz w:val="18"/>
          <w:szCs w:val="20"/>
          <w:lang w:val="es-ES"/>
        </w:rPr>
      </w:pPr>
    </w:p>
    <w:p w:rsidR="00255B80" w:rsidRPr="00255B80" w:rsidRDefault="00255B80" w:rsidP="00255B80">
      <w:pPr>
        <w:pStyle w:val="NoSpacing"/>
        <w:rPr>
          <w:rFonts w:ascii="Arial" w:hAnsi="Arial" w:cs="Arial"/>
          <w:b/>
          <w:sz w:val="20"/>
          <w:szCs w:val="20"/>
        </w:rPr>
      </w:pPr>
      <w:r w:rsidRPr="00255B80">
        <w:rPr>
          <w:rFonts w:ascii="Arial" w:hAnsi="Arial" w:cs="Arial"/>
          <w:b/>
          <w:sz w:val="20"/>
          <w:szCs w:val="20"/>
        </w:rPr>
        <w:t>QUIMICO FARMACEUTICO (COD. P2QF–024, P2QF–025, P2QF–026, P2QF–027, P2QF – 028)</w:t>
      </w:r>
    </w:p>
    <w:p w:rsidR="00255B80" w:rsidRPr="00255B80" w:rsidRDefault="00255B80" w:rsidP="00255B80">
      <w:pPr>
        <w:spacing w:after="0" w:line="100" w:lineRule="atLeast"/>
        <w:jc w:val="both"/>
        <w:rPr>
          <w:rFonts w:ascii="Arial" w:hAnsi="Arial" w:cs="Arial"/>
          <w:b/>
          <w:sz w:val="20"/>
          <w:szCs w:val="20"/>
        </w:rPr>
      </w:pPr>
      <w:r w:rsidRPr="00255B80">
        <w:rPr>
          <w:rFonts w:ascii="Arial" w:hAnsi="Arial" w:cs="Arial"/>
          <w:b/>
          <w:sz w:val="20"/>
          <w:szCs w:val="20"/>
        </w:rPr>
        <w:t>Principales funciones a desarrollar:</w:t>
      </w:r>
    </w:p>
    <w:p w:rsidR="00255B80" w:rsidRPr="00255B80" w:rsidRDefault="00255B80" w:rsidP="00255B80">
      <w:pPr>
        <w:spacing w:after="0" w:line="100" w:lineRule="atLeast"/>
        <w:ind w:right="142"/>
        <w:rPr>
          <w:rFonts w:ascii="Arial" w:hAnsi="Arial" w:cs="Arial"/>
          <w:b/>
          <w:sz w:val="20"/>
          <w:szCs w:val="20"/>
        </w:rPr>
      </w:pP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Controlar y supervisar el proceso de dispensación, dosis unitaria y distribución de medicamentos, insumos y materiales de uso clínico – quirúrgico, prescritos por el profesional autorizado.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Formular, elaborar, controlar y evaluar farmacológicamente los medicamentos y suplementos nutricionales y los obtenidos a partir de recursos naturales, terapéuticos y homeopáticos.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Elaborar las formulas oficiales y magistrales, preparados endovenosos según normas vigentes y capacidad resolutiva del Establecimiento de Salud.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Gestionar y asegurar la provisión de materia prima, suministros de medicamentos y afines, verificando su calidad, en el ámbito de competencia.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Controlar la conservación de medicamento y material médico </w:t>
      </w:r>
      <w:proofErr w:type="gramStart"/>
      <w:r w:rsidRPr="00255B80">
        <w:rPr>
          <w:rFonts w:ascii="Arial" w:hAnsi="Arial" w:cs="Arial"/>
          <w:sz w:val="20"/>
          <w:szCs w:val="20"/>
          <w:lang w:val="es-ES"/>
        </w:rPr>
        <w:t>quirúrgico</w:t>
      </w:r>
      <w:proofErr w:type="gramEnd"/>
      <w:r w:rsidRPr="00255B80">
        <w:rPr>
          <w:rFonts w:ascii="Arial" w:hAnsi="Arial" w:cs="Arial"/>
          <w:sz w:val="20"/>
          <w:szCs w:val="20"/>
          <w:lang w:val="es-ES"/>
        </w:rPr>
        <w:t xml:space="preserve"> así como sus fechas de vencimiento.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Realizar el seguimiento </w:t>
      </w:r>
      <w:proofErr w:type="spellStart"/>
      <w:r w:rsidRPr="00255B80">
        <w:rPr>
          <w:rFonts w:ascii="Arial" w:hAnsi="Arial" w:cs="Arial"/>
          <w:sz w:val="20"/>
          <w:szCs w:val="20"/>
          <w:lang w:val="es-ES"/>
        </w:rPr>
        <w:t>farmacoterapéutica</w:t>
      </w:r>
      <w:proofErr w:type="spellEnd"/>
      <w:r w:rsidRPr="00255B80">
        <w:rPr>
          <w:rFonts w:ascii="Arial" w:hAnsi="Arial" w:cs="Arial"/>
          <w:sz w:val="20"/>
          <w:szCs w:val="20"/>
          <w:lang w:val="es-ES"/>
        </w:rPr>
        <w:t xml:space="preserve"> en el Establecimiento de Salud.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Elaborar, controlar y evaluar los radiofármacos, los medicamentos biotecnológicos y </w:t>
      </w:r>
      <w:proofErr w:type="spellStart"/>
      <w:r w:rsidRPr="00255B80">
        <w:rPr>
          <w:rFonts w:ascii="Arial" w:hAnsi="Arial" w:cs="Arial"/>
          <w:sz w:val="20"/>
          <w:szCs w:val="20"/>
          <w:lang w:val="es-ES"/>
        </w:rPr>
        <w:t>nutraceúticos</w:t>
      </w:r>
      <w:proofErr w:type="spellEnd"/>
      <w:r w:rsidRPr="00255B80">
        <w:rPr>
          <w:rFonts w:ascii="Arial" w:hAnsi="Arial" w:cs="Arial"/>
          <w:sz w:val="20"/>
          <w:szCs w:val="20"/>
          <w:lang w:val="es-ES"/>
        </w:rPr>
        <w:t xml:space="preserve">.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Supervisar el almacenamiento y conservación de productos farmacéuticos y afines.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Capacitar, entrenar y supervisar al personal a su cargo en el desempeño de las funciones de preparación, dispensación y almacenamiento de productos farmacéuticos y afines.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Participar en las acciones de fármaco vigilancia en el ámbito de competencia.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Orientar e informar al usuario sobre el uso adecuado del producto farmacéutico y afines.</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Mantener actualizado el libro de recetas, control de drogas y ocurrencias.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Controlar que los productos contaminados, alterados o expirados sean retirados sean procedimientos vigentes.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Participar en actividades de información, ecuación y comunicación en promoción de la salud y prevención de la enfermedad cuando corresponda.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Absolver consultas de carácter técnico asistencial y/o administrativo en el ámbito de competencia y emitir el informe correspondiente.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Participar en comités y comisiones y suscribir los informes o dictámenes correspondientes en el ámbito de competencia.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Elaborar propuestas de mejora de la atención farmacéutica y participar en la actualización de Manuales de Procedimientos y otros documentos técnico – normativos de gestión del Establecimiento de Salud.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Participar en la elaboración del Plan Anual de Actividades y Plan de Gestión en el ámbito de competencia.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Participar en el diseño y ejecución de proyectos de intervención sanitaria, investigación científica y/o docencia autorizados por las instancias institucionales correspondientes en el marco de las normas vigentes.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Investigar e innovar permanentemente las técnicas y procedimientos relacionados al campo de su especialidad.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Cumplir y hacer cumplir las normas y medidas de Bioseguridad y de Seguridad y Salud en el Trabajo en el ámbito de responsabilidad.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Participar en la implementación del sistema de control interno y la Gestión de Riesgos que correspondan en el ámbito de sus funciones e informar su cumplimiento.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Respetar y hacer respetar los derechos del asegurado, en el marco de la política de humanización de la atención de salud y las normas vigentes.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Cumplir con los principios y deberes establecidos en el Código de Ética del personal de Seguro Social de Salud (ESSALUD) así como no incurrir en las prohibiciones contenidas en él.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Registrar las actividades realizadas en los sistemas de información institucional y emitir informes de su ejecución, cumpliendo las disposiciones vigentes. </w:t>
      </w:r>
    </w:p>
    <w:p w:rsidR="00255B80" w:rsidRPr="00255B80" w:rsidRDefault="00255B80" w:rsidP="00255B80">
      <w:pPr>
        <w:pStyle w:val="Textoindependiente23"/>
        <w:numPr>
          <w:ilvl w:val="0"/>
          <w:numId w:val="31"/>
        </w:numPr>
        <w:spacing w:after="0"/>
        <w:ind w:left="714" w:right="142" w:hanging="288"/>
        <w:rPr>
          <w:rFonts w:ascii="Arial" w:hAnsi="Arial" w:cs="Arial"/>
          <w:sz w:val="20"/>
          <w:szCs w:val="20"/>
          <w:lang w:val="es-ES"/>
        </w:rPr>
      </w:pPr>
      <w:r w:rsidRPr="00255B80">
        <w:rPr>
          <w:rFonts w:ascii="Arial" w:hAnsi="Arial" w:cs="Arial"/>
          <w:sz w:val="20"/>
          <w:szCs w:val="20"/>
          <w:lang w:val="es-ES"/>
        </w:rPr>
        <w:t xml:space="preserve">Mantener informado al jefe inmediato sobre las actividades que desarrolla. </w:t>
      </w:r>
    </w:p>
    <w:p w:rsidR="00255B80" w:rsidRPr="00255B80" w:rsidRDefault="00255B80" w:rsidP="00255B80">
      <w:pPr>
        <w:pStyle w:val="Textoindependiente23"/>
        <w:numPr>
          <w:ilvl w:val="0"/>
          <w:numId w:val="31"/>
        </w:numPr>
        <w:spacing w:after="0"/>
        <w:ind w:left="714" w:right="142" w:hanging="357"/>
        <w:rPr>
          <w:rFonts w:ascii="Arial" w:hAnsi="Arial" w:cs="Arial"/>
          <w:sz w:val="20"/>
          <w:szCs w:val="20"/>
          <w:lang w:val="es-ES"/>
        </w:rPr>
      </w:pPr>
      <w:r w:rsidRPr="00255B80">
        <w:rPr>
          <w:rFonts w:ascii="Arial" w:hAnsi="Arial" w:cs="Arial"/>
          <w:sz w:val="20"/>
          <w:szCs w:val="20"/>
          <w:lang w:val="es-ES"/>
        </w:rPr>
        <w:t xml:space="preserve">Velar por la seguridad, mantenimiento y operatividad de los bienes asignados para el cumplimiento de sus labores. </w:t>
      </w:r>
    </w:p>
    <w:p w:rsidR="00255B80" w:rsidRPr="00255B80" w:rsidRDefault="00255B80" w:rsidP="00255B80">
      <w:pPr>
        <w:pStyle w:val="Textoindependiente23"/>
        <w:numPr>
          <w:ilvl w:val="0"/>
          <w:numId w:val="31"/>
        </w:numPr>
        <w:spacing w:after="0"/>
        <w:ind w:left="714" w:right="142" w:hanging="357"/>
        <w:rPr>
          <w:rFonts w:ascii="Arial" w:hAnsi="Arial" w:cs="Arial"/>
          <w:sz w:val="20"/>
          <w:szCs w:val="20"/>
          <w:lang w:val="es-ES"/>
        </w:rPr>
      </w:pPr>
      <w:r w:rsidRPr="00255B80">
        <w:rPr>
          <w:rFonts w:ascii="Arial" w:hAnsi="Arial" w:cs="Arial"/>
          <w:sz w:val="20"/>
          <w:szCs w:val="20"/>
          <w:lang w:val="es-ES"/>
        </w:rPr>
        <w:t xml:space="preserve">Realizar otras funciones que le asigne el jefe inmediato, en el ámbito de su competencia. </w:t>
      </w:r>
    </w:p>
    <w:p w:rsidR="00255B80" w:rsidRPr="00255B80" w:rsidRDefault="00255B80" w:rsidP="00255B80">
      <w:pPr>
        <w:tabs>
          <w:tab w:val="left" w:pos="720"/>
        </w:tabs>
        <w:spacing w:after="0" w:line="100" w:lineRule="atLeast"/>
        <w:jc w:val="both"/>
        <w:rPr>
          <w:rFonts w:ascii="Arial" w:hAnsi="Arial" w:cs="Arial"/>
          <w:sz w:val="20"/>
          <w:szCs w:val="20"/>
        </w:rPr>
      </w:pPr>
    </w:p>
    <w:p w:rsidR="00255B80" w:rsidRPr="00255B80" w:rsidRDefault="00255B80" w:rsidP="00255B80">
      <w:pPr>
        <w:pStyle w:val="Sinespaciado3"/>
        <w:rPr>
          <w:rFonts w:ascii="Arial" w:hAnsi="Arial" w:cs="Arial"/>
          <w:b/>
          <w:sz w:val="20"/>
          <w:szCs w:val="20"/>
          <w:lang w:val="es-ES"/>
        </w:rPr>
      </w:pPr>
      <w:r w:rsidRPr="00255B80">
        <w:rPr>
          <w:rFonts w:ascii="Arial" w:hAnsi="Arial" w:cs="Arial"/>
          <w:b/>
          <w:sz w:val="20"/>
          <w:szCs w:val="20"/>
          <w:lang w:val="es-ES"/>
        </w:rPr>
        <w:t>PROFESIONAL (COD. P2PRO – 029, P2PRO – 030)</w:t>
      </w:r>
    </w:p>
    <w:p w:rsidR="00255B80" w:rsidRPr="00255B80" w:rsidRDefault="00255B80" w:rsidP="00255B80">
      <w:pPr>
        <w:pStyle w:val="Sinespaciado3"/>
        <w:rPr>
          <w:rFonts w:ascii="Arial" w:hAnsi="Arial" w:cs="Arial"/>
          <w:b/>
          <w:sz w:val="18"/>
          <w:szCs w:val="20"/>
          <w:lang w:val="es-ES"/>
        </w:rPr>
      </w:pPr>
    </w:p>
    <w:p w:rsidR="00255B80" w:rsidRPr="00255B80" w:rsidRDefault="00255B80" w:rsidP="00255B80">
      <w:pPr>
        <w:spacing w:after="0" w:line="100" w:lineRule="atLeast"/>
        <w:jc w:val="both"/>
        <w:rPr>
          <w:rFonts w:ascii="Arial" w:hAnsi="Arial" w:cs="Arial"/>
          <w:b/>
          <w:sz w:val="20"/>
          <w:szCs w:val="20"/>
        </w:rPr>
      </w:pPr>
      <w:r w:rsidRPr="00255B80">
        <w:rPr>
          <w:rFonts w:ascii="Arial" w:hAnsi="Arial" w:cs="Arial"/>
          <w:b/>
          <w:sz w:val="20"/>
          <w:szCs w:val="20"/>
        </w:rPr>
        <w:t>Principales funciones a desarrollar:</w:t>
      </w:r>
    </w:p>
    <w:p w:rsidR="00255B80" w:rsidRPr="00255B80" w:rsidRDefault="00255B80" w:rsidP="00255B80">
      <w:pPr>
        <w:tabs>
          <w:tab w:val="left" w:pos="720"/>
        </w:tabs>
        <w:spacing w:after="0" w:line="100" w:lineRule="atLeast"/>
        <w:jc w:val="both"/>
        <w:rPr>
          <w:rFonts w:ascii="Arial" w:hAnsi="Arial" w:cs="Arial"/>
          <w:sz w:val="20"/>
          <w:szCs w:val="20"/>
        </w:rPr>
      </w:pPr>
    </w:p>
    <w:p w:rsidR="00255B80" w:rsidRDefault="00255B80" w:rsidP="00255B80">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Elaborar el Plan Anual y Presupuesto de las actividades de Mantenimiento de Infraestructura Hospitalaria de los Centros Asistenciales de la Red.</w:t>
      </w:r>
    </w:p>
    <w:p w:rsidR="00255B80" w:rsidRDefault="00255B80" w:rsidP="00255B80">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Planificar, programar, priorizar, ejecutar y supervisar las actividades de Mantenimiento de Infraestructura realizadas por personal propio o por terceros; así como evaluar las actividades de mantenimiento y dar la conformidad del servicio utilizando las Órdenes de Trabajo de Mantenimiento correspondiente.</w:t>
      </w:r>
    </w:p>
    <w:p w:rsidR="00255B80" w:rsidRDefault="00255B80" w:rsidP="00255B80">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Ejecutar, evaluar y controlar el cumplimiento de las normas y procedimientos relacionados con el mantenimiento de los equipos biomédicos, electromecánicos e instalaciones y otros, así como las actividades de Servicios Generales.</w:t>
      </w:r>
    </w:p>
    <w:p w:rsidR="00255B80" w:rsidRDefault="00255B80" w:rsidP="00255B80">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Supervisar, controlar, programar y asistir en los procesos de mantenimiento preventivo, predictivo y correctivo de las máquinas y equipos de la Red Asistencial.</w:t>
      </w:r>
    </w:p>
    <w:p w:rsidR="00255B80" w:rsidRDefault="00255B80" w:rsidP="00255B80">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Revisar y verificar la información de actividades y materiales de las Órdenes de Trabajo de Mantenimiento y de Servicios.</w:t>
      </w:r>
    </w:p>
    <w:p w:rsidR="00255B80" w:rsidRDefault="00255B80" w:rsidP="00255B80">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Coordinar las actividades y tareas previas para procesos de adquisición de materiales, stock de herramientas y recursos humanos, para la ejecución de trabajos.</w:t>
      </w:r>
    </w:p>
    <w:p w:rsidR="00255B80" w:rsidRDefault="00255B80" w:rsidP="00255B80">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Elaborar reportes e informes mensuales de Gestión del Mantenimiento de Infraestructura de los Centros Asistenciales de la Micro Red.</w:t>
      </w:r>
    </w:p>
    <w:p w:rsidR="00255B80" w:rsidRDefault="00255B80" w:rsidP="00255B80">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Controlar el estado de conservación de herramientas de los talleres d</w:t>
      </w:r>
      <w:r>
        <w:rPr>
          <w:rFonts w:ascii="Arial" w:hAnsi="Arial" w:cs="Arial"/>
          <w:sz w:val="20"/>
          <w:szCs w:val="20"/>
        </w:rPr>
        <w:t>e conservación de la Micro Red.</w:t>
      </w:r>
    </w:p>
    <w:p w:rsidR="00255B80" w:rsidRDefault="00255B80" w:rsidP="00255B80">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 xml:space="preserve">Controlar el sistema contra incendios, mediante bombas y cajas terminales del sistema hidrante y otras técnicas, en la Red Asistencial </w:t>
      </w:r>
    </w:p>
    <w:p w:rsidR="00255B80" w:rsidRDefault="00255B80" w:rsidP="00255B80">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Mantener actualizada la Base de Datos.</w:t>
      </w:r>
    </w:p>
    <w:p w:rsidR="00255B80" w:rsidRDefault="00255B80" w:rsidP="00255B80">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 xml:space="preserve">Elaborar el Programa Anual/Trimestral de Adquisiciones de Bienes (Materiales) y Servicios, de los Centros Asistenciales bajo su cobertura, en base al Programa Anual de Mantenimiento de Infraestructura, así </w:t>
      </w:r>
      <w:r>
        <w:rPr>
          <w:rFonts w:ascii="Arial" w:hAnsi="Arial" w:cs="Arial"/>
          <w:sz w:val="20"/>
          <w:szCs w:val="20"/>
        </w:rPr>
        <w:t>como monitorear su cumplimiento</w:t>
      </w:r>
    </w:p>
    <w:p w:rsidR="00255B80" w:rsidRPr="00255B80" w:rsidRDefault="00255B80" w:rsidP="00255B80">
      <w:pPr>
        <w:pStyle w:val="NormalWeb"/>
        <w:numPr>
          <w:ilvl w:val="0"/>
          <w:numId w:val="33"/>
        </w:numPr>
        <w:tabs>
          <w:tab w:val="left" w:pos="851"/>
        </w:tabs>
        <w:suppressAutoHyphens/>
        <w:spacing w:before="0" w:beforeAutospacing="0" w:after="28" w:afterAutospacing="0" w:line="259" w:lineRule="auto"/>
        <w:ind w:left="426" w:hanging="284"/>
        <w:jc w:val="both"/>
        <w:rPr>
          <w:rFonts w:ascii="Arial" w:hAnsi="Arial" w:cs="Arial"/>
          <w:sz w:val="20"/>
          <w:szCs w:val="20"/>
        </w:rPr>
      </w:pPr>
      <w:r w:rsidRPr="00255B80">
        <w:rPr>
          <w:rFonts w:ascii="Arial" w:hAnsi="Arial" w:cs="Arial"/>
          <w:sz w:val="20"/>
          <w:szCs w:val="20"/>
        </w:rPr>
        <w:t xml:space="preserve">Elaborar las Especificaciones Técnicas de los Bienes y Servicios de Mantenimiento de Infraestructura requeridos por el área de Ingeniería de Mantenimiento del Centro Asistencial Base y de los Periféricos </w:t>
      </w:r>
      <w:proofErr w:type="spellStart"/>
      <w:r w:rsidRPr="00255B80">
        <w:rPr>
          <w:rFonts w:ascii="Arial" w:hAnsi="Arial" w:cs="Arial"/>
          <w:sz w:val="20"/>
          <w:szCs w:val="20"/>
        </w:rPr>
        <w:t>coberturados</w:t>
      </w:r>
      <w:proofErr w:type="spellEnd"/>
      <w:r w:rsidRPr="00255B80">
        <w:rPr>
          <w:rFonts w:ascii="Arial" w:hAnsi="Arial" w:cs="Arial"/>
          <w:sz w:val="20"/>
          <w:szCs w:val="20"/>
        </w:rPr>
        <w:t>; así como evaluar la recepción de los mismos.</w:t>
      </w:r>
    </w:p>
    <w:p w:rsidR="00255B80" w:rsidRPr="00255B80" w:rsidRDefault="00255B80" w:rsidP="00255B80">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Llevar control sobre los materiales eléctricos, sanitarios y/o accesorios cambiados en las actividades de mantenimiento de infraestructura.</w:t>
      </w:r>
    </w:p>
    <w:p w:rsidR="00255B80" w:rsidRPr="00255B80" w:rsidRDefault="00255B80" w:rsidP="00255B80">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Organizar adecuadamente la información de Mantenimiento de Infraestructura disponible, manteniendo archivos de documentos, catálogos, manuales, planos u otra información requerida para el Planeamiento y Control del Mantenimiento de Infraestructura.</w:t>
      </w:r>
    </w:p>
    <w:p w:rsidR="00255B80" w:rsidRPr="00255B80" w:rsidRDefault="00255B80" w:rsidP="00255B80">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Supervisar y evaluar las actividades relacionadas con proyectos de acondicionamiento y/o mejoramiento de Infraestructura Hospitalaria.</w:t>
      </w:r>
    </w:p>
    <w:p w:rsidR="00255B80" w:rsidRPr="00255B80" w:rsidRDefault="00255B80" w:rsidP="00255B80">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Cumplir con las normas vigentes, reportando los informes respectivos solicitados por el Jefe de la Unidad.</w:t>
      </w:r>
    </w:p>
    <w:p w:rsidR="00255B80" w:rsidRPr="00255B80" w:rsidRDefault="00255B80" w:rsidP="00255B80">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Integrar comisiones de trabajo que designe la instancia superior.</w:t>
      </w:r>
    </w:p>
    <w:p w:rsidR="00255B80" w:rsidRPr="00255B80" w:rsidRDefault="00255B80" w:rsidP="00255B80">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Absolver consultas de carácter técnico administrativo, en el ámbito de su competencia, que designe la instancia superior</w:t>
      </w:r>
    </w:p>
    <w:p w:rsidR="00255B80" w:rsidRPr="00255B80" w:rsidRDefault="00255B80" w:rsidP="00255B80">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Velar por el cumplimiento de los dispositivos establecidos para la Unidad Orgánica.</w:t>
      </w:r>
    </w:p>
    <w:p w:rsidR="00255B80" w:rsidRPr="00255B80" w:rsidRDefault="00255B80" w:rsidP="00255B80">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Proporcionar información técnica actualizada de conformidad con las normas y procedimientos establecidos.</w:t>
      </w:r>
    </w:p>
    <w:p w:rsidR="00255B80" w:rsidRPr="00255B80" w:rsidRDefault="00255B80" w:rsidP="00255B80">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Coordinar y mantener permanentemente informado al jefe inmediato sobre las actividades que desarrolla.</w:t>
      </w:r>
    </w:p>
    <w:p w:rsidR="00255B80" w:rsidRPr="00255B80" w:rsidRDefault="00255B80" w:rsidP="00255B80">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Velar por la seguridad y mantenimiento de los bienes asignados para el cumplimiento de sus labores por la institución</w:t>
      </w:r>
    </w:p>
    <w:p w:rsidR="00255B80" w:rsidRPr="00255B80" w:rsidRDefault="00255B80" w:rsidP="00255B80">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Ingresar y/o registrar en la computadora personal asignada por la institución, los datos e información necesaria para la correcta explotación de los aplicativos informáticos de su ámbito, guardando estricta confidencialidad de las claves de acceso y niveles de acceso que se le hayan autorizado.</w:t>
      </w:r>
    </w:p>
    <w:p w:rsidR="00255B80" w:rsidRPr="00255B80" w:rsidRDefault="00255B80" w:rsidP="00255B80">
      <w:pPr>
        <w:pStyle w:val="NormalWeb"/>
        <w:numPr>
          <w:ilvl w:val="0"/>
          <w:numId w:val="33"/>
        </w:numPr>
        <w:tabs>
          <w:tab w:val="left" w:pos="426"/>
        </w:tabs>
        <w:suppressAutoHyphens/>
        <w:spacing w:before="0" w:beforeAutospacing="0" w:after="28" w:afterAutospacing="0" w:line="259" w:lineRule="auto"/>
        <w:ind w:left="426" w:hanging="426"/>
        <w:jc w:val="both"/>
        <w:rPr>
          <w:rFonts w:ascii="Arial" w:hAnsi="Arial" w:cs="Arial"/>
          <w:sz w:val="20"/>
          <w:szCs w:val="20"/>
        </w:rPr>
      </w:pPr>
      <w:r w:rsidRPr="00255B80">
        <w:rPr>
          <w:rFonts w:ascii="Arial" w:hAnsi="Arial" w:cs="Arial"/>
          <w:sz w:val="20"/>
          <w:szCs w:val="20"/>
        </w:rPr>
        <w:t>Realizar otras funciones afines al ámbito de su competencia que le asigne su jefe inmediato</w:t>
      </w:r>
    </w:p>
    <w:p w:rsidR="00463954" w:rsidRPr="00255B80" w:rsidRDefault="00463954" w:rsidP="00463954">
      <w:pPr>
        <w:suppressAutoHyphens/>
        <w:spacing w:after="0" w:line="240" w:lineRule="auto"/>
        <w:ind w:left="426"/>
        <w:jc w:val="both"/>
        <w:outlineLvl w:val="0"/>
        <w:rPr>
          <w:rFonts w:ascii="Arial" w:hAnsi="Arial" w:cs="Arial"/>
          <w:b/>
          <w:sz w:val="20"/>
          <w:szCs w:val="18"/>
          <w:lang w:eastAsia="es-ES"/>
        </w:rPr>
      </w:pPr>
    </w:p>
    <w:p w:rsidR="00463954" w:rsidRPr="00255B80" w:rsidRDefault="00463954" w:rsidP="00463954">
      <w:pPr>
        <w:pStyle w:val="Sinespaciado"/>
        <w:numPr>
          <w:ilvl w:val="0"/>
          <w:numId w:val="9"/>
        </w:numPr>
        <w:ind w:left="426" w:hanging="142"/>
        <w:rPr>
          <w:rFonts w:ascii="Arial" w:hAnsi="Arial" w:cs="Arial"/>
          <w:b/>
          <w:sz w:val="18"/>
          <w:szCs w:val="18"/>
        </w:rPr>
      </w:pPr>
      <w:r w:rsidRPr="00255B80">
        <w:rPr>
          <w:rFonts w:ascii="Arial" w:hAnsi="Arial" w:cs="Arial"/>
          <w:b/>
          <w:sz w:val="18"/>
          <w:szCs w:val="18"/>
        </w:rPr>
        <w:t>CONDICIONES ESENCIALES DEL CONTRATO</w:t>
      </w:r>
    </w:p>
    <w:p w:rsidR="00463954" w:rsidRPr="00255B80" w:rsidRDefault="00463954" w:rsidP="00463954">
      <w:pPr>
        <w:tabs>
          <w:tab w:val="left" w:pos="897"/>
        </w:tabs>
        <w:suppressAutoHyphens/>
        <w:spacing w:after="0" w:line="240" w:lineRule="auto"/>
        <w:jc w:val="both"/>
        <w:rPr>
          <w:rFonts w:ascii="Arial" w:hAnsi="Arial" w:cs="Arial"/>
          <w:b/>
          <w:sz w:val="8"/>
          <w:szCs w:val="18"/>
          <w:lang w:val="es-ES" w:eastAsia="ar-SA"/>
        </w:rPr>
      </w:pPr>
      <w:r w:rsidRPr="00255B80">
        <w:rPr>
          <w:rFonts w:ascii="Arial" w:hAnsi="Arial" w:cs="Arial"/>
          <w:b/>
          <w:szCs w:val="18"/>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260"/>
        <w:gridCol w:w="5386"/>
      </w:tblGrid>
      <w:tr w:rsidR="00463954" w:rsidRPr="00B8183C" w:rsidTr="009C61CC">
        <w:trPr>
          <w:trHeight w:val="352"/>
        </w:trPr>
        <w:tc>
          <w:tcPr>
            <w:tcW w:w="3260" w:type="dxa"/>
            <w:shd w:val="clear" w:color="auto" w:fill="BFBFBF"/>
            <w:tcMar>
              <w:left w:w="28" w:type="dxa"/>
              <w:right w:w="28" w:type="dxa"/>
            </w:tcMar>
            <w:vAlign w:val="center"/>
          </w:tcPr>
          <w:p w:rsidR="00463954" w:rsidRPr="00B8183C" w:rsidRDefault="00463954" w:rsidP="009C61CC">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CONDICIONES</w:t>
            </w:r>
          </w:p>
        </w:tc>
        <w:tc>
          <w:tcPr>
            <w:tcW w:w="5386" w:type="dxa"/>
            <w:shd w:val="clear" w:color="auto" w:fill="BFBFBF"/>
            <w:vAlign w:val="center"/>
          </w:tcPr>
          <w:p w:rsidR="00463954" w:rsidRPr="00B8183C" w:rsidRDefault="00463954" w:rsidP="009C61CC">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DETALLE</w:t>
            </w:r>
          </w:p>
        </w:tc>
      </w:tr>
      <w:tr w:rsidR="00463954" w:rsidRPr="00B8183C" w:rsidTr="009C61CC">
        <w:trPr>
          <w:trHeight w:val="257"/>
        </w:trPr>
        <w:tc>
          <w:tcPr>
            <w:tcW w:w="3260" w:type="dxa"/>
            <w:tcMar>
              <w:left w:w="28" w:type="dxa"/>
              <w:right w:w="28" w:type="dxa"/>
            </w:tcMar>
            <w:vAlign w:val="center"/>
          </w:tcPr>
          <w:p w:rsidR="00463954" w:rsidRPr="00B8183C" w:rsidRDefault="00463954" w:rsidP="009C61CC">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Lugar de prestación del servicio</w:t>
            </w:r>
          </w:p>
        </w:tc>
        <w:tc>
          <w:tcPr>
            <w:tcW w:w="5386" w:type="dxa"/>
            <w:tcMar>
              <w:left w:w="113" w:type="dxa"/>
              <w:right w:w="113" w:type="dxa"/>
            </w:tcMar>
            <w:vAlign w:val="center"/>
          </w:tcPr>
          <w:p w:rsidR="00463954" w:rsidRPr="00B8183C" w:rsidRDefault="00463954" w:rsidP="009C61CC">
            <w:pPr>
              <w:pStyle w:val="Sinespaciado"/>
              <w:widowControl w:val="0"/>
              <w:suppressAutoHyphens/>
              <w:rPr>
                <w:rFonts w:ascii="Arial" w:hAnsi="Arial" w:cs="Arial"/>
                <w:kern w:val="1"/>
                <w:sz w:val="18"/>
                <w:szCs w:val="18"/>
              </w:rPr>
            </w:pPr>
            <w:r w:rsidRPr="00B8183C">
              <w:rPr>
                <w:rFonts w:ascii="Arial" w:hAnsi="Arial" w:cs="Arial"/>
                <w:kern w:val="1"/>
                <w:sz w:val="18"/>
                <w:szCs w:val="18"/>
              </w:rPr>
              <w:t xml:space="preserve">De acuerdo a lo especificado en el numeral </w:t>
            </w:r>
            <w:r w:rsidRPr="00B8183C">
              <w:rPr>
                <w:rFonts w:ascii="Arial" w:hAnsi="Arial" w:cs="Arial"/>
                <w:b/>
                <w:kern w:val="1"/>
                <w:sz w:val="18"/>
                <w:szCs w:val="18"/>
              </w:rPr>
              <w:t>1. Objeto de la convocatoria.</w:t>
            </w:r>
          </w:p>
        </w:tc>
      </w:tr>
      <w:tr w:rsidR="00463954" w:rsidRPr="00B8183C" w:rsidTr="009C61CC">
        <w:tc>
          <w:tcPr>
            <w:tcW w:w="3260" w:type="dxa"/>
            <w:tcMar>
              <w:left w:w="28" w:type="dxa"/>
              <w:right w:w="28" w:type="dxa"/>
            </w:tcMar>
            <w:vAlign w:val="center"/>
          </w:tcPr>
          <w:p w:rsidR="00463954" w:rsidRPr="00B8183C" w:rsidRDefault="00463954" w:rsidP="009C61CC">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Duración del contrato</w:t>
            </w:r>
          </w:p>
        </w:tc>
        <w:tc>
          <w:tcPr>
            <w:tcW w:w="5386" w:type="dxa"/>
            <w:tcMar>
              <w:left w:w="113" w:type="dxa"/>
              <w:right w:w="113" w:type="dxa"/>
            </w:tcMar>
            <w:vAlign w:val="center"/>
          </w:tcPr>
          <w:p w:rsidR="00463954" w:rsidRPr="00B8183C" w:rsidRDefault="00463954" w:rsidP="009C61CC">
            <w:pPr>
              <w:pStyle w:val="Sinespaciado"/>
              <w:widowControl w:val="0"/>
              <w:tabs>
                <w:tab w:val="left" w:pos="1163"/>
              </w:tabs>
              <w:suppressAutoHyphens/>
              <w:rPr>
                <w:rFonts w:ascii="Arial" w:hAnsi="Arial" w:cs="Arial"/>
                <w:kern w:val="1"/>
                <w:sz w:val="18"/>
                <w:szCs w:val="18"/>
              </w:rPr>
            </w:pPr>
            <w:r w:rsidRPr="00B8183C">
              <w:rPr>
                <w:rFonts w:ascii="Arial" w:hAnsi="Arial" w:cs="Arial"/>
                <w:kern w:val="1"/>
                <w:sz w:val="18"/>
                <w:szCs w:val="18"/>
              </w:rPr>
              <w:t xml:space="preserve">Inicio     </w:t>
            </w:r>
            <w:proofErr w:type="gramStart"/>
            <w:r w:rsidRPr="00B8183C">
              <w:rPr>
                <w:rFonts w:ascii="Arial" w:hAnsi="Arial" w:cs="Arial"/>
                <w:kern w:val="1"/>
                <w:sz w:val="18"/>
                <w:szCs w:val="18"/>
              </w:rPr>
              <w:t xml:space="preserve">  </w:t>
            </w:r>
            <w:r w:rsidR="00255B80">
              <w:rPr>
                <w:rFonts w:ascii="Arial" w:hAnsi="Arial" w:cs="Arial"/>
                <w:kern w:val="1"/>
                <w:sz w:val="18"/>
                <w:szCs w:val="18"/>
              </w:rPr>
              <w:t>:</w:t>
            </w:r>
            <w:proofErr w:type="gramEnd"/>
            <w:r w:rsidR="00255B80">
              <w:rPr>
                <w:rFonts w:ascii="Arial" w:hAnsi="Arial" w:cs="Arial"/>
                <w:kern w:val="1"/>
                <w:sz w:val="18"/>
                <w:szCs w:val="18"/>
              </w:rPr>
              <w:t xml:space="preserve"> jul</w:t>
            </w:r>
            <w:r>
              <w:rPr>
                <w:rFonts w:ascii="Arial" w:hAnsi="Arial" w:cs="Arial"/>
                <w:kern w:val="1"/>
                <w:sz w:val="18"/>
                <w:szCs w:val="18"/>
              </w:rPr>
              <w:t xml:space="preserve">io </w:t>
            </w:r>
            <w:r w:rsidRPr="00B8183C">
              <w:rPr>
                <w:rFonts w:ascii="Arial" w:hAnsi="Arial" w:cs="Arial"/>
                <w:kern w:val="1"/>
                <w:sz w:val="18"/>
                <w:szCs w:val="18"/>
              </w:rPr>
              <w:t xml:space="preserve"> de 2017</w:t>
            </w:r>
          </w:p>
          <w:p w:rsidR="00463954" w:rsidRPr="00B8183C" w:rsidRDefault="00285C29" w:rsidP="009C61CC">
            <w:pPr>
              <w:pStyle w:val="Sinespaciado"/>
              <w:widowControl w:val="0"/>
              <w:tabs>
                <w:tab w:val="left" w:pos="1304"/>
              </w:tabs>
              <w:suppressAutoHyphens/>
              <w:rPr>
                <w:rFonts w:ascii="Arial" w:hAnsi="Arial" w:cs="Arial"/>
                <w:kern w:val="1"/>
                <w:sz w:val="18"/>
                <w:szCs w:val="18"/>
              </w:rPr>
            </w:pPr>
            <w:r>
              <w:rPr>
                <w:rFonts w:ascii="Arial" w:hAnsi="Arial" w:cs="Arial"/>
                <w:kern w:val="1"/>
                <w:sz w:val="18"/>
                <w:szCs w:val="18"/>
              </w:rPr>
              <w:t>Término  :31 de agosto</w:t>
            </w:r>
            <w:r w:rsidR="00463954" w:rsidRPr="00B8183C">
              <w:rPr>
                <w:rFonts w:ascii="Arial" w:hAnsi="Arial" w:cs="Arial"/>
                <w:kern w:val="1"/>
                <w:sz w:val="18"/>
                <w:szCs w:val="18"/>
              </w:rPr>
              <w:t xml:space="preserve"> del 2017(sujeto a renovación)</w:t>
            </w:r>
          </w:p>
        </w:tc>
      </w:tr>
      <w:tr w:rsidR="00463954" w:rsidRPr="00B8183C" w:rsidTr="009C61CC">
        <w:tc>
          <w:tcPr>
            <w:tcW w:w="3260" w:type="dxa"/>
            <w:tcMar>
              <w:left w:w="28" w:type="dxa"/>
              <w:right w:w="28" w:type="dxa"/>
            </w:tcMar>
            <w:vAlign w:val="center"/>
          </w:tcPr>
          <w:p w:rsidR="00463954" w:rsidRPr="00B8183C" w:rsidRDefault="00463954" w:rsidP="009C61CC">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Retribución mensual</w:t>
            </w:r>
          </w:p>
        </w:tc>
        <w:tc>
          <w:tcPr>
            <w:tcW w:w="5386" w:type="dxa"/>
            <w:tcMar>
              <w:left w:w="113" w:type="dxa"/>
              <w:right w:w="113" w:type="dxa"/>
            </w:tcMar>
            <w:vAlign w:val="center"/>
          </w:tcPr>
          <w:p w:rsidR="00463954" w:rsidRPr="00B8183C" w:rsidRDefault="00463954" w:rsidP="009C61CC">
            <w:pPr>
              <w:pStyle w:val="Sinespaciado"/>
              <w:widowControl w:val="0"/>
              <w:suppressAutoHyphens/>
              <w:rPr>
                <w:rFonts w:ascii="Arial" w:hAnsi="Arial" w:cs="Arial"/>
                <w:kern w:val="1"/>
                <w:sz w:val="18"/>
                <w:szCs w:val="18"/>
              </w:rPr>
            </w:pPr>
            <w:r w:rsidRPr="00B8183C">
              <w:rPr>
                <w:rFonts w:ascii="Arial" w:hAnsi="Arial" w:cs="Arial"/>
                <w:kern w:val="1"/>
                <w:sz w:val="18"/>
                <w:szCs w:val="18"/>
              </w:rPr>
              <w:t xml:space="preserve">De acuerdo a lo especificado en el numeral </w:t>
            </w:r>
            <w:r w:rsidRPr="00B8183C">
              <w:rPr>
                <w:rFonts w:ascii="Arial" w:hAnsi="Arial" w:cs="Arial"/>
                <w:b/>
                <w:kern w:val="1"/>
                <w:sz w:val="18"/>
                <w:szCs w:val="18"/>
              </w:rPr>
              <w:t>1. Objeto de la convocatoria.</w:t>
            </w:r>
          </w:p>
        </w:tc>
      </w:tr>
      <w:tr w:rsidR="00463954" w:rsidRPr="00B8183C" w:rsidTr="009C61CC">
        <w:trPr>
          <w:trHeight w:val="121"/>
        </w:trPr>
        <w:tc>
          <w:tcPr>
            <w:tcW w:w="3260" w:type="dxa"/>
            <w:tcMar>
              <w:left w:w="28" w:type="dxa"/>
              <w:right w:w="28" w:type="dxa"/>
            </w:tcMar>
            <w:vAlign w:val="center"/>
          </w:tcPr>
          <w:p w:rsidR="00463954" w:rsidRPr="00B8183C" w:rsidRDefault="00463954" w:rsidP="009C61CC">
            <w:pPr>
              <w:pStyle w:val="Sinespaciado"/>
              <w:widowControl w:val="0"/>
              <w:suppressAutoHyphens/>
              <w:jc w:val="center"/>
              <w:rPr>
                <w:rFonts w:ascii="Arial" w:hAnsi="Arial" w:cs="Arial"/>
                <w:b/>
                <w:kern w:val="1"/>
                <w:sz w:val="18"/>
                <w:szCs w:val="18"/>
              </w:rPr>
            </w:pPr>
            <w:r w:rsidRPr="00B8183C">
              <w:rPr>
                <w:rFonts w:ascii="Arial" w:hAnsi="Arial" w:cs="Arial"/>
                <w:b/>
                <w:kern w:val="1"/>
                <w:sz w:val="18"/>
                <w:szCs w:val="18"/>
              </w:rPr>
              <w:t>Otras condiciones del contrato</w:t>
            </w:r>
          </w:p>
        </w:tc>
        <w:tc>
          <w:tcPr>
            <w:tcW w:w="5386" w:type="dxa"/>
            <w:tcMar>
              <w:left w:w="113" w:type="dxa"/>
              <w:right w:w="113" w:type="dxa"/>
            </w:tcMar>
            <w:vAlign w:val="center"/>
          </w:tcPr>
          <w:p w:rsidR="00463954" w:rsidRPr="00B8183C" w:rsidRDefault="00463954" w:rsidP="009C61CC">
            <w:pPr>
              <w:pStyle w:val="Sinespaciado"/>
              <w:widowControl w:val="0"/>
              <w:suppressAutoHyphens/>
              <w:rPr>
                <w:rFonts w:ascii="Arial" w:hAnsi="Arial" w:cs="Arial"/>
                <w:kern w:val="1"/>
                <w:sz w:val="18"/>
                <w:szCs w:val="18"/>
              </w:rPr>
            </w:pPr>
            <w:r w:rsidRPr="00B8183C">
              <w:rPr>
                <w:rFonts w:ascii="Arial" w:hAnsi="Arial" w:cs="Arial"/>
                <w:kern w:val="1"/>
                <w:sz w:val="18"/>
                <w:szCs w:val="18"/>
              </w:rPr>
              <w:t>Disponibilidad inmediata.</w:t>
            </w:r>
          </w:p>
        </w:tc>
      </w:tr>
    </w:tbl>
    <w:p w:rsidR="00463954" w:rsidRPr="004E16D8" w:rsidRDefault="00463954" w:rsidP="00463954">
      <w:pPr>
        <w:tabs>
          <w:tab w:val="left" w:pos="897"/>
        </w:tabs>
        <w:suppressAutoHyphens/>
        <w:spacing w:after="0" w:line="240" w:lineRule="auto"/>
        <w:jc w:val="both"/>
        <w:rPr>
          <w:rFonts w:ascii="Arial" w:hAnsi="Arial" w:cs="Arial"/>
          <w:b/>
          <w:sz w:val="12"/>
          <w:lang w:val="es-ES" w:eastAsia="ar-SA"/>
        </w:rPr>
      </w:pPr>
    </w:p>
    <w:p w:rsidR="00463954" w:rsidRPr="00B8183C" w:rsidRDefault="00463954" w:rsidP="00463954">
      <w:pPr>
        <w:pStyle w:val="Sinespaciado"/>
        <w:numPr>
          <w:ilvl w:val="0"/>
          <w:numId w:val="9"/>
        </w:numPr>
        <w:ind w:left="426" w:hanging="142"/>
        <w:rPr>
          <w:rFonts w:ascii="Arial" w:hAnsi="Arial" w:cs="Arial"/>
          <w:b/>
          <w:sz w:val="18"/>
          <w:szCs w:val="18"/>
        </w:rPr>
      </w:pPr>
      <w:r w:rsidRPr="00B8183C">
        <w:rPr>
          <w:rFonts w:ascii="Arial" w:hAnsi="Arial" w:cs="Arial"/>
          <w:b/>
          <w:sz w:val="18"/>
          <w:szCs w:val="18"/>
        </w:rPr>
        <w:t>MODALIDAD DE POSTULACIÓN</w:t>
      </w:r>
    </w:p>
    <w:p w:rsidR="00463954" w:rsidRPr="00B8183C" w:rsidRDefault="00463954" w:rsidP="00463954">
      <w:pPr>
        <w:suppressAutoHyphens/>
        <w:spacing w:after="0" w:line="240" w:lineRule="auto"/>
        <w:ind w:firstLine="708"/>
        <w:jc w:val="both"/>
        <w:rPr>
          <w:rFonts w:ascii="Arial" w:hAnsi="Arial" w:cs="Arial"/>
          <w:b/>
          <w:sz w:val="6"/>
          <w:szCs w:val="18"/>
          <w:lang w:val="es-ES" w:eastAsia="ar-SA"/>
        </w:rPr>
      </w:pPr>
    </w:p>
    <w:p w:rsidR="00463954" w:rsidRPr="00B8183C" w:rsidRDefault="00463954" w:rsidP="00463954">
      <w:pPr>
        <w:pStyle w:val="Sinespaciado"/>
        <w:ind w:left="426"/>
        <w:jc w:val="both"/>
        <w:rPr>
          <w:rFonts w:ascii="Arial" w:hAnsi="Arial" w:cs="Arial"/>
          <w:sz w:val="18"/>
          <w:szCs w:val="18"/>
        </w:rPr>
      </w:pPr>
      <w:r w:rsidRPr="00B8183C">
        <w:rPr>
          <w:rFonts w:ascii="Arial" w:hAnsi="Arial" w:cs="Arial"/>
          <w:sz w:val="18"/>
          <w:szCs w:val="18"/>
        </w:rPr>
        <w:t>Las personas interesadas en participar en el proceso que cumplan con los requisitos establecidos, deberán seguir los pasos siguientes:</w:t>
      </w:r>
    </w:p>
    <w:p w:rsidR="00463954" w:rsidRPr="00B8183C" w:rsidRDefault="00463954" w:rsidP="00463954">
      <w:pPr>
        <w:pStyle w:val="Sinespaciado"/>
        <w:ind w:left="426"/>
        <w:jc w:val="both"/>
        <w:rPr>
          <w:rFonts w:ascii="Arial" w:hAnsi="Arial" w:cs="Arial"/>
          <w:sz w:val="2"/>
          <w:szCs w:val="18"/>
        </w:rPr>
      </w:pPr>
    </w:p>
    <w:p w:rsidR="00463954" w:rsidRPr="00B8183C" w:rsidRDefault="00463954" w:rsidP="00463954">
      <w:pPr>
        <w:pStyle w:val="Sinespaciado"/>
        <w:numPr>
          <w:ilvl w:val="1"/>
          <w:numId w:val="11"/>
        </w:numPr>
        <w:ind w:left="709" w:hanging="283"/>
        <w:jc w:val="both"/>
        <w:rPr>
          <w:rFonts w:ascii="Arial" w:hAnsi="Arial" w:cs="Arial"/>
          <w:sz w:val="18"/>
          <w:szCs w:val="18"/>
        </w:rPr>
      </w:pPr>
      <w:r w:rsidRPr="00B8183C">
        <w:rPr>
          <w:rFonts w:ascii="Arial" w:hAnsi="Arial" w:cs="Arial"/>
          <w:sz w:val="18"/>
          <w:szCs w:val="18"/>
        </w:rPr>
        <w:t xml:space="preserve">Ingresar al link </w:t>
      </w:r>
      <w:hyperlink r:id="rId7" w:history="1">
        <w:r w:rsidRPr="00B8183C">
          <w:rPr>
            <w:rStyle w:val="Hipervnculo"/>
            <w:rFonts w:ascii="Arial" w:hAnsi="Arial" w:cs="Arial"/>
            <w:sz w:val="18"/>
            <w:szCs w:val="18"/>
          </w:rPr>
          <w:t>http://ww1.essalud.gob.pe/sisep/</w:t>
        </w:r>
      </w:hyperlink>
      <w:r w:rsidRPr="00B8183C">
        <w:rPr>
          <w:rFonts w:ascii="Arial" w:hAnsi="Arial" w:cs="Arial"/>
          <w:sz w:val="18"/>
          <w:szCs w:val="18"/>
        </w:rPr>
        <w:t xml:space="preserve"> y registrarse en el Sistema de Selección de Personal (SISEP). Culminado el registro, el sistema enviará al correo electrónico consignado por el postulante el usuario y clave.</w:t>
      </w:r>
    </w:p>
    <w:p w:rsidR="00463954" w:rsidRPr="00B8183C" w:rsidRDefault="00463954" w:rsidP="00463954">
      <w:pPr>
        <w:pStyle w:val="Sinespaciado"/>
        <w:ind w:left="709"/>
        <w:jc w:val="both"/>
        <w:rPr>
          <w:rFonts w:ascii="Arial" w:hAnsi="Arial" w:cs="Arial"/>
          <w:sz w:val="4"/>
          <w:szCs w:val="18"/>
        </w:rPr>
      </w:pPr>
    </w:p>
    <w:p w:rsidR="00463954" w:rsidRPr="00B8183C" w:rsidRDefault="00463954" w:rsidP="00463954">
      <w:pPr>
        <w:pStyle w:val="Sinespaciado"/>
        <w:numPr>
          <w:ilvl w:val="1"/>
          <w:numId w:val="11"/>
        </w:numPr>
        <w:ind w:left="709" w:hanging="283"/>
        <w:jc w:val="both"/>
        <w:rPr>
          <w:rFonts w:ascii="Arial" w:hAnsi="Arial" w:cs="Arial"/>
          <w:sz w:val="18"/>
          <w:szCs w:val="18"/>
        </w:rPr>
      </w:pPr>
      <w:r w:rsidRPr="00B8183C">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463954" w:rsidRPr="00B8183C" w:rsidRDefault="00463954" w:rsidP="00463954">
      <w:pPr>
        <w:pStyle w:val="Sinespaciado"/>
        <w:ind w:left="709"/>
        <w:jc w:val="both"/>
        <w:rPr>
          <w:rFonts w:ascii="Arial" w:hAnsi="Arial" w:cs="Arial"/>
          <w:sz w:val="6"/>
          <w:szCs w:val="18"/>
        </w:rPr>
      </w:pPr>
    </w:p>
    <w:p w:rsidR="00463954" w:rsidRPr="00B8183C" w:rsidRDefault="00463954" w:rsidP="00463954">
      <w:pPr>
        <w:pStyle w:val="Sinespaciado"/>
        <w:numPr>
          <w:ilvl w:val="1"/>
          <w:numId w:val="11"/>
        </w:numPr>
        <w:ind w:left="709" w:hanging="283"/>
        <w:jc w:val="both"/>
        <w:rPr>
          <w:rFonts w:ascii="Arial" w:hAnsi="Arial" w:cs="Arial"/>
          <w:sz w:val="18"/>
          <w:szCs w:val="18"/>
        </w:rPr>
      </w:pPr>
      <w:r w:rsidRPr="00B8183C">
        <w:rPr>
          <w:rFonts w:ascii="Arial" w:hAnsi="Arial" w:cs="Arial"/>
          <w:sz w:val="18"/>
          <w:szCs w:val="18"/>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463954" w:rsidRPr="00B8183C" w:rsidRDefault="00463954" w:rsidP="00463954">
      <w:pPr>
        <w:pStyle w:val="Sinespaciado"/>
        <w:ind w:left="426"/>
        <w:jc w:val="both"/>
        <w:rPr>
          <w:rFonts w:ascii="Arial" w:hAnsi="Arial" w:cs="Arial"/>
          <w:sz w:val="4"/>
          <w:szCs w:val="18"/>
        </w:rPr>
      </w:pPr>
    </w:p>
    <w:p w:rsidR="00463954" w:rsidRPr="00B8183C" w:rsidRDefault="00463954" w:rsidP="00463954">
      <w:pPr>
        <w:pStyle w:val="Sinespaciado"/>
        <w:ind w:left="426"/>
        <w:jc w:val="both"/>
        <w:rPr>
          <w:rFonts w:ascii="Arial" w:hAnsi="Arial" w:cs="Arial"/>
          <w:sz w:val="18"/>
          <w:szCs w:val="18"/>
        </w:rPr>
      </w:pPr>
      <w:r w:rsidRPr="00B8183C">
        <w:rPr>
          <w:rFonts w:ascii="Arial" w:hAnsi="Arial" w:cs="Arial"/>
          <w:sz w:val="18"/>
          <w:szCs w:val="18"/>
        </w:rPr>
        <w:t>Cada postulante precalificado deberá imprimir los siguientes Formatos de Declaración Jurada que el sistema le envió automáticamente al postular:</w:t>
      </w:r>
    </w:p>
    <w:p w:rsidR="00463954" w:rsidRPr="004E16D8" w:rsidRDefault="00463954" w:rsidP="00463954">
      <w:pPr>
        <w:pStyle w:val="Sinespaciado"/>
        <w:ind w:left="426"/>
        <w:jc w:val="both"/>
        <w:rPr>
          <w:rFonts w:ascii="Arial" w:hAnsi="Arial" w:cs="Arial"/>
          <w:sz w:val="6"/>
          <w:szCs w:val="18"/>
        </w:rPr>
      </w:pPr>
    </w:p>
    <w:p w:rsidR="00463954" w:rsidRPr="00B8183C" w:rsidRDefault="00463954" w:rsidP="00463954">
      <w:pPr>
        <w:pStyle w:val="Sinespaciado"/>
        <w:numPr>
          <w:ilvl w:val="0"/>
          <w:numId w:val="12"/>
        </w:numPr>
        <w:ind w:left="709" w:hanging="283"/>
        <w:jc w:val="both"/>
        <w:rPr>
          <w:rFonts w:ascii="Arial" w:hAnsi="Arial" w:cs="Arial"/>
          <w:sz w:val="18"/>
          <w:szCs w:val="18"/>
        </w:rPr>
      </w:pPr>
      <w:r w:rsidRPr="00B8183C">
        <w:rPr>
          <w:rFonts w:ascii="Arial" w:hAnsi="Arial" w:cs="Arial"/>
          <w:sz w:val="18"/>
          <w:szCs w:val="18"/>
        </w:rPr>
        <w:t xml:space="preserve">Declaración Jurada de Cumplimiento de Requisitos. </w:t>
      </w:r>
      <w:r w:rsidRPr="00B8183C">
        <w:rPr>
          <w:rFonts w:ascii="Arial" w:hAnsi="Arial" w:cs="Arial"/>
          <w:b/>
          <w:sz w:val="18"/>
          <w:szCs w:val="18"/>
        </w:rPr>
        <w:t>(Formato 1)</w:t>
      </w:r>
    </w:p>
    <w:p w:rsidR="00463954" w:rsidRPr="00B8183C" w:rsidRDefault="00463954" w:rsidP="00463954">
      <w:pPr>
        <w:pStyle w:val="Sinespaciado"/>
        <w:numPr>
          <w:ilvl w:val="0"/>
          <w:numId w:val="12"/>
        </w:numPr>
        <w:ind w:left="709" w:hanging="283"/>
        <w:jc w:val="both"/>
        <w:rPr>
          <w:rFonts w:ascii="Arial" w:hAnsi="Arial" w:cs="Arial"/>
          <w:sz w:val="18"/>
          <w:szCs w:val="18"/>
        </w:rPr>
      </w:pPr>
      <w:r w:rsidRPr="00B8183C">
        <w:rPr>
          <w:rFonts w:ascii="Arial" w:hAnsi="Arial" w:cs="Arial"/>
          <w:sz w:val="18"/>
          <w:szCs w:val="18"/>
        </w:rPr>
        <w:t xml:space="preserve">Declaración Jurada sobre Impedimento y Nepotismo </w:t>
      </w:r>
      <w:r w:rsidRPr="00B8183C">
        <w:rPr>
          <w:rFonts w:ascii="Arial" w:hAnsi="Arial" w:cs="Arial"/>
          <w:b/>
          <w:sz w:val="18"/>
          <w:szCs w:val="18"/>
        </w:rPr>
        <w:t>(Formato 2)</w:t>
      </w:r>
    </w:p>
    <w:p w:rsidR="00463954" w:rsidRPr="005D2B88" w:rsidRDefault="00463954" w:rsidP="00463954">
      <w:pPr>
        <w:pStyle w:val="Sinespaciado"/>
        <w:numPr>
          <w:ilvl w:val="0"/>
          <w:numId w:val="12"/>
        </w:numPr>
        <w:ind w:left="709" w:hanging="283"/>
        <w:jc w:val="both"/>
        <w:rPr>
          <w:rFonts w:ascii="Arial" w:hAnsi="Arial" w:cs="Arial"/>
          <w:sz w:val="18"/>
          <w:szCs w:val="18"/>
        </w:rPr>
      </w:pPr>
      <w:r w:rsidRPr="00B8183C">
        <w:rPr>
          <w:rFonts w:ascii="Arial" w:hAnsi="Arial" w:cs="Arial"/>
          <w:sz w:val="18"/>
          <w:szCs w:val="18"/>
        </w:rPr>
        <w:t xml:space="preserve">Declaración Jurada de Confidencialidad e Incompatibilidad </w:t>
      </w:r>
      <w:r w:rsidRPr="00B8183C">
        <w:rPr>
          <w:rFonts w:ascii="Arial" w:hAnsi="Arial" w:cs="Arial"/>
          <w:b/>
          <w:sz w:val="18"/>
          <w:szCs w:val="18"/>
        </w:rPr>
        <w:t>(Formato 3)</w:t>
      </w:r>
    </w:p>
    <w:p w:rsidR="005D2B88" w:rsidRPr="005D2B88" w:rsidRDefault="005D2B88" w:rsidP="00463954">
      <w:pPr>
        <w:pStyle w:val="Sinespaciado"/>
        <w:numPr>
          <w:ilvl w:val="0"/>
          <w:numId w:val="12"/>
        </w:numPr>
        <w:ind w:left="709" w:hanging="283"/>
        <w:jc w:val="both"/>
        <w:rPr>
          <w:rFonts w:ascii="Arial" w:hAnsi="Arial" w:cs="Arial"/>
          <w:sz w:val="18"/>
          <w:szCs w:val="18"/>
        </w:rPr>
      </w:pPr>
      <w:r w:rsidRPr="005D2B88">
        <w:rPr>
          <w:rFonts w:ascii="Arial" w:hAnsi="Arial" w:cs="Arial"/>
          <w:sz w:val="18"/>
          <w:szCs w:val="18"/>
        </w:rPr>
        <w:t xml:space="preserve">Declaración Jurada para Médicos Especialistas que no Cuentan con Título de Especialista Constancia Emitida por la Universidad de haber Concluido el </w:t>
      </w:r>
      <w:proofErr w:type="spellStart"/>
      <w:r w:rsidRPr="005D2B88">
        <w:rPr>
          <w:rFonts w:ascii="Arial" w:hAnsi="Arial" w:cs="Arial"/>
          <w:sz w:val="18"/>
          <w:szCs w:val="18"/>
        </w:rPr>
        <w:t>Residentado</w:t>
      </w:r>
      <w:proofErr w:type="spellEnd"/>
      <w:r w:rsidRPr="005D2B88">
        <w:rPr>
          <w:rFonts w:ascii="Arial" w:hAnsi="Arial" w:cs="Arial"/>
          <w:sz w:val="18"/>
          <w:szCs w:val="18"/>
        </w:rPr>
        <w:t xml:space="preserve"> Médico</w:t>
      </w:r>
      <w:r w:rsidRPr="005D2B88">
        <w:rPr>
          <w:rFonts w:ascii="Arial" w:hAnsi="Arial" w:cs="Arial"/>
          <w:b/>
          <w:sz w:val="18"/>
          <w:szCs w:val="18"/>
        </w:rPr>
        <w:t>. (Formato 4)</w:t>
      </w:r>
      <w:r w:rsidRPr="005D2B88">
        <w:rPr>
          <w:rFonts w:ascii="Arial" w:hAnsi="Arial" w:cs="Arial"/>
          <w:sz w:val="18"/>
          <w:szCs w:val="18"/>
        </w:rPr>
        <w:t xml:space="preserve"> de corresponder</w:t>
      </w:r>
    </w:p>
    <w:p w:rsidR="00463954" w:rsidRPr="00B8183C" w:rsidRDefault="00463954" w:rsidP="00463954">
      <w:pPr>
        <w:pStyle w:val="Sinespaciado"/>
        <w:numPr>
          <w:ilvl w:val="0"/>
          <w:numId w:val="12"/>
        </w:numPr>
        <w:ind w:left="709" w:hanging="283"/>
        <w:jc w:val="both"/>
        <w:rPr>
          <w:rFonts w:ascii="Arial" w:hAnsi="Arial" w:cs="Arial"/>
          <w:sz w:val="18"/>
          <w:szCs w:val="18"/>
        </w:rPr>
      </w:pPr>
      <w:r w:rsidRPr="00B8183C">
        <w:rPr>
          <w:rFonts w:ascii="Arial" w:hAnsi="Arial" w:cs="Arial"/>
          <w:sz w:val="18"/>
          <w:szCs w:val="18"/>
        </w:rPr>
        <w:t xml:space="preserve">Declaración Jurada de no registrar antecedentes penales. </w:t>
      </w:r>
      <w:r w:rsidRPr="00B8183C">
        <w:rPr>
          <w:rFonts w:ascii="Arial" w:hAnsi="Arial" w:cs="Arial"/>
          <w:b/>
          <w:sz w:val="18"/>
          <w:szCs w:val="18"/>
        </w:rPr>
        <w:t>(Formato 5)</w:t>
      </w:r>
    </w:p>
    <w:p w:rsidR="00463954" w:rsidRPr="004E16D8" w:rsidRDefault="00463954" w:rsidP="00463954">
      <w:pPr>
        <w:pStyle w:val="Sinespaciado"/>
        <w:ind w:left="426"/>
        <w:jc w:val="both"/>
        <w:rPr>
          <w:rFonts w:ascii="Arial" w:hAnsi="Arial" w:cs="Arial"/>
          <w:sz w:val="10"/>
          <w:szCs w:val="18"/>
        </w:rPr>
      </w:pPr>
    </w:p>
    <w:p w:rsidR="00463954" w:rsidRPr="00B8183C" w:rsidRDefault="00463954" w:rsidP="00463954">
      <w:pPr>
        <w:pStyle w:val="Sinespaciado"/>
        <w:ind w:left="426"/>
        <w:jc w:val="both"/>
        <w:rPr>
          <w:rFonts w:ascii="Arial" w:hAnsi="Arial" w:cs="Arial"/>
          <w:sz w:val="18"/>
          <w:szCs w:val="18"/>
        </w:rPr>
      </w:pPr>
      <w:r w:rsidRPr="00B8183C">
        <w:rPr>
          <w:rFonts w:ascii="Arial" w:hAnsi="Arial" w:cs="Arial"/>
          <w:sz w:val="18"/>
          <w:szCs w:val="18"/>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63954" w:rsidRPr="004E16D8" w:rsidRDefault="00463954" w:rsidP="00463954">
      <w:pPr>
        <w:pStyle w:val="Sinespaciado"/>
        <w:ind w:left="426"/>
        <w:jc w:val="both"/>
        <w:rPr>
          <w:rFonts w:ascii="Arial" w:hAnsi="Arial" w:cs="Arial"/>
          <w:sz w:val="8"/>
          <w:szCs w:val="18"/>
        </w:rPr>
      </w:pPr>
    </w:p>
    <w:p w:rsidR="00463954" w:rsidRPr="00B8183C" w:rsidRDefault="00463954" w:rsidP="00463954">
      <w:pPr>
        <w:pStyle w:val="Sinespaciado"/>
        <w:ind w:left="426"/>
        <w:jc w:val="both"/>
        <w:rPr>
          <w:rFonts w:ascii="Arial" w:hAnsi="Arial" w:cs="Arial"/>
          <w:sz w:val="18"/>
          <w:szCs w:val="18"/>
        </w:rPr>
      </w:pPr>
      <w:r w:rsidRPr="00B8183C">
        <w:rPr>
          <w:rFonts w:ascii="Arial" w:hAnsi="Arial" w:cs="Arial"/>
          <w:b/>
          <w:sz w:val="18"/>
          <w:szCs w:val="18"/>
        </w:rPr>
        <w:t xml:space="preserve">Nota: </w:t>
      </w:r>
      <w:r w:rsidRPr="00B8183C">
        <w:rPr>
          <w:rFonts w:ascii="Arial" w:hAnsi="Arial" w:cs="Arial"/>
          <w:sz w:val="18"/>
          <w:szCs w:val="18"/>
        </w:rPr>
        <w:t xml:space="preserve">De manera previa a la postulación respectiva, los interesados deberán revisar la información indicada en las </w:t>
      </w:r>
      <w:r w:rsidRPr="00B8183C">
        <w:rPr>
          <w:rFonts w:ascii="Arial" w:hAnsi="Arial" w:cs="Arial"/>
          <w:b/>
          <w:sz w:val="18"/>
          <w:szCs w:val="18"/>
        </w:rPr>
        <w:t>“consideraciones que deberá tener en cuenta para postular a los procesos de selección”</w:t>
      </w:r>
      <w:r w:rsidRPr="00B8183C">
        <w:rPr>
          <w:rFonts w:ascii="Arial" w:hAnsi="Arial" w:cs="Arial"/>
          <w:sz w:val="18"/>
          <w:szCs w:val="18"/>
        </w:rPr>
        <w:t xml:space="preserve"> e “</w:t>
      </w:r>
      <w:r w:rsidRPr="00B8183C">
        <w:rPr>
          <w:rFonts w:ascii="Arial" w:hAnsi="Arial" w:cs="Arial"/>
          <w:b/>
          <w:sz w:val="18"/>
          <w:szCs w:val="18"/>
        </w:rPr>
        <w:t>información e instrucciones para participar en los procesos de selección para la contratación administrativa de servicios (CAS)”</w:t>
      </w:r>
      <w:r w:rsidRPr="00B8183C">
        <w:rPr>
          <w:rFonts w:ascii="Arial" w:hAnsi="Arial" w:cs="Arial"/>
          <w:sz w:val="18"/>
          <w:szCs w:val="18"/>
        </w:rPr>
        <w:t xml:space="preserve">, que se encuentra ubicada en la ruta </w:t>
      </w:r>
      <w:hyperlink r:id="rId8" w:history="1">
        <w:r w:rsidRPr="00B8183C">
          <w:rPr>
            <w:rStyle w:val="Hipervnculo"/>
            <w:rFonts w:ascii="Arial" w:hAnsi="Arial" w:cs="Arial"/>
            <w:sz w:val="18"/>
            <w:szCs w:val="18"/>
          </w:rPr>
          <w:t>http://convocatorias.essalud.gob.pe</w:t>
        </w:r>
      </w:hyperlink>
    </w:p>
    <w:p w:rsidR="00463954" w:rsidRPr="004E16D8" w:rsidRDefault="00463954" w:rsidP="00463954">
      <w:pPr>
        <w:suppressAutoHyphens/>
        <w:spacing w:after="0" w:line="240" w:lineRule="auto"/>
        <w:jc w:val="both"/>
        <w:rPr>
          <w:rFonts w:ascii="Arial" w:hAnsi="Arial" w:cs="Arial"/>
          <w:b/>
          <w:sz w:val="10"/>
          <w:lang w:eastAsia="ar-SA"/>
        </w:rPr>
      </w:pPr>
    </w:p>
    <w:p w:rsidR="00463954" w:rsidRPr="00B8183C" w:rsidRDefault="00463954" w:rsidP="00463954">
      <w:pPr>
        <w:pStyle w:val="Sinespaciado"/>
        <w:numPr>
          <w:ilvl w:val="0"/>
          <w:numId w:val="9"/>
        </w:numPr>
        <w:ind w:left="426" w:hanging="142"/>
        <w:rPr>
          <w:rFonts w:ascii="Arial" w:hAnsi="Arial" w:cs="Arial"/>
          <w:b/>
          <w:sz w:val="18"/>
          <w:szCs w:val="18"/>
        </w:rPr>
      </w:pPr>
      <w:r w:rsidRPr="00B8183C">
        <w:rPr>
          <w:rFonts w:ascii="Arial" w:hAnsi="Arial" w:cs="Arial"/>
          <w:b/>
          <w:sz w:val="18"/>
          <w:szCs w:val="18"/>
        </w:rPr>
        <w:t>CRONOGRAMA Y ETAPAS DEL PROCESO</w:t>
      </w:r>
    </w:p>
    <w:p w:rsidR="00463954" w:rsidRPr="004E16D8" w:rsidRDefault="00463954" w:rsidP="00463954">
      <w:pPr>
        <w:tabs>
          <w:tab w:val="num" w:pos="1080"/>
        </w:tabs>
        <w:suppressAutoHyphens/>
        <w:spacing w:after="0" w:line="240" w:lineRule="auto"/>
        <w:ind w:left="1080" w:hanging="720"/>
        <w:jc w:val="both"/>
        <w:rPr>
          <w:rFonts w:ascii="Arial" w:hAnsi="Arial" w:cs="Arial"/>
          <w:b/>
          <w:sz w:val="6"/>
          <w:szCs w:val="18"/>
          <w:highlight w:val="yellow"/>
          <w:lang w:val="es-ES" w:eastAsia="ar-SA"/>
        </w:rPr>
      </w:pPr>
    </w:p>
    <w:tbl>
      <w:tblPr>
        <w:tblW w:w="9993" w:type="dxa"/>
        <w:tblLayout w:type="fixed"/>
        <w:tblCellMar>
          <w:left w:w="70" w:type="dxa"/>
          <w:right w:w="70" w:type="dxa"/>
        </w:tblCellMar>
        <w:tblLook w:val="0000" w:firstRow="0" w:lastRow="0" w:firstColumn="0" w:lastColumn="0" w:noHBand="0" w:noVBand="0"/>
      </w:tblPr>
      <w:tblGrid>
        <w:gridCol w:w="434"/>
        <w:gridCol w:w="3671"/>
        <w:gridCol w:w="3259"/>
        <w:gridCol w:w="2629"/>
      </w:tblGrid>
      <w:tr w:rsidR="00255B80" w:rsidRPr="00255B80" w:rsidTr="00AD5E58">
        <w:trPr>
          <w:trHeight w:val="285"/>
        </w:trPr>
        <w:tc>
          <w:tcPr>
            <w:tcW w:w="410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55B80" w:rsidRPr="00255B80" w:rsidRDefault="00255B80" w:rsidP="00AD5E58">
            <w:pPr>
              <w:spacing w:after="0" w:line="100" w:lineRule="atLeast"/>
              <w:jc w:val="center"/>
              <w:rPr>
                <w:rFonts w:ascii="Arial" w:hAnsi="Arial" w:cs="Arial"/>
                <w:b/>
                <w:bCs/>
                <w:sz w:val="18"/>
                <w:szCs w:val="18"/>
                <w:lang w:val="es-ES"/>
              </w:rPr>
            </w:pPr>
            <w:r w:rsidRPr="00255B80">
              <w:rPr>
                <w:rFonts w:ascii="Arial" w:hAnsi="Arial" w:cs="Arial"/>
                <w:b/>
                <w:bCs/>
                <w:sz w:val="18"/>
                <w:szCs w:val="18"/>
                <w:lang w:val="es-ES"/>
              </w:rPr>
              <w:t>ETAPAS DEL PROCESO</w:t>
            </w:r>
          </w:p>
        </w:tc>
        <w:tc>
          <w:tcPr>
            <w:tcW w:w="325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55B80" w:rsidRPr="00255B80" w:rsidRDefault="00255B80" w:rsidP="00AD5E58">
            <w:pPr>
              <w:spacing w:after="0" w:line="100" w:lineRule="atLeast"/>
              <w:jc w:val="center"/>
              <w:rPr>
                <w:rFonts w:ascii="Arial" w:hAnsi="Arial" w:cs="Arial"/>
                <w:b/>
                <w:bCs/>
                <w:sz w:val="18"/>
                <w:szCs w:val="18"/>
                <w:lang w:val="es-ES"/>
              </w:rPr>
            </w:pPr>
            <w:r w:rsidRPr="00255B80">
              <w:rPr>
                <w:rFonts w:ascii="Arial" w:hAnsi="Arial" w:cs="Arial"/>
                <w:b/>
                <w:bCs/>
                <w:sz w:val="18"/>
                <w:szCs w:val="18"/>
                <w:lang w:val="es-ES"/>
              </w:rPr>
              <w:t>FECHA Y HORA</w:t>
            </w:r>
          </w:p>
        </w:tc>
        <w:tc>
          <w:tcPr>
            <w:tcW w:w="262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55B80" w:rsidRPr="00255B80" w:rsidRDefault="00255B80" w:rsidP="00AD5E58">
            <w:pPr>
              <w:spacing w:after="0" w:line="100" w:lineRule="atLeast"/>
              <w:jc w:val="center"/>
              <w:rPr>
                <w:rFonts w:ascii="Arial" w:hAnsi="Arial" w:cs="Arial"/>
                <w:b/>
                <w:bCs/>
                <w:sz w:val="18"/>
                <w:szCs w:val="18"/>
                <w:lang w:val="es-ES"/>
              </w:rPr>
            </w:pPr>
            <w:r w:rsidRPr="00255B80">
              <w:rPr>
                <w:rFonts w:ascii="Arial" w:hAnsi="Arial" w:cs="Arial"/>
                <w:b/>
                <w:bCs/>
                <w:sz w:val="18"/>
                <w:szCs w:val="18"/>
                <w:lang w:val="es-ES"/>
              </w:rPr>
              <w:t>ÁREA RESPONSABLE</w:t>
            </w:r>
          </w:p>
        </w:tc>
      </w:tr>
      <w:tr w:rsidR="00255B80" w:rsidRPr="00255B80" w:rsidTr="00AD5E58">
        <w:trPr>
          <w:trHeight w:val="25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sz w:val="18"/>
                <w:szCs w:val="18"/>
                <w:lang w:val="es-ES"/>
              </w:rPr>
            </w:pPr>
            <w:r w:rsidRPr="00255B80">
              <w:rPr>
                <w:rFonts w:ascii="Arial" w:hAnsi="Arial" w:cs="Arial"/>
                <w:sz w:val="18"/>
                <w:szCs w:val="18"/>
                <w:lang w:val="es-ES"/>
              </w:rPr>
              <w:t>1</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sz w:val="18"/>
                <w:szCs w:val="18"/>
                <w:lang w:val="es-ES"/>
              </w:rPr>
            </w:pPr>
            <w:r w:rsidRPr="00255B80">
              <w:rPr>
                <w:rFonts w:ascii="Arial" w:hAnsi="Arial" w:cs="Arial"/>
                <w:sz w:val="18"/>
                <w:szCs w:val="18"/>
                <w:lang w:val="es-ES"/>
              </w:rPr>
              <w:t>Aprobación de Convocatoria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07 de julio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sz w:val="18"/>
                <w:szCs w:val="18"/>
              </w:rPr>
            </w:pPr>
            <w:r w:rsidRPr="00255B80">
              <w:rPr>
                <w:rFonts w:ascii="Arial" w:hAnsi="Arial" w:cs="Arial"/>
                <w:sz w:val="18"/>
                <w:szCs w:val="18"/>
              </w:rPr>
              <w:t>SGGI</w:t>
            </w:r>
          </w:p>
        </w:tc>
      </w:tr>
      <w:tr w:rsidR="00255B80" w:rsidRPr="00255B80" w:rsidTr="00AD5E58">
        <w:trPr>
          <w:trHeight w:val="48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sz w:val="18"/>
                <w:szCs w:val="18"/>
                <w:lang w:val="es-ES"/>
              </w:rPr>
            </w:pPr>
            <w:r w:rsidRPr="00255B80">
              <w:rPr>
                <w:rFonts w:ascii="Arial" w:hAnsi="Arial" w:cs="Arial"/>
                <w:sz w:val="18"/>
                <w:szCs w:val="18"/>
                <w:lang w:val="es-ES"/>
              </w:rPr>
              <w:t>2</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both"/>
              <w:rPr>
                <w:rFonts w:ascii="Arial" w:hAnsi="Arial" w:cs="Arial"/>
                <w:sz w:val="18"/>
                <w:szCs w:val="18"/>
                <w:lang w:val="es-ES"/>
              </w:rPr>
            </w:pPr>
            <w:r w:rsidRPr="00255B80">
              <w:rPr>
                <w:rFonts w:ascii="Arial" w:hAnsi="Arial" w:cs="Arial"/>
                <w:sz w:val="18"/>
                <w:szCs w:val="18"/>
                <w:lang w:val="es-ES"/>
              </w:rPr>
              <w:t>Publicación de la Convocatoria en el Servicio Nacional del Empleo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10 días anteriores a la convocatoria</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sz w:val="18"/>
                <w:szCs w:val="18"/>
              </w:rPr>
            </w:pPr>
            <w:r w:rsidRPr="00255B80">
              <w:rPr>
                <w:rFonts w:ascii="Arial" w:hAnsi="Arial" w:cs="Arial"/>
                <w:sz w:val="18"/>
                <w:szCs w:val="18"/>
              </w:rPr>
              <w:t>SGGI</w:t>
            </w:r>
          </w:p>
        </w:tc>
      </w:tr>
      <w:tr w:rsidR="00255B80" w:rsidRPr="00255B80" w:rsidTr="00AD5E58">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55B80" w:rsidRPr="00255B80" w:rsidRDefault="00255B80" w:rsidP="00AD5E58">
            <w:pPr>
              <w:spacing w:after="0" w:line="100" w:lineRule="atLeast"/>
              <w:rPr>
                <w:rFonts w:ascii="Arial" w:hAnsi="Arial" w:cs="Arial"/>
                <w:b/>
                <w:bCs/>
                <w:sz w:val="18"/>
                <w:szCs w:val="18"/>
                <w:shd w:val="clear" w:color="auto" w:fill="FFFF00"/>
                <w:lang w:val="es-ES"/>
              </w:rPr>
            </w:pPr>
            <w:r w:rsidRPr="00255B80">
              <w:rPr>
                <w:rFonts w:ascii="Arial" w:hAnsi="Arial" w:cs="Arial"/>
                <w:color w:val="000000"/>
                <w:sz w:val="18"/>
                <w:szCs w:val="18"/>
                <w:lang w:eastAsia="es-PE"/>
              </w:rPr>
              <w:t>CONVOCATORIA</w:t>
            </w:r>
          </w:p>
        </w:tc>
      </w:tr>
      <w:tr w:rsidR="00255B80" w:rsidRPr="00255B80" w:rsidTr="00AD5E58">
        <w:trPr>
          <w:trHeight w:val="391"/>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sz w:val="18"/>
                <w:szCs w:val="18"/>
                <w:lang w:val="es-ES"/>
              </w:rPr>
            </w:pPr>
            <w:r w:rsidRPr="00255B80">
              <w:rPr>
                <w:rFonts w:ascii="Arial" w:hAnsi="Arial" w:cs="Arial"/>
                <w:sz w:val="18"/>
                <w:szCs w:val="18"/>
                <w:lang w:val="es-ES"/>
              </w:rPr>
              <w:t>3</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both"/>
              <w:rPr>
                <w:rFonts w:ascii="Arial" w:hAnsi="Arial" w:cs="Arial"/>
                <w:color w:val="000000"/>
                <w:sz w:val="18"/>
                <w:szCs w:val="18"/>
                <w:lang w:val="es-ES"/>
              </w:rPr>
            </w:pPr>
            <w:r w:rsidRPr="00255B80">
              <w:rPr>
                <w:rFonts w:ascii="Arial" w:hAnsi="Arial" w:cs="Arial"/>
                <w:color w:val="000000"/>
                <w:sz w:val="18"/>
                <w:szCs w:val="18"/>
                <w:lang w:val="es-ES"/>
              </w:rPr>
              <w:t xml:space="preserve">Publicación en la página Web institucional </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24 de julio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sz w:val="18"/>
                <w:szCs w:val="18"/>
                <w:lang w:val="es-ES"/>
              </w:rPr>
            </w:pPr>
            <w:r w:rsidRPr="00255B80">
              <w:rPr>
                <w:rFonts w:ascii="Arial" w:hAnsi="Arial" w:cs="Arial"/>
                <w:sz w:val="18"/>
                <w:szCs w:val="18"/>
              </w:rPr>
              <w:t xml:space="preserve">SGGI </w:t>
            </w:r>
            <w:r w:rsidRPr="00255B80">
              <w:rPr>
                <w:rFonts w:ascii="Arial" w:hAnsi="Arial" w:cs="Arial"/>
                <w:sz w:val="18"/>
                <w:szCs w:val="18"/>
                <w:lang w:val="es-ES"/>
              </w:rPr>
              <w:t>– GCTIC</w:t>
            </w:r>
          </w:p>
        </w:tc>
      </w:tr>
      <w:tr w:rsidR="00255B80" w:rsidRPr="00255B80" w:rsidTr="00AD5E58">
        <w:trPr>
          <w:trHeight w:val="699"/>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sz w:val="18"/>
                <w:szCs w:val="18"/>
                <w:lang w:val="es-ES"/>
              </w:rPr>
            </w:pPr>
            <w:r w:rsidRPr="00255B80">
              <w:rPr>
                <w:rFonts w:ascii="Arial" w:hAnsi="Arial" w:cs="Arial"/>
                <w:sz w:val="18"/>
                <w:szCs w:val="18"/>
                <w:lang w:val="es-ES"/>
              </w:rPr>
              <w:t>4</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both"/>
              <w:rPr>
                <w:rFonts w:ascii="Arial" w:hAnsi="Arial" w:cs="Arial"/>
                <w:color w:val="000000"/>
                <w:sz w:val="18"/>
                <w:szCs w:val="18"/>
                <w:lang w:val="es-ES"/>
              </w:rPr>
            </w:pPr>
            <w:r w:rsidRPr="00255B80">
              <w:rPr>
                <w:rFonts w:ascii="Arial" w:hAnsi="Arial" w:cs="Arial"/>
                <w:color w:val="000000"/>
                <w:sz w:val="18"/>
                <w:szCs w:val="18"/>
                <w:lang w:val="es-ES"/>
              </w:rPr>
              <w:t>Inscripción a través del Sistema de Selección de Personal (SISEP):</w:t>
            </w:r>
          </w:p>
          <w:p w:rsidR="00255B80" w:rsidRPr="00255B80" w:rsidRDefault="00255B80" w:rsidP="00AD5E58">
            <w:pPr>
              <w:spacing w:after="0" w:line="100" w:lineRule="atLeast"/>
              <w:jc w:val="both"/>
              <w:rPr>
                <w:rFonts w:ascii="Arial" w:hAnsi="Arial" w:cs="Arial"/>
                <w:sz w:val="18"/>
                <w:szCs w:val="18"/>
                <w:shd w:val="clear" w:color="auto" w:fill="FFFF00"/>
                <w:lang w:val="es-MX"/>
              </w:rPr>
            </w:pPr>
            <w:hyperlink r:id="rId9" w:history="1">
              <w:r w:rsidRPr="00255B80">
                <w:rPr>
                  <w:rStyle w:val="Hipervnculo"/>
                  <w:rFonts w:ascii="Arial" w:hAnsi="Arial"/>
                </w:rPr>
                <w:t>http://ww1.essalud.gob.pe/sisep/</w:t>
              </w:r>
            </w:hyperlink>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Del 27 al 31 de julio al  de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sz w:val="18"/>
                <w:szCs w:val="18"/>
                <w:lang w:val="es-ES"/>
              </w:rPr>
            </w:pPr>
            <w:r w:rsidRPr="00255B80">
              <w:rPr>
                <w:rFonts w:ascii="Arial" w:hAnsi="Arial" w:cs="Arial"/>
                <w:sz w:val="18"/>
                <w:szCs w:val="18"/>
              </w:rPr>
              <w:t>SGGI</w:t>
            </w:r>
            <w:r w:rsidRPr="00255B80">
              <w:rPr>
                <w:rFonts w:ascii="Arial" w:hAnsi="Arial" w:cs="Arial"/>
                <w:sz w:val="18"/>
                <w:szCs w:val="18"/>
                <w:lang w:val="es-ES"/>
              </w:rPr>
              <w:t xml:space="preserve"> – GCTIC</w:t>
            </w:r>
          </w:p>
        </w:tc>
      </w:tr>
      <w:tr w:rsidR="00255B80" w:rsidRPr="00255B80" w:rsidTr="00AD5E58">
        <w:trPr>
          <w:trHeight w:val="258"/>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55B80" w:rsidRPr="00255B80" w:rsidRDefault="00255B80" w:rsidP="00AD5E5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SELECCIÓN</w:t>
            </w:r>
          </w:p>
        </w:tc>
      </w:tr>
      <w:tr w:rsidR="00255B80" w:rsidRPr="00255B80" w:rsidTr="00AD5E58">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sz w:val="18"/>
                <w:szCs w:val="18"/>
                <w:lang w:val="es-ES"/>
              </w:rPr>
            </w:pPr>
            <w:r w:rsidRPr="00255B80">
              <w:rPr>
                <w:rFonts w:ascii="Arial" w:hAnsi="Arial" w:cs="Arial"/>
                <w:sz w:val="18"/>
                <w:szCs w:val="18"/>
                <w:lang w:val="es-ES"/>
              </w:rPr>
              <w:t>5</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both"/>
              <w:rPr>
                <w:rFonts w:ascii="Arial" w:hAnsi="Arial" w:cs="Arial"/>
                <w:color w:val="000000"/>
                <w:sz w:val="18"/>
                <w:szCs w:val="18"/>
              </w:rPr>
            </w:pPr>
            <w:r w:rsidRPr="00255B80">
              <w:rPr>
                <w:rFonts w:ascii="Arial" w:hAnsi="Arial" w:cs="Arial"/>
                <w:color w:val="000000"/>
                <w:sz w:val="18"/>
                <w:szCs w:val="18"/>
              </w:rPr>
              <w:t>Resultados de pre calificación curricular según información del SISEP</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 xml:space="preserve">01 de agosto de 2017 a las 16:00 en las marquesinas informativas de la División de Recursos Humanos Unidad de Recursos Humanos de la Red Asistencial Pasco, sito en  Unidad de Recursos Humanos Casa de Piedra S/N </w:t>
            </w:r>
            <w:proofErr w:type="spellStart"/>
            <w:r w:rsidRPr="00255B80">
              <w:rPr>
                <w:rFonts w:ascii="Arial" w:hAnsi="Arial" w:cs="Arial"/>
                <w:color w:val="000000"/>
                <w:sz w:val="18"/>
                <w:szCs w:val="18"/>
                <w:lang w:eastAsia="es-PE"/>
              </w:rPr>
              <w:t>Chaupimarca</w:t>
            </w:r>
            <w:proofErr w:type="spellEnd"/>
            <w:r w:rsidRPr="00255B80">
              <w:rPr>
                <w:rFonts w:ascii="Arial" w:hAnsi="Arial" w:cs="Arial"/>
                <w:color w:val="000000"/>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sz w:val="18"/>
                <w:szCs w:val="18"/>
              </w:rPr>
            </w:pPr>
            <w:r w:rsidRPr="00255B80">
              <w:rPr>
                <w:rFonts w:ascii="Arial" w:hAnsi="Arial" w:cs="Arial"/>
                <w:sz w:val="18"/>
                <w:szCs w:val="18"/>
              </w:rPr>
              <w:t>SGGI</w:t>
            </w:r>
            <w:r w:rsidRPr="00255B80">
              <w:rPr>
                <w:rFonts w:ascii="Arial" w:hAnsi="Arial" w:cs="Arial"/>
                <w:sz w:val="18"/>
                <w:szCs w:val="18"/>
                <w:lang w:val="es-ES"/>
              </w:rPr>
              <w:t xml:space="preserve"> – GCTIC - </w:t>
            </w:r>
            <w:r w:rsidRPr="00255B80">
              <w:rPr>
                <w:rFonts w:ascii="Arial" w:hAnsi="Arial" w:cs="Arial"/>
                <w:sz w:val="18"/>
                <w:szCs w:val="18"/>
              </w:rPr>
              <w:t>URRHH</w:t>
            </w:r>
          </w:p>
        </w:tc>
      </w:tr>
      <w:tr w:rsidR="00255B80" w:rsidRPr="00255B80" w:rsidTr="00AD5E58">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6</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 xml:space="preserve">Evaluación Psicotécnica </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 xml:space="preserve">02 de agosto de 2017 a las 10:00 horas en División de Recursos Humanos Unidad de Recursos Humanos de la Red Asistencial Pasco, sito en  Unidad de Recursos Humanos Casa de Piedra S/N </w:t>
            </w:r>
            <w:proofErr w:type="spellStart"/>
            <w:r w:rsidRPr="00255B80">
              <w:rPr>
                <w:rFonts w:ascii="Arial" w:hAnsi="Arial" w:cs="Arial"/>
                <w:color w:val="000000"/>
                <w:sz w:val="18"/>
                <w:szCs w:val="18"/>
                <w:lang w:eastAsia="es-PE"/>
              </w:rPr>
              <w:t>Chaupimarca</w:t>
            </w:r>
            <w:proofErr w:type="spellEnd"/>
            <w:r w:rsidRPr="00255B80">
              <w:rPr>
                <w:rFonts w:ascii="Arial" w:hAnsi="Arial" w:cs="Arial"/>
                <w:color w:val="000000"/>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55B80" w:rsidRPr="00255B80" w:rsidRDefault="00255B80" w:rsidP="00AD5E58">
            <w:pPr>
              <w:ind w:left="-376" w:firstLine="376"/>
              <w:jc w:val="center"/>
              <w:rPr>
                <w:rFonts w:ascii="Arial" w:hAnsi="Arial" w:cs="Arial"/>
                <w:color w:val="000000"/>
                <w:sz w:val="18"/>
                <w:szCs w:val="18"/>
                <w:lang w:eastAsia="es-PE"/>
              </w:rPr>
            </w:pPr>
          </w:p>
          <w:p w:rsidR="00255B80" w:rsidRPr="00255B80" w:rsidRDefault="00255B80" w:rsidP="00AD5E58">
            <w:pPr>
              <w:ind w:left="-376" w:firstLine="376"/>
              <w:jc w:val="center"/>
              <w:rPr>
                <w:rFonts w:ascii="Arial" w:hAnsi="Arial" w:cs="Arial"/>
                <w:color w:val="000000"/>
                <w:sz w:val="18"/>
                <w:szCs w:val="18"/>
                <w:lang w:eastAsia="es-PE"/>
              </w:rPr>
            </w:pPr>
            <w:r w:rsidRPr="00255B80">
              <w:rPr>
                <w:rFonts w:ascii="Arial" w:hAnsi="Arial" w:cs="Arial"/>
                <w:color w:val="000000"/>
                <w:sz w:val="18"/>
                <w:szCs w:val="18"/>
                <w:lang w:eastAsia="es-PE"/>
              </w:rPr>
              <w:t>URRHH</w:t>
            </w:r>
          </w:p>
        </w:tc>
      </w:tr>
      <w:tr w:rsidR="00255B80" w:rsidRPr="00255B80" w:rsidTr="00AD5E58">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7</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Resultados de Evaluación Psicotécnica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 xml:space="preserve">02 de agosto de 2017 a las 12:00 horas en las marquesinas informativas de la División de Recursos Humanos Unidad de Recursos Humanos de la Red Asistencial Pasco, sito en  Unidad de Recursos Humanos Casa de Piedra S/N </w:t>
            </w:r>
            <w:proofErr w:type="spellStart"/>
            <w:r w:rsidRPr="00255B80">
              <w:rPr>
                <w:rFonts w:ascii="Arial" w:hAnsi="Arial" w:cs="Arial"/>
                <w:color w:val="000000"/>
                <w:sz w:val="18"/>
                <w:szCs w:val="18"/>
                <w:lang w:eastAsia="es-PE"/>
              </w:rPr>
              <w:t>Chaupimarca</w:t>
            </w:r>
            <w:proofErr w:type="spellEnd"/>
            <w:r w:rsidRPr="00255B80">
              <w:rPr>
                <w:rFonts w:ascii="Arial" w:hAnsi="Arial" w:cs="Arial"/>
                <w:color w:val="000000"/>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55B80" w:rsidRPr="00255B80" w:rsidRDefault="00255B80" w:rsidP="00AD5E58">
            <w:pPr>
              <w:ind w:left="-376" w:firstLine="376"/>
              <w:jc w:val="center"/>
              <w:rPr>
                <w:rFonts w:ascii="Arial" w:hAnsi="Arial" w:cs="Arial"/>
                <w:color w:val="000000"/>
                <w:sz w:val="18"/>
                <w:szCs w:val="18"/>
                <w:lang w:eastAsia="es-PE"/>
              </w:rPr>
            </w:pPr>
          </w:p>
          <w:p w:rsidR="00255B80" w:rsidRPr="00255B80" w:rsidRDefault="00255B80" w:rsidP="00AD5E58">
            <w:pPr>
              <w:ind w:left="-376" w:firstLine="376"/>
              <w:jc w:val="center"/>
              <w:rPr>
                <w:rFonts w:ascii="Arial" w:hAnsi="Arial" w:cs="Arial"/>
                <w:color w:val="000000"/>
                <w:sz w:val="18"/>
                <w:szCs w:val="18"/>
                <w:lang w:eastAsia="es-PE"/>
              </w:rPr>
            </w:pPr>
            <w:r w:rsidRPr="00255B80">
              <w:rPr>
                <w:rFonts w:ascii="Arial" w:hAnsi="Arial" w:cs="Arial"/>
                <w:color w:val="000000"/>
                <w:sz w:val="18"/>
                <w:szCs w:val="18"/>
                <w:lang w:eastAsia="es-PE"/>
              </w:rPr>
              <w:t>SGGI – GCTIC - URRHH</w:t>
            </w:r>
          </w:p>
        </w:tc>
      </w:tr>
      <w:tr w:rsidR="00255B80" w:rsidRPr="00255B80" w:rsidTr="00AD5E58">
        <w:trPr>
          <w:trHeight w:val="36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8</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both"/>
              <w:rPr>
                <w:rFonts w:ascii="Arial" w:hAnsi="Arial" w:cs="Arial"/>
                <w:color w:val="000000"/>
                <w:sz w:val="18"/>
                <w:szCs w:val="18"/>
                <w:lang w:eastAsia="es-PE"/>
              </w:rPr>
            </w:pPr>
            <w:r w:rsidRPr="00255B80">
              <w:rPr>
                <w:rFonts w:ascii="Arial" w:hAnsi="Arial" w:cs="Arial"/>
                <w:color w:val="000000"/>
                <w:sz w:val="18"/>
                <w:szCs w:val="18"/>
                <w:lang w:eastAsia="es-PE"/>
              </w:rPr>
              <w:t>Evaluación de Conocimientos</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 xml:space="preserve">02 de agosto de 2017 a las 14:00 horas en División de Recursos Humanos Unidad de Recursos Humanos de la Red Asistencial Pasco, sito en  Unidad de Recursos Humanos Casa de Piedra S/N </w:t>
            </w:r>
            <w:proofErr w:type="spellStart"/>
            <w:r w:rsidRPr="00255B80">
              <w:rPr>
                <w:rFonts w:ascii="Arial" w:hAnsi="Arial" w:cs="Arial"/>
                <w:color w:val="000000"/>
                <w:sz w:val="18"/>
                <w:szCs w:val="18"/>
                <w:lang w:eastAsia="es-PE"/>
              </w:rPr>
              <w:t>Chaupimarca</w:t>
            </w:r>
            <w:proofErr w:type="spellEnd"/>
            <w:r w:rsidRPr="00255B80">
              <w:rPr>
                <w:rFonts w:ascii="Arial" w:hAnsi="Arial" w:cs="Arial"/>
                <w:color w:val="000000"/>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55B80" w:rsidRPr="00255B80" w:rsidRDefault="00255B80" w:rsidP="00AD5E58">
            <w:pPr>
              <w:ind w:left="-376" w:firstLine="376"/>
              <w:jc w:val="center"/>
              <w:rPr>
                <w:rFonts w:ascii="Arial" w:hAnsi="Arial" w:cs="Arial"/>
                <w:color w:val="000000"/>
                <w:sz w:val="18"/>
                <w:szCs w:val="18"/>
                <w:lang w:eastAsia="es-PE"/>
              </w:rPr>
            </w:pPr>
          </w:p>
          <w:p w:rsidR="00255B80" w:rsidRPr="00255B80" w:rsidRDefault="00255B80" w:rsidP="00AD5E58">
            <w:pPr>
              <w:ind w:left="-376" w:firstLine="376"/>
              <w:jc w:val="center"/>
              <w:rPr>
                <w:rFonts w:ascii="Arial" w:hAnsi="Arial" w:cs="Arial"/>
                <w:color w:val="000000"/>
                <w:sz w:val="18"/>
                <w:szCs w:val="18"/>
                <w:lang w:eastAsia="es-PE"/>
              </w:rPr>
            </w:pPr>
            <w:r w:rsidRPr="00255B80">
              <w:rPr>
                <w:rFonts w:ascii="Arial" w:hAnsi="Arial" w:cs="Arial"/>
                <w:color w:val="000000"/>
                <w:sz w:val="18"/>
                <w:szCs w:val="18"/>
                <w:lang w:eastAsia="es-PE"/>
              </w:rPr>
              <w:t>URRHH</w:t>
            </w:r>
          </w:p>
        </w:tc>
      </w:tr>
      <w:tr w:rsidR="00255B80" w:rsidRPr="00255B80" w:rsidTr="00AD5E58">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9</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both"/>
              <w:rPr>
                <w:rFonts w:ascii="Arial" w:hAnsi="Arial" w:cs="Arial"/>
                <w:color w:val="000000"/>
                <w:sz w:val="18"/>
                <w:szCs w:val="18"/>
                <w:lang w:eastAsia="es-PE"/>
              </w:rPr>
            </w:pPr>
            <w:r w:rsidRPr="00255B80">
              <w:rPr>
                <w:rFonts w:ascii="Arial" w:hAnsi="Arial" w:cs="Arial"/>
                <w:color w:val="000000"/>
                <w:sz w:val="18"/>
                <w:szCs w:val="18"/>
                <w:lang w:eastAsia="es-PE"/>
              </w:rPr>
              <w:t>Publicación de resultados de la Evaluación de Conocimientos</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 xml:space="preserve">02 de agosto de 2017 a las 16:00 en las marquesinas informativas de la División de Recursos Humanos Unidad de Recursos Humanos de la Red Asistencial Pasco, sito en  Unidad de Recursos Humanos Casa de Piedra S/N </w:t>
            </w:r>
            <w:proofErr w:type="spellStart"/>
            <w:r w:rsidRPr="00255B80">
              <w:rPr>
                <w:rFonts w:ascii="Arial" w:hAnsi="Arial" w:cs="Arial"/>
                <w:color w:val="000000"/>
                <w:sz w:val="18"/>
                <w:szCs w:val="18"/>
                <w:lang w:eastAsia="es-PE"/>
              </w:rPr>
              <w:t>Chaupimarca</w:t>
            </w:r>
            <w:proofErr w:type="spellEnd"/>
            <w:r w:rsidRPr="00255B80">
              <w:rPr>
                <w:rFonts w:ascii="Arial" w:hAnsi="Arial" w:cs="Arial"/>
                <w:color w:val="000000"/>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55B80" w:rsidRPr="00255B80" w:rsidRDefault="00255B80" w:rsidP="00AD5E58">
            <w:pPr>
              <w:ind w:left="-376" w:firstLine="376"/>
              <w:jc w:val="center"/>
              <w:rPr>
                <w:rFonts w:ascii="Arial" w:hAnsi="Arial" w:cs="Arial"/>
                <w:color w:val="000000"/>
                <w:sz w:val="18"/>
                <w:szCs w:val="18"/>
                <w:lang w:eastAsia="es-PE"/>
              </w:rPr>
            </w:pPr>
          </w:p>
          <w:p w:rsidR="00255B80" w:rsidRPr="00255B80" w:rsidRDefault="00255B80" w:rsidP="00AD5E58">
            <w:pPr>
              <w:ind w:left="-376" w:firstLine="376"/>
              <w:jc w:val="center"/>
              <w:rPr>
                <w:rFonts w:ascii="Arial" w:hAnsi="Arial" w:cs="Arial"/>
                <w:color w:val="000000"/>
                <w:sz w:val="18"/>
                <w:szCs w:val="18"/>
                <w:lang w:eastAsia="es-PE"/>
              </w:rPr>
            </w:pPr>
            <w:r w:rsidRPr="00255B80">
              <w:rPr>
                <w:rFonts w:ascii="Arial" w:hAnsi="Arial" w:cs="Arial"/>
                <w:color w:val="000000"/>
                <w:sz w:val="18"/>
                <w:szCs w:val="18"/>
                <w:lang w:eastAsia="es-PE"/>
              </w:rPr>
              <w:t>SGGI – GCTIC - URRHH</w:t>
            </w:r>
          </w:p>
        </w:tc>
      </w:tr>
      <w:tr w:rsidR="00255B80" w:rsidRPr="00255B80" w:rsidTr="00AD5E58">
        <w:trPr>
          <w:trHeight w:val="452"/>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10</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both"/>
              <w:rPr>
                <w:rFonts w:ascii="Arial" w:hAnsi="Arial" w:cs="Arial"/>
                <w:color w:val="000000"/>
                <w:sz w:val="18"/>
                <w:szCs w:val="18"/>
                <w:lang w:eastAsia="es-PE"/>
              </w:rPr>
            </w:pPr>
            <w:r w:rsidRPr="00255B80">
              <w:rPr>
                <w:rFonts w:ascii="Arial" w:hAnsi="Arial" w:cs="Arial"/>
                <w:color w:val="000000"/>
                <w:sz w:val="18"/>
                <w:szCs w:val="18"/>
                <w:lang w:eastAsia="es-PE"/>
              </w:rPr>
              <w:t xml:space="preserve">Recepción de </w:t>
            </w:r>
            <w:proofErr w:type="spellStart"/>
            <w:r w:rsidRPr="00255B80">
              <w:rPr>
                <w:rFonts w:ascii="Arial" w:hAnsi="Arial" w:cs="Arial"/>
                <w:color w:val="000000"/>
                <w:sz w:val="18"/>
                <w:szCs w:val="18"/>
                <w:lang w:eastAsia="es-PE"/>
              </w:rPr>
              <w:t>C.V.s</w:t>
            </w:r>
            <w:proofErr w:type="spellEnd"/>
            <w:r w:rsidRPr="00255B80">
              <w:rPr>
                <w:rFonts w:ascii="Arial" w:hAnsi="Arial" w:cs="Arial"/>
                <w:color w:val="000000"/>
                <w:sz w:val="18"/>
                <w:szCs w:val="18"/>
                <w:lang w:eastAsia="es-PE"/>
              </w:rPr>
              <w:t xml:space="preserve"> documentados de postulantes aprobados en la etapa de Evaluación de Conocimiento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 xml:space="preserve">03 de agosto de 2017 desde  las 08:00 horas hasta las 16:00 horas en la División de Recursos Humanos Unidad de Recursos Humanos de la Red Asistencial Pasco, sito en  Unidad de Recursos Humanos Casa de Piedra S/N </w:t>
            </w:r>
            <w:proofErr w:type="spellStart"/>
            <w:r w:rsidRPr="00255B80">
              <w:rPr>
                <w:rFonts w:ascii="Arial" w:hAnsi="Arial" w:cs="Arial"/>
                <w:color w:val="000000"/>
                <w:sz w:val="18"/>
                <w:szCs w:val="18"/>
                <w:lang w:eastAsia="es-PE"/>
              </w:rPr>
              <w:t>Chaupimarca</w:t>
            </w:r>
            <w:proofErr w:type="spellEnd"/>
            <w:r w:rsidRPr="00255B80">
              <w:rPr>
                <w:rFonts w:ascii="Arial" w:hAnsi="Arial" w:cs="Arial"/>
                <w:color w:val="000000"/>
                <w:sz w:val="18"/>
                <w:szCs w:val="18"/>
                <w:lang w:eastAsia="es-PE"/>
              </w:rPr>
              <w:t xml:space="preserve">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55B80" w:rsidRPr="00255B80" w:rsidRDefault="00255B80" w:rsidP="00AD5E58">
            <w:pPr>
              <w:ind w:left="-376" w:firstLine="376"/>
              <w:jc w:val="center"/>
              <w:rPr>
                <w:rFonts w:ascii="Arial" w:hAnsi="Arial" w:cs="Arial"/>
                <w:color w:val="000000"/>
                <w:sz w:val="18"/>
                <w:szCs w:val="18"/>
                <w:lang w:eastAsia="es-PE"/>
              </w:rPr>
            </w:pPr>
            <w:r w:rsidRPr="00255B80">
              <w:rPr>
                <w:rFonts w:ascii="Arial" w:hAnsi="Arial" w:cs="Arial"/>
                <w:color w:val="000000"/>
                <w:sz w:val="18"/>
                <w:szCs w:val="18"/>
                <w:lang w:eastAsia="es-PE"/>
              </w:rPr>
              <w:t>URRHH</w:t>
            </w:r>
          </w:p>
        </w:tc>
      </w:tr>
      <w:tr w:rsidR="00255B80" w:rsidRPr="00255B80" w:rsidTr="00AD5E58">
        <w:trPr>
          <w:trHeight w:val="405"/>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11</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both"/>
              <w:rPr>
                <w:rFonts w:ascii="Arial" w:hAnsi="Arial" w:cs="Arial"/>
                <w:color w:val="000000"/>
                <w:sz w:val="18"/>
                <w:szCs w:val="18"/>
                <w:lang w:eastAsia="es-PE"/>
              </w:rPr>
            </w:pPr>
            <w:r w:rsidRPr="00255B80">
              <w:rPr>
                <w:rFonts w:ascii="Arial" w:hAnsi="Arial" w:cs="Arial"/>
                <w:color w:val="000000"/>
                <w:sz w:val="18"/>
                <w:szCs w:val="18"/>
                <w:lang w:eastAsia="es-PE"/>
              </w:rPr>
              <w:t xml:space="preserve">Evaluación de </w:t>
            </w:r>
            <w:proofErr w:type="spellStart"/>
            <w:r w:rsidRPr="00255B80">
              <w:rPr>
                <w:rFonts w:ascii="Arial" w:hAnsi="Arial" w:cs="Arial"/>
                <w:color w:val="000000"/>
                <w:sz w:val="18"/>
                <w:szCs w:val="18"/>
                <w:lang w:eastAsia="es-PE"/>
              </w:rPr>
              <w:t>C.V.s</w:t>
            </w:r>
            <w:proofErr w:type="spellEnd"/>
            <w:r w:rsidRPr="00255B80">
              <w:rPr>
                <w:rFonts w:ascii="Arial" w:hAnsi="Arial" w:cs="Arial"/>
                <w:color w:val="000000"/>
                <w:sz w:val="18"/>
                <w:szCs w:val="18"/>
                <w:lang w:eastAsia="es-PE"/>
              </w:rPr>
              <w:t xml:space="preserve"> u Hoja de Vida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 xml:space="preserve">04 de agosto de 2017 </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55B80" w:rsidRPr="00255B80" w:rsidRDefault="00255B80" w:rsidP="00AD5E58">
            <w:pPr>
              <w:ind w:left="-376" w:firstLine="376"/>
              <w:jc w:val="center"/>
              <w:rPr>
                <w:rFonts w:ascii="Arial" w:hAnsi="Arial" w:cs="Arial"/>
                <w:color w:val="000000"/>
                <w:sz w:val="18"/>
                <w:szCs w:val="18"/>
                <w:lang w:eastAsia="es-PE"/>
              </w:rPr>
            </w:pPr>
            <w:r w:rsidRPr="00255B80">
              <w:rPr>
                <w:rFonts w:ascii="Arial" w:hAnsi="Arial" w:cs="Arial"/>
                <w:color w:val="000000"/>
                <w:sz w:val="18"/>
                <w:szCs w:val="18"/>
                <w:lang w:eastAsia="es-PE"/>
              </w:rPr>
              <w:t>URRHH</w:t>
            </w:r>
          </w:p>
        </w:tc>
      </w:tr>
      <w:tr w:rsidR="00255B80" w:rsidRPr="00255B80" w:rsidTr="00AD5E58">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12</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both"/>
              <w:rPr>
                <w:rFonts w:ascii="Arial" w:hAnsi="Arial" w:cs="Arial"/>
                <w:color w:val="000000"/>
                <w:sz w:val="18"/>
                <w:szCs w:val="18"/>
                <w:lang w:eastAsia="es-PE"/>
              </w:rPr>
            </w:pPr>
            <w:r w:rsidRPr="00255B80">
              <w:rPr>
                <w:rFonts w:ascii="Arial" w:hAnsi="Arial" w:cs="Arial"/>
                <w:color w:val="000000"/>
                <w:sz w:val="18"/>
                <w:szCs w:val="18"/>
                <w:lang w:eastAsia="es-PE"/>
              </w:rPr>
              <w:t>Publicación de resultados de la Evaluación Curricular u Hoja de Vida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04 de agosto de 2017 a las 16:00 en las marquesinas informativas de la División de Recursos Humanos de la Red Asistencial Junín, sito Casa de Piedra S/N – La Esperanza y en la página Web institucional</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55B80" w:rsidRPr="00255B80" w:rsidRDefault="00255B80" w:rsidP="00AD5E58">
            <w:pPr>
              <w:ind w:left="-376" w:firstLine="376"/>
              <w:jc w:val="center"/>
              <w:rPr>
                <w:rFonts w:ascii="Arial" w:hAnsi="Arial" w:cs="Arial"/>
                <w:color w:val="000000"/>
                <w:sz w:val="18"/>
                <w:szCs w:val="18"/>
                <w:lang w:eastAsia="es-PE"/>
              </w:rPr>
            </w:pPr>
          </w:p>
          <w:p w:rsidR="00255B80" w:rsidRPr="00255B80" w:rsidRDefault="00255B80" w:rsidP="00AD5E58">
            <w:pPr>
              <w:ind w:left="-376" w:firstLine="376"/>
              <w:jc w:val="center"/>
              <w:rPr>
                <w:rFonts w:ascii="Arial" w:hAnsi="Arial" w:cs="Arial"/>
                <w:color w:val="000000"/>
                <w:sz w:val="18"/>
                <w:szCs w:val="18"/>
                <w:lang w:eastAsia="es-PE"/>
              </w:rPr>
            </w:pPr>
            <w:r w:rsidRPr="00255B80">
              <w:rPr>
                <w:rFonts w:ascii="Arial" w:hAnsi="Arial" w:cs="Arial"/>
                <w:color w:val="000000"/>
                <w:sz w:val="18"/>
                <w:szCs w:val="18"/>
                <w:lang w:eastAsia="es-PE"/>
              </w:rPr>
              <w:t>SGGI – GCTIC - URRHH</w:t>
            </w:r>
          </w:p>
        </w:tc>
      </w:tr>
      <w:tr w:rsidR="00255B80" w:rsidRPr="00255B80" w:rsidTr="00AD5E58">
        <w:trPr>
          <w:trHeight w:val="376"/>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13</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jc w:val="both"/>
              <w:rPr>
                <w:rFonts w:ascii="Arial" w:hAnsi="Arial" w:cs="Arial"/>
                <w:color w:val="000000"/>
                <w:sz w:val="18"/>
                <w:szCs w:val="18"/>
                <w:lang w:eastAsia="es-PE"/>
              </w:rPr>
            </w:pPr>
            <w:r w:rsidRPr="00255B80">
              <w:rPr>
                <w:rFonts w:ascii="Arial" w:hAnsi="Arial" w:cs="Arial"/>
                <w:color w:val="000000"/>
                <w:sz w:val="18"/>
                <w:szCs w:val="18"/>
                <w:lang w:eastAsia="es-PE"/>
              </w:rPr>
              <w:t>Evaluación Psicológica</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jc w:val="center"/>
              <w:rPr>
                <w:rFonts w:ascii="Arial" w:hAnsi="Arial" w:cs="Arial"/>
                <w:color w:val="000000"/>
                <w:sz w:val="18"/>
                <w:szCs w:val="18"/>
                <w:lang w:eastAsia="es-PE"/>
              </w:rPr>
            </w:pPr>
            <w:r w:rsidRPr="00255B80">
              <w:rPr>
                <w:rFonts w:ascii="Arial" w:hAnsi="Arial" w:cs="Arial"/>
                <w:color w:val="000000"/>
                <w:sz w:val="18"/>
                <w:szCs w:val="18"/>
                <w:lang w:eastAsia="es-PE"/>
              </w:rPr>
              <w:t>07 de agosto de 2017 a las 09:00</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55B80" w:rsidRPr="00255B80" w:rsidRDefault="00255B80" w:rsidP="00AD5E58">
            <w:pPr>
              <w:ind w:left="-376" w:firstLine="376"/>
              <w:jc w:val="center"/>
              <w:rPr>
                <w:rFonts w:ascii="Arial" w:hAnsi="Arial" w:cs="Arial"/>
                <w:color w:val="000000"/>
                <w:sz w:val="18"/>
                <w:szCs w:val="18"/>
                <w:lang w:eastAsia="es-PE"/>
              </w:rPr>
            </w:pPr>
            <w:r w:rsidRPr="00255B80">
              <w:rPr>
                <w:rFonts w:ascii="Arial" w:hAnsi="Arial" w:cs="Arial"/>
                <w:color w:val="000000"/>
                <w:sz w:val="18"/>
                <w:szCs w:val="18"/>
                <w:lang w:eastAsia="es-PE"/>
              </w:rPr>
              <w:t>URRHH</w:t>
            </w:r>
          </w:p>
        </w:tc>
      </w:tr>
      <w:tr w:rsidR="00255B80" w:rsidRPr="00255B80" w:rsidTr="00AD5E58">
        <w:trPr>
          <w:trHeight w:val="55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14</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jc w:val="both"/>
              <w:rPr>
                <w:rFonts w:ascii="Arial" w:hAnsi="Arial" w:cs="Arial"/>
                <w:color w:val="000000"/>
                <w:sz w:val="18"/>
                <w:szCs w:val="18"/>
                <w:lang w:eastAsia="es-PE"/>
              </w:rPr>
            </w:pPr>
            <w:r w:rsidRPr="00255B80">
              <w:rPr>
                <w:rFonts w:ascii="Arial" w:hAnsi="Arial" w:cs="Arial"/>
                <w:color w:val="000000"/>
                <w:sz w:val="18"/>
                <w:szCs w:val="18"/>
                <w:lang w:eastAsia="es-PE"/>
              </w:rPr>
              <w:t>Evaluación Personal</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jc w:val="center"/>
              <w:rPr>
                <w:rFonts w:ascii="Arial" w:hAnsi="Arial" w:cs="Arial"/>
                <w:color w:val="000000"/>
                <w:sz w:val="18"/>
                <w:szCs w:val="18"/>
                <w:lang w:eastAsia="es-PE"/>
              </w:rPr>
            </w:pPr>
            <w:r w:rsidRPr="00255B80">
              <w:rPr>
                <w:rFonts w:ascii="Arial" w:hAnsi="Arial" w:cs="Arial"/>
                <w:color w:val="000000"/>
                <w:sz w:val="18"/>
                <w:szCs w:val="18"/>
                <w:lang w:eastAsia="es-PE"/>
              </w:rPr>
              <w:t>07 de agosto de 2017 a las 10:00</w:t>
            </w:r>
          </w:p>
        </w:tc>
        <w:tc>
          <w:tcPr>
            <w:tcW w:w="2629" w:type="dxa"/>
            <w:tcBorders>
              <w:top w:val="single" w:sz="4" w:space="0" w:color="000000"/>
              <w:left w:val="single" w:sz="4" w:space="0" w:color="000000"/>
              <w:bottom w:val="single" w:sz="4" w:space="0" w:color="000000"/>
              <w:right w:val="single" w:sz="4" w:space="0" w:color="000000"/>
            </w:tcBorders>
            <w:shd w:val="clear" w:color="auto" w:fill="auto"/>
          </w:tcPr>
          <w:p w:rsidR="00255B80" w:rsidRPr="00255B80" w:rsidRDefault="00255B80" w:rsidP="00AD5E58">
            <w:pPr>
              <w:jc w:val="center"/>
              <w:rPr>
                <w:rFonts w:ascii="Arial" w:hAnsi="Arial" w:cs="Arial"/>
                <w:color w:val="000000"/>
                <w:sz w:val="18"/>
                <w:szCs w:val="18"/>
                <w:lang w:eastAsia="es-PE"/>
              </w:rPr>
            </w:pPr>
            <w:r w:rsidRPr="00255B80">
              <w:rPr>
                <w:rFonts w:ascii="Arial" w:hAnsi="Arial" w:cs="Arial"/>
                <w:color w:val="000000"/>
                <w:sz w:val="18"/>
                <w:szCs w:val="18"/>
                <w:lang w:eastAsia="es-PE"/>
              </w:rPr>
              <w:t>URRHH</w:t>
            </w:r>
          </w:p>
        </w:tc>
      </w:tr>
      <w:tr w:rsidR="00255B80" w:rsidRPr="00255B80" w:rsidTr="00AD5E58">
        <w:trPr>
          <w:trHeight w:val="170"/>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15</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both"/>
              <w:rPr>
                <w:rFonts w:ascii="Arial" w:hAnsi="Arial" w:cs="Arial"/>
                <w:color w:val="000000"/>
                <w:sz w:val="18"/>
                <w:szCs w:val="18"/>
                <w:lang w:eastAsia="es-PE"/>
              </w:rPr>
            </w:pPr>
            <w:r w:rsidRPr="00255B80">
              <w:rPr>
                <w:rFonts w:ascii="Arial" w:hAnsi="Arial" w:cs="Arial"/>
                <w:color w:val="000000"/>
                <w:sz w:val="18"/>
                <w:szCs w:val="18"/>
                <w:lang w:eastAsia="es-PE"/>
              </w:rPr>
              <w:t>Publicación de Resultados de la Entrevista Personal</w:t>
            </w:r>
          </w:p>
        </w:tc>
        <w:tc>
          <w:tcPr>
            <w:tcW w:w="3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 xml:space="preserve">07 de agosto de 2017  a las 15:00 horas en las marquesinas informativas de División de Recursos Humanos Unidad de Recursos Humanos de la Red Asistencial Pasco, sito en  Unidad de Recursos Humanos Casa de Piedra S/N </w:t>
            </w:r>
            <w:proofErr w:type="spellStart"/>
            <w:r w:rsidRPr="00255B80">
              <w:rPr>
                <w:rFonts w:ascii="Arial" w:hAnsi="Arial" w:cs="Arial"/>
                <w:color w:val="000000"/>
                <w:sz w:val="18"/>
                <w:szCs w:val="18"/>
                <w:lang w:eastAsia="es-PE"/>
              </w:rPr>
              <w:t>Chaupimarca</w:t>
            </w:r>
            <w:proofErr w:type="spellEnd"/>
            <w:r w:rsidRPr="00255B80">
              <w:rPr>
                <w:rFonts w:ascii="Arial" w:hAnsi="Arial" w:cs="Arial"/>
                <w:color w:val="000000"/>
                <w:sz w:val="18"/>
                <w:szCs w:val="18"/>
                <w:lang w:eastAsia="es-PE"/>
              </w:rPr>
              <w:t xml:space="preserve">                           </w:t>
            </w:r>
          </w:p>
        </w:tc>
        <w:tc>
          <w:tcPr>
            <w:tcW w:w="2629" w:type="dxa"/>
            <w:vMerge w:val="restart"/>
            <w:tcBorders>
              <w:top w:val="single" w:sz="4" w:space="0" w:color="000000"/>
              <w:left w:val="single" w:sz="4" w:space="0" w:color="000000"/>
              <w:right w:val="single" w:sz="4" w:space="0" w:color="000000"/>
            </w:tcBorders>
            <w:shd w:val="clear" w:color="auto" w:fill="auto"/>
          </w:tcPr>
          <w:p w:rsidR="00255B80" w:rsidRPr="00255B80" w:rsidRDefault="00255B80" w:rsidP="00AD5E58">
            <w:pPr>
              <w:jc w:val="center"/>
              <w:rPr>
                <w:rFonts w:ascii="Arial" w:hAnsi="Arial" w:cs="Arial"/>
                <w:color w:val="000000"/>
                <w:sz w:val="18"/>
                <w:szCs w:val="18"/>
                <w:lang w:eastAsia="es-PE"/>
              </w:rPr>
            </w:pPr>
          </w:p>
          <w:p w:rsidR="00255B80" w:rsidRPr="00255B80" w:rsidRDefault="00255B80" w:rsidP="00AD5E58">
            <w:pPr>
              <w:jc w:val="center"/>
              <w:rPr>
                <w:rFonts w:ascii="Arial" w:hAnsi="Arial" w:cs="Arial"/>
                <w:color w:val="000000"/>
                <w:sz w:val="18"/>
                <w:szCs w:val="18"/>
                <w:lang w:eastAsia="es-PE"/>
              </w:rPr>
            </w:pPr>
            <w:r w:rsidRPr="00255B80">
              <w:rPr>
                <w:rFonts w:ascii="Arial" w:hAnsi="Arial" w:cs="Arial"/>
                <w:color w:val="000000"/>
                <w:sz w:val="18"/>
                <w:szCs w:val="18"/>
                <w:lang w:eastAsia="es-PE"/>
              </w:rPr>
              <w:t>SGGI – GCTIC - URRHH</w:t>
            </w:r>
          </w:p>
        </w:tc>
      </w:tr>
      <w:tr w:rsidR="00255B80" w:rsidRPr="00255B80" w:rsidTr="00AD5E58">
        <w:trPr>
          <w:trHeight w:val="423"/>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16</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both"/>
              <w:rPr>
                <w:rFonts w:ascii="Arial" w:hAnsi="Arial" w:cs="Arial"/>
                <w:color w:val="000000"/>
                <w:sz w:val="18"/>
                <w:szCs w:val="18"/>
                <w:lang w:eastAsia="es-PE"/>
              </w:rPr>
            </w:pPr>
            <w:r w:rsidRPr="00255B80">
              <w:rPr>
                <w:rFonts w:ascii="Arial" w:hAnsi="Arial" w:cs="Arial"/>
                <w:color w:val="000000"/>
                <w:sz w:val="18"/>
                <w:szCs w:val="18"/>
                <w:lang w:eastAsia="es-PE"/>
              </w:rPr>
              <w:t>Publicación del Resultado Final</w:t>
            </w:r>
          </w:p>
        </w:tc>
        <w:tc>
          <w:tcPr>
            <w:tcW w:w="32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jc w:val="center"/>
              <w:rPr>
                <w:rFonts w:ascii="Arial" w:hAnsi="Arial" w:cs="Arial"/>
                <w:color w:val="000000"/>
                <w:sz w:val="18"/>
                <w:szCs w:val="18"/>
                <w:lang w:eastAsia="es-PE"/>
              </w:rPr>
            </w:pPr>
          </w:p>
        </w:tc>
        <w:tc>
          <w:tcPr>
            <w:tcW w:w="2629" w:type="dxa"/>
            <w:vMerge/>
            <w:tcBorders>
              <w:left w:val="single" w:sz="4" w:space="0" w:color="000000"/>
              <w:bottom w:val="single" w:sz="4" w:space="0" w:color="000000"/>
              <w:right w:val="single" w:sz="4" w:space="0" w:color="000000"/>
            </w:tcBorders>
            <w:shd w:val="clear" w:color="auto" w:fill="auto"/>
          </w:tcPr>
          <w:p w:rsidR="00255B80" w:rsidRPr="00255B80" w:rsidRDefault="00255B80" w:rsidP="00AD5E58">
            <w:pPr>
              <w:jc w:val="center"/>
              <w:rPr>
                <w:rFonts w:ascii="Arial" w:hAnsi="Arial" w:cs="Arial"/>
                <w:color w:val="000000"/>
                <w:sz w:val="18"/>
                <w:szCs w:val="18"/>
                <w:lang w:eastAsia="es-PE"/>
              </w:rPr>
            </w:pPr>
          </w:p>
        </w:tc>
      </w:tr>
      <w:tr w:rsidR="00255B80" w:rsidRPr="00255B80" w:rsidTr="00AD5E58">
        <w:trPr>
          <w:trHeight w:val="255"/>
        </w:trPr>
        <w:tc>
          <w:tcPr>
            <w:tcW w:w="9993"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55B80" w:rsidRPr="00255B80" w:rsidRDefault="00255B80" w:rsidP="00AD5E5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SUSCRIPCIÓN Y REGISTRO DEL CONTRATO</w:t>
            </w:r>
          </w:p>
        </w:tc>
      </w:tr>
      <w:tr w:rsidR="00255B80" w:rsidRPr="00255B80" w:rsidTr="00AD5E58">
        <w:trPr>
          <w:trHeight w:val="188"/>
        </w:trPr>
        <w:tc>
          <w:tcPr>
            <w:tcW w:w="4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17</w:t>
            </w:r>
          </w:p>
        </w:tc>
        <w:tc>
          <w:tcPr>
            <w:tcW w:w="3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both"/>
              <w:rPr>
                <w:rFonts w:ascii="Arial" w:hAnsi="Arial" w:cs="Arial"/>
                <w:color w:val="000000"/>
                <w:sz w:val="18"/>
                <w:szCs w:val="18"/>
                <w:lang w:eastAsia="es-PE"/>
              </w:rPr>
            </w:pPr>
            <w:r w:rsidRPr="00255B80">
              <w:rPr>
                <w:rFonts w:ascii="Arial" w:hAnsi="Arial" w:cs="Arial"/>
                <w:color w:val="000000"/>
                <w:sz w:val="18"/>
                <w:szCs w:val="18"/>
                <w:lang w:eastAsia="es-PE"/>
              </w:rPr>
              <w:t>Suscripción del Contrato</w:t>
            </w:r>
          </w:p>
        </w:tc>
        <w:tc>
          <w:tcPr>
            <w:tcW w:w="3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A partir del 08 de agosto del 2017</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B80" w:rsidRPr="00255B80" w:rsidRDefault="00255B80" w:rsidP="00AD5E58">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URRHH</w:t>
            </w:r>
          </w:p>
        </w:tc>
      </w:tr>
    </w:tbl>
    <w:p w:rsidR="00463954" w:rsidRPr="00255B80" w:rsidRDefault="00463954" w:rsidP="00463954">
      <w:pPr>
        <w:tabs>
          <w:tab w:val="num" w:pos="1080"/>
        </w:tabs>
        <w:suppressAutoHyphens/>
        <w:spacing w:after="0" w:line="240" w:lineRule="auto"/>
        <w:ind w:left="1080" w:hanging="720"/>
        <w:jc w:val="both"/>
        <w:rPr>
          <w:rFonts w:ascii="Arial" w:hAnsi="Arial" w:cs="Arial"/>
          <w:color w:val="000000"/>
          <w:sz w:val="18"/>
          <w:szCs w:val="18"/>
          <w:lang w:eastAsia="es-PE"/>
        </w:rPr>
      </w:pPr>
    </w:p>
    <w:p w:rsidR="00463954" w:rsidRPr="00255B80" w:rsidRDefault="00463954" w:rsidP="00463954">
      <w:pPr>
        <w:pStyle w:val="Prrafodelista"/>
        <w:numPr>
          <w:ilvl w:val="0"/>
          <w:numId w:val="2"/>
        </w:numPr>
        <w:tabs>
          <w:tab w:val="left" w:pos="851"/>
        </w:tabs>
        <w:spacing w:after="0" w:line="240" w:lineRule="auto"/>
        <w:ind w:left="567" w:firstLine="0"/>
        <w:jc w:val="both"/>
        <w:rPr>
          <w:rFonts w:ascii="Arial" w:hAnsi="Arial" w:cs="Arial"/>
          <w:color w:val="000000"/>
          <w:sz w:val="18"/>
          <w:szCs w:val="18"/>
          <w:lang w:eastAsia="es-PE"/>
        </w:rPr>
      </w:pPr>
      <w:r w:rsidRPr="00255B80">
        <w:rPr>
          <w:rFonts w:ascii="Arial" w:hAnsi="Arial" w:cs="Arial"/>
          <w:color w:val="000000"/>
          <w:sz w:val="18"/>
          <w:szCs w:val="18"/>
          <w:lang w:eastAsia="es-PE"/>
        </w:rPr>
        <w:t>El Cronograma adjunto es tentativo, sujeto a variaciones que se darán a conocer oportunamente.</w:t>
      </w:r>
    </w:p>
    <w:p w:rsidR="00463954" w:rsidRPr="00255B80" w:rsidRDefault="00463954" w:rsidP="00463954">
      <w:pPr>
        <w:pStyle w:val="Prrafodelista"/>
        <w:numPr>
          <w:ilvl w:val="0"/>
          <w:numId w:val="2"/>
        </w:numPr>
        <w:tabs>
          <w:tab w:val="left" w:pos="851"/>
        </w:tabs>
        <w:spacing w:after="0" w:line="240" w:lineRule="auto"/>
        <w:ind w:left="567" w:firstLine="0"/>
        <w:jc w:val="both"/>
        <w:rPr>
          <w:rFonts w:ascii="Arial" w:hAnsi="Arial" w:cs="Arial"/>
          <w:color w:val="000000"/>
          <w:sz w:val="18"/>
          <w:szCs w:val="18"/>
          <w:lang w:eastAsia="es-PE"/>
        </w:rPr>
      </w:pPr>
      <w:r w:rsidRPr="00255B80">
        <w:rPr>
          <w:rFonts w:ascii="Arial" w:hAnsi="Arial" w:cs="Arial"/>
          <w:color w:val="000000"/>
          <w:sz w:val="18"/>
          <w:szCs w:val="18"/>
          <w:lang w:eastAsia="es-PE"/>
        </w:rPr>
        <w:t>Todas las publicaciones se efectuarán en la Unidad de Recursos Humanos y otros lugares pertinentes.</w:t>
      </w:r>
    </w:p>
    <w:p w:rsidR="00463954" w:rsidRPr="00255B80" w:rsidRDefault="00463954" w:rsidP="00463954">
      <w:pPr>
        <w:pStyle w:val="Prrafodelista"/>
        <w:numPr>
          <w:ilvl w:val="0"/>
          <w:numId w:val="2"/>
        </w:numPr>
        <w:tabs>
          <w:tab w:val="left" w:pos="851"/>
        </w:tabs>
        <w:spacing w:after="0" w:line="240" w:lineRule="auto"/>
        <w:ind w:left="567" w:firstLine="0"/>
        <w:jc w:val="both"/>
        <w:rPr>
          <w:rFonts w:ascii="Arial" w:hAnsi="Arial" w:cs="Arial"/>
          <w:color w:val="000000"/>
          <w:sz w:val="18"/>
          <w:szCs w:val="18"/>
          <w:lang w:eastAsia="es-PE"/>
        </w:rPr>
      </w:pPr>
      <w:r w:rsidRPr="00255B80">
        <w:rPr>
          <w:rFonts w:ascii="Arial" w:hAnsi="Arial" w:cs="Arial"/>
          <w:color w:val="000000"/>
          <w:sz w:val="18"/>
          <w:szCs w:val="18"/>
          <w:lang w:eastAsia="es-PE"/>
        </w:rPr>
        <w:t xml:space="preserve">SGGI – Sub Gerencia de Gestión de la Incorporación – GPORH – GCGP – Sede Central de </w:t>
      </w:r>
      <w:proofErr w:type="spellStart"/>
      <w:r w:rsidRPr="00255B80">
        <w:rPr>
          <w:rFonts w:ascii="Arial" w:hAnsi="Arial" w:cs="Arial"/>
          <w:color w:val="000000"/>
          <w:sz w:val="18"/>
          <w:szCs w:val="18"/>
          <w:lang w:eastAsia="es-PE"/>
        </w:rPr>
        <w:t>EsSalud</w:t>
      </w:r>
      <w:proofErr w:type="spellEnd"/>
      <w:r w:rsidRPr="00255B80">
        <w:rPr>
          <w:rFonts w:ascii="Arial" w:hAnsi="Arial" w:cs="Arial"/>
          <w:color w:val="000000"/>
          <w:sz w:val="18"/>
          <w:szCs w:val="18"/>
          <w:lang w:eastAsia="es-PE"/>
        </w:rPr>
        <w:t>.</w:t>
      </w:r>
    </w:p>
    <w:p w:rsidR="00463954" w:rsidRPr="00255B80" w:rsidRDefault="00463954" w:rsidP="00463954">
      <w:pPr>
        <w:pStyle w:val="Prrafodelista"/>
        <w:numPr>
          <w:ilvl w:val="0"/>
          <w:numId w:val="2"/>
        </w:numPr>
        <w:tabs>
          <w:tab w:val="left" w:pos="851"/>
        </w:tabs>
        <w:spacing w:after="0" w:line="240" w:lineRule="auto"/>
        <w:ind w:left="567" w:firstLine="0"/>
        <w:jc w:val="both"/>
        <w:rPr>
          <w:rFonts w:ascii="Arial" w:hAnsi="Arial" w:cs="Arial"/>
          <w:color w:val="000000"/>
          <w:sz w:val="18"/>
          <w:szCs w:val="18"/>
          <w:lang w:eastAsia="es-PE"/>
        </w:rPr>
      </w:pPr>
      <w:r w:rsidRPr="00255B80">
        <w:rPr>
          <w:rFonts w:ascii="Arial" w:hAnsi="Arial" w:cs="Arial"/>
          <w:color w:val="000000"/>
          <w:sz w:val="18"/>
          <w:szCs w:val="18"/>
          <w:lang w:eastAsia="es-PE"/>
        </w:rPr>
        <w:t>URRHH – Unidad de Recursos Humanos de la Red Asistencial Pasco</w:t>
      </w:r>
    </w:p>
    <w:p w:rsidR="00463954" w:rsidRPr="00255B80" w:rsidRDefault="00463954" w:rsidP="00463954">
      <w:pPr>
        <w:pStyle w:val="Prrafodelista"/>
        <w:numPr>
          <w:ilvl w:val="0"/>
          <w:numId w:val="2"/>
        </w:numPr>
        <w:tabs>
          <w:tab w:val="left" w:pos="851"/>
        </w:tabs>
        <w:spacing w:after="0" w:line="240" w:lineRule="auto"/>
        <w:ind w:left="567" w:firstLine="0"/>
        <w:jc w:val="both"/>
        <w:rPr>
          <w:rFonts w:ascii="Arial" w:hAnsi="Arial" w:cs="Arial"/>
          <w:color w:val="000000"/>
          <w:sz w:val="18"/>
          <w:szCs w:val="18"/>
          <w:lang w:eastAsia="es-PE"/>
        </w:rPr>
      </w:pPr>
      <w:r w:rsidRPr="00255B80">
        <w:rPr>
          <w:rFonts w:ascii="Arial" w:hAnsi="Arial" w:cs="Arial"/>
          <w:color w:val="000000"/>
          <w:sz w:val="18"/>
          <w:szCs w:val="18"/>
          <w:lang w:eastAsia="es-PE"/>
        </w:rPr>
        <w:t>En el aviso de publicación de una etapa debe anunciarse la fecha y hora de la siguiente etapa.</w:t>
      </w:r>
    </w:p>
    <w:p w:rsidR="00463954" w:rsidRPr="00255B80" w:rsidRDefault="00463954" w:rsidP="00463954">
      <w:pPr>
        <w:pStyle w:val="Prrafodelista"/>
        <w:numPr>
          <w:ilvl w:val="0"/>
          <w:numId w:val="2"/>
        </w:numPr>
        <w:tabs>
          <w:tab w:val="left" w:pos="851"/>
        </w:tabs>
        <w:spacing w:after="0" w:line="240" w:lineRule="auto"/>
        <w:ind w:left="567" w:firstLine="0"/>
        <w:jc w:val="both"/>
        <w:rPr>
          <w:rFonts w:ascii="Arial" w:hAnsi="Arial" w:cs="Arial"/>
          <w:color w:val="000000"/>
          <w:sz w:val="18"/>
          <w:szCs w:val="18"/>
          <w:lang w:eastAsia="es-PE"/>
        </w:rPr>
      </w:pPr>
      <w:r w:rsidRPr="00255B80">
        <w:rPr>
          <w:rFonts w:ascii="Arial" w:hAnsi="Arial" w:cs="Arial"/>
          <w:color w:val="000000"/>
          <w:sz w:val="18"/>
          <w:szCs w:val="18"/>
          <w:lang w:eastAsia="es-PE"/>
        </w:rPr>
        <w:t>Se precisa que deberá inscribirse en una sola opción en el sistema SISEP.</w:t>
      </w:r>
    </w:p>
    <w:p w:rsidR="00463954" w:rsidRPr="00255B80" w:rsidRDefault="00463954" w:rsidP="00463954">
      <w:pPr>
        <w:pStyle w:val="Prrafodelista"/>
        <w:tabs>
          <w:tab w:val="left" w:pos="851"/>
        </w:tabs>
        <w:spacing w:after="0"/>
        <w:ind w:left="567"/>
        <w:jc w:val="both"/>
        <w:rPr>
          <w:rFonts w:ascii="Arial" w:hAnsi="Arial" w:cs="Arial"/>
          <w:color w:val="000000"/>
          <w:sz w:val="18"/>
          <w:szCs w:val="18"/>
          <w:lang w:eastAsia="es-PE"/>
        </w:rPr>
      </w:pPr>
      <w:r w:rsidRPr="00255B80">
        <w:rPr>
          <w:rFonts w:ascii="Arial" w:hAnsi="Arial" w:cs="Arial"/>
          <w:color w:val="000000"/>
          <w:sz w:val="18"/>
          <w:szCs w:val="18"/>
          <w:lang w:eastAsia="es-PE"/>
        </w:rPr>
        <w:t>(vii)Cabe indicar que el resultado corresponde a una Pre Calificación sujeta a la posterior verificación de los datos ingresados y de la documentación conexa solicitada.</w:t>
      </w:r>
    </w:p>
    <w:p w:rsidR="00463954" w:rsidRPr="00255B80" w:rsidRDefault="00463954" w:rsidP="00463954">
      <w:pPr>
        <w:suppressAutoHyphens/>
        <w:spacing w:after="0" w:line="240" w:lineRule="auto"/>
        <w:ind w:left="360"/>
        <w:jc w:val="both"/>
        <w:rPr>
          <w:rFonts w:ascii="Arial" w:hAnsi="Arial" w:cs="Arial"/>
          <w:color w:val="000000"/>
          <w:sz w:val="18"/>
          <w:szCs w:val="18"/>
          <w:lang w:eastAsia="es-PE"/>
        </w:rPr>
      </w:pPr>
    </w:p>
    <w:p w:rsidR="00463954" w:rsidRPr="00255B80" w:rsidRDefault="00463954" w:rsidP="00463954">
      <w:pPr>
        <w:pStyle w:val="Sinespaciado"/>
        <w:numPr>
          <w:ilvl w:val="0"/>
          <w:numId w:val="9"/>
        </w:numPr>
        <w:ind w:left="426" w:hanging="142"/>
        <w:rPr>
          <w:rFonts w:ascii="Arial" w:eastAsia="Calibri" w:hAnsi="Arial" w:cs="Arial"/>
          <w:color w:val="000000"/>
          <w:sz w:val="18"/>
          <w:szCs w:val="18"/>
          <w:lang w:val="es-PE" w:eastAsia="es-PE"/>
        </w:rPr>
      </w:pPr>
      <w:r w:rsidRPr="00255B80">
        <w:rPr>
          <w:rFonts w:ascii="Arial" w:eastAsia="Calibri" w:hAnsi="Arial" w:cs="Arial"/>
          <w:color w:val="000000"/>
          <w:sz w:val="18"/>
          <w:szCs w:val="18"/>
          <w:lang w:val="es-PE" w:eastAsia="es-PE"/>
        </w:rPr>
        <w:t>DE LA ETAPA DE EVALUACIÓN</w:t>
      </w:r>
    </w:p>
    <w:p w:rsidR="00463954" w:rsidRPr="00255B80" w:rsidRDefault="00463954" w:rsidP="00463954">
      <w:pPr>
        <w:suppressAutoHyphens/>
        <w:spacing w:after="0" w:line="240" w:lineRule="auto"/>
        <w:jc w:val="both"/>
        <w:rPr>
          <w:rFonts w:ascii="Arial" w:hAnsi="Arial" w:cs="Arial"/>
          <w:color w:val="000000"/>
          <w:sz w:val="18"/>
          <w:szCs w:val="18"/>
          <w:lang w:eastAsia="es-PE"/>
        </w:rPr>
      </w:pPr>
    </w:p>
    <w:p w:rsidR="00463954" w:rsidRPr="00255B80" w:rsidRDefault="00463954" w:rsidP="00255B80">
      <w:pPr>
        <w:spacing w:after="0" w:line="100" w:lineRule="atLeast"/>
        <w:jc w:val="center"/>
        <w:rPr>
          <w:rFonts w:ascii="Arial" w:hAnsi="Arial" w:cs="Arial"/>
          <w:color w:val="000000"/>
          <w:sz w:val="18"/>
          <w:szCs w:val="18"/>
          <w:lang w:eastAsia="es-PE"/>
        </w:rPr>
      </w:pPr>
      <w:r w:rsidRPr="00255B80">
        <w:rPr>
          <w:rFonts w:ascii="Arial" w:hAnsi="Arial" w:cs="Arial"/>
          <w:color w:val="000000"/>
          <w:sz w:val="18"/>
          <w:szCs w:val="18"/>
          <w:lang w:eastAsia="es-PE"/>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463954" w:rsidRPr="00255B80" w:rsidRDefault="00463954" w:rsidP="00463954">
      <w:pPr>
        <w:pStyle w:val="Sinespaciado"/>
        <w:jc w:val="both"/>
        <w:rPr>
          <w:rFonts w:ascii="Arial" w:eastAsia="Calibri" w:hAnsi="Arial" w:cs="Arial"/>
          <w:color w:val="000000"/>
          <w:sz w:val="18"/>
          <w:szCs w:val="18"/>
          <w:lang w:val="es-PE" w:eastAsia="es-PE"/>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463954" w:rsidRPr="00255B80" w:rsidTr="009C61CC">
        <w:trPr>
          <w:trHeight w:val="457"/>
        </w:trPr>
        <w:tc>
          <w:tcPr>
            <w:tcW w:w="5452" w:type="dxa"/>
            <w:gridSpan w:val="2"/>
            <w:shd w:val="clear" w:color="auto" w:fill="BFBFBF"/>
            <w:vAlign w:val="center"/>
          </w:tcPr>
          <w:p w:rsidR="00463954" w:rsidRPr="00255B80" w:rsidRDefault="00463954" w:rsidP="009C61C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EVALUACIONES</w:t>
            </w:r>
          </w:p>
        </w:tc>
        <w:tc>
          <w:tcPr>
            <w:tcW w:w="962" w:type="dxa"/>
            <w:shd w:val="clear" w:color="auto" w:fill="BFBFBF"/>
            <w:vAlign w:val="center"/>
          </w:tcPr>
          <w:p w:rsidR="00463954" w:rsidRPr="00255B80" w:rsidRDefault="00463954" w:rsidP="009C61C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PESO</w:t>
            </w:r>
          </w:p>
        </w:tc>
        <w:tc>
          <w:tcPr>
            <w:tcW w:w="1346" w:type="dxa"/>
            <w:shd w:val="clear" w:color="auto" w:fill="BFBFBF"/>
            <w:vAlign w:val="center"/>
          </w:tcPr>
          <w:p w:rsidR="00463954" w:rsidRPr="00255B80" w:rsidRDefault="00463954" w:rsidP="009C61C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PUNTAJE MÍNIMO</w:t>
            </w:r>
          </w:p>
        </w:tc>
        <w:tc>
          <w:tcPr>
            <w:tcW w:w="1176" w:type="dxa"/>
            <w:shd w:val="clear" w:color="auto" w:fill="BFBFBF"/>
            <w:vAlign w:val="center"/>
          </w:tcPr>
          <w:p w:rsidR="00463954" w:rsidRPr="00255B80" w:rsidRDefault="00463954" w:rsidP="009C61C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PUNTAJE MÁXIMO</w:t>
            </w:r>
          </w:p>
        </w:tc>
      </w:tr>
      <w:tr w:rsidR="00463954" w:rsidRPr="00255B80" w:rsidTr="009C61CC">
        <w:trPr>
          <w:trHeight w:val="446"/>
        </w:trPr>
        <w:tc>
          <w:tcPr>
            <w:tcW w:w="5452" w:type="dxa"/>
            <w:gridSpan w:val="2"/>
          </w:tcPr>
          <w:p w:rsidR="00463954" w:rsidRPr="00255B80" w:rsidRDefault="00463954" w:rsidP="009C61C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PRE CURRICULAR (VÍA INFORMACIÓN DEL SISEP)</w:t>
            </w:r>
          </w:p>
        </w:tc>
        <w:tc>
          <w:tcPr>
            <w:tcW w:w="3484" w:type="dxa"/>
            <w:gridSpan w:val="3"/>
            <w:shd w:val="clear" w:color="auto" w:fill="BFBFBF" w:themeFill="background1" w:themeFillShade="BF"/>
            <w:vAlign w:val="center"/>
          </w:tcPr>
          <w:p w:rsidR="00463954" w:rsidRPr="00255B80" w:rsidRDefault="00463954" w:rsidP="009C61CC">
            <w:pPr>
              <w:spacing w:after="0"/>
              <w:jc w:val="center"/>
              <w:rPr>
                <w:rFonts w:ascii="Arial" w:hAnsi="Arial" w:cs="Arial"/>
                <w:color w:val="000000"/>
                <w:sz w:val="18"/>
                <w:szCs w:val="18"/>
                <w:lang w:eastAsia="es-PE"/>
              </w:rPr>
            </w:pPr>
          </w:p>
        </w:tc>
      </w:tr>
      <w:tr w:rsidR="00463954" w:rsidRPr="00255B80" w:rsidTr="009C61CC">
        <w:trPr>
          <w:trHeight w:val="293"/>
        </w:trPr>
        <w:tc>
          <w:tcPr>
            <w:tcW w:w="5452" w:type="dxa"/>
            <w:gridSpan w:val="2"/>
          </w:tcPr>
          <w:p w:rsidR="00463954" w:rsidRPr="00255B80" w:rsidRDefault="00463954" w:rsidP="009C61C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PSICOTÉCNICA</w:t>
            </w:r>
          </w:p>
        </w:tc>
        <w:tc>
          <w:tcPr>
            <w:tcW w:w="3484" w:type="dxa"/>
            <w:gridSpan w:val="3"/>
            <w:shd w:val="clear" w:color="auto" w:fill="BFBFBF" w:themeFill="background1" w:themeFillShade="BF"/>
            <w:vAlign w:val="center"/>
          </w:tcPr>
          <w:p w:rsidR="00463954" w:rsidRPr="00255B80" w:rsidRDefault="00463954" w:rsidP="009C61CC">
            <w:pPr>
              <w:spacing w:after="0"/>
              <w:jc w:val="center"/>
              <w:rPr>
                <w:rFonts w:ascii="Arial" w:hAnsi="Arial" w:cs="Arial"/>
                <w:color w:val="000000"/>
                <w:sz w:val="18"/>
                <w:szCs w:val="18"/>
                <w:lang w:eastAsia="es-PE"/>
              </w:rPr>
            </w:pPr>
          </w:p>
        </w:tc>
      </w:tr>
      <w:tr w:rsidR="00463954" w:rsidRPr="00255B80" w:rsidTr="009C61CC">
        <w:trPr>
          <w:trHeight w:val="281"/>
        </w:trPr>
        <w:tc>
          <w:tcPr>
            <w:tcW w:w="5452" w:type="dxa"/>
            <w:gridSpan w:val="2"/>
          </w:tcPr>
          <w:p w:rsidR="00463954" w:rsidRPr="00255B80" w:rsidRDefault="00463954" w:rsidP="009C61C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DE CONOCIMIENTOS</w:t>
            </w:r>
          </w:p>
        </w:tc>
        <w:tc>
          <w:tcPr>
            <w:tcW w:w="962" w:type="dxa"/>
            <w:vAlign w:val="center"/>
          </w:tcPr>
          <w:p w:rsidR="00463954" w:rsidRPr="00255B80" w:rsidRDefault="00463954" w:rsidP="009C61C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50%</w:t>
            </w:r>
          </w:p>
        </w:tc>
        <w:tc>
          <w:tcPr>
            <w:tcW w:w="1346" w:type="dxa"/>
          </w:tcPr>
          <w:p w:rsidR="00463954" w:rsidRPr="00255B80" w:rsidRDefault="00463954" w:rsidP="009C61C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26</w:t>
            </w:r>
          </w:p>
        </w:tc>
        <w:tc>
          <w:tcPr>
            <w:tcW w:w="1176" w:type="dxa"/>
          </w:tcPr>
          <w:p w:rsidR="00463954" w:rsidRPr="00255B80" w:rsidRDefault="00463954" w:rsidP="009C61C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50</w:t>
            </w:r>
          </w:p>
        </w:tc>
      </w:tr>
      <w:tr w:rsidR="00463954" w:rsidRPr="00255B80" w:rsidTr="009C61CC">
        <w:trPr>
          <w:trHeight w:val="281"/>
        </w:trPr>
        <w:tc>
          <w:tcPr>
            <w:tcW w:w="5452" w:type="dxa"/>
            <w:gridSpan w:val="2"/>
          </w:tcPr>
          <w:p w:rsidR="00463954" w:rsidRPr="00255B80" w:rsidRDefault="00463954" w:rsidP="009C61C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CURRICULAR (HOJAS DE VIDA)</w:t>
            </w:r>
          </w:p>
        </w:tc>
        <w:tc>
          <w:tcPr>
            <w:tcW w:w="962" w:type="dxa"/>
            <w:vAlign w:val="center"/>
          </w:tcPr>
          <w:p w:rsidR="00463954" w:rsidRPr="00255B80" w:rsidRDefault="00463954" w:rsidP="009C61C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30%</w:t>
            </w:r>
          </w:p>
        </w:tc>
        <w:tc>
          <w:tcPr>
            <w:tcW w:w="1346" w:type="dxa"/>
          </w:tcPr>
          <w:p w:rsidR="00463954" w:rsidRPr="00255B80" w:rsidRDefault="00463954" w:rsidP="009C61C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18</w:t>
            </w:r>
          </w:p>
        </w:tc>
        <w:tc>
          <w:tcPr>
            <w:tcW w:w="1176" w:type="dxa"/>
          </w:tcPr>
          <w:p w:rsidR="00463954" w:rsidRPr="00255B80" w:rsidRDefault="00463954" w:rsidP="009C61CC">
            <w:pPr>
              <w:spacing w:after="0"/>
              <w:jc w:val="center"/>
              <w:rPr>
                <w:rFonts w:ascii="Arial" w:hAnsi="Arial" w:cs="Arial"/>
                <w:color w:val="000000"/>
                <w:sz w:val="18"/>
                <w:szCs w:val="18"/>
                <w:lang w:eastAsia="es-PE"/>
              </w:rPr>
            </w:pPr>
            <w:r w:rsidRPr="00255B80">
              <w:rPr>
                <w:rFonts w:ascii="Arial" w:hAnsi="Arial" w:cs="Arial"/>
                <w:color w:val="000000"/>
                <w:sz w:val="18"/>
                <w:szCs w:val="18"/>
                <w:lang w:eastAsia="es-PE"/>
              </w:rPr>
              <w:t>30</w:t>
            </w:r>
          </w:p>
        </w:tc>
      </w:tr>
      <w:tr w:rsidR="00463954" w:rsidRPr="00255B80" w:rsidTr="009C61CC">
        <w:trPr>
          <w:trHeight w:val="293"/>
        </w:trPr>
        <w:tc>
          <w:tcPr>
            <w:tcW w:w="419" w:type="dxa"/>
          </w:tcPr>
          <w:p w:rsidR="00463954" w:rsidRPr="00255B80" w:rsidRDefault="00463954" w:rsidP="009C61CC">
            <w:pPr>
              <w:spacing w:after="0"/>
              <w:rPr>
                <w:rFonts w:ascii="Arial" w:hAnsi="Arial" w:cs="Arial"/>
                <w:color w:val="000000"/>
                <w:sz w:val="18"/>
                <w:szCs w:val="18"/>
                <w:lang w:eastAsia="es-PE"/>
              </w:rPr>
            </w:pPr>
            <w:r w:rsidRPr="00255B80">
              <w:rPr>
                <w:rFonts w:ascii="Arial" w:hAnsi="Arial" w:cs="Arial"/>
                <w:color w:val="000000"/>
                <w:sz w:val="18"/>
                <w:szCs w:val="18"/>
                <w:lang w:eastAsia="es-PE"/>
              </w:rPr>
              <w:t>a.</w:t>
            </w:r>
          </w:p>
        </w:tc>
        <w:tc>
          <w:tcPr>
            <w:tcW w:w="5033" w:type="dxa"/>
          </w:tcPr>
          <w:p w:rsidR="00463954" w:rsidRPr="00255B80" w:rsidRDefault="00463954" w:rsidP="009C61C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 xml:space="preserve">Formación: </w:t>
            </w:r>
          </w:p>
        </w:tc>
        <w:tc>
          <w:tcPr>
            <w:tcW w:w="962" w:type="dxa"/>
            <w:shd w:val="clear" w:color="auto" w:fill="BFBFBF"/>
            <w:vAlign w:val="center"/>
          </w:tcPr>
          <w:p w:rsidR="00463954" w:rsidRPr="00255B80" w:rsidRDefault="00463954" w:rsidP="009C61CC">
            <w:pPr>
              <w:spacing w:after="0"/>
              <w:jc w:val="center"/>
              <w:rPr>
                <w:rFonts w:ascii="Arial" w:hAnsi="Arial" w:cs="Arial"/>
                <w:color w:val="000000"/>
                <w:sz w:val="18"/>
                <w:szCs w:val="18"/>
                <w:lang w:eastAsia="es-PE"/>
              </w:rPr>
            </w:pPr>
          </w:p>
        </w:tc>
        <w:tc>
          <w:tcPr>
            <w:tcW w:w="1346" w:type="dxa"/>
            <w:shd w:val="clear" w:color="auto" w:fill="BFBFBF"/>
            <w:vAlign w:val="center"/>
          </w:tcPr>
          <w:p w:rsidR="00463954" w:rsidRPr="00255B80" w:rsidRDefault="00463954" w:rsidP="009C61CC">
            <w:pPr>
              <w:spacing w:after="0"/>
              <w:jc w:val="center"/>
              <w:rPr>
                <w:rFonts w:ascii="Arial" w:hAnsi="Arial" w:cs="Arial"/>
                <w:color w:val="000000"/>
                <w:sz w:val="18"/>
                <w:szCs w:val="18"/>
                <w:lang w:eastAsia="es-PE"/>
              </w:rPr>
            </w:pPr>
          </w:p>
        </w:tc>
        <w:tc>
          <w:tcPr>
            <w:tcW w:w="1176" w:type="dxa"/>
            <w:shd w:val="clear" w:color="auto" w:fill="BFBFBF"/>
            <w:vAlign w:val="center"/>
          </w:tcPr>
          <w:p w:rsidR="00463954" w:rsidRPr="00255B80" w:rsidRDefault="00463954" w:rsidP="009C61CC">
            <w:pPr>
              <w:spacing w:after="0"/>
              <w:jc w:val="center"/>
              <w:rPr>
                <w:rFonts w:ascii="Arial" w:hAnsi="Arial" w:cs="Arial"/>
                <w:color w:val="000000"/>
                <w:sz w:val="18"/>
                <w:szCs w:val="18"/>
                <w:lang w:eastAsia="es-PE"/>
              </w:rPr>
            </w:pPr>
          </w:p>
        </w:tc>
      </w:tr>
      <w:tr w:rsidR="00463954" w:rsidRPr="00255B80" w:rsidTr="009C61CC">
        <w:trPr>
          <w:trHeight w:val="281"/>
        </w:trPr>
        <w:tc>
          <w:tcPr>
            <w:tcW w:w="419" w:type="dxa"/>
          </w:tcPr>
          <w:p w:rsidR="00463954" w:rsidRPr="00255B80" w:rsidRDefault="00463954" w:rsidP="009C61C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b.</w:t>
            </w:r>
          </w:p>
        </w:tc>
        <w:tc>
          <w:tcPr>
            <w:tcW w:w="5033" w:type="dxa"/>
          </w:tcPr>
          <w:p w:rsidR="00463954" w:rsidRPr="00255B80" w:rsidRDefault="00463954" w:rsidP="009C61C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 xml:space="preserve">Experiencia Laboral: </w:t>
            </w:r>
          </w:p>
        </w:tc>
        <w:tc>
          <w:tcPr>
            <w:tcW w:w="962" w:type="dxa"/>
            <w:shd w:val="clear" w:color="auto" w:fill="BFBFBF"/>
            <w:vAlign w:val="center"/>
          </w:tcPr>
          <w:p w:rsidR="00463954" w:rsidRPr="00255B80" w:rsidRDefault="00463954" w:rsidP="009C61CC">
            <w:pPr>
              <w:spacing w:after="0"/>
              <w:jc w:val="center"/>
              <w:rPr>
                <w:rFonts w:ascii="Arial" w:hAnsi="Arial" w:cs="Arial"/>
                <w:color w:val="000000"/>
                <w:sz w:val="18"/>
                <w:szCs w:val="18"/>
                <w:lang w:eastAsia="es-PE"/>
              </w:rPr>
            </w:pPr>
          </w:p>
        </w:tc>
        <w:tc>
          <w:tcPr>
            <w:tcW w:w="1346" w:type="dxa"/>
            <w:shd w:val="clear" w:color="auto" w:fill="BFBFBF"/>
            <w:vAlign w:val="center"/>
          </w:tcPr>
          <w:p w:rsidR="00463954" w:rsidRPr="00255B80" w:rsidRDefault="00463954" w:rsidP="009C61CC">
            <w:pPr>
              <w:spacing w:after="0"/>
              <w:jc w:val="center"/>
              <w:rPr>
                <w:rFonts w:ascii="Arial" w:hAnsi="Arial" w:cs="Arial"/>
                <w:color w:val="000000"/>
                <w:sz w:val="18"/>
                <w:szCs w:val="18"/>
                <w:lang w:eastAsia="es-PE"/>
              </w:rPr>
            </w:pPr>
          </w:p>
        </w:tc>
        <w:tc>
          <w:tcPr>
            <w:tcW w:w="1176" w:type="dxa"/>
            <w:shd w:val="clear" w:color="auto" w:fill="BFBFBF"/>
            <w:vAlign w:val="center"/>
          </w:tcPr>
          <w:p w:rsidR="00463954" w:rsidRPr="00255B80" w:rsidRDefault="00463954" w:rsidP="009C61CC">
            <w:pPr>
              <w:spacing w:after="0"/>
              <w:jc w:val="center"/>
              <w:rPr>
                <w:rFonts w:ascii="Arial" w:hAnsi="Arial" w:cs="Arial"/>
                <w:color w:val="000000"/>
                <w:sz w:val="18"/>
                <w:szCs w:val="18"/>
                <w:lang w:eastAsia="es-PE"/>
              </w:rPr>
            </w:pPr>
          </w:p>
        </w:tc>
      </w:tr>
      <w:tr w:rsidR="00463954" w:rsidRPr="00255B80" w:rsidTr="009C61CC">
        <w:trPr>
          <w:trHeight w:val="293"/>
        </w:trPr>
        <w:tc>
          <w:tcPr>
            <w:tcW w:w="419" w:type="dxa"/>
          </w:tcPr>
          <w:p w:rsidR="00463954" w:rsidRPr="00255B80" w:rsidRDefault="00463954" w:rsidP="009C61C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c.</w:t>
            </w:r>
          </w:p>
        </w:tc>
        <w:tc>
          <w:tcPr>
            <w:tcW w:w="5033" w:type="dxa"/>
          </w:tcPr>
          <w:p w:rsidR="00463954" w:rsidRPr="00255B80" w:rsidRDefault="00463954" w:rsidP="009C61C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Capacitación:</w:t>
            </w:r>
          </w:p>
        </w:tc>
        <w:tc>
          <w:tcPr>
            <w:tcW w:w="962" w:type="dxa"/>
            <w:shd w:val="clear" w:color="auto" w:fill="BFBFBF"/>
            <w:vAlign w:val="center"/>
          </w:tcPr>
          <w:p w:rsidR="00463954" w:rsidRPr="00255B80" w:rsidRDefault="00463954" w:rsidP="009C61CC">
            <w:pPr>
              <w:spacing w:after="0"/>
              <w:jc w:val="center"/>
              <w:rPr>
                <w:rFonts w:ascii="Arial" w:hAnsi="Arial" w:cs="Arial"/>
                <w:color w:val="000000"/>
                <w:sz w:val="18"/>
                <w:szCs w:val="18"/>
                <w:lang w:eastAsia="es-PE"/>
              </w:rPr>
            </w:pPr>
          </w:p>
        </w:tc>
        <w:tc>
          <w:tcPr>
            <w:tcW w:w="1346" w:type="dxa"/>
            <w:shd w:val="clear" w:color="auto" w:fill="BFBFBF"/>
            <w:vAlign w:val="center"/>
          </w:tcPr>
          <w:p w:rsidR="00463954" w:rsidRPr="00255B80" w:rsidRDefault="00463954" w:rsidP="009C61CC">
            <w:pPr>
              <w:spacing w:after="0"/>
              <w:jc w:val="center"/>
              <w:rPr>
                <w:rFonts w:ascii="Arial" w:hAnsi="Arial" w:cs="Arial"/>
                <w:color w:val="000000"/>
                <w:sz w:val="18"/>
                <w:szCs w:val="18"/>
                <w:lang w:eastAsia="es-PE"/>
              </w:rPr>
            </w:pPr>
          </w:p>
        </w:tc>
        <w:tc>
          <w:tcPr>
            <w:tcW w:w="1176" w:type="dxa"/>
            <w:shd w:val="clear" w:color="auto" w:fill="BFBFBF"/>
            <w:vAlign w:val="center"/>
          </w:tcPr>
          <w:p w:rsidR="00463954" w:rsidRPr="00255B80" w:rsidRDefault="00463954" w:rsidP="009C61CC">
            <w:pPr>
              <w:spacing w:after="0"/>
              <w:jc w:val="center"/>
              <w:rPr>
                <w:rFonts w:ascii="Arial" w:hAnsi="Arial" w:cs="Arial"/>
                <w:color w:val="000000"/>
                <w:sz w:val="18"/>
                <w:szCs w:val="18"/>
                <w:lang w:eastAsia="es-PE"/>
              </w:rPr>
            </w:pPr>
          </w:p>
        </w:tc>
      </w:tr>
      <w:tr w:rsidR="00463954" w:rsidRPr="00255B80" w:rsidTr="009C61CC">
        <w:trPr>
          <w:trHeight w:val="281"/>
        </w:trPr>
        <w:tc>
          <w:tcPr>
            <w:tcW w:w="5452" w:type="dxa"/>
            <w:gridSpan w:val="2"/>
          </w:tcPr>
          <w:p w:rsidR="00463954" w:rsidRPr="00255B80" w:rsidRDefault="00463954" w:rsidP="009C61CC">
            <w:pPr>
              <w:spacing w:after="0"/>
              <w:jc w:val="both"/>
              <w:rPr>
                <w:rFonts w:ascii="Arial" w:hAnsi="Arial" w:cs="Arial"/>
                <w:color w:val="000000"/>
                <w:sz w:val="18"/>
                <w:szCs w:val="18"/>
                <w:lang w:eastAsia="es-PE"/>
              </w:rPr>
            </w:pPr>
            <w:r w:rsidRPr="00255B80">
              <w:rPr>
                <w:rFonts w:ascii="Arial" w:hAnsi="Arial" w:cs="Arial"/>
                <w:color w:val="000000"/>
                <w:sz w:val="18"/>
                <w:szCs w:val="18"/>
                <w:lang w:eastAsia="es-PE"/>
              </w:rPr>
              <w:t>EVALUACIÓN PSICOLÓGICA</w:t>
            </w:r>
          </w:p>
        </w:tc>
        <w:tc>
          <w:tcPr>
            <w:tcW w:w="3484" w:type="dxa"/>
            <w:gridSpan w:val="3"/>
            <w:vAlign w:val="center"/>
          </w:tcPr>
          <w:p w:rsidR="00463954" w:rsidRPr="00255B80" w:rsidRDefault="00463954" w:rsidP="009C61CC">
            <w:pPr>
              <w:spacing w:after="0"/>
              <w:jc w:val="center"/>
              <w:rPr>
                <w:rFonts w:ascii="Arial" w:hAnsi="Arial" w:cs="Arial"/>
                <w:color w:val="000000"/>
                <w:sz w:val="18"/>
                <w:szCs w:val="18"/>
                <w:lang w:eastAsia="es-PE"/>
              </w:rPr>
            </w:pPr>
          </w:p>
        </w:tc>
      </w:tr>
      <w:tr w:rsidR="00463954" w:rsidRPr="00B8183C" w:rsidTr="009C61CC">
        <w:trPr>
          <w:trHeight w:val="281"/>
        </w:trPr>
        <w:tc>
          <w:tcPr>
            <w:tcW w:w="5452" w:type="dxa"/>
            <w:gridSpan w:val="2"/>
            <w:vAlign w:val="center"/>
          </w:tcPr>
          <w:p w:rsidR="00463954" w:rsidRPr="00B8183C" w:rsidRDefault="00463954" w:rsidP="009C61CC">
            <w:pPr>
              <w:spacing w:after="0"/>
              <w:rPr>
                <w:rFonts w:ascii="Arial" w:hAnsi="Arial" w:cs="Arial"/>
                <w:b/>
                <w:sz w:val="18"/>
                <w:szCs w:val="18"/>
              </w:rPr>
            </w:pPr>
            <w:r w:rsidRPr="00B8183C">
              <w:rPr>
                <w:rFonts w:ascii="Arial" w:hAnsi="Arial" w:cs="Arial"/>
                <w:b/>
                <w:sz w:val="18"/>
                <w:szCs w:val="18"/>
              </w:rPr>
              <w:t>EVALUACIÓN PERSONAL</w:t>
            </w:r>
          </w:p>
        </w:tc>
        <w:tc>
          <w:tcPr>
            <w:tcW w:w="962" w:type="dxa"/>
            <w:vAlign w:val="center"/>
          </w:tcPr>
          <w:p w:rsidR="00463954" w:rsidRPr="00B8183C" w:rsidRDefault="00463954" w:rsidP="009C61CC">
            <w:pPr>
              <w:spacing w:after="0"/>
              <w:jc w:val="center"/>
              <w:rPr>
                <w:rFonts w:ascii="Arial" w:hAnsi="Arial" w:cs="Arial"/>
                <w:b/>
                <w:sz w:val="18"/>
                <w:szCs w:val="18"/>
              </w:rPr>
            </w:pPr>
            <w:r w:rsidRPr="00B8183C">
              <w:rPr>
                <w:rFonts w:ascii="Arial" w:hAnsi="Arial" w:cs="Arial"/>
                <w:b/>
                <w:sz w:val="18"/>
                <w:szCs w:val="18"/>
              </w:rPr>
              <w:t>20%</w:t>
            </w:r>
          </w:p>
        </w:tc>
        <w:tc>
          <w:tcPr>
            <w:tcW w:w="1346" w:type="dxa"/>
            <w:vAlign w:val="center"/>
          </w:tcPr>
          <w:p w:rsidR="00463954" w:rsidRPr="00B8183C" w:rsidRDefault="00463954" w:rsidP="009C61CC">
            <w:pPr>
              <w:spacing w:after="0"/>
              <w:jc w:val="center"/>
              <w:rPr>
                <w:rFonts w:ascii="Arial" w:hAnsi="Arial" w:cs="Arial"/>
                <w:b/>
                <w:sz w:val="18"/>
                <w:szCs w:val="18"/>
              </w:rPr>
            </w:pPr>
            <w:r w:rsidRPr="00B8183C">
              <w:rPr>
                <w:rFonts w:ascii="Arial" w:hAnsi="Arial" w:cs="Arial"/>
                <w:b/>
                <w:sz w:val="18"/>
                <w:szCs w:val="18"/>
              </w:rPr>
              <w:t>11</w:t>
            </w:r>
          </w:p>
        </w:tc>
        <w:tc>
          <w:tcPr>
            <w:tcW w:w="1176" w:type="dxa"/>
            <w:vAlign w:val="center"/>
          </w:tcPr>
          <w:p w:rsidR="00463954" w:rsidRPr="00B8183C" w:rsidRDefault="00463954" w:rsidP="009C61CC">
            <w:pPr>
              <w:spacing w:after="0"/>
              <w:jc w:val="center"/>
              <w:rPr>
                <w:rFonts w:ascii="Arial" w:hAnsi="Arial" w:cs="Arial"/>
                <w:b/>
                <w:sz w:val="18"/>
                <w:szCs w:val="18"/>
              </w:rPr>
            </w:pPr>
            <w:r w:rsidRPr="00B8183C">
              <w:rPr>
                <w:rFonts w:ascii="Arial" w:hAnsi="Arial" w:cs="Arial"/>
                <w:b/>
                <w:sz w:val="18"/>
                <w:szCs w:val="18"/>
              </w:rPr>
              <w:t>20</w:t>
            </w:r>
          </w:p>
        </w:tc>
      </w:tr>
      <w:tr w:rsidR="00463954" w:rsidRPr="00B8183C" w:rsidTr="009C61CC">
        <w:trPr>
          <w:trHeight w:val="265"/>
        </w:trPr>
        <w:tc>
          <w:tcPr>
            <w:tcW w:w="5452" w:type="dxa"/>
            <w:gridSpan w:val="2"/>
            <w:shd w:val="clear" w:color="auto" w:fill="BFBFBF"/>
            <w:vAlign w:val="center"/>
          </w:tcPr>
          <w:p w:rsidR="00463954" w:rsidRPr="00B8183C" w:rsidRDefault="00463954" w:rsidP="009C61CC">
            <w:pPr>
              <w:spacing w:after="0"/>
              <w:jc w:val="center"/>
              <w:rPr>
                <w:rFonts w:ascii="Arial" w:hAnsi="Arial" w:cs="Arial"/>
                <w:b/>
                <w:sz w:val="18"/>
                <w:szCs w:val="18"/>
              </w:rPr>
            </w:pPr>
            <w:r w:rsidRPr="00B8183C">
              <w:rPr>
                <w:rFonts w:ascii="Arial" w:hAnsi="Arial" w:cs="Arial"/>
                <w:b/>
                <w:sz w:val="18"/>
                <w:szCs w:val="18"/>
              </w:rPr>
              <w:t>PUNTAJE TOTAL</w:t>
            </w:r>
          </w:p>
        </w:tc>
        <w:tc>
          <w:tcPr>
            <w:tcW w:w="962" w:type="dxa"/>
            <w:shd w:val="clear" w:color="auto" w:fill="BFBFBF"/>
            <w:vAlign w:val="center"/>
          </w:tcPr>
          <w:p w:rsidR="00463954" w:rsidRPr="00B8183C" w:rsidRDefault="00463954" w:rsidP="009C61CC">
            <w:pPr>
              <w:spacing w:after="0"/>
              <w:jc w:val="center"/>
              <w:rPr>
                <w:rFonts w:ascii="Arial" w:hAnsi="Arial" w:cs="Arial"/>
                <w:b/>
                <w:sz w:val="18"/>
                <w:szCs w:val="18"/>
              </w:rPr>
            </w:pPr>
            <w:r w:rsidRPr="00B8183C">
              <w:rPr>
                <w:rFonts w:ascii="Arial" w:hAnsi="Arial" w:cs="Arial"/>
                <w:b/>
                <w:sz w:val="18"/>
                <w:szCs w:val="18"/>
              </w:rPr>
              <w:t>100%</w:t>
            </w:r>
          </w:p>
        </w:tc>
        <w:tc>
          <w:tcPr>
            <w:tcW w:w="1346" w:type="dxa"/>
            <w:shd w:val="clear" w:color="auto" w:fill="BFBFBF"/>
            <w:vAlign w:val="center"/>
          </w:tcPr>
          <w:p w:rsidR="00463954" w:rsidRPr="00B8183C" w:rsidRDefault="00463954" w:rsidP="009C61CC">
            <w:pPr>
              <w:spacing w:after="0"/>
              <w:jc w:val="center"/>
              <w:rPr>
                <w:rFonts w:ascii="Arial" w:hAnsi="Arial" w:cs="Arial"/>
                <w:b/>
                <w:sz w:val="18"/>
                <w:szCs w:val="18"/>
              </w:rPr>
            </w:pPr>
            <w:r w:rsidRPr="00B8183C">
              <w:rPr>
                <w:rFonts w:ascii="Arial" w:hAnsi="Arial" w:cs="Arial"/>
                <w:b/>
                <w:sz w:val="18"/>
                <w:szCs w:val="18"/>
              </w:rPr>
              <w:t>55</w:t>
            </w:r>
          </w:p>
        </w:tc>
        <w:tc>
          <w:tcPr>
            <w:tcW w:w="1176" w:type="dxa"/>
            <w:shd w:val="clear" w:color="auto" w:fill="BFBFBF"/>
            <w:vAlign w:val="center"/>
          </w:tcPr>
          <w:p w:rsidR="00463954" w:rsidRPr="00B8183C" w:rsidRDefault="00463954" w:rsidP="009C61CC">
            <w:pPr>
              <w:spacing w:after="0"/>
              <w:jc w:val="center"/>
              <w:rPr>
                <w:rFonts w:ascii="Arial" w:hAnsi="Arial" w:cs="Arial"/>
                <w:b/>
                <w:sz w:val="18"/>
                <w:szCs w:val="18"/>
              </w:rPr>
            </w:pPr>
            <w:r w:rsidRPr="00B8183C">
              <w:rPr>
                <w:rFonts w:ascii="Arial" w:hAnsi="Arial" w:cs="Arial"/>
                <w:b/>
                <w:sz w:val="18"/>
                <w:szCs w:val="18"/>
              </w:rPr>
              <w:t>100</w:t>
            </w:r>
          </w:p>
        </w:tc>
      </w:tr>
    </w:tbl>
    <w:p w:rsidR="00463954" w:rsidRPr="004E16D8" w:rsidRDefault="00463954" w:rsidP="00463954">
      <w:pPr>
        <w:pStyle w:val="Sinespaciado"/>
        <w:ind w:left="709"/>
        <w:jc w:val="both"/>
        <w:rPr>
          <w:rFonts w:ascii="Arial" w:hAnsi="Arial" w:cs="Arial"/>
          <w:sz w:val="12"/>
          <w:szCs w:val="18"/>
        </w:rPr>
      </w:pPr>
    </w:p>
    <w:p w:rsidR="00463954" w:rsidRPr="005D2B88" w:rsidRDefault="00463954" w:rsidP="00463954">
      <w:pPr>
        <w:pStyle w:val="Sinespaciado1"/>
        <w:numPr>
          <w:ilvl w:val="0"/>
          <w:numId w:val="3"/>
        </w:numPr>
        <w:ind w:left="709" w:hanging="283"/>
        <w:jc w:val="both"/>
        <w:rPr>
          <w:rFonts w:ascii="Arial" w:hAnsi="Arial" w:cs="Arial"/>
          <w:sz w:val="18"/>
          <w:szCs w:val="18"/>
        </w:rPr>
      </w:pPr>
      <w:r w:rsidRPr="00B8183C">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8183C">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10" w:history="1">
        <w:r w:rsidRPr="00B8183C">
          <w:rPr>
            <w:rStyle w:val="Hipervnculo"/>
            <w:rFonts w:ascii="Arial" w:hAnsi="Arial" w:cs="Arial"/>
            <w:b/>
            <w:bCs/>
            <w:sz w:val="18"/>
            <w:szCs w:val="18"/>
          </w:rPr>
          <w:t>https://convocatorias.essalud.gob.pe/</w:t>
        </w:r>
      </w:hyperlink>
      <w:r w:rsidRPr="00B8183C">
        <w:rPr>
          <w:rFonts w:ascii="Arial" w:hAnsi="Arial" w:cs="Arial"/>
          <w:b/>
          <w:bCs/>
          <w:sz w:val="18"/>
          <w:szCs w:val="18"/>
        </w:rPr>
        <w:t>)</w:t>
      </w:r>
    </w:p>
    <w:p w:rsidR="005D2B88" w:rsidRDefault="005D2B88" w:rsidP="005D2B88">
      <w:pPr>
        <w:pStyle w:val="Sinespaciado1"/>
        <w:numPr>
          <w:ilvl w:val="0"/>
          <w:numId w:val="3"/>
        </w:numPr>
        <w:ind w:left="709" w:hanging="283"/>
        <w:jc w:val="both"/>
        <w:rPr>
          <w:rFonts w:ascii="Arial" w:hAnsi="Arial" w:cs="Arial"/>
          <w:sz w:val="18"/>
          <w:szCs w:val="18"/>
        </w:rPr>
      </w:pPr>
      <w:r w:rsidRPr="005D2B88">
        <w:rPr>
          <w:rFonts w:ascii="Arial" w:hAnsi="Arial" w:cs="Arial"/>
          <w:sz w:val="18"/>
          <w:szCs w:val="18"/>
        </w:rPr>
        <w:t xml:space="preserve">De otro lado, de acuerdo a lo señalado en las normas vigentes para los profesionales médicos especialistas que demuestren haber culminado su </w:t>
      </w:r>
      <w:proofErr w:type="spellStart"/>
      <w:r w:rsidRPr="005D2B88">
        <w:rPr>
          <w:rFonts w:ascii="Arial" w:hAnsi="Arial" w:cs="Arial"/>
          <w:sz w:val="18"/>
          <w:szCs w:val="18"/>
        </w:rPr>
        <w:t>Residentado</w:t>
      </w:r>
      <w:proofErr w:type="spellEnd"/>
      <w:r w:rsidRPr="005D2B88">
        <w:rPr>
          <w:rFonts w:ascii="Arial" w:hAnsi="Arial" w:cs="Arial"/>
          <w:sz w:val="18"/>
          <w:szCs w:val="18"/>
        </w:rPr>
        <w:t xml:space="preserve"> Médico en ESSALUD, se les otorgará la bonificación siguiente:</w:t>
      </w:r>
    </w:p>
    <w:p w:rsidR="005D2B88" w:rsidRPr="005D2B88" w:rsidRDefault="005D2B88" w:rsidP="005D2B88">
      <w:pPr>
        <w:pStyle w:val="Sinespaciado1"/>
        <w:ind w:left="709"/>
        <w:jc w:val="both"/>
        <w:rPr>
          <w:rFonts w:ascii="Arial" w:hAnsi="Arial" w:cs="Arial"/>
          <w:sz w:val="18"/>
          <w:szCs w:val="18"/>
        </w:rPr>
      </w:pPr>
    </w:p>
    <w:p w:rsidR="005D2B88" w:rsidRPr="005D2B88" w:rsidRDefault="005D2B88" w:rsidP="005D2B88">
      <w:pPr>
        <w:numPr>
          <w:ilvl w:val="0"/>
          <w:numId w:val="17"/>
        </w:numPr>
        <w:spacing w:after="0" w:line="240" w:lineRule="auto"/>
        <w:contextualSpacing/>
        <w:jc w:val="both"/>
        <w:rPr>
          <w:rFonts w:ascii="Arial" w:hAnsi="Arial" w:cs="Arial"/>
          <w:sz w:val="18"/>
          <w:szCs w:val="18"/>
        </w:rPr>
      </w:pPr>
      <w:r w:rsidRPr="005D2B88">
        <w:rPr>
          <w:rFonts w:ascii="Arial" w:hAnsi="Arial" w:cs="Arial"/>
          <w:sz w:val="18"/>
          <w:szCs w:val="18"/>
        </w:rPr>
        <w:t xml:space="preserve">Se otorgará un veinticinco por ciento (25%) del puntaje total obtenido en los casos donde el Médico Especialista demuestre documentalmente haber culminado su </w:t>
      </w:r>
      <w:proofErr w:type="spellStart"/>
      <w:r w:rsidRPr="005D2B88">
        <w:rPr>
          <w:rFonts w:ascii="Arial" w:hAnsi="Arial" w:cs="Arial"/>
          <w:sz w:val="18"/>
          <w:szCs w:val="18"/>
        </w:rPr>
        <w:t>Residentado</w:t>
      </w:r>
      <w:proofErr w:type="spellEnd"/>
      <w:r w:rsidRPr="005D2B88">
        <w:rPr>
          <w:rFonts w:ascii="Arial" w:hAnsi="Arial" w:cs="Arial"/>
          <w:sz w:val="18"/>
          <w:szCs w:val="18"/>
        </w:rPr>
        <w:t xml:space="preserve"> Médico en ESSALUD;</w:t>
      </w:r>
    </w:p>
    <w:p w:rsidR="005D2B88" w:rsidRPr="005D2B88" w:rsidRDefault="005D2B88" w:rsidP="005D2B88">
      <w:pPr>
        <w:numPr>
          <w:ilvl w:val="0"/>
          <w:numId w:val="17"/>
        </w:numPr>
        <w:spacing w:after="0" w:line="240" w:lineRule="auto"/>
        <w:contextualSpacing/>
        <w:jc w:val="both"/>
        <w:rPr>
          <w:rFonts w:ascii="Arial" w:hAnsi="Arial" w:cs="Arial"/>
          <w:sz w:val="18"/>
          <w:szCs w:val="18"/>
        </w:rPr>
      </w:pPr>
      <w:r w:rsidRPr="005D2B88">
        <w:rPr>
          <w:rFonts w:ascii="Arial" w:hAnsi="Arial" w:cs="Arial"/>
          <w:sz w:val="18"/>
          <w:szCs w:val="18"/>
        </w:rPr>
        <w:t xml:space="preserve">Se otorgará un diez por ciento (10%) adicional, esto es treinta y cinco por ciento (35%) del puntaje total obtenido en los casos donde el Médico Especialista demuestre documentalmente haber culminado su </w:t>
      </w:r>
      <w:proofErr w:type="spellStart"/>
      <w:r w:rsidRPr="005D2B88">
        <w:rPr>
          <w:rFonts w:ascii="Arial" w:hAnsi="Arial" w:cs="Arial"/>
          <w:sz w:val="18"/>
          <w:szCs w:val="18"/>
        </w:rPr>
        <w:t>Residentado</w:t>
      </w:r>
      <w:proofErr w:type="spellEnd"/>
      <w:r w:rsidRPr="005D2B88">
        <w:rPr>
          <w:rFonts w:ascii="Arial" w:hAnsi="Arial" w:cs="Arial"/>
          <w:sz w:val="18"/>
          <w:szCs w:val="18"/>
        </w:rPr>
        <w:t xml:space="preserve"> Médico en ESSALUD durante el mismo año en el que se efectúa la convocatoria a la que postula.  </w:t>
      </w:r>
    </w:p>
    <w:p w:rsidR="00463954" w:rsidRPr="004E16D8" w:rsidRDefault="00463954" w:rsidP="00463954">
      <w:pPr>
        <w:pStyle w:val="Prrafodelista2"/>
        <w:rPr>
          <w:rFonts w:ascii="Arial" w:hAnsi="Arial" w:cs="Arial"/>
          <w:szCs w:val="18"/>
        </w:rPr>
      </w:pPr>
    </w:p>
    <w:p w:rsidR="00463954" w:rsidRPr="00B8183C" w:rsidRDefault="00463954" w:rsidP="00463954">
      <w:pPr>
        <w:pStyle w:val="Sinespaciado1"/>
        <w:numPr>
          <w:ilvl w:val="0"/>
          <w:numId w:val="3"/>
        </w:numPr>
        <w:ind w:left="709" w:hanging="283"/>
        <w:jc w:val="both"/>
        <w:rPr>
          <w:rFonts w:ascii="Arial" w:hAnsi="Arial" w:cs="Arial"/>
          <w:sz w:val="18"/>
          <w:szCs w:val="18"/>
        </w:rPr>
      </w:pPr>
      <w:r w:rsidRPr="00B8183C">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463954" w:rsidRPr="004E16D8" w:rsidRDefault="00463954" w:rsidP="00463954">
      <w:pPr>
        <w:pStyle w:val="Prrafodelista2"/>
        <w:rPr>
          <w:rFonts w:ascii="Arial" w:hAnsi="Arial" w:cs="Arial"/>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63954" w:rsidRPr="00B8183C" w:rsidTr="009C61CC">
        <w:trPr>
          <w:trHeight w:val="305"/>
        </w:trPr>
        <w:tc>
          <w:tcPr>
            <w:tcW w:w="4111" w:type="dxa"/>
            <w:shd w:val="clear" w:color="auto" w:fill="BFBFBF"/>
            <w:vAlign w:val="center"/>
          </w:tcPr>
          <w:p w:rsidR="00463954" w:rsidRPr="00B8183C" w:rsidRDefault="00463954" w:rsidP="009C61CC">
            <w:pPr>
              <w:pStyle w:val="Sinespaciado1"/>
              <w:jc w:val="center"/>
              <w:rPr>
                <w:rFonts w:ascii="Arial" w:hAnsi="Arial" w:cs="Arial"/>
                <w:b/>
                <w:sz w:val="18"/>
                <w:szCs w:val="18"/>
              </w:rPr>
            </w:pPr>
            <w:r w:rsidRPr="00B8183C">
              <w:rPr>
                <w:rFonts w:ascii="Arial" w:hAnsi="Arial" w:cs="Arial"/>
                <w:b/>
                <w:sz w:val="18"/>
                <w:szCs w:val="18"/>
              </w:rPr>
              <w:t>Ubicación según FONCODES</w:t>
            </w:r>
          </w:p>
        </w:tc>
        <w:tc>
          <w:tcPr>
            <w:tcW w:w="4252" w:type="dxa"/>
            <w:shd w:val="clear" w:color="auto" w:fill="BFBFBF"/>
            <w:vAlign w:val="center"/>
          </w:tcPr>
          <w:p w:rsidR="00463954" w:rsidRPr="00B8183C" w:rsidRDefault="00463954" w:rsidP="009C61CC">
            <w:pPr>
              <w:pStyle w:val="Sinespaciado1"/>
              <w:jc w:val="center"/>
              <w:rPr>
                <w:rFonts w:ascii="Arial" w:hAnsi="Arial" w:cs="Arial"/>
                <w:b/>
                <w:sz w:val="18"/>
                <w:szCs w:val="18"/>
              </w:rPr>
            </w:pPr>
            <w:r w:rsidRPr="00B8183C">
              <w:rPr>
                <w:rFonts w:ascii="Arial" w:hAnsi="Arial" w:cs="Arial"/>
                <w:b/>
                <w:sz w:val="18"/>
                <w:szCs w:val="18"/>
              </w:rPr>
              <w:t>Bonificación sobre puntaje final</w:t>
            </w:r>
          </w:p>
        </w:tc>
      </w:tr>
      <w:tr w:rsidR="00463954" w:rsidRPr="00B8183C" w:rsidTr="009C61CC">
        <w:tc>
          <w:tcPr>
            <w:tcW w:w="4111" w:type="dxa"/>
            <w:vAlign w:val="center"/>
          </w:tcPr>
          <w:p w:rsidR="00463954" w:rsidRPr="00B8183C" w:rsidRDefault="00463954" w:rsidP="009C61CC">
            <w:pPr>
              <w:pStyle w:val="Sinespaciado1"/>
              <w:jc w:val="center"/>
              <w:rPr>
                <w:rFonts w:ascii="Arial" w:hAnsi="Arial" w:cs="Arial"/>
                <w:sz w:val="18"/>
                <w:szCs w:val="18"/>
              </w:rPr>
            </w:pPr>
            <w:r w:rsidRPr="00B8183C">
              <w:rPr>
                <w:rFonts w:ascii="Arial" w:hAnsi="Arial" w:cs="Arial"/>
                <w:sz w:val="18"/>
                <w:szCs w:val="18"/>
              </w:rPr>
              <w:t>Quintil 1</w:t>
            </w:r>
          </w:p>
        </w:tc>
        <w:tc>
          <w:tcPr>
            <w:tcW w:w="4252" w:type="dxa"/>
            <w:vAlign w:val="center"/>
          </w:tcPr>
          <w:p w:rsidR="00463954" w:rsidRPr="00B8183C" w:rsidRDefault="00463954" w:rsidP="009C61CC">
            <w:pPr>
              <w:pStyle w:val="Sinespaciado1"/>
              <w:jc w:val="center"/>
              <w:rPr>
                <w:rFonts w:ascii="Arial" w:hAnsi="Arial" w:cs="Arial"/>
                <w:sz w:val="18"/>
                <w:szCs w:val="18"/>
              </w:rPr>
            </w:pPr>
            <w:r w:rsidRPr="00B8183C">
              <w:rPr>
                <w:rFonts w:ascii="Arial" w:hAnsi="Arial" w:cs="Arial"/>
                <w:sz w:val="18"/>
                <w:szCs w:val="18"/>
              </w:rPr>
              <w:t>15 %</w:t>
            </w:r>
          </w:p>
        </w:tc>
      </w:tr>
      <w:tr w:rsidR="00463954" w:rsidRPr="00B8183C" w:rsidTr="009C61CC">
        <w:tc>
          <w:tcPr>
            <w:tcW w:w="4111" w:type="dxa"/>
            <w:vAlign w:val="center"/>
          </w:tcPr>
          <w:p w:rsidR="00463954" w:rsidRPr="00B8183C" w:rsidRDefault="00463954" w:rsidP="009C61CC">
            <w:pPr>
              <w:pStyle w:val="Sinespaciado1"/>
              <w:jc w:val="center"/>
              <w:rPr>
                <w:rFonts w:ascii="Arial" w:hAnsi="Arial" w:cs="Arial"/>
                <w:sz w:val="18"/>
                <w:szCs w:val="18"/>
              </w:rPr>
            </w:pPr>
            <w:r w:rsidRPr="00B8183C">
              <w:rPr>
                <w:rFonts w:ascii="Arial" w:hAnsi="Arial" w:cs="Arial"/>
                <w:sz w:val="18"/>
                <w:szCs w:val="18"/>
              </w:rPr>
              <w:t>Quintil 2</w:t>
            </w:r>
          </w:p>
        </w:tc>
        <w:tc>
          <w:tcPr>
            <w:tcW w:w="4252" w:type="dxa"/>
            <w:vAlign w:val="center"/>
          </w:tcPr>
          <w:p w:rsidR="00463954" w:rsidRPr="00B8183C" w:rsidRDefault="00463954" w:rsidP="009C61CC">
            <w:pPr>
              <w:pStyle w:val="Sinespaciado1"/>
              <w:jc w:val="center"/>
              <w:rPr>
                <w:rFonts w:ascii="Arial" w:hAnsi="Arial" w:cs="Arial"/>
                <w:sz w:val="18"/>
                <w:szCs w:val="18"/>
              </w:rPr>
            </w:pPr>
            <w:r w:rsidRPr="00B8183C">
              <w:rPr>
                <w:rFonts w:ascii="Arial" w:hAnsi="Arial" w:cs="Arial"/>
                <w:sz w:val="18"/>
                <w:szCs w:val="18"/>
              </w:rPr>
              <w:t>10 %</w:t>
            </w:r>
          </w:p>
        </w:tc>
      </w:tr>
      <w:tr w:rsidR="00463954" w:rsidRPr="00B8183C" w:rsidTr="009C61CC">
        <w:tc>
          <w:tcPr>
            <w:tcW w:w="4111" w:type="dxa"/>
            <w:vAlign w:val="center"/>
          </w:tcPr>
          <w:p w:rsidR="00463954" w:rsidRPr="00B8183C" w:rsidRDefault="00463954" w:rsidP="009C61CC">
            <w:pPr>
              <w:pStyle w:val="Sinespaciado1"/>
              <w:jc w:val="center"/>
              <w:rPr>
                <w:rFonts w:ascii="Arial" w:hAnsi="Arial" w:cs="Arial"/>
                <w:sz w:val="18"/>
                <w:szCs w:val="18"/>
              </w:rPr>
            </w:pPr>
            <w:r w:rsidRPr="00B8183C">
              <w:rPr>
                <w:rFonts w:ascii="Arial" w:hAnsi="Arial" w:cs="Arial"/>
                <w:sz w:val="18"/>
                <w:szCs w:val="18"/>
              </w:rPr>
              <w:t>Quintil 3</w:t>
            </w:r>
          </w:p>
        </w:tc>
        <w:tc>
          <w:tcPr>
            <w:tcW w:w="4252" w:type="dxa"/>
            <w:vAlign w:val="center"/>
          </w:tcPr>
          <w:p w:rsidR="00463954" w:rsidRPr="00B8183C" w:rsidRDefault="00463954" w:rsidP="009C61CC">
            <w:pPr>
              <w:pStyle w:val="Sinespaciado1"/>
              <w:jc w:val="center"/>
              <w:rPr>
                <w:rFonts w:ascii="Arial" w:hAnsi="Arial" w:cs="Arial"/>
                <w:sz w:val="18"/>
                <w:szCs w:val="18"/>
              </w:rPr>
            </w:pPr>
            <w:r w:rsidRPr="00B8183C">
              <w:rPr>
                <w:rFonts w:ascii="Arial" w:hAnsi="Arial" w:cs="Arial"/>
                <w:sz w:val="18"/>
                <w:szCs w:val="18"/>
              </w:rPr>
              <w:t>5 %</w:t>
            </w:r>
          </w:p>
        </w:tc>
      </w:tr>
      <w:tr w:rsidR="00463954" w:rsidRPr="00B8183C" w:rsidTr="009C61CC">
        <w:tc>
          <w:tcPr>
            <w:tcW w:w="4111" w:type="dxa"/>
            <w:vAlign w:val="center"/>
          </w:tcPr>
          <w:p w:rsidR="00463954" w:rsidRPr="00B8183C" w:rsidRDefault="00463954" w:rsidP="009C61CC">
            <w:pPr>
              <w:pStyle w:val="Sinespaciado1"/>
              <w:jc w:val="center"/>
              <w:rPr>
                <w:rFonts w:ascii="Arial" w:hAnsi="Arial" w:cs="Arial"/>
                <w:sz w:val="18"/>
                <w:szCs w:val="18"/>
              </w:rPr>
            </w:pPr>
            <w:r w:rsidRPr="00B8183C">
              <w:rPr>
                <w:rFonts w:ascii="Arial" w:hAnsi="Arial" w:cs="Arial"/>
                <w:sz w:val="18"/>
                <w:szCs w:val="18"/>
              </w:rPr>
              <w:t>Quintil 4</w:t>
            </w:r>
          </w:p>
        </w:tc>
        <w:tc>
          <w:tcPr>
            <w:tcW w:w="4252" w:type="dxa"/>
            <w:vAlign w:val="center"/>
          </w:tcPr>
          <w:p w:rsidR="00463954" w:rsidRPr="00B8183C" w:rsidRDefault="00463954" w:rsidP="009C61CC">
            <w:pPr>
              <w:pStyle w:val="Sinespaciado1"/>
              <w:jc w:val="center"/>
              <w:rPr>
                <w:rFonts w:ascii="Arial" w:hAnsi="Arial" w:cs="Arial"/>
                <w:sz w:val="18"/>
                <w:szCs w:val="18"/>
              </w:rPr>
            </w:pPr>
            <w:r w:rsidRPr="00B8183C">
              <w:rPr>
                <w:rFonts w:ascii="Arial" w:hAnsi="Arial" w:cs="Arial"/>
                <w:sz w:val="18"/>
                <w:szCs w:val="18"/>
              </w:rPr>
              <w:t>2 %</w:t>
            </w:r>
          </w:p>
        </w:tc>
      </w:tr>
      <w:tr w:rsidR="00463954" w:rsidRPr="00B8183C" w:rsidTr="009C61CC">
        <w:tc>
          <w:tcPr>
            <w:tcW w:w="4111" w:type="dxa"/>
            <w:vAlign w:val="center"/>
          </w:tcPr>
          <w:p w:rsidR="00463954" w:rsidRPr="00B8183C" w:rsidRDefault="00463954" w:rsidP="009C61CC">
            <w:pPr>
              <w:pStyle w:val="Sinespaciado1"/>
              <w:jc w:val="center"/>
              <w:rPr>
                <w:rFonts w:ascii="Arial" w:hAnsi="Arial" w:cs="Arial"/>
                <w:sz w:val="18"/>
                <w:szCs w:val="18"/>
              </w:rPr>
            </w:pPr>
            <w:r w:rsidRPr="00B8183C">
              <w:rPr>
                <w:rFonts w:ascii="Arial" w:hAnsi="Arial" w:cs="Arial"/>
                <w:sz w:val="18"/>
                <w:szCs w:val="18"/>
              </w:rPr>
              <w:t>Quintil 5</w:t>
            </w:r>
          </w:p>
        </w:tc>
        <w:tc>
          <w:tcPr>
            <w:tcW w:w="4252" w:type="dxa"/>
            <w:vAlign w:val="center"/>
          </w:tcPr>
          <w:p w:rsidR="00463954" w:rsidRPr="00B8183C" w:rsidRDefault="00463954" w:rsidP="009C61CC">
            <w:pPr>
              <w:pStyle w:val="Sinespaciado1"/>
              <w:jc w:val="center"/>
              <w:rPr>
                <w:rFonts w:ascii="Arial" w:hAnsi="Arial" w:cs="Arial"/>
                <w:sz w:val="18"/>
                <w:szCs w:val="18"/>
              </w:rPr>
            </w:pPr>
            <w:r w:rsidRPr="00B8183C">
              <w:rPr>
                <w:rFonts w:ascii="Arial" w:hAnsi="Arial" w:cs="Arial"/>
                <w:sz w:val="18"/>
                <w:szCs w:val="18"/>
              </w:rPr>
              <w:t>0 %</w:t>
            </w:r>
          </w:p>
        </w:tc>
      </w:tr>
    </w:tbl>
    <w:p w:rsidR="00463954" w:rsidRPr="00B8183C" w:rsidRDefault="00463954" w:rsidP="00463954">
      <w:pPr>
        <w:pStyle w:val="Sinespaciado1"/>
        <w:rPr>
          <w:rFonts w:ascii="Arial" w:hAnsi="Arial" w:cs="Arial"/>
          <w:sz w:val="20"/>
          <w:szCs w:val="18"/>
        </w:rPr>
      </w:pPr>
    </w:p>
    <w:p w:rsidR="00463954" w:rsidRPr="00B8183C" w:rsidRDefault="00463954" w:rsidP="00463954">
      <w:pPr>
        <w:pStyle w:val="Sinespaciado1"/>
        <w:ind w:left="284"/>
        <w:rPr>
          <w:rFonts w:ascii="Arial" w:hAnsi="Arial" w:cs="Arial"/>
          <w:b/>
          <w:sz w:val="18"/>
          <w:szCs w:val="18"/>
        </w:rPr>
      </w:pPr>
      <w:r w:rsidRPr="00B8183C">
        <w:rPr>
          <w:rFonts w:ascii="Arial" w:hAnsi="Arial" w:cs="Arial"/>
          <w:b/>
          <w:sz w:val="18"/>
          <w:szCs w:val="18"/>
        </w:rPr>
        <w:t>VIII. DOCUMENTACIÓN A PRESENTAR</w:t>
      </w:r>
    </w:p>
    <w:p w:rsidR="00463954" w:rsidRPr="00B8183C" w:rsidRDefault="00463954" w:rsidP="00463954">
      <w:pPr>
        <w:pStyle w:val="Sinespaciado1"/>
        <w:rPr>
          <w:rFonts w:ascii="Arial" w:hAnsi="Arial" w:cs="Arial"/>
          <w:sz w:val="18"/>
          <w:szCs w:val="18"/>
        </w:rPr>
      </w:pPr>
    </w:p>
    <w:p w:rsidR="00463954" w:rsidRPr="00B8183C" w:rsidRDefault="00463954" w:rsidP="00463954">
      <w:pPr>
        <w:pStyle w:val="Sinespaciado"/>
        <w:numPr>
          <w:ilvl w:val="0"/>
          <w:numId w:val="4"/>
        </w:numPr>
        <w:ind w:left="709" w:hanging="283"/>
        <w:rPr>
          <w:rFonts w:ascii="Arial" w:hAnsi="Arial" w:cs="Arial"/>
          <w:b/>
          <w:sz w:val="18"/>
          <w:szCs w:val="18"/>
        </w:rPr>
      </w:pPr>
      <w:r w:rsidRPr="00B8183C">
        <w:rPr>
          <w:rFonts w:ascii="Arial" w:hAnsi="Arial" w:cs="Arial"/>
          <w:b/>
          <w:sz w:val="18"/>
          <w:szCs w:val="18"/>
        </w:rPr>
        <w:t>De la presentación de la hoja de vida</w:t>
      </w:r>
    </w:p>
    <w:p w:rsidR="00463954" w:rsidRPr="00B8183C" w:rsidRDefault="00463954" w:rsidP="00463954">
      <w:pPr>
        <w:pStyle w:val="Sinespaciado"/>
        <w:rPr>
          <w:rFonts w:ascii="Arial" w:hAnsi="Arial" w:cs="Arial"/>
          <w:sz w:val="18"/>
          <w:szCs w:val="18"/>
        </w:rPr>
      </w:pPr>
    </w:p>
    <w:p w:rsidR="00463954" w:rsidRPr="00B8183C" w:rsidRDefault="00463954" w:rsidP="00463954">
      <w:pPr>
        <w:pStyle w:val="Sinespaciado"/>
        <w:numPr>
          <w:ilvl w:val="0"/>
          <w:numId w:val="5"/>
        </w:numPr>
        <w:ind w:left="993" w:hanging="284"/>
        <w:jc w:val="both"/>
        <w:rPr>
          <w:rFonts w:ascii="Arial" w:hAnsi="Arial" w:cs="Arial"/>
          <w:sz w:val="18"/>
          <w:szCs w:val="18"/>
        </w:rPr>
      </w:pPr>
      <w:r w:rsidRPr="00B8183C">
        <w:rPr>
          <w:rFonts w:ascii="Arial" w:hAnsi="Arial" w:cs="Arial"/>
          <w:sz w:val="18"/>
          <w:szCs w:val="18"/>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63954" w:rsidRPr="00B8183C" w:rsidRDefault="00463954" w:rsidP="00463954">
      <w:pPr>
        <w:pStyle w:val="Sinespaciado"/>
        <w:numPr>
          <w:ilvl w:val="0"/>
          <w:numId w:val="5"/>
        </w:numPr>
        <w:ind w:left="993" w:hanging="284"/>
        <w:jc w:val="both"/>
        <w:rPr>
          <w:rFonts w:ascii="Arial" w:hAnsi="Arial" w:cs="Arial"/>
          <w:sz w:val="18"/>
          <w:szCs w:val="18"/>
        </w:rPr>
      </w:pPr>
      <w:r w:rsidRPr="00B8183C">
        <w:rPr>
          <w:rFonts w:ascii="Arial" w:hAnsi="Arial" w:cs="Arial"/>
          <w:sz w:val="18"/>
          <w:szCs w:val="18"/>
        </w:rPr>
        <w:t>Los documentos presentados por los postulantes no serán devueltos.</w:t>
      </w:r>
    </w:p>
    <w:p w:rsidR="00463954" w:rsidRPr="00B8183C" w:rsidRDefault="00463954" w:rsidP="00463954">
      <w:pPr>
        <w:pStyle w:val="Sinespaciado"/>
        <w:jc w:val="both"/>
        <w:rPr>
          <w:rFonts w:ascii="Arial" w:hAnsi="Arial" w:cs="Arial"/>
          <w:sz w:val="18"/>
          <w:szCs w:val="18"/>
        </w:rPr>
      </w:pPr>
    </w:p>
    <w:p w:rsidR="00463954" w:rsidRPr="00B8183C" w:rsidRDefault="00463954" w:rsidP="00463954">
      <w:pPr>
        <w:pStyle w:val="Sinespaciado"/>
        <w:numPr>
          <w:ilvl w:val="0"/>
          <w:numId w:val="4"/>
        </w:numPr>
        <w:ind w:left="709" w:hanging="283"/>
        <w:rPr>
          <w:rFonts w:ascii="Arial" w:hAnsi="Arial" w:cs="Arial"/>
          <w:b/>
          <w:sz w:val="18"/>
          <w:szCs w:val="18"/>
        </w:rPr>
      </w:pPr>
      <w:r w:rsidRPr="00B8183C">
        <w:rPr>
          <w:rFonts w:ascii="Arial" w:hAnsi="Arial" w:cs="Arial"/>
          <w:b/>
          <w:sz w:val="18"/>
          <w:szCs w:val="18"/>
        </w:rPr>
        <w:t>Documentación adicional</w:t>
      </w:r>
    </w:p>
    <w:p w:rsidR="00463954" w:rsidRPr="00B8183C" w:rsidRDefault="00463954" w:rsidP="00463954">
      <w:pPr>
        <w:pStyle w:val="Sinespaciado"/>
        <w:rPr>
          <w:rFonts w:ascii="Arial" w:hAnsi="Arial" w:cs="Arial"/>
          <w:sz w:val="18"/>
          <w:szCs w:val="18"/>
        </w:rPr>
      </w:pPr>
    </w:p>
    <w:p w:rsidR="00463954" w:rsidRPr="00B8183C" w:rsidRDefault="00463954" w:rsidP="00463954">
      <w:pPr>
        <w:pStyle w:val="Sinespaciado"/>
        <w:numPr>
          <w:ilvl w:val="0"/>
          <w:numId w:val="5"/>
        </w:numPr>
        <w:ind w:left="993" w:hanging="284"/>
        <w:jc w:val="both"/>
        <w:rPr>
          <w:rFonts w:ascii="Arial" w:hAnsi="Arial" w:cs="Arial"/>
          <w:sz w:val="18"/>
          <w:szCs w:val="18"/>
        </w:rPr>
      </w:pPr>
      <w:r w:rsidRPr="00B8183C">
        <w:rPr>
          <w:rFonts w:ascii="Arial" w:hAnsi="Arial" w:cs="Arial"/>
          <w:sz w:val="18"/>
          <w:szCs w:val="18"/>
        </w:rPr>
        <w:t>Declaraciones Juradas (formatos 1, 2, 3</w:t>
      </w:r>
      <w:r w:rsidR="005D2B88">
        <w:rPr>
          <w:rFonts w:ascii="Arial" w:hAnsi="Arial" w:cs="Arial"/>
          <w:sz w:val="18"/>
          <w:szCs w:val="18"/>
        </w:rPr>
        <w:t>, 4 de corresponder</w:t>
      </w:r>
      <w:r w:rsidRPr="00B8183C">
        <w:rPr>
          <w:rFonts w:ascii="Arial" w:hAnsi="Arial" w:cs="Arial"/>
          <w:sz w:val="18"/>
          <w:szCs w:val="18"/>
        </w:rPr>
        <w:t xml:space="preserve"> y 5) y Currículum Vitae documentado y foliado, detallando los aspectos de formación, experiencia laboral y capacitación de acuerdo a las instrucciones indicadas en la página Web.</w:t>
      </w:r>
    </w:p>
    <w:p w:rsidR="00463954" w:rsidRPr="00B8183C" w:rsidRDefault="00463954" w:rsidP="00463954">
      <w:pPr>
        <w:pStyle w:val="Sinespaciado"/>
        <w:numPr>
          <w:ilvl w:val="0"/>
          <w:numId w:val="5"/>
        </w:numPr>
        <w:ind w:left="993" w:hanging="284"/>
        <w:jc w:val="both"/>
        <w:rPr>
          <w:rFonts w:ascii="Arial" w:hAnsi="Arial" w:cs="Arial"/>
          <w:sz w:val="18"/>
          <w:szCs w:val="18"/>
        </w:rPr>
      </w:pPr>
      <w:r w:rsidRPr="00B8183C">
        <w:rPr>
          <w:rFonts w:ascii="Arial" w:hAnsi="Arial" w:cs="Arial"/>
          <w:sz w:val="18"/>
          <w:szCs w:val="18"/>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B8183C">
          <w:rPr>
            <w:rStyle w:val="Hipervnculo"/>
            <w:rFonts w:ascii="Arial" w:hAnsi="Arial" w:cs="Arial"/>
            <w:sz w:val="18"/>
            <w:szCs w:val="18"/>
          </w:rPr>
          <w:t>www.essalud.gob.pe</w:t>
        </w:r>
      </w:hyperlink>
      <w:r w:rsidRPr="00B8183C">
        <w:rPr>
          <w:rFonts w:ascii="Arial" w:hAnsi="Arial" w:cs="Arial"/>
          <w:sz w:val="18"/>
          <w:szCs w:val="18"/>
        </w:rPr>
        <w:t xml:space="preserve"> (link: Contratación Administrativa de Servicios – Convocatorias).</w:t>
      </w:r>
    </w:p>
    <w:p w:rsidR="00463954" w:rsidRDefault="00463954" w:rsidP="00463954">
      <w:pPr>
        <w:pStyle w:val="Sinespaciado1"/>
        <w:rPr>
          <w:rFonts w:ascii="Arial" w:hAnsi="Arial" w:cs="Arial"/>
          <w:sz w:val="18"/>
          <w:szCs w:val="18"/>
        </w:rPr>
      </w:pPr>
    </w:p>
    <w:p w:rsidR="00463954" w:rsidRPr="00B8183C" w:rsidRDefault="00463954" w:rsidP="00463954">
      <w:pPr>
        <w:pStyle w:val="Sinespaciado1"/>
        <w:tabs>
          <w:tab w:val="left" w:pos="360"/>
          <w:tab w:val="left" w:pos="720"/>
        </w:tabs>
        <w:ind w:left="240"/>
        <w:rPr>
          <w:rFonts w:ascii="Arial" w:hAnsi="Arial" w:cs="Arial"/>
          <w:b/>
          <w:sz w:val="18"/>
          <w:szCs w:val="18"/>
        </w:rPr>
      </w:pPr>
      <w:r w:rsidRPr="00B8183C">
        <w:rPr>
          <w:rFonts w:ascii="Arial" w:hAnsi="Arial" w:cs="Arial"/>
          <w:b/>
          <w:sz w:val="18"/>
          <w:szCs w:val="18"/>
        </w:rPr>
        <w:t>IX. DE LA DECLARATORIA DE DESIERTO O CANCELACIÓN DEL PROCESO</w:t>
      </w:r>
    </w:p>
    <w:p w:rsidR="00463954" w:rsidRPr="00B8183C" w:rsidRDefault="00463954" w:rsidP="00463954">
      <w:pPr>
        <w:pStyle w:val="Sinespaciado1"/>
        <w:ind w:left="284"/>
        <w:rPr>
          <w:rFonts w:ascii="Arial" w:hAnsi="Arial" w:cs="Arial"/>
          <w:b/>
          <w:sz w:val="18"/>
          <w:szCs w:val="18"/>
        </w:rPr>
      </w:pPr>
    </w:p>
    <w:p w:rsidR="00463954" w:rsidRPr="00B8183C" w:rsidRDefault="00463954" w:rsidP="00463954">
      <w:pPr>
        <w:pStyle w:val="Sinespaciado"/>
        <w:numPr>
          <w:ilvl w:val="0"/>
          <w:numId w:val="6"/>
        </w:numPr>
        <w:ind w:left="709" w:hanging="283"/>
        <w:rPr>
          <w:rFonts w:ascii="Arial" w:hAnsi="Arial" w:cs="Arial"/>
          <w:b/>
          <w:sz w:val="18"/>
          <w:szCs w:val="18"/>
        </w:rPr>
      </w:pPr>
      <w:r w:rsidRPr="00B8183C">
        <w:rPr>
          <w:rFonts w:ascii="Arial" w:hAnsi="Arial" w:cs="Arial"/>
          <w:b/>
          <w:sz w:val="18"/>
          <w:szCs w:val="18"/>
        </w:rPr>
        <w:t>Declaratoria del Proceso como Desierto</w:t>
      </w:r>
    </w:p>
    <w:p w:rsidR="00463954" w:rsidRPr="00B8183C" w:rsidRDefault="00463954" w:rsidP="00463954">
      <w:pPr>
        <w:pStyle w:val="Sinespaciado"/>
        <w:ind w:left="708"/>
        <w:rPr>
          <w:rFonts w:ascii="Arial" w:hAnsi="Arial" w:cs="Arial"/>
          <w:sz w:val="18"/>
          <w:szCs w:val="18"/>
        </w:rPr>
      </w:pPr>
    </w:p>
    <w:p w:rsidR="00463954" w:rsidRDefault="00463954" w:rsidP="00463954">
      <w:pPr>
        <w:pStyle w:val="Sinespaciado"/>
        <w:ind w:left="708"/>
        <w:rPr>
          <w:rFonts w:ascii="Arial" w:hAnsi="Arial" w:cs="Arial"/>
          <w:sz w:val="18"/>
          <w:szCs w:val="18"/>
        </w:rPr>
      </w:pPr>
      <w:r w:rsidRPr="00B8183C">
        <w:rPr>
          <w:rFonts w:ascii="Arial" w:hAnsi="Arial" w:cs="Arial"/>
          <w:sz w:val="18"/>
          <w:szCs w:val="18"/>
        </w:rPr>
        <w:t>El proceso puede ser declarado desierto en alguno de los siguientes supuestos:</w:t>
      </w:r>
    </w:p>
    <w:p w:rsidR="00463954" w:rsidRPr="00B8183C" w:rsidRDefault="00463954" w:rsidP="00463954">
      <w:pPr>
        <w:pStyle w:val="Sinespaciado"/>
        <w:ind w:left="708"/>
        <w:rPr>
          <w:rFonts w:ascii="Arial" w:hAnsi="Arial" w:cs="Arial"/>
          <w:sz w:val="18"/>
          <w:szCs w:val="18"/>
        </w:rPr>
      </w:pPr>
    </w:p>
    <w:p w:rsidR="00463954" w:rsidRPr="00B8183C" w:rsidRDefault="00463954" w:rsidP="00463954">
      <w:pPr>
        <w:pStyle w:val="Sinespaciado"/>
        <w:numPr>
          <w:ilvl w:val="0"/>
          <w:numId w:val="7"/>
        </w:numPr>
        <w:ind w:left="993" w:hanging="284"/>
        <w:jc w:val="both"/>
        <w:rPr>
          <w:rFonts w:ascii="Arial" w:hAnsi="Arial" w:cs="Arial"/>
          <w:sz w:val="18"/>
          <w:szCs w:val="18"/>
        </w:rPr>
      </w:pPr>
      <w:r w:rsidRPr="00B8183C">
        <w:rPr>
          <w:rFonts w:ascii="Arial" w:hAnsi="Arial" w:cs="Arial"/>
          <w:sz w:val="18"/>
          <w:szCs w:val="18"/>
        </w:rPr>
        <w:t>Cuando no se presentan postulantes al proceso de selección.</w:t>
      </w:r>
    </w:p>
    <w:p w:rsidR="00463954" w:rsidRPr="00B8183C" w:rsidRDefault="00463954" w:rsidP="00463954">
      <w:pPr>
        <w:pStyle w:val="Sinespaciado"/>
        <w:numPr>
          <w:ilvl w:val="0"/>
          <w:numId w:val="7"/>
        </w:numPr>
        <w:ind w:left="993" w:hanging="284"/>
        <w:jc w:val="both"/>
        <w:rPr>
          <w:rFonts w:ascii="Arial" w:hAnsi="Arial" w:cs="Arial"/>
          <w:sz w:val="18"/>
          <w:szCs w:val="18"/>
        </w:rPr>
      </w:pPr>
      <w:r w:rsidRPr="00B8183C">
        <w:rPr>
          <w:rFonts w:ascii="Arial" w:hAnsi="Arial" w:cs="Arial"/>
          <w:sz w:val="18"/>
          <w:szCs w:val="18"/>
        </w:rPr>
        <w:t>Cuando ninguno de los postulantes cumple con los requisitos mínimos.</w:t>
      </w:r>
    </w:p>
    <w:p w:rsidR="00463954" w:rsidRPr="00B8183C" w:rsidRDefault="00463954" w:rsidP="00463954">
      <w:pPr>
        <w:pStyle w:val="Sinespaciado"/>
        <w:numPr>
          <w:ilvl w:val="0"/>
          <w:numId w:val="7"/>
        </w:numPr>
        <w:ind w:left="993" w:hanging="284"/>
        <w:jc w:val="both"/>
        <w:rPr>
          <w:rFonts w:ascii="Arial" w:hAnsi="Arial" w:cs="Arial"/>
          <w:sz w:val="18"/>
          <w:szCs w:val="18"/>
        </w:rPr>
      </w:pPr>
      <w:r w:rsidRPr="00B8183C">
        <w:rPr>
          <w:rFonts w:ascii="Arial" w:hAnsi="Arial" w:cs="Arial"/>
          <w:sz w:val="18"/>
          <w:szCs w:val="18"/>
        </w:rPr>
        <w:t>Cuando habiendo cumplido los requisitos mínimos, ninguno de los postulantes obtiene puntaje mínimo en las etapas de evaluación del proceso.</w:t>
      </w:r>
    </w:p>
    <w:p w:rsidR="00463954" w:rsidRPr="00B8183C" w:rsidRDefault="00463954" w:rsidP="00463954">
      <w:pPr>
        <w:pStyle w:val="Sinespaciado"/>
        <w:ind w:left="709"/>
        <w:rPr>
          <w:rFonts w:ascii="Arial" w:hAnsi="Arial" w:cs="Arial"/>
          <w:b/>
          <w:sz w:val="18"/>
          <w:szCs w:val="18"/>
        </w:rPr>
      </w:pPr>
    </w:p>
    <w:p w:rsidR="00463954" w:rsidRPr="00B8183C" w:rsidRDefault="00463954" w:rsidP="00463954">
      <w:pPr>
        <w:pStyle w:val="Sinespaciado"/>
        <w:numPr>
          <w:ilvl w:val="0"/>
          <w:numId w:val="6"/>
        </w:numPr>
        <w:ind w:left="709" w:hanging="283"/>
        <w:rPr>
          <w:rFonts w:ascii="Arial" w:hAnsi="Arial" w:cs="Arial"/>
          <w:b/>
          <w:sz w:val="18"/>
          <w:szCs w:val="18"/>
        </w:rPr>
      </w:pPr>
      <w:r w:rsidRPr="00B8183C">
        <w:rPr>
          <w:rFonts w:ascii="Arial" w:hAnsi="Arial" w:cs="Arial"/>
          <w:b/>
          <w:sz w:val="18"/>
          <w:szCs w:val="18"/>
        </w:rPr>
        <w:t>Cancelación del Proceso de Selección</w:t>
      </w:r>
    </w:p>
    <w:p w:rsidR="00463954" w:rsidRPr="00B8183C" w:rsidRDefault="00463954" w:rsidP="00463954">
      <w:pPr>
        <w:pStyle w:val="Sinespaciado"/>
        <w:ind w:left="708"/>
        <w:jc w:val="both"/>
        <w:rPr>
          <w:rFonts w:ascii="Arial" w:hAnsi="Arial" w:cs="Arial"/>
          <w:sz w:val="18"/>
          <w:szCs w:val="18"/>
        </w:rPr>
      </w:pPr>
    </w:p>
    <w:p w:rsidR="00463954" w:rsidRDefault="00463954" w:rsidP="00463954">
      <w:pPr>
        <w:pStyle w:val="Sinespaciado"/>
        <w:ind w:left="708"/>
        <w:jc w:val="both"/>
        <w:rPr>
          <w:rFonts w:ascii="Arial" w:hAnsi="Arial" w:cs="Arial"/>
          <w:sz w:val="18"/>
          <w:szCs w:val="18"/>
        </w:rPr>
      </w:pPr>
      <w:r w:rsidRPr="00B8183C">
        <w:rPr>
          <w:rFonts w:ascii="Arial" w:hAnsi="Arial" w:cs="Arial"/>
          <w:sz w:val="18"/>
          <w:szCs w:val="18"/>
        </w:rPr>
        <w:t>El proceso puede ser cancelado en alguno de los siguientes supuestos, sin que sea responsabilidad de la entidad:</w:t>
      </w:r>
    </w:p>
    <w:p w:rsidR="00463954" w:rsidRPr="00B8183C" w:rsidRDefault="00463954" w:rsidP="00463954">
      <w:pPr>
        <w:pStyle w:val="Sinespaciado"/>
        <w:ind w:left="708"/>
        <w:jc w:val="both"/>
        <w:rPr>
          <w:rFonts w:ascii="Arial" w:hAnsi="Arial" w:cs="Arial"/>
          <w:sz w:val="18"/>
          <w:szCs w:val="18"/>
        </w:rPr>
      </w:pPr>
    </w:p>
    <w:p w:rsidR="00463954" w:rsidRPr="00B8183C" w:rsidRDefault="00463954" w:rsidP="00463954">
      <w:pPr>
        <w:pStyle w:val="Sinespaciado"/>
        <w:numPr>
          <w:ilvl w:val="0"/>
          <w:numId w:val="8"/>
        </w:numPr>
        <w:ind w:left="993" w:hanging="285"/>
        <w:jc w:val="both"/>
        <w:rPr>
          <w:rFonts w:ascii="Arial" w:hAnsi="Arial" w:cs="Arial"/>
          <w:sz w:val="18"/>
          <w:szCs w:val="18"/>
        </w:rPr>
      </w:pPr>
      <w:r w:rsidRPr="00B8183C">
        <w:rPr>
          <w:rFonts w:ascii="Arial" w:hAnsi="Arial" w:cs="Arial"/>
          <w:sz w:val="18"/>
          <w:szCs w:val="18"/>
        </w:rPr>
        <w:t>Cuando desaparece la necesidad del servicio de la entidad con posterioridad al inicio del proceso de selección.</w:t>
      </w:r>
    </w:p>
    <w:p w:rsidR="00463954" w:rsidRPr="00B8183C" w:rsidRDefault="00463954" w:rsidP="00463954">
      <w:pPr>
        <w:pStyle w:val="Sinespaciado"/>
        <w:numPr>
          <w:ilvl w:val="0"/>
          <w:numId w:val="8"/>
        </w:numPr>
        <w:ind w:left="993" w:hanging="285"/>
        <w:jc w:val="both"/>
        <w:rPr>
          <w:rFonts w:ascii="Arial" w:hAnsi="Arial" w:cs="Arial"/>
          <w:sz w:val="18"/>
          <w:szCs w:val="18"/>
        </w:rPr>
      </w:pPr>
      <w:r w:rsidRPr="00B8183C">
        <w:rPr>
          <w:rFonts w:ascii="Arial" w:hAnsi="Arial" w:cs="Arial"/>
          <w:sz w:val="18"/>
          <w:szCs w:val="18"/>
        </w:rPr>
        <w:t>Por restricciones presupuestales.</w:t>
      </w:r>
    </w:p>
    <w:p w:rsidR="00463954" w:rsidRPr="00B8183C" w:rsidRDefault="00463954" w:rsidP="00463954">
      <w:pPr>
        <w:pStyle w:val="Sinespaciado"/>
        <w:numPr>
          <w:ilvl w:val="0"/>
          <w:numId w:val="8"/>
        </w:numPr>
        <w:ind w:left="993" w:hanging="285"/>
        <w:jc w:val="both"/>
        <w:rPr>
          <w:rFonts w:ascii="Arial" w:hAnsi="Arial" w:cs="Arial"/>
          <w:sz w:val="18"/>
          <w:szCs w:val="18"/>
        </w:rPr>
      </w:pPr>
      <w:r w:rsidRPr="00B8183C">
        <w:rPr>
          <w:rFonts w:ascii="Arial" w:hAnsi="Arial" w:cs="Arial"/>
          <w:sz w:val="18"/>
          <w:szCs w:val="18"/>
        </w:rPr>
        <w:t>Otros supuestos debidamente justificados.</w:t>
      </w:r>
    </w:p>
    <w:p w:rsidR="00463954" w:rsidRPr="00B8183C" w:rsidRDefault="00463954" w:rsidP="00463954">
      <w:pPr>
        <w:pStyle w:val="Sangradetextonormal"/>
        <w:tabs>
          <w:tab w:val="num" w:pos="1440"/>
        </w:tabs>
        <w:jc w:val="both"/>
        <w:rPr>
          <w:rFonts w:cs="Arial"/>
          <w:b w:val="0"/>
          <w:sz w:val="18"/>
          <w:szCs w:val="18"/>
          <w:highlight w:val="yellow"/>
        </w:rPr>
      </w:pPr>
    </w:p>
    <w:p w:rsidR="00463954" w:rsidRPr="00B8183C" w:rsidRDefault="00463954" w:rsidP="00463954">
      <w:pPr>
        <w:pStyle w:val="Sangradetextonormal"/>
        <w:tabs>
          <w:tab w:val="num" w:pos="1440"/>
        </w:tabs>
        <w:jc w:val="both"/>
        <w:rPr>
          <w:rFonts w:cs="Arial"/>
          <w:b w:val="0"/>
          <w:sz w:val="18"/>
          <w:szCs w:val="18"/>
          <w:highlight w:val="yellow"/>
        </w:rPr>
      </w:pPr>
    </w:p>
    <w:p w:rsidR="00463954" w:rsidRPr="00B8183C" w:rsidRDefault="00463954" w:rsidP="00463954">
      <w:pPr>
        <w:pStyle w:val="Sangradetextonormal"/>
        <w:jc w:val="both"/>
        <w:rPr>
          <w:rFonts w:cs="Arial"/>
          <w:sz w:val="18"/>
          <w:szCs w:val="18"/>
        </w:rPr>
      </w:pPr>
    </w:p>
    <w:p w:rsidR="00463954" w:rsidRPr="00B8183C" w:rsidRDefault="00463954" w:rsidP="00463954">
      <w:pPr>
        <w:suppressAutoHyphens/>
        <w:spacing w:after="0" w:line="240" w:lineRule="auto"/>
        <w:ind w:left="426" w:firstLine="708"/>
        <w:jc w:val="both"/>
        <w:rPr>
          <w:rFonts w:ascii="Arial" w:hAnsi="Arial" w:cs="Arial"/>
          <w:sz w:val="18"/>
          <w:szCs w:val="18"/>
        </w:rPr>
      </w:pPr>
    </w:p>
    <w:p w:rsidR="00463954" w:rsidRDefault="00463954" w:rsidP="00463954"/>
    <w:p w:rsidR="009C3012" w:rsidRDefault="009C3012"/>
    <w:sectPr w:rsidR="009C3012" w:rsidSect="009C61CC">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125" w:rsidRDefault="00C54125">
      <w:pPr>
        <w:spacing w:after="0" w:line="240" w:lineRule="auto"/>
      </w:pPr>
      <w:r>
        <w:separator/>
      </w:r>
    </w:p>
  </w:endnote>
  <w:endnote w:type="continuationSeparator" w:id="0">
    <w:p w:rsidR="00C54125" w:rsidRDefault="00C5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269">
    <w:charset w:val="00"/>
    <w:family w:val="auto"/>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25" w:rsidRDefault="00C54125" w:rsidP="009C61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4125" w:rsidRDefault="00C54125" w:rsidP="009C61C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125" w:rsidRDefault="00C54125" w:rsidP="009C61C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125" w:rsidRDefault="00C54125">
      <w:pPr>
        <w:spacing w:after="0" w:line="240" w:lineRule="auto"/>
      </w:pPr>
      <w:r>
        <w:separator/>
      </w:r>
    </w:p>
  </w:footnote>
  <w:footnote w:type="continuationSeparator" w:id="0">
    <w:p w:rsidR="00C54125" w:rsidRDefault="00C54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0000002"/>
    <w:multiLevelType w:val="multilevel"/>
    <w:tmpl w:val="00000002"/>
    <w:name w:val="WWNum2"/>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866"/>
        </w:tabs>
        <w:ind w:left="1866" w:hanging="18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lef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left"/>
      <w:pPr>
        <w:tabs>
          <w:tab w:val="num" w:pos="6186"/>
        </w:tabs>
        <w:ind w:left="6186" w:hanging="180"/>
      </w:pPr>
      <w:rPr>
        <w:rFonts w:cs="Times New Roman"/>
      </w:rPr>
    </w:lvl>
  </w:abstractNum>
  <w:abstractNum w:abstractNumId="2" w15:restartNumberingAfterBreak="0">
    <w:nsid w:val="00000003"/>
    <w:multiLevelType w:val="multilevel"/>
    <w:tmpl w:val="00000003"/>
    <w:name w:val="WWNum3"/>
    <w:lvl w:ilvl="0">
      <w:start w:val="1"/>
      <w:numFmt w:val="lowerLetter"/>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4"/>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05"/>
    <w:multiLevelType w:val="multilevel"/>
    <w:tmpl w:val="00000005"/>
    <w:name w:val="WWNum8"/>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5" w15:restartNumberingAfterBreak="0">
    <w:nsid w:val="00000006"/>
    <w:multiLevelType w:val="multilevel"/>
    <w:tmpl w:val="00000006"/>
    <w:name w:val="WWNum6"/>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6" w15:restartNumberingAfterBreak="0">
    <w:nsid w:val="00000009"/>
    <w:multiLevelType w:val="multilevel"/>
    <w:tmpl w:val="00000009"/>
    <w:name w:val="WWNum15"/>
    <w:lvl w:ilvl="0">
      <w:start w:val="1"/>
      <w:numFmt w:val="lowerLetter"/>
      <w:lvlText w:val="%1)"/>
      <w:lvlJc w:val="left"/>
      <w:pPr>
        <w:tabs>
          <w:tab w:val="num" w:pos="0"/>
        </w:tabs>
        <w:ind w:left="78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866"/>
        </w:tabs>
        <w:ind w:left="1866" w:hanging="18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lef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left"/>
      <w:pPr>
        <w:tabs>
          <w:tab w:val="num" w:pos="6186"/>
        </w:tabs>
        <w:ind w:left="6186" w:hanging="180"/>
      </w:pPr>
      <w:rPr>
        <w:rFonts w:cs="Times New Roman"/>
      </w:rPr>
    </w:lvl>
  </w:abstractNum>
  <w:abstractNum w:abstractNumId="7" w15:restartNumberingAfterBreak="0">
    <w:nsid w:val="0000000A"/>
    <w:multiLevelType w:val="multilevel"/>
    <w:tmpl w:val="0000000A"/>
    <w:name w:val="WWNum16"/>
    <w:lvl w:ilvl="0">
      <w:start w:val="1"/>
      <w:numFmt w:val="lowerLetter"/>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8" w15:restartNumberingAfterBreak="0">
    <w:nsid w:val="0000000D"/>
    <w:multiLevelType w:val="multilevel"/>
    <w:tmpl w:val="0000000D"/>
    <w:name w:val="WWNum14"/>
    <w:lvl w:ilvl="0">
      <w:start w:val="1"/>
      <w:numFmt w:val="lowerLetter"/>
      <w:lvlText w:val="%1)"/>
      <w:lvlJc w:val="left"/>
      <w:pPr>
        <w:tabs>
          <w:tab w:val="num" w:pos="0"/>
        </w:tabs>
        <w:ind w:left="360" w:hanging="360"/>
      </w:pPr>
      <w:rPr>
        <w:rFonts w:eastAsia="Times New Roman" w:cs="Aria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E"/>
    <w:multiLevelType w:val="multilevel"/>
    <w:tmpl w:val="0000000E"/>
    <w:name w:val="WWNum21"/>
    <w:lvl w:ilvl="0">
      <w:start w:val="1"/>
      <w:numFmt w:val="lowerLetter"/>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0" w15:restartNumberingAfterBreak="0">
    <w:nsid w:val="00000010"/>
    <w:multiLevelType w:val="multilevel"/>
    <w:tmpl w:val="00000010"/>
    <w:name w:val="WWNum17"/>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1" w15:restartNumberingAfterBreak="0">
    <w:nsid w:val="00000011"/>
    <w:multiLevelType w:val="multilevel"/>
    <w:tmpl w:val="00000011"/>
    <w:name w:val="WWNum32"/>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12" w15:restartNumberingAfterBreak="0">
    <w:nsid w:val="00000012"/>
    <w:multiLevelType w:val="multilevel"/>
    <w:tmpl w:val="00000012"/>
    <w:name w:val="WWNum19"/>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3" w15:restartNumberingAfterBreak="0">
    <w:nsid w:val="00000013"/>
    <w:multiLevelType w:val="multilevel"/>
    <w:tmpl w:val="00000013"/>
    <w:name w:val="WWNum22"/>
    <w:lvl w:ilvl="0">
      <w:start w:val="1"/>
      <w:numFmt w:val="upperRoman"/>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4" w15:restartNumberingAfterBreak="0">
    <w:nsid w:val="06F22B2D"/>
    <w:multiLevelType w:val="hybridMultilevel"/>
    <w:tmpl w:val="3AFAD5A2"/>
    <w:lvl w:ilvl="0" w:tplc="C22A7D8E">
      <w:start w:val="1"/>
      <w:numFmt w:val="decimal"/>
      <w:lvlText w:val="%1."/>
      <w:lvlJc w:val="left"/>
      <w:pPr>
        <w:ind w:left="720" w:hanging="360"/>
      </w:pPr>
      <w:rPr>
        <w:rFonts w:cs="Times New Roman" w:hint="default"/>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EDF6383"/>
    <w:multiLevelType w:val="hybridMultilevel"/>
    <w:tmpl w:val="38266B64"/>
    <w:lvl w:ilvl="0" w:tplc="280A0017">
      <w:start w:val="1"/>
      <w:numFmt w:val="lowerLetter"/>
      <w:lvlText w:val="%1)"/>
      <w:lvlJc w:val="left"/>
      <w:pPr>
        <w:ind w:left="786" w:hanging="360"/>
      </w:pPr>
      <w:rPr>
        <w:rFonts w:cs="Times New Roman" w:hint="default"/>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15:restartNumberingAfterBreak="0">
    <w:nsid w:val="30184E71"/>
    <w:multiLevelType w:val="hybridMultilevel"/>
    <w:tmpl w:val="142403AE"/>
    <w:lvl w:ilvl="0" w:tplc="9A486228">
      <w:start w:val="1"/>
      <w:numFmt w:val="lowerLetter"/>
      <w:lvlText w:val="%1)"/>
      <w:lvlJc w:val="left"/>
      <w:pPr>
        <w:ind w:left="360" w:hanging="360"/>
      </w:pPr>
      <w:rPr>
        <w:rFonts w:ascii="Arial" w:eastAsia="Times New Roman" w:hAnsi="Arial" w:cs="Arial"/>
      </w:rPr>
    </w:lvl>
    <w:lvl w:ilvl="1" w:tplc="0C0A0003">
      <w:start w:val="1"/>
      <w:numFmt w:val="bullet"/>
      <w:lvlText w:val="o"/>
      <w:lvlJc w:val="left"/>
      <w:pPr>
        <w:ind w:left="1080" w:hanging="360"/>
      </w:pPr>
      <w:rPr>
        <w:rFonts w:ascii="Courier New" w:hAnsi="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hint="default"/>
      </w:rPr>
    </w:lvl>
    <w:lvl w:ilvl="8" w:tplc="0C0A0005">
      <w:start w:val="1"/>
      <w:numFmt w:val="bullet"/>
      <w:lvlText w:val=""/>
      <w:lvlJc w:val="left"/>
      <w:pPr>
        <w:ind w:left="6120" w:hanging="360"/>
      </w:pPr>
      <w:rPr>
        <w:rFonts w:ascii="Wingdings" w:hAnsi="Wingdings" w:hint="default"/>
      </w:rPr>
    </w:lvl>
  </w:abstractNum>
  <w:abstractNum w:abstractNumId="2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F2B8D"/>
    <w:multiLevelType w:val="hybridMultilevel"/>
    <w:tmpl w:val="D9A07F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0" w15:restartNumberingAfterBreak="0">
    <w:nsid w:val="64AB4159"/>
    <w:multiLevelType w:val="hybridMultilevel"/>
    <w:tmpl w:val="5086BDA2"/>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1" w15:restartNumberingAfterBreak="0">
    <w:nsid w:val="76E74B1B"/>
    <w:multiLevelType w:val="hybridMultilevel"/>
    <w:tmpl w:val="FF2CC4B4"/>
    <w:lvl w:ilvl="0" w:tplc="B0B8F628">
      <w:start w:val="1"/>
      <w:numFmt w:val="lowerLetter"/>
      <w:lvlText w:val="%1)"/>
      <w:lvlJc w:val="left"/>
      <w:pPr>
        <w:tabs>
          <w:tab w:val="num" w:pos="1440"/>
        </w:tabs>
        <w:ind w:left="1440" w:hanging="360"/>
      </w:pPr>
      <w:rPr>
        <w:rFonts w:cs="Times New Roman"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31"/>
  </w:num>
  <w:num w:numId="2">
    <w:abstractNumId w:val="19"/>
  </w:num>
  <w:num w:numId="3">
    <w:abstractNumId w:val="15"/>
  </w:num>
  <w:num w:numId="4">
    <w:abstractNumId w:val="22"/>
  </w:num>
  <w:num w:numId="5">
    <w:abstractNumId w:val="17"/>
  </w:num>
  <w:num w:numId="6">
    <w:abstractNumId w:val="23"/>
  </w:num>
  <w:num w:numId="7">
    <w:abstractNumId w:val="16"/>
  </w:num>
  <w:num w:numId="8">
    <w:abstractNumId w:val="18"/>
  </w:num>
  <w:num w:numId="9">
    <w:abstractNumId w:val="29"/>
  </w:num>
  <w:num w:numId="10">
    <w:abstractNumId w:val="14"/>
  </w:num>
  <w:num w:numId="11">
    <w:abstractNumId w:val="32"/>
  </w:num>
  <w:num w:numId="12">
    <w:abstractNumId w:val="25"/>
  </w:num>
  <w:num w:numId="13">
    <w:abstractNumId w:val="27"/>
  </w:num>
  <w:num w:numId="14">
    <w:abstractNumId w:val="20"/>
  </w:num>
  <w:num w:numId="15">
    <w:abstractNumId w:val="28"/>
  </w:num>
  <w:num w:numId="16">
    <w:abstractNumId w:val="26"/>
  </w:num>
  <w:num w:numId="17">
    <w:abstractNumId w:val="24"/>
  </w:num>
  <w:num w:numId="18">
    <w:abstractNumId w:val="4"/>
  </w:num>
  <w:num w:numId="19">
    <w:abstractNumId w:val="6"/>
  </w:num>
  <w:num w:numId="20">
    <w:abstractNumId w:val="7"/>
  </w:num>
  <w:num w:numId="21">
    <w:abstractNumId w:val="9"/>
  </w:num>
  <w:num w:numId="22">
    <w:abstractNumId w:val="11"/>
  </w:num>
  <w:num w:numId="23">
    <w:abstractNumId w:val="30"/>
  </w:num>
  <w:num w:numId="24">
    <w:abstractNumId w:val="21"/>
  </w:num>
  <w:num w:numId="25">
    <w:abstractNumId w:val="10"/>
  </w:num>
  <w:num w:numId="26">
    <w:abstractNumId w:val="3"/>
  </w:num>
  <w:num w:numId="27">
    <w:abstractNumId w:val="12"/>
  </w:num>
  <w:num w:numId="28">
    <w:abstractNumId w:val="13"/>
  </w:num>
  <w:num w:numId="29">
    <w:abstractNumId w:val="0"/>
  </w:num>
  <w:num w:numId="30">
    <w:abstractNumId w:val="1"/>
  </w:num>
  <w:num w:numId="31">
    <w:abstractNumId w:val="2"/>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54"/>
    <w:rsid w:val="00061821"/>
    <w:rsid w:val="000B699E"/>
    <w:rsid w:val="000C3B9E"/>
    <w:rsid w:val="0012515C"/>
    <w:rsid w:val="00127548"/>
    <w:rsid w:val="00255B80"/>
    <w:rsid w:val="00274AAB"/>
    <w:rsid w:val="00285C29"/>
    <w:rsid w:val="002A2727"/>
    <w:rsid w:val="00450B56"/>
    <w:rsid w:val="00462184"/>
    <w:rsid w:val="00463954"/>
    <w:rsid w:val="005D2B88"/>
    <w:rsid w:val="006D4165"/>
    <w:rsid w:val="00924EB3"/>
    <w:rsid w:val="009B25BA"/>
    <w:rsid w:val="009C3012"/>
    <w:rsid w:val="009C61CC"/>
    <w:rsid w:val="009F67EC"/>
    <w:rsid w:val="00A655FD"/>
    <w:rsid w:val="00AB0D2F"/>
    <w:rsid w:val="00C54125"/>
    <w:rsid w:val="00EF582F"/>
    <w:rsid w:val="00F535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5227"/>
  <w15:chartTrackingRefBased/>
  <w15:docId w15:val="{4FEE12AC-9941-4CC7-A1E2-C9C41473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95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4639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63954"/>
    <w:rPr>
      <w:rFonts w:ascii="Calibri" w:eastAsia="Calibri" w:hAnsi="Calibri" w:cs="Times New Roman"/>
    </w:rPr>
  </w:style>
  <w:style w:type="character" w:styleId="Nmerodepgina">
    <w:name w:val="page number"/>
    <w:basedOn w:val="Fuentedeprrafopredeter"/>
    <w:uiPriority w:val="99"/>
    <w:rsid w:val="00463954"/>
    <w:rPr>
      <w:rFonts w:cs="Times New Roman"/>
    </w:rPr>
  </w:style>
  <w:style w:type="paragraph" w:styleId="Sangradetextonormal">
    <w:name w:val="Body Text Indent"/>
    <w:basedOn w:val="Normal"/>
    <w:link w:val="SangradetextonormalCar"/>
    <w:uiPriority w:val="99"/>
    <w:rsid w:val="00463954"/>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rsid w:val="00463954"/>
    <w:rPr>
      <w:rFonts w:ascii="Arial" w:eastAsia="Times New Roman" w:hAnsi="Arial" w:cs="Times New Roman"/>
      <w:b/>
      <w:szCs w:val="20"/>
      <w:lang w:val="es-ES" w:eastAsia="ar-SA"/>
    </w:rPr>
  </w:style>
  <w:style w:type="character" w:styleId="Hipervnculo">
    <w:name w:val="Hyperlink"/>
    <w:basedOn w:val="Fuentedeprrafopredeter"/>
    <w:uiPriority w:val="99"/>
    <w:rsid w:val="00463954"/>
    <w:rPr>
      <w:rFonts w:cs="Times New Roman"/>
      <w:color w:val="0000FF"/>
      <w:u w:val="single"/>
    </w:rPr>
  </w:style>
  <w:style w:type="paragraph" w:customStyle="1" w:styleId="Prrafodelista2">
    <w:name w:val="Párrafo de lista2"/>
    <w:basedOn w:val="Normal"/>
    <w:uiPriority w:val="99"/>
    <w:rsid w:val="00463954"/>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rsid w:val="00463954"/>
    <w:pPr>
      <w:spacing w:after="0" w:line="240" w:lineRule="auto"/>
    </w:pPr>
    <w:rPr>
      <w:rFonts w:ascii="Calibri" w:eastAsia="Times New Roman" w:hAnsi="Calibri" w:cs="Times New Roman"/>
      <w:lang w:val="es-ES"/>
    </w:rPr>
  </w:style>
  <w:style w:type="paragraph" w:styleId="Prrafodelista">
    <w:name w:val="List Paragraph"/>
    <w:basedOn w:val="Normal"/>
    <w:qFormat/>
    <w:rsid w:val="00463954"/>
    <w:pPr>
      <w:ind w:left="720"/>
      <w:contextualSpacing/>
    </w:pPr>
  </w:style>
  <w:style w:type="paragraph" w:styleId="Sinespaciado">
    <w:name w:val="No Spacing"/>
    <w:uiPriority w:val="1"/>
    <w:qFormat/>
    <w:rsid w:val="00463954"/>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46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924EB3"/>
    <w:pPr>
      <w:suppressAutoHyphens/>
      <w:spacing w:after="120" w:line="240" w:lineRule="auto"/>
    </w:pPr>
    <w:rPr>
      <w:rFonts w:ascii="Times New Roman" w:eastAsia="Times New Roman" w:hAnsi="Times New Roman"/>
      <w:sz w:val="20"/>
      <w:szCs w:val="20"/>
      <w:lang w:val="es-ES" w:eastAsia="ar-SA"/>
    </w:rPr>
  </w:style>
  <w:style w:type="character" w:customStyle="1" w:styleId="TextoindependienteCar">
    <w:name w:val="Texto independiente Car"/>
    <w:basedOn w:val="Fuentedeprrafopredeter"/>
    <w:link w:val="Textoindependiente"/>
    <w:rsid w:val="00924EB3"/>
    <w:rPr>
      <w:rFonts w:ascii="Times New Roman" w:eastAsia="Times New Roman" w:hAnsi="Times New Roman" w:cs="Times New Roman"/>
      <w:sz w:val="20"/>
      <w:szCs w:val="20"/>
      <w:lang w:val="es-ES" w:eastAsia="ar-SA"/>
    </w:rPr>
  </w:style>
  <w:style w:type="paragraph" w:customStyle="1" w:styleId="Sinespaciado2">
    <w:name w:val="Sin espaciado2"/>
    <w:rsid w:val="0012515C"/>
    <w:pPr>
      <w:widowControl w:val="0"/>
      <w:suppressAutoHyphens/>
      <w:spacing w:after="0" w:line="240" w:lineRule="auto"/>
    </w:pPr>
    <w:rPr>
      <w:rFonts w:ascii="Calibri" w:eastAsia="Calibri" w:hAnsi="Calibri" w:cs="Times New Roman"/>
      <w:kern w:val="1"/>
      <w:lang w:val="en-US" w:eastAsia="ar-SA"/>
    </w:rPr>
  </w:style>
  <w:style w:type="paragraph" w:customStyle="1" w:styleId="Textoindependiente23">
    <w:name w:val="Texto independiente 23"/>
    <w:basedOn w:val="Normal"/>
    <w:rsid w:val="0012515C"/>
    <w:pPr>
      <w:suppressAutoHyphens/>
    </w:pPr>
    <w:rPr>
      <w:kern w:val="1"/>
      <w:lang w:eastAsia="ar-SA"/>
    </w:rPr>
  </w:style>
  <w:style w:type="paragraph" w:customStyle="1" w:styleId="Textoindependiente21">
    <w:name w:val="Texto independiente 21"/>
    <w:basedOn w:val="Normal"/>
    <w:rsid w:val="0012515C"/>
    <w:pPr>
      <w:suppressAutoHyphens/>
    </w:pPr>
    <w:rPr>
      <w:kern w:val="1"/>
      <w:lang w:eastAsia="ar-SA"/>
    </w:rPr>
  </w:style>
  <w:style w:type="paragraph" w:customStyle="1" w:styleId="Prrafodelista4">
    <w:name w:val="Párrafo de lista4"/>
    <w:basedOn w:val="Normal"/>
    <w:rsid w:val="0012515C"/>
    <w:pPr>
      <w:suppressAutoHyphens/>
      <w:spacing w:after="0" w:line="100" w:lineRule="atLeast"/>
      <w:ind w:left="720"/>
    </w:pPr>
    <w:rPr>
      <w:rFonts w:ascii="Times New Roman" w:eastAsia="Times New Roman" w:hAnsi="Times New Roman"/>
      <w:kern w:val="1"/>
      <w:sz w:val="20"/>
      <w:szCs w:val="20"/>
      <w:lang w:val="es-ES" w:eastAsia="ar-SA"/>
    </w:rPr>
  </w:style>
  <w:style w:type="paragraph" w:customStyle="1" w:styleId="Sinespaciado3">
    <w:name w:val="Sin espaciado3"/>
    <w:rsid w:val="00127548"/>
    <w:pPr>
      <w:suppressAutoHyphens/>
      <w:spacing w:after="0" w:line="100" w:lineRule="atLeast"/>
    </w:pPr>
    <w:rPr>
      <w:rFonts w:ascii="Calibri" w:eastAsia="Calibri" w:hAnsi="Calibri" w:cs="Times New Roman"/>
      <w:kern w:val="1"/>
      <w:lang w:val="en-US" w:eastAsia="ar-SA"/>
    </w:rPr>
  </w:style>
  <w:style w:type="paragraph" w:styleId="NormalWeb">
    <w:name w:val="Normal (Web)"/>
    <w:basedOn w:val="Normal"/>
    <w:rsid w:val="00127548"/>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
    <w:name w:val="Párrafo de lista1"/>
    <w:basedOn w:val="Normal"/>
    <w:rsid w:val="009B25BA"/>
    <w:pPr>
      <w:suppressAutoHyphens/>
    </w:pPr>
    <w:rPr>
      <w:kern w:val="1"/>
      <w:lang w:eastAsia="ar-SA"/>
    </w:rPr>
  </w:style>
  <w:style w:type="paragraph" w:customStyle="1" w:styleId="ListParagraph">
    <w:name w:val="List Paragraph"/>
    <w:basedOn w:val="Normal"/>
    <w:rsid w:val="00255B80"/>
    <w:pPr>
      <w:suppressAutoHyphens/>
    </w:pPr>
    <w:rPr>
      <w:kern w:val="1"/>
      <w:lang w:eastAsia="ar-SA"/>
    </w:rPr>
  </w:style>
  <w:style w:type="paragraph" w:customStyle="1" w:styleId="NoSpacing">
    <w:name w:val="No Spacing"/>
    <w:rsid w:val="00255B80"/>
    <w:pPr>
      <w:widowControl w:val="0"/>
      <w:suppressAutoHyphens/>
    </w:pPr>
    <w:rPr>
      <w:rFonts w:ascii="Calibri" w:eastAsia="Lucida Sans Unicode" w:hAnsi="Calibri" w:cs="font269"/>
      <w:kern w:val="1"/>
      <w:lang w:eastAsia="ar-SA"/>
    </w:rPr>
  </w:style>
  <w:style w:type="paragraph" w:styleId="Textodeglobo">
    <w:name w:val="Balloon Text"/>
    <w:basedOn w:val="Normal"/>
    <w:link w:val="TextodegloboCar"/>
    <w:uiPriority w:val="99"/>
    <w:semiHidden/>
    <w:unhideWhenUsed/>
    <w:rsid w:val="00255B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5B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15</Pages>
  <Words>7307</Words>
  <Characters>40189</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cp:lastPrinted>2017-07-07T20:55:00Z</cp:lastPrinted>
  <dcterms:created xsi:type="dcterms:W3CDTF">2017-05-30T13:46:00Z</dcterms:created>
  <dcterms:modified xsi:type="dcterms:W3CDTF">2017-07-07T21:10:00Z</dcterms:modified>
</cp:coreProperties>
</file>