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B7D13" w:rsidRDefault="0080374F" w:rsidP="00A4094C">
      <w:pPr>
        <w:pStyle w:val="Sinespaciado"/>
        <w:jc w:val="center"/>
        <w:rPr>
          <w:rFonts w:ascii="Arial" w:hAnsi="Arial" w:cs="Arial"/>
          <w:b/>
          <w:sz w:val="20"/>
          <w:szCs w:val="20"/>
        </w:rPr>
      </w:pPr>
      <w:r>
        <w:rPr>
          <w:rFonts w:ascii="Arial" w:hAnsi="Arial" w:cs="Arial"/>
          <w:b/>
          <w:sz w:val="20"/>
          <w:szCs w:val="20"/>
        </w:rPr>
        <w:t xml:space="preserve">               </w:t>
      </w:r>
      <w:r w:rsidR="008F79D5" w:rsidRPr="002B7D13">
        <w:rPr>
          <w:rFonts w:ascii="Arial" w:hAnsi="Arial" w:cs="Arial"/>
          <w:b/>
          <w:sz w:val="20"/>
          <w:szCs w:val="20"/>
        </w:rPr>
        <w:t>AVISO DE CONVOCATORIA</w:t>
      </w:r>
    </w:p>
    <w:p w:rsidR="008F79D5" w:rsidRPr="002B7D13" w:rsidRDefault="008F79D5" w:rsidP="00A4094C">
      <w:pPr>
        <w:pStyle w:val="Sinespaciado"/>
        <w:jc w:val="center"/>
        <w:rPr>
          <w:rFonts w:ascii="Arial" w:hAnsi="Arial" w:cs="Arial"/>
          <w:b/>
          <w:sz w:val="20"/>
          <w:szCs w:val="20"/>
        </w:rPr>
      </w:pPr>
    </w:p>
    <w:p w:rsidR="008F79D5" w:rsidRPr="002B7D13" w:rsidRDefault="008F79D5" w:rsidP="00A4094C">
      <w:pPr>
        <w:pStyle w:val="Sinespaciado"/>
        <w:jc w:val="center"/>
        <w:rPr>
          <w:rFonts w:ascii="Arial" w:hAnsi="Arial" w:cs="Arial"/>
          <w:b/>
          <w:sz w:val="20"/>
          <w:szCs w:val="20"/>
        </w:rPr>
      </w:pPr>
      <w:r w:rsidRPr="002B7D13">
        <w:rPr>
          <w:rFonts w:ascii="Arial" w:hAnsi="Arial" w:cs="Arial"/>
          <w:b/>
          <w:sz w:val="20"/>
          <w:szCs w:val="20"/>
        </w:rPr>
        <w:t xml:space="preserve">PROCESO DE SELECCIÓN DE PERSONAL </w:t>
      </w:r>
      <w:r w:rsidRPr="002B7D13">
        <w:rPr>
          <w:rFonts w:ascii="Arial" w:hAnsi="Arial" w:cs="Arial"/>
          <w:b/>
          <w:sz w:val="20"/>
          <w:szCs w:val="20"/>
          <w:u w:val="single"/>
        </w:rPr>
        <w:t>POR SUPLENCIA</w:t>
      </w:r>
    </w:p>
    <w:p w:rsidR="008F79D5" w:rsidRPr="002B7D13" w:rsidRDefault="008F79D5" w:rsidP="00A4094C">
      <w:pPr>
        <w:pStyle w:val="Sinespaciado"/>
        <w:jc w:val="center"/>
        <w:rPr>
          <w:rFonts w:ascii="Arial" w:hAnsi="Arial" w:cs="Arial"/>
          <w:b/>
          <w:sz w:val="20"/>
          <w:szCs w:val="20"/>
          <w:highlight w:val="yellow"/>
        </w:rPr>
      </w:pPr>
      <w:r w:rsidRPr="002B7D13">
        <w:rPr>
          <w:rFonts w:ascii="Arial" w:hAnsi="Arial" w:cs="Arial"/>
          <w:b/>
          <w:sz w:val="20"/>
          <w:szCs w:val="20"/>
        </w:rPr>
        <w:t xml:space="preserve">PARA </w:t>
      </w:r>
      <w:r w:rsidR="005F1312" w:rsidRPr="002B7D13">
        <w:rPr>
          <w:rFonts w:ascii="Arial" w:hAnsi="Arial" w:cs="Arial"/>
          <w:b/>
          <w:sz w:val="20"/>
          <w:szCs w:val="20"/>
        </w:rPr>
        <w:t>LA</w:t>
      </w:r>
      <w:r w:rsidR="002B7D13" w:rsidRPr="002B7D13">
        <w:rPr>
          <w:rFonts w:ascii="Arial" w:hAnsi="Arial" w:cs="Arial"/>
          <w:b/>
          <w:sz w:val="20"/>
          <w:szCs w:val="20"/>
        </w:rPr>
        <w:t xml:space="preserve"> GERENCIA DE RED DESCONCENTRADA ALMENARA</w:t>
      </w:r>
    </w:p>
    <w:p w:rsidR="00A4094C" w:rsidRPr="002B7D13" w:rsidRDefault="00A4094C" w:rsidP="00A4094C">
      <w:pPr>
        <w:pStyle w:val="Ttulo"/>
        <w:rPr>
          <w:rFonts w:ascii="Arial" w:hAnsi="Arial" w:cs="Arial"/>
          <w:color w:val="000000"/>
          <w:sz w:val="20"/>
          <w:szCs w:val="20"/>
          <w:highlight w:val="yellow"/>
        </w:rPr>
      </w:pP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B7D13">
        <w:rPr>
          <w:rFonts w:ascii="Arial" w:hAnsi="Arial" w:cs="Arial"/>
          <w:color w:val="000000"/>
          <w:sz w:val="20"/>
          <w:szCs w:val="20"/>
        </w:rPr>
        <w:t xml:space="preserve">Código de Proceso de </w:t>
      </w:r>
      <w:r w:rsidRPr="002B7D13">
        <w:rPr>
          <w:rFonts w:ascii="Arial" w:hAnsi="Arial" w:cs="Arial"/>
          <w:color w:val="000000" w:themeColor="text1"/>
          <w:sz w:val="20"/>
          <w:szCs w:val="20"/>
        </w:rPr>
        <w:t xml:space="preserve">Selección: </w:t>
      </w:r>
      <w:r w:rsidRPr="002B7D13">
        <w:rPr>
          <w:rFonts w:ascii="Arial" w:hAnsi="Arial" w:cs="Arial"/>
          <w:b w:val="0"/>
          <w:bCs w:val="0"/>
          <w:color w:val="000000" w:themeColor="text1"/>
          <w:sz w:val="20"/>
          <w:szCs w:val="20"/>
        </w:rPr>
        <w:t xml:space="preserve">P.S. </w:t>
      </w:r>
      <w:r w:rsidR="002F64F3">
        <w:rPr>
          <w:rFonts w:ascii="Arial" w:hAnsi="Arial" w:cs="Arial"/>
          <w:b w:val="0"/>
          <w:bCs w:val="0"/>
          <w:color w:val="000000" w:themeColor="text1"/>
          <w:sz w:val="20"/>
          <w:szCs w:val="20"/>
        </w:rPr>
        <w:t>002</w:t>
      </w:r>
      <w:r w:rsidR="00B94F37" w:rsidRPr="002B7D13">
        <w:rPr>
          <w:rFonts w:ascii="Arial" w:hAnsi="Arial" w:cs="Arial"/>
          <w:b w:val="0"/>
          <w:bCs w:val="0"/>
          <w:color w:val="000000" w:themeColor="text1"/>
          <w:sz w:val="20"/>
          <w:szCs w:val="20"/>
        </w:rPr>
        <w:t>-SUP-</w:t>
      </w:r>
      <w:r w:rsidR="002B7D13" w:rsidRPr="002B7D13">
        <w:rPr>
          <w:rFonts w:ascii="Arial" w:hAnsi="Arial" w:cs="Arial"/>
          <w:b w:val="0"/>
          <w:bCs w:val="0"/>
          <w:color w:val="000000" w:themeColor="text1"/>
          <w:sz w:val="20"/>
          <w:szCs w:val="20"/>
        </w:rPr>
        <w:t>RDALM</w:t>
      </w:r>
      <w:r w:rsidR="007E6611" w:rsidRPr="002B7D13">
        <w:rPr>
          <w:rFonts w:ascii="Arial" w:hAnsi="Arial" w:cs="Arial"/>
          <w:b w:val="0"/>
          <w:bCs w:val="0"/>
          <w:color w:val="000000"/>
          <w:sz w:val="20"/>
          <w:szCs w:val="20"/>
        </w:rPr>
        <w:t>-2017</w:t>
      </w: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B7D13">
        <w:rPr>
          <w:rFonts w:ascii="Arial" w:hAnsi="Arial" w:cs="Arial"/>
          <w:color w:val="000000"/>
          <w:sz w:val="20"/>
          <w:szCs w:val="20"/>
        </w:rPr>
        <w:t xml:space="preserve">Órgano: </w:t>
      </w:r>
      <w:r w:rsidR="002B7D13" w:rsidRPr="002B7D13">
        <w:rPr>
          <w:rFonts w:ascii="Arial" w:hAnsi="Arial" w:cs="Arial"/>
          <w:b w:val="0"/>
          <w:bCs w:val="0"/>
          <w:color w:val="000000"/>
          <w:sz w:val="20"/>
          <w:szCs w:val="20"/>
        </w:rPr>
        <w:t>Gerencia de Red Desconcentrada Almenara</w:t>
      </w:r>
    </w:p>
    <w:p w:rsidR="00A4094C" w:rsidRPr="002B7D13" w:rsidRDefault="00A4094C" w:rsidP="00A4094C">
      <w:pPr>
        <w:jc w:val="center"/>
        <w:rPr>
          <w:rFonts w:ascii="Arial" w:hAnsi="Arial" w:cs="Arial"/>
          <w:color w:val="000000"/>
        </w:rPr>
      </w:pPr>
    </w:p>
    <w:p w:rsidR="008F79D5" w:rsidRPr="002B7D13" w:rsidRDefault="00A4094C" w:rsidP="00426349">
      <w:pPr>
        <w:pStyle w:val="Sinespaciado"/>
        <w:numPr>
          <w:ilvl w:val="0"/>
          <w:numId w:val="1"/>
        </w:numPr>
        <w:ind w:left="284" w:hanging="284"/>
        <w:jc w:val="both"/>
        <w:rPr>
          <w:rFonts w:ascii="Arial" w:hAnsi="Arial" w:cs="Arial"/>
          <w:sz w:val="20"/>
          <w:szCs w:val="20"/>
        </w:rPr>
      </w:pPr>
      <w:r w:rsidRPr="002B7D13">
        <w:rPr>
          <w:rFonts w:ascii="Arial" w:hAnsi="Arial" w:cs="Arial"/>
          <w:b/>
          <w:sz w:val="20"/>
          <w:szCs w:val="20"/>
        </w:rPr>
        <w:t>OBJETO:</w:t>
      </w:r>
      <w:r w:rsidRPr="002B7D13">
        <w:rPr>
          <w:rFonts w:ascii="Arial" w:hAnsi="Arial" w:cs="Arial"/>
          <w:sz w:val="20"/>
          <w:szCs w:val="20"/>
        </w:rPr>
        <w:t xml:space="preserve"> </w:t>
      </w:r>
      <w:r w:rsidR="00F91421" w:rsidRPr="002B7D13">
        <w:rPr>
          <w:rFonts w:ascii="Arial" w:hAnsi="Arial" w:cs="Arial"/>
          <w:sz w:val="20"/>
          <w:szCs w:val="20"/>
        </w:rPr>
        <w:t xml:space="preserve">Cubrir </w:t>
      </w:r>
      <w:r w:rsidR="00F91421" w:rsidRPr="002B7D13">
        <w:rPr>
          <w:rFonts w:ascii="Arial" w:hAnsi="Arial" w:cs="Arial"/>
          <w:sz w:val="20"/>
          <w:szCs w:val="20"/>
          <w:u w:val="single"/>
        </w:rPr>
        <w:t>temporalmente</w:t>
      </w:r>
      <w:r w:rsidR="00F91421" w:rsidRPr="002B7D13">
        <w:rPr>
          <w:rFonts w:ascii="Arial" w:hAnsi="Arial" w:cs="Arial"/>
          <w:sz w:val="20"/>
          <w:szCs w:val="20"/>
        </w:rPr>
        <w:t xml:space="preserve"> por suplencia </w:t>
      </w:r>
      <w:r w:rsidR="005023F7">
        <w:rPr>
          <w:rFonts w:ascii="Arial" w:hAnsi="Arial" w:cs="Arial"/>
          <w:sz w:val="20"/>
          <w:szCs w:val="20"/>
        </w:rPr>
        <w:t>los</w:t>
      </w:r>
      <w:r w:rsidR="00370984" w:rsidRPr="002B7D13">
        <w:rPr>
          <w:rFonts w:ascii="Arial" w:hAnsi="Arial" w:cs="Arial"/>
          <w:sz w:val="20"/>
          <w:szCs w:val="20"/>
        </w:rPr>
        <w:t xml:space="preserve"> </w:t>
      </w:r>
      <w:r w:rsidR="00F91421" w:rsidRPr="002B7D13">
        <w:rPr>
          <w:rFonts w:ascii="Arial" w:hAnsi="Arial" w:cs="Arial"/>
          <w:sz w:val="20"/>
          <w:szCs w:val="20"/>
        </w:rPr>
        <w:t>siguiente</w:t>
      </w:r>
      <w:r w:rsidR="005023F7">
        <w:rPr>
          <w:rFonts w:ascii="Arial" w:hAnsi="Arial" w:cs="Arial"/>
          <w:sz w:val="20"/>
          <w:szCs w:val="20"/>
        </w:rPr>
        <w:t>s</w:t>
      </w:r>
      <w:r w:rsidR="00F91421" w:rsidRPr="002B7D13">
        <w:rPr>
          <w:rFonts w:ascii="Arial" w:hAnsi="Arial" w:cs="Arial"/>
          <w:sz w:val="20"/>
          <w:szCs w:val="20"/>
        </w:rPr>
        <w:t xml:space="preserve"> cargo</w:t>
      </w:r>
      <w:r w:rsidR="005023F7">
        <w:rPr>
          <w:rFonts w:ascii="Arial" w:hAnsi="Arial" w:cs="Arial"/>
          <w:sz w:val="20"/>
          <w:szCs w:val="20"/>
        </w:rPr>
        <w:t>s</w:t>
      </w:r>
      <w:r w:rsidR="00F91421" w:rsidRPr="002B7D13">
        <w:rPr>
          <w:rFonts w:ascii="Arial" w:hAnsi="Arial" w:cs="Arial"/>
          <w:sz w:val="20"/>
          <w:szCs w:val="20"/>
        </w:rPr>
        <w:t xml:space="preserve"> para </w:t>
      </w:r>
      <w:r w:rsidR="005F1312" w:rsidRPr="002B7D13">
        <w:rPr>
          <w:rFonts w:ascii="Arial" w:hAnsi="Arial" w:cs="Arial"/>
          <w:sz w:val="20"/>
          <w:szCs w:val="20"/>
        </w:rPr>
        <w:t xml:space="preserve">la </w:t>
      </w:r>
      <w:r w:rsidR="002B7D13" w:rsidRPr="002B7D13">
        <w:rPr>
          <w:rFonts w:ascii="Arial" w:hAnsi="Arial" w:cs="Arial"/>
          <w:sz w:val="20"/>
          <w:szCs w:val="20"/>
        </w:rPr>
        <w:t>Gerencia de Red Desconcentrada Almenara</w:t>
      </w:r>
    </w:p>
    <w:p w:rsidR="00F91421" w:rsidRPr="002B7D13" w:rsidRDefault="00F91421" w:rsidP="00F91421">
      <w:pPr>
        <w:pStyle w:val="Sinespaciado"/>
        <w:rPr>
          <w:rFonts w:ascii="Arial" w:hAnsi="Arial" w:cs="Arial"/>
          <w:sz w:val="20"/>
          <w:szCs w:val="20"/>
          <w:highlight w:val="yellow"/>
        </w:rPr>
      </w:pPr>
    </w:p>
    <w:tbl>
      <w:tblPr>
        <w:tblW w:w="104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7"/>
        <w:gridCol w:w="1560"/>
        <w:gridCol w:w="1176"/>
        <w:gridCol w:w="1771"/>
        <w:gridCol w:w="1123"/>
        <w:gridCol w:w="1926"/>
        <w:gridCol w:w="1609"/>
      </w:tblGrid>
      <w:tr w:rsidR="002B7D13" w:rsidRPr="002B7D13" w:rsidTr="004A07E3">
        <w:trPr>
          <w:trHeight w:val="576"/>
        </w:trPr>
        <w:tc>
          <w:tcPr>
            <w:tcW w:w="1237"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CARGO</w:t>
            </w:r>
          </w:p>
        </w:tc>
        <w:tc>
          <w:tcPr>
            <w:tcW w:w="1560"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ESPECIALIDAD</w:t>
            </w:r>
          </w:p>
        </w:tc>
        <w:tc>
          <w:tcPr>
            <w:tcW w:w="1176"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CÓDIGO DE CARGO</w:t>
            </w:r>
          </w:p>
        </w:tc>
        <w:tc>
          <w:tcPr>
            <w:tcW w:w="1771"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REMUNERACIÓN MENSUAL</w:t>
            </w:r>
            <w:r>
              <w:rPr>
                <w:rFonts w:ascii="Arial" w:hAnsi="Arial" w:cs="Arial"/>
                <w:b/>
                <w:bCs/>
                <w:color w:val="000000"/>
                <w:sz w:val="18"/>
                <w:szCs w:val="18"/>
                <w:lang w:eastAsia="es-ES"/>
              </w:rPr>
              <w:t xml:space="preserve"> (*)</w:t>
            </w:r>
          </w:p>
        </w:tc>
        <w:tc>
          <w:tcPr>
            <w:tcW w:w="1123"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CANTIDAD</w:t>
            </w:r>
          </w:p>
        </w:tc>
        <w:tc>
          <w:tcPr>
            <w:tcW w:w="1926" w:type="dxa"/>
            <w:shd w:val="clear" w:color="auto" w:fill="BFBFBF" w:themeFill="background1" w:themeFillShade="BF"/>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ÁREA CONTRATANTE</w:t>
            </w:r>
          </w:p>
        </w:tc>
        <w:tc>
          <w:tcPr>
            <w:tcW w:w="1609" w:type="dxa"/>
            <w:shd w:val="clear" w:color="auto" w:fill="BFBFBF" w:themeFill="background1" w:themeFillShade="BF"/>
            <w:noWrap/>
            <w:vAlign w:val="center"/>
          </w:tcPr>
          <w:p w:rsidR="002B7D13" w:rsidRPr="002B7D13" w:rsidRDefault="002B7D13" w:rsidP="00416750">
            <w:pPr>
              <w:suppressAutoHyphens w:val="0"/>
              <w:jc w:val="center"/>
              <w:rPr>
                <w:rFonts w:ascii="Arial" w:hAnsi="Arial" w:cs="Arial"/>
                <w:b/>
                <w:bCs/>
                <w:color w:val="000000"/>
                <w:sz w:val="18"/>
                <w:szCs w:val="18"/>
                <w:lang w:eastAsia="es-ES"/>
              </w:rPr>
            </w:pPr>
            <w:r w:rsidRPr="002B7D13">
              <w:rPr>
                <w:rFonts w:ascii="Arial" w:hAnsi="Arial" w:cs="Arial"/>
                <w:b/>
                <w:bCs/>
                <w:color w:val="000000"/>
                <w:sz w:val="18"/>
                <w:szCs w:val="18"/>
                <w:lang w:eastAsia="es-ES"/>
              </w:rPr>
              <w:t>DEPENDENCIA</w:t>
            </w:r>
          </w:p>
        </w:tc>
      </w:tr>
      <w:tr w:rsidR="00FB65B1" w:rsidRPr="001D6DDB" w:rsidTr="004A07E3">
        <w:trPr>
          <w:trHeight w:val="379"/>
        </w:trPr>
        <w:tc>
          <w:tcPr>
            <w:tcW w:w="1237" w:type="dxa"/>
            <w:vMerge w:val="restart"/>
            <w:shd w:val="clear" w:color="auto" w:fill="auto"/>
            <w:noWrap/>
            <w:vAlign w:val="center"/>
          </w:tcPr>
          <w:p w:rsidR="00FB65B1" w:rsidRPr="002B7D13" w:rsidRDefault="00FB65B1" w:rsidP="00FB65B1">
            <w:pPr>
              <w:suppressAutoHyphens w:val="0"/>
              <w:jc w:val="center"/>
              <w:rPr>
                <w:rFonts w:ascii="Arial" w:hAnsi="Arial" w:cs="Arial"/>
                <w:color w:val="000000"/>
                <w:sz w:val="18"/>
                <w:szCs w:val="18"/>
                <w:lang w:eastAsia="es-ES"/>
              </w:rPr>
            </w:pPr>
            <w:r w:rsidRPr="002B7D13">
              <w:rPr>
                <w:rFonts w:ascii="Arial" w:hAnsi="Arial" w:cs="Arial"/>
                <w:color w:val="000000"/>
                <w:sz w:val="18"/>
                <w:szCs w:val="18"/>
                <w:lang w:eastAsia="es-ES"/>
              </w:rPr>
              <w:t>Médico</w:t>
            </w:r>
            <w:r>
              <w:rPr>
                <w:rFonts w:ascii="Arial" w:hAnsi="Arial" w:cs="Arial"/>
                <w:color w:val="000000"/>
                <w:sz w:val="18"/>
                <w:szCs w:val="18"/>
                <w:lang w:eastAsia="es-ES"/>
              </w:rPr>
              <w:t xml:space="preserve"> </w:t>
            </w:r>
          </w:p>
        </w:tc>
        <w:tc>
          <w:tcPr>
            <w:tcW w:w="1560" w:type="dxa"/>
            <w:vAlign w:val="center"/>
          </w:tcPr>
          <w:p w:rsidR="00FB65B1" w:rsidRPr="00CE0131" w:rsidRDefault="00FB65B1" w:rsidP="00416750">
            <w:pPr>
              <w:suppressAutoHyphens w:val="0"/>
              <w:jc w:val="center"/>
              <w:rPr>
                <w:rFonts w:ascii="Arial" w:hAnsi="Arial" w:cs="Arial"/>
                <w:color w:val="000000"/>
                <w:sz w:val="18"/>
                <w:szCs w:val="18"/>
                <w:lang w:eastAsia="es-ES"/>
              </w:rPr>
            </w:pPr>
            <w:r w:rsidRPr="00CE0131">
              <w:rPr>
                <w:rFonts w:ascii="Arial" w:hAnsi="Arial" w:cs="Arial"/>
                <w:color w:val="000000"/>
                <w:sz w:val="18"/>
                <w:szCs w:val="18"/>
                <w:lang w:eastAsia="es-ES"/>
              </w:rPr>
              <w:t>___</w:t>
            </w:r>
          </w:p>
        </w:tc>
        <w:tc>
          <w:tcPr>
            <w:tcW w:w="1176" w:type="dxa"/>
            <w:noWrap/>
            <w:vAlign w:val="center"/>
          </w:tcPr>
          <w:p w:rsidR="00FB65B1" w:rsidRPr="00CE0131" w:rsidRDefault="00FB65B1" w:rsidP="00416750">
            <w:pPr>
              <w:suppressAutoHyphens w:val="0"/>
              <w:jc w:val="center"/>
              <w:rPr>
                <w:rFonts w:ascii="Arial" w:hAnsi="Arial" w:cs="Arial"/>
                <w:color w:val="000000"/>
                <w:sz w:val="18"/>
                <w:szCs w:val="18"/>
                <w:lang w:eastAsia="es-ES"/>
              </w:rPr>
            </w:pPr>
            <w:r w:rsidRPr="00CE0131">
              <w:rPr>
                <w:rFonts w:ascii="Arial" w:hAnsi="Arial" w:cs="Arial"/>
                <w:color w:val="000000"/>
                <w:sz w:val="18"/>
                <w:szCs w:val="18"/>
                <w:lang w:eastAsia="es-ES"/>
              </w:rPr>
              <w:t>P1ME-001</w:t>
            </w:r>
          </w:p>
        </w:tc>
        <w:tc>
          <w:tcPr>
            <w:tcW w:w="1771" w:type="dxa"/>
            <w:vMerge w:val="restart"/>
            <w:shd w:val="clear" w:color="auto" w:fill="auto"/>
            <w:vAlign w:val="center"/>
          </w:tcPr>
          <w:p w:rsidR="00FB65B1" w:rsidRPr="00CE0131" w:rsidRDefault="00FB65B1" w:rsidP="005D7056">
            <w:pPr>
              <w:suppressAutoHyphens w:val="0"/>
              <w:jc w:val="center"/>
              <w:rPr>
                <w:rFonts w:ascii="Arial" w:hAnsi="Arial" w:cs="Arial"/>
                <w:color w:val="000000"/>
                <w:sz w:val="18"/>
                <w:szCs w:val="18"/>
                <w:lang w:val="es-MX"/>
              </w:rPr>
            </w:pPr>
            <w:r w:rsidRPr="00CE0131">
              <w:rPr>
                <w:rFonts w:ascii="Arial" w:hAnsi="Arial" w:cs="Arial"/>
                <w:color w:val="000000"/>
                <w:sz w:val="18"/>
                <w:szCs w:val="18"/>
                <w:lang w:val="es-MX"/>
              </w:rPr>
              <w:t xml:space="preserve">S/ 5,938.00 </w:t>
            </w:r>
            <w:r w:rsidRPr="00CE0131">
              <w:rPr>
                <w:rFonts w:ascii="Arial" w:hAnsi="Arial" w:cs="Arial"/>
                <w:color w:val="000000"/>
                <w:sz w:val="18"/>
                <w:szCs w:val="18"/>
                <w:vertAlign w:val="superscript"/>
                <w:lang w:val="es-MX"/>
              </w:rPr>
              <w:t>(*)</w:t>
            </w:r>
          </w:p>
        </w:tc>
        <w:tc>
          <w:tcPr>
            <w:tcW w:w="1123" w:type="dxa"/>
            <w:noWrap/>
            <w:vAlign w:val="center"/>
          </w:tcPr>
          <w:p w:rsidR="00FB65B1" w:rsidRPr="002B7D13" w:rsidRDefault="00FB65B1" w:rsidP="00416750">
            <w:pPr>
              <w:suppressAutoHyphens w:val="0"/>
              <w:jc w:val="center"/>
              <w:rPr>
                <w:rFonts w:ascii="Arial" w:hAnsi="Arial" w:cs="Arial"/>
                <w:color w:val="000000"/>
                <w:sz w:val="18"/>
                <w:szCs w:val="18"/>
                <w:highlight w:val="yellow"/>
                <w:lang w:eastAsia="es-ES"/>
              </w:rPr>
            </w:pPr>
            <w:r w:rsidRPr="002B7D13">
              <w:rPr>
                <w:rFonts w:ascii="Arial" w:hAnsi="Arial" w:cs="Arial"/>
                <w:color w:val="000000"/>
                <w:sz w:val="18"/>
                <w:szCs w:val="18"/>
                <w:lang w:eastAsia="es-ES"/>
              </w:rPr>
              <w:t>01</w:t>
            </w:r>
          </w:p>
        </w:tc>
        <w:tc>
          <w:tcPr>
            <w:tcW w:w="1926" w:type="dxa"/>
            <w:vAlign w:val="center"/>
          </w:tcPr>
          <w:p w:rsidR="00FB65B1" w:rsidRPr="002B7D13" w:rsidRDefault="00FB65B1" w:rsidP="00BB731B">
            <w:pPr>
              <w:jc w:val="center"/>
              <w:rPr>
                <w:rFonts w:ascii="Arial" w:hAnsi="Arial" w:cs="Arial"/>
                <w:color w:val="000000"/>
                <w:sz w:val="18"/>
                <w:szCs w:val="18"/>
                <w:highlight w:val="yellow"/>
              </w:rPr>
            </w:pPr>
            <w:r w:rsidRPr="001D6DDB">
              <w:rPr>
                <w:rFonts w:ascii="Arial" w:hAnsi="Arial" w:cs="Arial"/>
                <w:color w:val="000000"/>
                <w:sz w:val="18"/>
                <w:szCs w:val="18"/>
              </w:rPr>
              <w:t>Servicio Médico Quirúrgico</w:t>
            </w:r>
            <w:r>
              <w:rPr>
                <w:rFonts w:ascii="Arial" w:hAnsi="Arial" w:cs="Arial"/>
                <w:color w:val="000000"/>
                <w:sz w:val="18"/>
                <w:szCs w:val="18"/>
              </w:rPr>
              <w:t xml:space="preserve"> </w:t>
            </w:r>
            <w:r w:rsidRPr="001D6DDB">
              <w:rPr>
                <w:rFonts w:ascii="Arial" w:hAnsi="Arial" w:cs="Arial"/>
                <w:color w:val="000000"/>
                <w:sz w:val="18"/>
                <w:szCs w:val="18"/>
              </w:rPr>
              <w:t>Policlínico San Luis</w:t>
            </w:r>
            <w:r>
              <w:rPr>
                <w:rFonts w:ascii="Arial" w:hAnsi="Arial" w:cs="Arial"/>
                <w:color w:val="000000"/>
                <w:sz w:val="18"/>
                <w:szCs w:val="18"/>
              </w:rPr>
              <w:t xml:space="preserve"> </w:t>
            </w:r>
          </w:p>
        </w:tc>
        <w:tc>
          <w:tcPr>
            <w:tcW w:w="1609" w:type="dxa"/>
            <w:vMerge w:val="restart"/>
            <w:shd w:val="clear" w:color="auto" w:fill="auto"/>
            <w:noWrap/>
            <w:vAlign w:val="center"/>
          </w:tcPr>
          <w:p w:rsidR="00FB65B1" w:rsidRPr="001D6DDB" w:rsidRDefault="00FB65B1" w:rsidP="001D6DDB">
            <w:pPr>
              <w:jc w:val="center"/>
              <w:rPr>
                <w:rFonts w:ascii="Arial" w:hAnsi="Arial" w:cs="Arial"/>
                <w:color w:val="000000"/>
                <w:sz w:val="18"/>
                <w:szCs w:val="18"/>
              </w:rPr>
            </w:pPr>
            <w:r w:rsidRPr="00CE0131">
              <w:rPr>
                <w:rFonts w:ascii="Arial" w:hAnsi="Arial" w:cs="Arial"/>
                <w:color w:val="000000"/>
                <w:sz w:val="18"/>
                <w:szCs w:val="18"/>
              </w:rPr>
              <w:t>Gerencia de Red Desconcentrada Almenara</w:t>
            </w:r>
          </w:p>
        </w:tc>
      </w:tr>
      <w:tr w:rsidR="00FB65B1" w:rsidRPr="001D6DDB" w:rsidTr="004A07E3">
        <w:trPr>
          <w:trHeight w:val="379"/>
        </w:trPr>
        <w:tc>
          <w:tcPr>
            <w:tcW w:w="1237" w:type="dxa"/>
            <w:vMerge/>
            <w:shd w:val="clear" w:color="auto" w:fill="auto"/>
            <w:noWrap/>
            <w:vAlign w:val="center"/>
          </w:tcPr>
          <w:p w:rsidR="00FB65B1" w:rsidRPr="002B7D13" w:rsidRDefault="00FB65B1" w:rsidP="00416750">
            <w:pPr>
              <w:suppressAutoHyphens w:val="0"/>
              <w:jc w:val="center"/>
              <w:rPr>
                <w:rFonts w:ascii="Arial" w:hAnsi="Arial" w:cs="Arial"/>
                <w:color w:val="000000"/>
                <w:sz w:val="18"/>
                <w:szCs w:val="18"/>
                <w:lang w:eastAsia="es-ES"/>
              </w:rPr>
            </w:pPr>
          </w:p>
        </w:tc>
        <w:tc>
          <w:tcPr>
            <w:tcW w:w="1560" w:type="dxa"/>
            <w:vAlign w:val="center"/>
          </w:tcPr>
          <w:p w:rsidR="00FB65B1" w:rsidRPr="00CE0131" w:rsidRDefault="00FB65B1" w:rsidP="00416750">
            <w:pPr>
              <w:suppressAutoHyphens w:val="0"/>
              <w:jc w:val="center"/>
              <w:rPr>
                <w:rFonts w:ascii="Arial" w:hAnsi="Arial" w:cs="Arial"/>
                <w:color w:val="000000"/>
                <w:sz w:val="18"/>
                <w:szCs w:val="18"/>
                <w:lang w:eastAsia="es-ES"/>
              </w:rPr>
            </w:pPr>
            <w:r w:rsidRPr="00CE0131">
              <w:rPr>
                <w:rFonts w:ascii="Arial" w:hAnsi="Arial" w:cs="Arial"/>
                <w:color w:val="000000"/>
                <w:sz w:val="18"/>
                <w:szCs w:val="18"/>
                <w:lang w:eastAsia="es-ES"/>
              </w:rPr>
              <w:t>___</w:t>
            </w:r>
          </w:p>
        </w:tc>
        <w:tc>
          <w:tcPr>
            <w:tcW w:w="1176" w:type="dxa"/>
            <w:noWrap/>
            <w:vAlign w:val="center"/>
          </w:tcPr>
          <w:p w:rsidR="00FB65B1" w:rsidRPr="00CE0131" w:rsidRDefault="00FB65B1" w:rsidP="0041675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P1ME-002</w:t>
            </w:r>
          </w:p>
        </w:tc>
        <w:tc>
          <w:tcPr>
            <w:tcW w:w="1771" w:type="dxa"/>
            <w:vMerge/>
            <w:shd w:val="clear" w:color="auto" w:fill="auto"/>
            <w:vAlign w:val="center"/>
          </w:tcPr>
          <w:p w:rsidR="00FB65B1" w:rsidRPr="00CE0131" w:rsidRDefault="00FB65B1" w:rsidP="005D7056">
            <w:pPr>
              <w:suppressAutoHyphens w:val="0"/>
              <w:jc w:val="center"/>
              <w:rPr>
                <w:rFonts w:ascii="Arial" w:hAnsi="Arial" w:cs="Arial"/>
                <w:color w:val="000000"/>
                <w:sz w:val="18"/>
                <w:szCs w:val="18"/>
                <w:lang w:val="es-MX"/>
              </w:rPr>
            </w:pPr>
          </w:p>
        </w:tc>
        <w:tc>
          <w:tcPr>
            <w:tcW w:w="1123" w:type="dxa"/>
            <w:noWrap/>
            <w:vAlign w:val="center"/>
          </w:tcPr>
          <w:p w:rsidR="00FB65B1" w:rsidRPr="002B7D13" w:rsidRDefault="00FB65B1" w:rsidP="00416750">
            <w:pPr>
              <w:suppressAutoHyphens w:val="0"/>
              <w:jc w:val="center"/>
              <w:rPr>
                <w:rFonts w:ascii="Arial" w:hAnsi="Arial" w:cs="Arial"/>
                <w:color w:val="000000"/>
                <w:sz w:val="18"/>
                <w:szCs w:val="18"/>
                <w:lang w:eastAsia="es-ES"/>
              </w:rPr>
            </w:pPr>
            <w:r w:rsidRPr="002B7D13">
              <w:rPr>
                <w:rFonts w:ascii="Arial" w:hAnsi="Arial" w:cs="Arial"/>
                <w:color w:val="000000"/>
                <w:sz w:val="18"/>
                <w:szCs w:val="18"/>
                <w:lang w:eastAsia="es-ES"/>
              </w:rPr>
              <w:t>01</w:t>
            </w:r>
          </w:p>
        </w:tc>
        <w:tc>
          <w:tcPr>
            <w:tcW w:w="1926" w:type="dxa"/>
            <w:vAlign w:val="center"/>
          </w:tcPr>
          <w:p w:rsidR="00FB65B1" w:rsidRPr="001D6DDB" w:rsidRDefault="00FB65B1" w:rsidP="00BB731B">
            <w:pPr>
              <w:jc w:val="center"/>
              <w:rPr>
                <w:rFonts w:ascii="Arial" w:hAnsi="Arial" w:cs="Arial"/>
                <w:color w:val="000000"/>
                <w:sz w:val="18"/>
                <w:szCs w:val="18"/>
              </w:rPr>
            </w:pPr>
            <w:r>
              <w:rPr>
                <w:rFonts w:ascii="Arial" w:hAnsi="Arial" w:cs="Arial"/>
                <w:color w:val="000000"/>
                <w:sz w:val="18"/>
                <w:szCs w:val="18"/>
              </w:rPr>
              <w:t xml:space="preserve">Servicio Médico Quirúrgico Policlínico Chosica </w:t>
            </w:r>
          </w:p>
        </w:tc>
        <w:tc>
          <w:tcPr>
            <w:tcW w:w="1609" w:type="dxa"/>
            <w:vMerge/>
            <w:shd w:val="clear" w:color="auto" w:fill="auto"/>
            <w:noWrap/>
            <w:vAlign w:val="center"/>
          </w:tcPr>
          <w:p w:rsidR="00FB65B1" w:rsidRPr="001D6DDB" w:rsidRDefault="00FB65B1" w:rsidP="001D6DDB">
            <w:pPr>
              <w:jc w:val="center"/>
              <w:rPr>
                <w:rFonts w:ascii="Arial" w:hAnsi="Arial" w:cs="Arial"/>
                <w:color w:val="000000"/>
                <w:sz w:val="18"/>
                <w:szCs w:val="18"/>
              </w:rPr>
            </w:pPr>
          </w:p>
        </w:tc>
      </w:tr>
      <w:tr w:rsidR="00FB65B1" w:rsidRPr="002B7D13" w:rsidTr="004A07E3">
        <w:trPr>
          <w:trHeight w:val="379"/>
        </w:trPr>
        <w:tc>
          <w:tcPr>
            <w:tcW w:w="1237" w:type="dxa"/>
            <w:vMerge/>
            <w:shd w:val="clear" w:color="auto" w:fill="auto"/>
            <w:noWrap/>
            <w:vAlign w:val="center"/>
          </w:tcPr>
          <w:p w:rsidR="00FB65B1" w:rsidRPr="002B7D13" w:rsidRDefault="00FB65B1" w:rsidP="00CE0131">
            <w:pPr>
              <w:suppressAutoHyphens w:val="0"/>
              <w:jc w:val="center"/>
              <w:rPr>
                <w:rFonts w:ascii="Arial" w:hAnsi="Arial" w:cs="Arial"/>
                <w:color w:val="000000"/>
                <w:sz w:val="18"/>
                <w:szCs w:val="18"/>
                <w:highlight w:val="yellow"/>
                <w:lang w:eastAsia="es-ES"/>
              </w:rPr>
            </w:pPr>
          </w:p>
        </w:tc>
        <w:tc>
          <w:tcPr>
            <w:tcW w:w="1560" w:type="dxa"/>
            <w:vAlign w:val="center"/>
          </w:tcPr>
          <w:p w:rsidR="00FB65B1" w:rsidRPr="00CE0131" w:rsidRDefault="00FB65B1" w:rsidP="00CE013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Anestesiología</w:t>
            </w:r>
          </w:p>
        </w:tc>
        <w:tc>
          <w:tcPr>
            <w:tcW w:w="1176" w:type="dxa"/>
            <w:noWrap/>
            <w:vAlign w:val="center"/>
          </w:tcPr>
          <w:p w:rsidR="00FB65B1" w:rsidRPr="00CE0131" w:rsidRDefault="00FB65B1" w:rsidP="00CE0131">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P1MES-003</w:t>
            </w:r>
          </w:p>
        </w:tc>
        <w:tc>
          <w:tcPr>
            <w:tcW w:w="1771" w:type="dxa"/>
            <w:vMerge/>
            <w:shd w:val="clear" w:color="auto" w:fill="auto"/>
            <w:vAlign w:val="center"/>
          </w:tcPr>
          <w:p w:rsidR="00FB65B1" w:rsidRPr="00CE0131" w:rsidRDefault="00FB65B1" w:rsidP="00CE0131">
            <w:pPr>
              <w:suppressAutoHyphens w:val="0"/>
              <w:jc w:val="center"/>
              <w:rPr>
                <w:rFonts w:ascii="Arial" w:hAnsi="Arial" w:cs="Arial"/>
                <w:color w:val="000000"/>
                <w:sz w:val="18"/>
                <w:szCs w:val="18"/>
                <w:lang w:val="es-MX"/>
              </w:rPr>
            </w:pPr>
          </w:p>
        </w:tc>
        <w:tc>
          <w:tcPr>
            <w:tcW w:w="1123" w:type="dxa"/>
            <w:noWrap/>
            <w:vAlign w:val="center"/>
          </w:tcPr>
          <w:p w:rsidR="00FB65B1" w:rsidRDefault="00FB65B1" w:rsidP="00CE0131">
            <w:pPr>
              <w:jc w:val="center"/>
            </w:pPr>
            <w:r w:rsidRPr="00581DE2">
              <w:rPr>
                <w:rFonts w:ascii="Arial" w:hAnsi="Arial" w:cs="Arial"/>
                <w:color w:val="000000"/>
                <w:sz w:val="18"/>
                <w:szCs w:val="18"/>
                <w:lang w:eastAsia="es-ES"/>
              </w:rPr>
              <w:t>01</w:t>
            </w:r>
          </w:p>
        </w:tc>
        <w:tc>
          <w:tcPr>
            <w:tcW w:w="1926" w:type="dxa"/>
            <w:vAlign w:val="center"/>
          </w:tcPr>
          <w:p w:rsidR="00FB65B1" w:rsidRPr="00CE0131" w:rsidRDefault="00FB65B1" w:rsidP="00CE0131">
            <w:pPr>
              <w:jc w:val="center"/>
              <w:rPr>
                <w:rFonts w:ascii="Arial" w:hAnsi="Arial" w:cs="Arial"/>
                <w:color w:val="000000"/>
                <w:sz w:val="18"/>
                <w:szCs w:val="18"/>
              </w:rPr>
            </w:pPr>
            <w:r>
              <w:rPr>
                <w:rFonts w:ascii="Arial" w:hAnsi="Arial" w:cs="Arial"/>
                <w:color w:val="000000"/>
                <w:sz w:val="18"/>
                <w:szCs w:val="18"/>
              </w:rPr>
              <w:t xml:space="preserve">Servicio de Anestesiología y Centro Quirúrgico </w:t>
            </w:r>
            <w:r w:rsidRPr="00CE0131">
              <w:rPr>
                <w:rFonts w:ascii="Arial" w:hAnsi="Arial" w:cs="Arial"/>
                <w:color w:val="000000"/>
                <w:sz w:val="18"/>
                <w:szCs w:val="18"/>
              </w:rPr>
              <w:t>Hospital III Emergencias Grau</w:t>
            </w:r>
          </w:p>
        </w:tc>
        <w:tc>
          <w:tcPr>
            <w:tcW w:w="1609" w:type="dxa"/>
            <w:vMerge/>
            <w:shd w:val="clear" w:color="auto" w:fill="auto"/>
            <w:noWrap/>
            <w:vAlign w:val="center"/>
          </w:tcPr>
          <w:p w:rsidR="00FB65B1" w:rsidRPr="00CE0131" w:rsidRDefault="00FB65B1" w:rsidP="001D6DDB">
            <w:pPr>
              <w:jc w:val="center"/>
              <w:rPr>
                <w:rFonts w:ascii="Arial" w:hAnsi="Arial" w:cs="Arial"/>
                <w:color w:val="000000"/>
                <w:sz w:val="18"/>
                <w:szCs w:val="18"/>
              </w:rPr>
            </w:pPr>
          </w:p>
        </w:tc>
      </w:tr>
      <w:tr w:rsidR="00FB65B1" w:rsidRPr="002B7D13" w:rsidTr="004A07E3">
        <w:trPr>
          <w:trHeight w:val="387"/>
        </w:trPr>
        <w:tc>
          <w:tcPr>
            <w:tcW w:w="1237" w:type="dxa"/>
            <w:vMerge/>
            <w:shd w:val="clear" w:color="auto" w:fill="auto"/>
            <w:noWrap/>
            <w:vAlign w:val="center"/>
          </w:tcPr>
          <w:p w:rsidR="00FB65B1" w:rsidRPr="002B7D13" w:rsidRDefault="00FB65B1" w:rsidP="00CE0131">
            <w:pPr>
              <w:suppressAutoHyphens w:val="0"/>
              <w:jc w:val="center"/>
              <w:rPr>
                <w:rFonts w:ascii="Arial" w:hAnsi="Arial" w:cs="Arial"/>
                <w:color w:val="000000"/>
                <w:sz w:val="18"/>
                <w:szCs w:val="18"/>
                <w:highlight w:val="yellow"/>
                <w:lang w:eastAsia="es-ES"/>
              </w:rPr>
            </w:pPr>
          </w:p>
        </w:tc>
        <w:tc>
          <w:tcPr>
            <w:tcW w:w="1560" w:type="dxa"/>
            <w:vAlign w:val="center"/>
          </w:tcPr>
          <w:p w:rsidR="00FB65B1" w:rsidRPr="002B7D13" w:rsidRDefault="00FB65B1" w:rsidP="00CE0131">
            <w:pPr>
              <w:suppressAutoHyphens w:val="0"/>
              <w:jc w:val="center"/>
              <w:rPr>
                <w:rFonts w:ascii="Arial" w:hAnsi="Arial" w:cs="Arial"/>
                <w:color w:val="000000"/>
                <w:sz w:val="18"/>
                <w:szCs w:val="18"/>
                <w:highlight w:val="yellow"/>
                <w:lang w:eastAsia="es-ES"/>
              </w:rPr>
            </w:pPr>
            <w:r w:rsidRPr="001D6DDB">
              <w:rPr>
                <w:rFonts w:ascii="Arial" w:hAnsi="Arial" w:cs="Arial"/>
                <w:color w:val="000000"/>
                <w:sz w:val="18"/>
                <w:szCs w:val="18"/>
                <w:lang w:eastAsia="es-ES"/>
              </w:rPr>
              <w:t xml:space="preserve">Radiología </w:t>
            </w:r>
          </w:p>
        </w:tc>
        <w:tc>
          <w:tcPr>
            <w:tcW w:w="1176" w:type="dxa"/>
            <w:noWrap/>
            <w:vAlign w:val="center"/>
          </w:tcPr>
          <w:p w:rsidR="00FB65B1" w:rsidRPr="002B7D13" w:rsidRDefault="00FB65B1" w:rsidP="00CE0131">
            <w:pPr>
              <w:suppressAutoHyphens w:val="0"/>
              <w:jc w:val="center"/>
              <w:rPr>
                <w:rFonts w:ascii="Arial" w:hAnsi="Arial" w:cs="Arial"/>
                <w:color w:val="000000"/>
                <w:sz w:val="18"/>
                <w:szCs w:val="18"/>
                <w:highlight w:val="yellow"/>
                <w:lang w:eastAsia="es-ES"/>
              </w:rPr>
            </w:pPr>
            <w:r w:rsidRPr="00CE0131">
              <w:rPr>
                <w:rFonts w:ascii="Arial" w:hAnsi="Arial" w:cs="Arial"/>
                <w:color w:val="000000"/>
                <w:sz w:val="18"/>
                <w:szCs w:val="18"/>
                <w:lang w:eastAsia="es-ES"/>
              </w:rPr>
              <w:t>P1</w:t>
            </w:r>
            <w:r>
              <w:rPr>
                <w:rFonts w:ascii="Arial" w:hAnsi="Arial" w:cs="Arial"/>
                <w:color w:val="000000"/>
                <w:sz w:val="18"/>
                <w:szCs w:val="18"/>
                <w:lang w:eastAsia="es-ES"/>
              </w:rPr>
              <w:t>MES-004</w:t>
            </w:r>
          </w:p>
        </w:tc>
        <w:tc>
          <w:tcPr>
            <w:tcW w:w="1771" w:type="dxa"/>
            <w:vMerge/>
            <w:shd w:val="clear" w:color="auto" w:fill="auto"/>
            <w:vAlign w:val="center"/>
          </w:tcPr>
          <w:p w:rsidR="00FB65B1" w:rsidRPr="002B7D13" w:rsidRDefault="00FB65B1" w:rsidP="00CE0131">
            <w:pPr>
              <w:suppressAutoHyphens w:val="0"/>
              <w:jc w:val="center"/>
              <w:rPr>
                <w:rFonts w:ascii="Arial" w:hAnsi="Arial" w:cs="Arial"/>
                <w:color w:val="000000"/>
                <w:sz w:val="18"/>
                <w:szCs w:val="18"/>
                <w:highlight w:val="yellow"/>
                <w:lang w:val="es-MX"/>
              </w:rPr>
            </w:pPr>
          </w:p>
        </w:tc>
        <w:tc>
          <w:tcPr>
            <w:tcW w:w="1123" w:type="dxa"/>
            <w:noWrap/>
            <w:vAlign w:val="center"/>
          </w:tcPr>
          <w:p w:rsidR="00FB65B1" w:rsidRDefault="00FB65B1" w:rsidP="00030B6C">
            <w:pPr>
              <w:jc w:val="center"/>
            </w:pPr>
            <w:r>
              <w:rPr>
                <w:rFonts w:ascii="Arial" w:hAnsi="Arial" w:cs="Arial"/>
                <w:color w:val="000000"/>
                <w:sz w:val="18"/>
                <w:szCs w:val="18"/>
                <w:lang w:eastAsia="es-ES"/>
              </w:rPr>
              <w:t>01</w:t>
            </w:r>
          </w:p>
        </w:tc>
        <w:tc>
          <w:tcPr>
            <w:tcW w:w="1926" w:type="dxa"/>
            <w:vAlign w:val="center"/>
          </w:tcPr>
          <w:p w:rsidR="00FB65B1" w:rsidRPr="00CE0131" w:rsidRDefault="00FB65B1" w:rsidP="00CE0131">
            <w:pPr>
              <w:jc w:val="center"/>
              <w:rPr>
                <w:rFonts w:ascii="Arial" w:hAnsi="Arial" w:cs="Arial"/>
                <w:color w:val="000000"/>
                <w:sz w:val="18"/>
                <w:szCs w:val="18"/>
              </w:rPr>
            </w:pPr>
            <w:r>
              <w:rPr>
                <w:rFonts w:ascii="Arial" w:hAnsi="Arial" w:cs="Arial"/>
                <w:color w:val="000000"/>
                <w:sz w:val="18"/>
                <w:szCs w:val="18"/>
              </w:rPr>
              <w:t xml:space="preserve">Servicio de Diagnóstico por Imagen </w:t>
            </w:r>
            <w:r w:rsidRPr="00CE0131">
              <w:rPr>
                <w:rFonts w:ascii="Arial" w:hAnsi="Arial" w:cs="Arial"/>
                <w:color w:val="000000"/>
                <w:sz w:val="18"/>
                <w:szCs w:val="18"/>
              </w:rPr>
              <w:t>Hospital III Emergencias Grau</w:t>
            </w:r>
          </w:p>
        </w:tc>
        <w:tc>
          <w:tcPr>
            <w:tcW w:w="1609" w:type="dxa"/>
            <w:vMerge/>
            <w:shd w:val="clear" w:color="auto" w:fill="auto"/>
            <w:noWrap/>
            <w:vAlign w:val="center"/>
          </w:tcPr>
          <w:p w:rsidR="00FB65B1" w:rsidRPr="00CE0131" w:rsidRDefault="00FB65B1" w:rsidP="001D6DDB">
            <w:pPr>
              <w:jc w:val="center"/>
              <w:rPr>
                <w:rFonts w:ascii="Arial" w:hAnsi="Arial" w:cs="Arial"/>
                <w:color w:val="000000"/>
                <w:sz w:val="18"/>
                <w:szCs w:val="18"/>
              </w:rPr>
            </w:pPr>
          </w:p>
        </w:tc>
      </w:tr>
      <w:tr w:rsidR="00FB65B1" w:rsidRPr="002B7D13" w:rsidTr="004A07E3">
        <w:trPr>
          <w:trHeight w:val="387"/>
        </w:trPr>
        <w:tc>
          <w:tcPr>
            <w:tcW w:w="1237" w:type="dxa"/>
            <w:vMerge/>
            <w:shd w:val="clear" w:color="auto" w:fill="auto"/>
            <w:noWrap/>
            <w:vAlign w:val="center"/>
          </w:tcPr>
          <w:p w:rsidR="00FB65B1" w:rsidRPr="002B7D13" w:rsidRDefault="00FB65B1" w:rsidP="00D459BB">
            <w:pPr>
              <w:suppressAutoHyphens w:val="0"/>
              <w:jc w:val="center"/>
              <w:rPr>
                <w:rFonts w:ascii="Arial" w:hAnsi="Arial" w:cs="Arial"/>
                <w:color w:val="000000"/>
                <w:sz w:val="18"/>
                <w:szCs w:val="18"/>
                <w:highlight w:val="yellow"/>
                <w:lang w:eastAsia="es-ES"/>
              </w:rPr>
            </w:pPr>
          </w:p>
        </w:tc>
        <w:tc>
          <w:tcPr>
            <w:tcW w:w="1560" w:type="dxa"/>
            <w:vAlign w:val="center"/>
          </w:tcPr>
          <w:p w:rsidR="00FB65B1" w:rsidRPr="001D6DDB" w:rsidRDefault="00FB65B1" w:rsidP="00D459BB">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Medicina de Emergencias y Desastres</w:t>
            </w:r>
          </w:p>
        </w:tc>
        <w:tc>
          <w:tcPr>
            <w:tcW w:w="1176" w:type="dxa"/>
            <w:noWrap/>
            <w:vAlign w:val="center"/>
          </w:tcPr>
          <w:p w:rsidR="00FB65B1" w:rsidRPr="002B7D13" w:rsidRDefault="00FB65B1" w:rsidP="00D459BB">
            <w:pPr>
              <w:suppressAutoHyphens w:val="0"/>
              <w:jc w:val="center"/>
              <w:rPr>
                <w:rFonts w:ascii="Arial" w:hAnsi="Arial" w:cs="Arial"/>
                <w:color w:val="000000"/>
                <w:sz w:val="18"/>
                <w:szCs w:val="18"/>
                <w:highlight w:val="yellow"/>
                <w:lang w:eastAsia="es-ES"/>
              </w:rPr>
            </w:pPr>
            <w:r w:rsidRPr="00CE0131">
              <w:rPr>
                <w:rFonts w:ascii="Arial" w:hAnsi="Arial" w:cs="Arial"/>
                <w:color w:val="000000"/>
                <w:sz w:val="18"/>
                <w:szCs w:val="18"/>
                <w:lang w:eastAsia="es-ES"/>
              </w:rPr>
              <w:t>P1</w:t>
            </w:r>
            <w:r>
              <w:rPr>
                <w:rFonts w:ascii="Arial" w:hAnsi="Arial" w:cs="Arial"/>
                <w:color w:val="000000"/>
                <w:sz w:val="18"/>
                <w:szCs w:val="18"/>
                <w:lang w:eastAsia="es-ES"/>
              </w:rPr>
              <w:t>MES-005</w:t>
            </w:r>
          </w:p>
        </w:tc>
        <w:tc>
          <w:tcPr>
            <w:tcW w:w="1771" w:type="dxa"/>
            <w:vMerge/>
            <w:shd w:val="clear" w:color="auto" w:fill="auto"/>
            <w:vAlign w:val="center"/>
          </w:tcPr>
          <w:p w:rsidR="00FB65B1" w:rsidRPr="002B7D13" w:rsidRDefault="00FB65B1" w:rsidP="00D459BB">
            <w:pPr>
              <w:suppressAutoHyphens w:val="0"/>
              <w:jc w:val="center"/>
              <w:rPr>
                <w:rFonts w:ascii="Arial" w:hAnsi="Arial" w:cs="Arial"/>
                <w:color w:val="000000"/>
                <w:sz w:val="18"/>
                <w:szCs w:val="18"/>
                <w:highlight w:val="yellow"/>
                <w:lang w:val="es-MX"/>
              </w:rPr>
            </w:pPr>
          </w:p>
        </w:tc>
        <w:tc>
          <w:tcPr>
            <w:tcW w:w="1123" w:type="dxa"/>
            <w:noWrap/>
            <w:vAlign w:val="center"/>
          </w:tcPr>
          <w:p w:rsidR="00FB65B1" w:rsidRDefault="00FB65B1" w:rsidP="00D459BB">
            <w:pPr>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26" w:type="dxa"/>
            <w:vAlign w:val="center"/>
          </w:tcPr>
          <w:p w:rsidR="00FB65B1" w:rsidRDefault="00FB65B1" w:rsidP="00D459BB">
            <w:pPr>
              <w:jc w:val="center"/>
              <w:rPr>
                <w:rFonts w:ascii="Arial" w:hAnsi="Arial" w:cs="Arial"/>
                <w:color w:val="000000"/>
                <w:sz w:val="18"/>
                <w:szCs w:val="18"/>
              </w:rPr>
            </w:pPr>
            <w:r w:rsidRPr="00D459BB">
              <w:rPr>
                <w:rFonts w:ascii="Arial" w:hAnsi="Arial" w:cs="Arial"/>
                <w:color w:val="000000"/>
                <w:sz w:val="18"/>
                <w:szCs w:val="18"/>
              </w:rPr>
              <w:t>Servicio de Emergencia del Hospital III Emergencias Grau</w:t>
            </w:r>
          </w:p>
        </w:tc>
        <w:tc>
          <w:tcPr>
            <w:tcW w:w="1609" w:type="dxa"/>
            <w:vMerge/>
            <w:shd w:val="clear" w:color="auto" w:fill="auto"/>
            <w:noWrap/>
            <w:vAlign w:val="center"/>
          </w:tcPr>
          <w:p w:rsidR="00FB65B1" w:rsidRPr="00CE0131" w:rsidRDefault="00FB65B1" w:rsidP="00D459BB">
            <w:pPr>
              <w:jc w:val="center"/>
              <w:rPr>
                <w:rFonts w:ascii="Arial" w:hAnsi="Arial" w:cs="Arial"/>
                <w:color w:val="000000"/>
                <w:sz w:val="18"/>
                <w:szCs w:val="18"/>
              </w:rPr>
            </w:pPr>
          </w:p>
        </w:tc>
      </w:tr>
      <w:tr w:rsidR="00D459BB" w:rsidRPr="002B7D13" w:rsidTr="004A07E3">
        <w:trPr>
          <w:trHeight w:val="379"/>
        </w:trPr>
        <w:tc>
          <w:tcPr>
            <w:tcW w:w="5744" w:type="dxa"/>
            <w:gridSpan w:val="4"/>
            <w:shd w:val="clear" w:color="auto" w:fill="BFBFBF" w:themeFill="background1" w:themeFillShade="BF"/>
            <w:vAlign w:val="center"/>
          </w:tcPr>
          <w:p w:rsidR="00D459BB" w:rsidRPr="00CE0131" w:rsidRDefault="00D459BB" w:rsidP="00D459BB">
            <w:pPr>
              <w:suppressAutoHyphens w:val="0"/>
              <w:rPr>
                <w:rFonts w:ascii="Arial" w:hAnsi="Arial" w:cs="Arial"/>
                <w:b/>
                <w:color w:val="000000"/>
                <w:sz w:val="18"/>
                <w:szCs w:val="18"/>
                <w:lang w:val="es-MX"/>
              </w:rPr>
            </w:pPr>
            <w:r>
              <w:rPr>
                <w:rFonts w:ascii="Arial" w:hAnsi="Arial" w:cs="Arial"/>
                <w:b/>
                <w:color w:val="000000"/>
                <w:sz w:val="18"/>
                <w:szCs w:val="18"/>
                <w:lang w:val="es-MX"/>
              </w:rPr>
              <w:t xml:space="preserve">                        </w:t>
            </w:r>
            <w:r w:rsidRPr="00CE0131">
              <w:rPr>
                <w:rFonts w:ascii="Arial" w:hAnsi="Arial" w:cs="Arial"/>
                <w:b/>
                <w:color w:val="000000"/>
                <w:sz w:val="18"/>
                <w:szCs w:val="18"/>
                <w:lang w:val="es-MX"/>
              </w:rPr>
              <w:t>TOTAL</w:t>
            </w:r>
          </w:p>
        </w:tc>
        <w:tc>
          <w:tcPr>
            <w:tcW w:w="4658" w:type="dxa"/>
            <w:gridSpan w:val="3"/>
            <w:shd w:val="clear" w:color="auto" w:fill="BFBFBF" w:themeFill="background1" w:themeFillShade="BF"/>
            <w:noWrap/>
            <w:vAlign w:val="center"/>
          </w:tcPr>
          <w:p w:rsidR="00D459BB" w:rsidRPr="00CE0131" w:rsidRDefault="00B95CFD" w:rsidP="00D459BB">
            <w:pPr>
              <w:rPr>
                <w:rFonts w:ascii="Arial" w:hAnsi="Arial" w:cs="Arial"/>
                <w:color w:val="000000"/>
                <w:sz w:val="18"/>
                <w:szCs w:val="18"/>
              </w:rPr>
            </w:pPr>
            <w:r>
              <w:rPr>
                <w:rFonts w:ascii="Arial" w:hAnsi="Arial" w:cs="Arial"/>
                <w:b/>
                <w:color w:val="000000"/>
                <w:sz w:val="18"/>
                <w:szCs w:val="18"/>
                <w:lang w:eastAsia="es-ES"/>
              </w:rPr>
              <w:t xml:space="preserve">         05</w:t>
            </w:r>
          </w:p>
        </w:tc>
      </w:tr>
    </w:tbl>
    <w:p w:rsidR="00F91421" w:rsidRPr="002B7D13" w:rsidRDefault="00F91421" w:rsidP="00F91421">
      <w:pPr>
        <w:pStyle w:val="Sinespaciado"/>
        <w:rPr>
          <w:rFonts w:ascii="Arial" w:hAnsi="Arial" w:cs="Arial"/>
          <w:sz w:val="2"/>
          <w:szCs w:val="2"/>
          <w:highlight w:val="yellow"/>
        </w:rPr>
      </w:pPr>
    </w:p>
    <w:p w:rsidR="00DD7DB0" w:rsidRPr="00CE0131" w:rsidRDefault="00DD7DB0" w:rsidP="00E672EC">
      <w:pPr>
        <w:pStyle w:val="Sinespaciado"/>
        <w:ind w:left="284"/>
        <w:jc w:val="both"/>
        <w:rPr>
          <w:rFonts w:ascii="Arial" w:hAnsi="Arial" w:cs="Arial"/>
          <w:b/>
          <w:sz w:val="18"/>
          <w:szCs w:val="20"/>
        </w:rPr>
      </w:pPr>
      <w:r w:rsidRPr="00CE0131">
        <w:rPr>
          <w:rFonts w:ascii="Arial" w:hAnsi="Arial" w:cs="Arial"/>
          <w:b/>
          <w:sz w:val="18"/>
          <w:szCs w:val="20"/>
        </w:rPr>
        <w:t xml:space="preserve">(*) Además de lo </w:t>
      </w:r>
      <w:r w:rsidR="00665578" w:rsidRPr="00CE0131">
        <w:rPr>
          <w:rFonts w:ascii="Arial" w:hAnsi="Arial" w:cs="Arial"/>
          <w:b/>
          <w:sz w:val="18"/>
          <w:szCs w:val="20"/>
        </w:rPr>
        <w:t>indicado</w:t>
      </w:r>
      <w:r w:rsidRPr="00CE0131">
        <w:rPr>
          <w:rFonts w:ascii="Arial" w:hAnsi="Arial" w:cs="Arial"/>
          <w:b/>
          <w:sz w:val="18"/>
          <w:szCs w:val="20"/>
        </w:rPr>
        <w:t>, el mencionado cargo cuenta con Beneficios de Ley</w:t>
      </w:r>
      <w:r w:rsidR="00665578" w:rsidRPr="00CE0131">
        <w:rPr>
          <w:rFonts w:ascii="Arial" w:hAnsi="Arial" w:cs="Arial"/>
          <w:b/>
          <w:sz w:val="18"/>
          <w:szCs w:val="20"/>
        </w:rPr>
        <w:t xml:space="preserve"> y Bonificación por labores en zona de menor desarrollo, de corresponder.</w:t>
      </w:r>
    </w:p>
    <w:p w:rsidR="00665578" w:rsidRPr="00CE0131" w:rsidRDefault="00665578" w:rsidP="00DD7DB0">
      <w:pPr>
        <w:pStyle w:val="Sinespaciado"/>
        <w:ind w:left="284"/>
        <w:rPr>
          <w:rFonts w:ascii="Arial" w:hAnsi="Arial" w:cs="Arial"/>
          <w:sz w:val="20"/>
          <w:szCs w:val="20"/>
        </w:rPr>
      </w:pPr>
    </w:p>
    <w:p w:rsidR="00281A1F" w:rsidRPr="00CE0131" w:rsidRDefault="00281A1F" w:rsidP="00426349">
      <w:pPr>
        <w:pStyle w:val="Sinespaciado"/>
        <w:numPr>
          <w:ilvl w:val="0"/>
          <w:numId w:val="1"/>
        </w:numPr>
        <w:ind w:left="284" w:hanging="284"/>
        <w:rPr>
          <w:rFonts w:ascii="Arial" w:hAnsi="Arial" w:cs="Arial"/>
          <w:b/>
          <w:sz w:val="20"/>
          <w:szCs w:val="20"/>
        </w:rPr>
      </w:pPr>
      <w:r w:rsidRPr="00CE0131">
        <w:rPr>
          <w:rFonts w:ascii="Arial" w:hAnsi="Arial" w:cs="Arial"/>
          <w:b/>
          <w:sz w:val="20"/>
          <w:szCs w:val="20"/>
        </w:rPr>
        <w:t>REQUISITOS GENERALES OBLIGATORIOS:</w:t>
      </w:r>
    </w:p>
    <w:p w:rsidR="00E672EC" w:rsidRPr="00136CEF" w:rsidRDefault="00E672EC" w:rsidP="00E672EC">
      <w:pPr>
        <w:pStyle w:val="Sinespaciado"/>
        <w:rPr>
          <w:rFonts w:ascii="Arial" w:hAnsi="Arial" w:cs="Arial"/>
          <w:sz w:val="20"/>
          <w:szCs w:val="20"/>
        </w:rPr>
      </w:pPr>
    </w:p>
    <w:p w:rsidR="00B25DB1" w:rsidRPr="00136CEF" w:rsidRDefault="00B25DB1" w:rsidP="00426349">
      <w:pPr>
        <w:pStyle w:val="Prrafodelista1"/>
        <w:numPr>
          <w:ilvl w:val="0"/>
          <w:numId w:val="2"/>
        </w:numPr>
        <w:suppressAutoHyphens w:val="0"/>
        <w:ind w:left="567" w:hanging="283"/>
        <w:contextualSpacing/>
        <w:jc w:val="both"/>
        <w:rPr>
          <w:rFonts w:ascii="Arial" w:hAnsi="Arial" w:cs="Arial"/>
        </w:rPr>
      </w:pPr>
      <w:r w:rsidRPr="00136CEF">
        <w:rPr>
          <w:rFonts w:ascii="Arial" w:eastAsiaTheme="minorHAnsi" w:hAnsi="Arial" w:cs="Arial"/>
          <w:lang w:eastAsia="en-US"/>
        </w:rPr>
        <w:t>Presentar Declarac</w:t>
      </w:r>
      <w:r w:rsidR="0058753F" w:rsidRPr="00136CEF">
        <w:rPr>
          <w:rFonts w:ascii="Arial" w:eastAsiaTheme="minorHAnsi" w:hAnsi="Arial" w:cs="Arial"/>
          <w:lang w:eastAsia="en-US"/>
        </w:rPr>
        <w:t>iones Juradas (Formatos 1, 2, 3</w:t>
      </w:r>
      <w:r w:rsidR="00B00CE6">
        <w:rPr>
          <w:rFonts w:ascii="Arial" w:eastAsiaTheme="minorHAnsi" w:hAnsi="Arial" w:cs="Arial"/>
          <w:lang w:eastAsia="en-US"/>
        </w:rPr>
        <w:t>, 4 de corresponder</w:t>
      </w:r>
      <w:r w:rsidRPr="00136CEF">
        <w:rPr>
          <w:rFonts w:ascii="Arial" w:eastAsiaTheme="minorHAnsi" w:hAnsi="Arial" w:cs="Arial"/>
          <w:lang w:eastAsia="en-US"/>
        </w:rPr>
        <w:t xml:space="preserve"> y 5) que el Sistema de Selección de Personal (SISEP) le envió al postulante de manera automática al momento de la postulación</w:t>
      </w:r>
      <w:r w:rsidRPr="00136CEF">
        <w:rPr>
          <w:rFonts w:ascii="Arial" w:hAnsi="Arial" w:cs="Arial"/>
        </w:rPr>
        <w:t>.</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Presentar Currículum Vitae documentado y </w:t>
      </w:r>
      <w:r w:rsidRPr="00136CEF">
        <w:rPr>
          <w:rFonts w:ascii="Arial" w:hAnsi="Arial" w:cs="Arial"/>
          <w:b/>
          <w:sz w:val="20"/>
          <w:szCs w:val="20"/>
        </w:rPr>
        <w:t>foliado</w:t>
      </w:r>
      <w:r w:rsidRPr="00136CEF">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haber sido destituido de la Administración Pública o Privada en los últimos 05 años.</w:t>
      </w:r>
    </w:p>
    <w:p w:rsidR="00B25DB1" w:rsidRPr="00136CEF" w:rsidRDefault="00B25DB1" w:rsidP="00426349">
      <w:pPr>
        <w:pStyle w:val="Sinespaciado"/>
        <w:numPr>
          <w:ilvl w:val="0"/>
          <w:numId w:val="2"/>
        </w:numPr>
        <w:ind w:left="567" w:hanging="283"/>
        <w:jc w:val="both"/>
        <w:rPr>
          <w:rFonts w:ascii="Arial" w:eastAsia="Calibri" w:hAnsi="Arial" w:cs="Arial"/>
          <w:sz w:val="20"/>
          <w:szCs w:val="20"/>
        </w:rPr>
      </w:pPr>
      <w:r w:rsidRPr="00136CEF">
        <w:rPr>
          <w:rFonts w:ascii="Arial" w:eastAsia="Calibri" w:hAnsi="Arial" w:cs="Arial"/>
          <w:sz w:val="20"/>
        </w:rPr>
        <w:t>No haber tenido relación laboral con EsSalud a plazo indeterminado durante los 12 últimos meses, a efectos de la contratación a plazo fijo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tener vínculo laboral vigente con EsSalud (contratado por servicio específico)</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Disponibilidad Inmediata.</w:t>
      </w: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2B4439">
      <w:pPr>
        <w:autoSpaceDE w:val="0"/>
        <w:autoSpaceDN w:val="0"/>
        <w:adjustRightInd w:val="0"/>
        <w:ind w:firstLine="567"/>
        <w:jc w:val="both"/>
        <w:rPr>
          <w:rFonts w:ascii="Arial" w:hAnsi="Arial" w:cs="Arial"/>
          <w:b/>
          <w:sz w:val="16"/>
          <w:szCs w:val="16"/>
        </w:rPr>
      </w:pPr>
      <w:r w:rsidRPr="00136CEF">
        <w:rPr>
          <w:rFonts w:ascii="Arial" w:hAnsi="Arial" w:cs="Arial"/>
          <w:b/>
          <w:sz w:val="18"/>
          <w:szCs w:val="18"/>
        </w:rPr>
        <w:t>(*)</w:t>
      </w:r>
      <w:r w:rsidRPr="00136CEF">
        <w:rPr>
          <w:rFonts w:ascii="Arial" w:hAnsi="Arial" w:cs="Arial"/>
          <w:b/>
          <w:sz w:val="19"/>
          <w:szCs w:val="19"/>
        </w:rPr>
        <w:t xml:space="preserve"> </w:t>
      </w:r>
      <w:r w:rsidRPr="00136CEF">
        <w:rPr>
          <w:rFonts w:ascii="Arial" w:hAnsi="Arial" w:cs="Arial"/>
          <w:b/>
          <w:sz w:val="16"/>
          <w:szCs w:val="16"/>
        </w:rPr>
        <w:t>Requisito considerado en la LEY DE PRODUCTIVIDAD Y COMPETITIVIDAD LABORAL</w:t>
      </w:r>
    </w:p>
    <w:p w:rsidR="00E672EC" w:rsidRPr="007F21D2" w:rsidRDefault="00B25DB1" w:rsidP="007F21D2">
      <w:pPr>
        <w:autoSpaceDE w:val="0"/>
        <w:autoSpaceDN w:val="0"/>
        <w:adjustRightInd w:val="0"/>
        <w:ind w:left="567"/>
        <w:jc w:val="both"/>
        <w:rPr>
          <w:rFonts w:ascii="Arial" w:hAnsi="Arial" w:cs="Arial"/>
          <w:b/>
          <w:sz w:val="16"/>
          <w:szCs w:val="16"/>
        </w:rPr>
      </w:pPr>
      <w:r w:rsidRPr="00136CE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136CEF" w:rsidRDefault="00B25DB1" w:rsidP="00E672EC">
      <w:pPr>
        <w:pStyle w:val="Sinespaciado"/>
        <w:rPr>
          <w:rFonts w:ascii="Arial" w:hAnsi="Arial" w:cs="Arial"/>
          <w:sz w:val="20"/>
          <w:szCs w:val="20"/>
        </w:rPr>
      </w:pPr>
    </w:p>
    <w:p w:rsidR="006B0140"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REQUISITOS ESPECÍFICOS OBLIGATORIOS:</w:t>
      </w:r>
    </w:p>
    <w:p w:rsidR="00737B96" w:rsidRPr="002B7D13" w:rsidRDefault="00737B96" w:rsidP="00737B96">
      <w:pPr>
        <w:pStyle w:val="Sinespaciado"/>
        <w:ind w:left="284"/>
        <w:jc w:val="both"/>
        <w:rPr>
          <w:rFonts w:ascii="Arial" w:hAnsi="Arial" w:cs="Arial"/>
          <w:b/>
          <w:sz w:val="18"/>
          <w:szCs w:val="20"/>
          <w:highlight w:val="yellow"/>
        </w:rPr>
      </w:pPr>
    </w:p>
    <w:p w:rsidR="0058753F" w:rsidRDefault="00FB65B1" w:rsidP="00D81A3B">
      <w:pPr>
        <w:pStyle w:val="Sinespaciado"/>
        <w:ind w:left="284"/>
        <w:rPr>
          <w:rFonts w:ascii="Arial" w:hAnsi="Arial" w:cs="Arial"/>
          <w:b/>
          <w:sz w:val="20"/>
          <w:szCs w:val="20"/>
        </w:rPr>
      </w:pPr>
      <w:r>
        <w:rPr>
          <w:rFonts w:ascii="Arial" w:hAnsi="Arial" w:cs="Arial"/>
          <w:b/>
          <w:sz w:val="20"/>
          <w:szCs w:val="20"/>
        </w:rPr>
        <w:t xml:space="preserve"> MÉ</w:t>
      </w:r>
      <w:r w:rsidR="00136CEF" w:rsidRPr="00136CEF">
        <w:rPr>
          <w:rFonts w:ascii="Arial" w:hAnsi="Arial" w:cs="Arial"/>
          <w:b/>
          <w:sz w:val="20"/>
          <w:szCs w:val="20"/>
        </w:rPr>
        <w:t>DICO</w:t>
      </w:r>
      <w:r w:rsidR="005E2D8E" w:rsidRPr="00136CEF">
        <w:rPr>
          <w:rFonts w:ascii="Arial" w:hAnsi="Arial" w:cs="Arial"/>
          <w:b/>
          <w:sz w:val="20"/>
          <w:szCs w:val="20"/>
        </w:rPr>
        <w:t xml:space="preserve"> </w:t>
      </w:r>
      <w:r w:rsidR="00136CEF" w:rsidRPr="00136CEF">
        <w:rPr>
          <w:rFonts w:ascii="Arial" w:hAnsi="Arial" w:cs="Arial"/>
          <w:b/>
          <w:sz w:val="20"/>
          <w:szCs w:val="20"/>
        </w:rPr>
        <w:t>(P1ME</w:t>
      </w:r>
      <w:r w:rsidR="0058753F" w:rsidRPr="00136CEF">
        <w:rPr>
          <w:rFonts w:ascii="Arial" w:hAnsi="Arial" w:cs="Arial"/>
          <w:b/>
          <w:sz w:val="20"/>
          <w:szCs w:val="20"/>
        </w:rPr>
        <w:t>-001</w:t>
      </w:r>
      <w:r>
        <w:rPr>
          <w:rFonts w:ascii="Arial" w:hAnsi="Arial" w:cs="Arial"/>
          <w:b/>
          <w:sz w:val="20"/>
          <w:szCs w:val="20"/>
        </w:rPr>
        <w:t xml:space="preserve"> y </w:t>
      </w:r>
      <w:r w:rsidR="00B3535D">
        <w:rPr>
          <w:rFonts w:ascii="Arial" w:hAnsi="Arial" w:cs="Arial"/>
          <w:b/>
          <w:sz w:val="20"/>
          <w:szCs w:val="20"/>
        </w:rPr>
        <w:t>P1ME-002</w:t>
      </w:r>
      <w:r w:rsidR="005E2D8E" w:rsidRPr="00136CEF">
        <w:rPr>
          <w:rFonts w:ascii="Arial" w:hAnsi="Arial" w:cs="Arial"/>
          <w:b/>
          <w:sz w:val="20"/>
          <w:szCs w:val="20"/>
        </w:rPr>
        <w:t>)</w:t>
      </w:r>
    </w:p>
    <w:p w:rsidR="00D81A3B" w:rsidRPr="00136CEF" w:rsidRDefault="00D81A3B" w:rsidP="00B6311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B65B1" w:rsidRPr="009F0E2E" w:rsidTr="00C30BB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B65B1" w:rsidRPr="009F0E2E" w:rsidRDefault="00FB65B1" w:rsidP="00C30BB8">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FB65B1" w:rsidRPr="00241A75" w:rsidRDefault="00FB65B1" w:rsidP="00FB65B1">
            <w:pPr>
              <w:pStyle w:val="Prrafodelista"/>
              <w:numPr>
                <w:ilvl w:val="0"/>
                <w:numId w:val="3"/>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FB65B1" w:rsidRPr="00241A75" w:rsidRDefault="00FB65B1" w:rsidP="00FB65B1">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FB65B1" w:rsidRPr="00241A75" w:rsidRDefault="00FB65B1" w:rsidP="00FB65B1">
            <w:pPr>
              <w:pStyle w:val="Prrafodelista"/>
              <w:numPr>
                <w:ilvl w:val="0"/>
                <w:numId w:val="3"/>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FB65B1" w:rsidRPr="00241A75" w:rsidRDefault="00FB65B1" w:rsidP="00C30BB8">
            <w:pPr>
              <w:pStyle w:val="Prrafodelista"/>
              <w:suppressAutoHyphens w:val="0"/>
              <w:ind w:left="207"/>
              <w:jc w:val="both"/>
              <w:rPr>
                <w:rFonts w:ascii="Arial" w:hAnsi="Arial" w:cs="Arial"/>
                <w:b/>
                <w:color w:val="000000"/>
                <w:lang w:val="es-MX"/>
              </w:rPr>
            </w:pPr>
          </w:p>
          <w:p w:rsidR="00FB65B1" w:rsidRPr="00C807F7" w:rsidRDefault="00FB65B1" w:rsidP="00C30BB8">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FB65B1" w:rsidRPr="00241A75" w:rsidRDefault="00FB65B1" w:rsidP="00C30BB8">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 la profesión y/o puesto</w:t>
            </w:r>
            <w:r w:rsidRPr="00241A75">
              <w:rPr>
                <w:rFonts w:ascii="Arial" w:hAnsi="Arial" w:cs="Arial"/>
                <w:color w:val="000000" w:themeColor="text1"/>
                <w:lang w:val="es-MX"/>
              </w:rPr>
              <w:t xml:space="preserve">, como mínimo de 51 horas o 03 créditos, </w:t>
            </w:r>
            <w:r>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Power Point e Internet a nivel básico. </w:t>
            </w:r>
            <w:r w:rsidRPr="00241A75">
              <w:rPr>
                <w:rFonts w:ascii="Arial" w:hAnsi="Arial" w:cs="Arial"/>
                <w:b/>
                <w:color w:val="000000" w:themeColor="text1"/>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FB65B1" w:rsidRPr="00241A75" w:rsidRDefault="00FB65B1" w:rsidP="00C30BB8">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FB65B1" w:rsidRPr="009F0E2E" w:rsidTr="00C30BB8">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B65B1" w:rsidRPr="000465D3" w:rsidRDefault="00FB65B1" w:rsidP="00C30BB8">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FB65B1">
              <w:rPr>
                <w:rFonts w:ascii="Arial" w:hAnsi="Arial" w:cs="Arial"/>
              </w:rPr>
              <w:t>Suplencia por desempeño de cargo de confianza.</w:t>
            </w:r>
          </w:p>
        </w:tc>
      </w:tr>
    </w:tbl>
    <w:p w:rsidR="00737B96" w:rsidRPr="00136CEF" w:rsidRDefault="00737B96" w:rsidP="0058753F">
      <w:pPr>
        <w:pStyle w:val="Sinespaciado"/>
        <w:jc w:val="both"/>
        <w:rPr>
          <w:rFonts w:ascii="Arial" w:hAnsi="Arial" w:cs="Arial"/>
          <w:b/>
          <w:sz w:val="18"/>
          <w:szCs w:val="20"/>
        </w:rPr>
      </w:pPr>
    </w:p>
    <w:p w:rsidR="00EF0BAE" w:rsidRPr="00136CEF" w:rsidRDefault="00FB65B1" w:rsidP="00EF0BAE">
      <w:pPr>
        <w:pStyle w:val="Sinespaciado"/>
        <w:ind w:left="284"/>
        <w:rPr>
          <w:rFonts w:ascii="Arial" w:hAnsi="Arial" w:cs="Arial"/>
          <w:b/>
          <w:sz w:val="20"/>
          <w:szCs w:val="20"/>
        </w:rPr>
      </w:pPr>
      <w:r>
        <w:rPr>
          <w:rFonts w:ascii="Arial" w:hAnsi="Arial" w:cs="Arial"/>
          <w:b/>
          <w:sz w:val="20"/>
          <w:szCs w:val="20"/>
        </w:rPr>
        <w:t xml:space="preserve"> MÉ</w:t>
      </w:r>
      <w:r w:rsidR="00EF0BAE" w:rsidRPr="00136CEF">
        <w:rPr>
          <w:rFonts w:ascii="Arial" w:hAnsi="Arial" w:cs="Arial"/>
          <w:b/>
          <w:sz w:val="20"/>
          <w:szCs w:val="20"/>
        </w:rPr>
        <w:t>DICO</w:t>
      </w:r>
      <w:r w:rsidR="00EF0BAE">
        <w:rPr>
          <w:rFonts w:ascii="Arial" w:hAnsi="Arial" w:cs="Arial"/>
          <w:b/>
          <w:sz w:val="20"/>
          <w:szCs w:val="20"/>
        </w:rPr>
        <w:t xml:space="preserve"> ESPECIALISTA</w:t>
      </w:r>
      <w:r w:rsidR="00EF0BAE" w:rsidRPr="00136CEF">
        <w:rPr>
          <w:rFonts w:ascii="Arial" w:hAnsi="Arial" w:cs="Arial"/>
          <w:b/>
          <w:sz w:val="20"/>
          <w:szCs w:val="20"/>
        </w:rPr>
        <w:t xml:space="preserve"> (P1ME</w:t>
      </w:r>
      <w:r w:rsidR="00C57841">
        <w:rPr>
          <w:rFonts w:ascii="Arial" w:hAnsi="Arial" w:cs="Arial"/>
          <w:b/>
          <w:sz w:val="20"/>
          <w:szCs w:val="20"/>
        </w:rPr>
        <w:t>S-003</w:t>
      </w:r>
      <w:r>
        <w:rPr>
          <w:rFonts w:ascii="Arial" w:hAnsi="Arial" w:cs="Arial"/>
          <w:b/>
          <w:sz w:val="20"/>
          <w:szCs w:val="20"/>
        </w:rPr>
        <w:t>, P1MES-004 y</w:t>
      </w:r>
      <w:r w:rsidR="0080374F">
        <w:rPr>
          <w:rFonts w:ascii="Arial" w:hAnsi="Arial" w:cs="Arial"/>
          <w:b/>
          <w:sz w:val="20"/>
          <w:szCs w:val="20"/>
        </w:rPr>
        <w:t xml:space="preserve"> P1MES-005</w:t>
      </w:r>
      <w:r w:rsidR="005C1B99">
        <w:rPr>
          <w:rFonts w:ascii="Arial" w:hAnsi="Arial" w:cs="Arial"/>
          <w:b/>
          <w:sz w:val="20"/>
          <w:szCs w:val="20"/>
        </w:rPr>
        <w:t>)</w:t>
      </w:r>
    </w:p>
    <w:p w:rsidR="00EF0BAE" w:rsidRPr="00136CEF" w:rsidRDefault="00EF0BAE" w:rsidP="00EF0BAE">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B65B1" w:rsidRPr="009F0E2E" w:rsidTr="00C30BB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DETALLE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FB65B1" w:rsidRPr="005940C7"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5940C7">
              <w:rPr>
                <w:rFonts w:ascii="Arial" w:hAnsi="Arial" w:cs="Arial"/>
                <w:color w:val="000000"/>
                <w:lang w:val="es-MX"/>
              </w:rPr>
              <w:t>Para Médico Espec</w:t>
            </w:r>
            <w:r>
              <w:rPr>
                <w:rFonts w:ascii="Arial" w:hAnsi="Arial" w:cs="Arial"/>
                <w:color w:val="000000"/>
                <w:lang w:val="es-MX"/>
              </w:rPr>
              <w:t>ialista en Radiología (P1MES-004</w:t>
            </w:r>
            <w:r w:rsidRPr="005940C7">
              <w:rPr>
                <w:rFonts w:ascii="Arial" w:hAnsi="Arial" w:cs="Arial"/>
                <w:color w:val="000000"/>
                <w:lang w:val="es-MX"/>
              </w:rPr>
              <w:t xml:space="preserve">): Copia simple de autorización expedido por el IPEN. </w:t>
            </w:r>
            <w:r w:rsidRPr="005940C7">
              <w:rPr>
                <w:rFonts w:ascii="Arial" w:hAnsi="Arial" w:cs="Arial"/>
                <w:b/>
                <w:color w:val="000000"/>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FB65B1" w:rsidRPr="00241A75" w:rsidRDefault="00FB65B1" w:rsidP="00FB65B1">
            <w:pPr>
              <w:pStyle w:val="Prrafodelista"/>
              <w:numPr>
                <w:ilvl w:val="0"/>
                <w:numId w:val="3"/>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FB65B1" w:rsidRPr="00241A75" w:rsidRDefault="00FB65B1" w:rsidP="00FB65B1">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requerida, incluyendo el Residentado Médico. </w:t>
            </w:r>
            <w:r w:rsidRPr="00241A75">
              <w:rPr>
                <w:rFonts w:ascii="Arial" w:hAnsi="Arial" w:cs="Arial"/>
                <w:b/>
                <w:color w:val="000000"/>
                <w:lang w:val="es-MX"/>
              </w:rPr>
              <w:t>(Indispensable)</w:t>
            </w:r>
          </w:p>
          <w:p w:rsidR="00FB65B1" w:rsidRPr="00241A75" w:rsidRDefault="00FB65B1" w:rsidP="00C30BB8">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FB65B1" w:rsidRPr="00241A75" w:rsidRDefault="00FB65B1" w:rsidP="00FB65B1">
            <w:pPr>
              <w:pStyle w:val="Prrafodelista"/>
              <w:numPr>
                <w:ilvl w:val="0"/>
                <w:numId w:val="3"/>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FB65B1" w:rsidRPr="00241A75" w:rsidRDefault="00FB65B1" w:rsidP="00C30BB8">
            <w:pPr>
              <w:pStyle w:val="Prrafodelista"/>
              <w:suppressAutoHyphens w:val="0"/>
              <w:ind w:left="207"/>
              <w:jc w:val="both"/>
              <w:rPr>
                <w:rFonts w:ascii="Arial" w:hAnsi="Arial" w:cs="Arial"/>
                <w:b/>
                <w:color w:val="000000"/>
                <w:lang w:val="es-MX"/>
              </w:rPr>
            </w:pPr>
          </w:p>
          <w:p w:rsidR="00FB65B1" w:rsidRPr="00241A75" w:rsidRDefault="00FB65B1" w:rsidP="00C30BB8">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B65B1" w:rsidRPr="00241A75" w:rsidRDefault="00FB65B1" w:rsidP="00C30BB8">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la especialidad requerida, como mínimo de 60 horas, realizadas a partir del año 2012 a la fecha.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C30BB8">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FB65B1" w:rsidRPr="00241A75" w:rsidRDefault="00FB65B1" w:rsidP="00C30BB8">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FB65B1" w:rsidRPr="009F0E2E" w:rsidTr="00C30BB8">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FB65B1">
              <w:rPr>
                <w:rFonts w:ascii="Arial" w:hAnsi="Arial" w:cs="Arial"/>
              </w:rPr>
              <w:t>Suplencia por desempeño de encargo jefatural.</w:t>
            </w:r>
          </w:p>
        </w:tc>
      </w:tr>
    </w:tbl>
    <w:p w:rsidR="00B3535D" w:rsidRDefault="00B3535D" w:rsidP="00A92E01">
      <w:pPr>
        <w:pStyle w:val="Sinespaciado"/>
        <w:ind w:left="284"/>
        <w:jc w:val="both"/>
        <w:rPr>
          <w:rFonts w:ascii="Arial" w:hAnsi="Arial" w:cs="Arial"/>
          <w:b/>
          <w:sz w:val="18"/>
          <w:szCs w:val="20"/>
        </w:rPr>
      </w:pPr>
    </w:p>
    <w:p w:rsidR="00023EFE" w:rsidRPr="00FB65B1" w:rsidRDefault="00023EFE" w:rsidP="00FB65B1">
      <w:pPr>
        <w:pStyle w:val="Sinespaciado"/>
        <w:ind w:left="284"/>
        <w:jc w:val="both"/>
        <w:rPr>
          <w:rFonts w:ascii="Arial" w:hAnsi="Arial" w:cs="Arial"/>
          <w:b/>
          <w:sz w:val="16"/>
          <w:szCs w:val="16"/>
        </w:rPr>
      </w:pPr>
      <w:r w:rsidRPr="00FB65B1">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FB65B1" w:rsidRDefault="00023EFE" w:rsidP="00023EFE">
      <w:pPr>
        <w:pStyle w:val="Sinespaciado"/>
        <w:ind w:left="284"/>
        <w:jc w:val="both"/>
        <w:rPr>
          <w:rFonts w:ascii="Arial" w:hAnsi="Arial" w:cs="Arial"/>
          <w:b/>
          <w:sz w:val="16"/>
          <w:szCs w:val="16"/>
        </w:rPr>
      </w:pPr>
      <w:r w:rsidRPr="00FB65B1">
        <w:rPr>
          <w:rFonts w:ascii="Arial" w:hAnsi="Arial" w:cs="Arial"/>
          <w:b/>
          <w:sz w:val="16"/>
          <w:szCs w:val="16"/>
        </w:rPr>
        <w:t xml:space="preserve">Para la contratación del postulante seleccionado, este presentará la documentación original </w:t>
      </w:r>
      <w:r w:rsidR="000533EB" w:rsidRPr="00FB65B1">
        <w:rPr>
          <w:rFonts w:ascii="Arial" w:hAnsi="Arial" w:cs="Arial"/>
          <w:b/>
          <w:sz w:val="16"/>
          <w:szCs w:val="16"/>
        </w:rPr>
        <w:t>sustentatoria. La suplencia está</w:t>
      </w:r>
      <w:r w:rsidRPr="00FB65B1">
        <w:rPr>
          <w:rFonts w:ascii="Arial" w:hAnsi="Arial" w:cs="Arial"/>
          <w:b/>
          <w:sz w:val="16"/>
          <w:szCs w:val="16"/>
        </w:rPr>
        <w:t xml:space="preserve"> supeditada a la incorporación del trabajador titular.</w:t>
      </w:r>
    </w:p>
    <w:p w:rsidR="005C07F1" w:rsidRPr="00136CEF" w:rsidRDefault="005C07F1" w:rsidP="00136CEF">
      <w:pPr>
        <w:pStyle w:val="Sinespaciado"/>
        <w:rPr>
          <w:rFonts w:ascii="Arial" w:hAnsi="Arial" w:cs="Arial"/>
          <w:sz w:val="20"/>
          <w:szCs w:val="20"/>
        </w:rPr>
      </w:pPr>
    </w:p>
    <w:p w:rsidR="00281A1F"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CARACTERÍSTICAS DEL PUESTO Y/O CARGO</w:t>
      </w:r>
    </w:p>
    <w:p w:rsidR="004156AF" w:rsidRPr="002B7D13" w:rsidRDefault="004156AF" w:rsidP="004156AF">
      <w:pPr>
        <w:pStyle w:val="Sinespaciado"/>
        <w:ind w:left="360"/>
        <w:rPr>
          <w:rFonts w:ascii="Arial" w:hAnsi="Arial" w:cs="Arial"/>
          <w:b/>
          <w:sz w:val="20"/>
          <w:szCs w:val="20"/>
          <w:highlight w:val="yellow"/>
        </w:rPr>
      </w:pPr>
    </w:p>
    <w:p w:rsidR="00FB65B1" w:rsidRDefault="00FB65B1" w:rsidP="00FB65B1">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 (P1ME-001</w:t>
      </w:r>
      <w:r>
        <w:rPr>
          <w:rFonts w:ascii="Arial" w:hAnsi="Arial" w:cs="Arial"/>
          <w:b/>
          <w:sz w:val="20"/>
          <w:szCs w:val="20"/>
        </w:rPr>
        <w:t xml:space="preserve"> y P1ME-002</w:t>
      </w:r>
      <w:r w:rsidRPr="00136CEF">
        <w:rPr>
          <w:rFonts w:ascii="Arial" w:hAnsi="Arial" w:cs="Arial"/>
          <w:b/>
          <w:sz w:val="20"/>
          <w:szCs w:val="20"/>
        </w:rPr>
        <w:t>)</w:t>
      </w:r>
    </w:p>
    <w:p w:rsidR="00B3535D" w:rsidRPr="00EF0BAE" w:rsidRDefault="002D7A95" w:rsidP="00FB65B1">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la implementación acerca de las políticas, estratégicas, normas procesos y procedimientos emitidos por entidades rectoras nacionales o sectoriales órganos centrales institucionales, el instituto de Evaluación de Tecnología en Salud e investigación – IETSI y la Central de Abastecimiento de Bienes Estratégicos – CEABE, que resulten aplicables.</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Ejecutar acciones de supervisión y coordinación del proceso de planificación y desarrollo de la oferta prestadora propia del ámbito asignado, propiciando la participación de autoridades locales, representantes de los sectores del Estado y de la ciudadanía en el marco de las normas institucionales.</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la implementación de la política, modelos y estratégicas para la acogida y adecuada interacción con el asegurado y usuario en las prestaciones de Salud y sociales en sus diferentes modalidades de atención, así como la difusión de los deberes y derechos del asegurado.</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Supervisar la implementación del sistema de información y la producción de información estadística en el ámbito de la Gerencia de Red Desconcentrada Almenara, a fin de que la misma sea consistente, confiable y oportuna.</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la supervisión comunicación y articulación entre las IPRESS y las unidades operativas de prestaciones sociales que integran la Gerencia de Red Desconcentrada Almenara a fin de brindar las prestaciones de salud y sociales de manera integral y continua a los asegurados.</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Coordinar con la Gerencia Central de Atención de Seguros y Prestaciones Económicas para la oportuna información de aseguramiento requerida para el otorgamiento de las prestaciones de salud y sociales en la Gerencia de Red Desconcentrada Almenara.</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Participar en la formulación ejecución y evaluación de los planes operativos, inversiones (según corresponda) contrataciones y el presupuesto de la Gerencia de Red Desconcentrada Almenara.</w:t>
      </w:r>
    </w:p>
    <w:p w:rsidR="00C66128" w:rsidRDefault="00C66128" w:rsidP="00FB65B1">
      <w:pPr>
        <w:pStyle w:val="Sinespaciado"/>
        <w:numPr>
          <w:ilvl w:val="0"/>
          <w:numId w:val="17"/>
        </w:numPr>
        <w:ind w:left="567" w:hanging="283"/>
        <w:jc w:val="both"/>
        <w:rPr>
          <w:rFonts w:ascii="Arial" w:hAnsi="Arial" w:cs="Arial"/>
          <w:sz w:val="20"/>
          <w:szCs w:val="20"/>
        </w:rPr>
      </w:pPr>
      <w:r>
        <w:rPr>
          <w:rFonts w:ascii="Arial" w:hAnsi="Arial" w:cs="Arial"/>
          <w:sz w:val="20"/>
          <w:szCs w:val="20"/>
        </w:rPr>
        <w:t>Otras funciones que le asigne el Despacho de la Gerencia de la Red Desconcentrada Almenara en el ámbito de su competencia.</w:t>
      </w:r>
    </w:p>
    <w:p w:rsidR="00511498" w:rsidRPr="002B7D13" w:rsidRDefault="00511498" w:rsidP="00EF0BAE">
      <w:pPr>
        <w:pStyle w:val="Sinespaciado"/>
        <w:ind w:left="567"/>
        <w:jc w:val="both"/>
        <w:rPr>
          <w:rFonts w:ascii="Arial" w:hAnsi="Arial" w:cs="Arial"/>
          <w:b/>
          <w:sz w:val="20"/>
          <w:szCs w:val="20"/>
          <w:highlight w:val="yellow"/>
        </w:rPr>
      </w:pPr>
    </w:p>
    <w:p w:rsidR="00B3535D" w:rsidRDefault="00FB65B1" w:rsidP="00FB65B1">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w:t>
      </w:r>
      <w:r>
        <w:rPr>
          <w:rFonts w:ascii="Arial" w:hAnsi="Arial" w:cs="Arial"/>
          <w:b/>
          <w:sz w:val="20"/>
          <w:szCs w:val="20"/>
        </w:rPr>
        <w:t xml:space="preserve"> ESPECIALISTA</w:t>
      </w:r>
      <w:r w:rsidRPr="00136CEF">
        <w:rPr>
          <w:rFonts w:ascii="Arial" w:hAnsi="Arial" w:cs="Arial"/>
          <w:b/>
          <w:sz w:val="20"/>
          <w:szCs w:val="20"/>
        </w:rPr>
        <w:t xml:space="preserve"> (P1ME</w:t>
      </w:r>
      <w:r>
        <w:rPr>
          <w:rFonts w:ascii="Arial" w:hAnsi="Arial" w:cs="Arial"/>
          <w:b/>
          <w:sz w:val="20"/>
          <w:szCs w:val="20"/>
        </w:rPr>
        <w:t>S-003, P1MES-004 y P1MES-005)</w:t>
      </w:r>
    </w:p>
    <w:p w:rsidR="005C1B99" w:rsidRPr="00B00CE6" w:rsidRDefault="00BF0B44" w:rsidP="00FB65B1">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B00CE6" w:rsidRP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Ejecutar actividades de promoción, prevención, recuperación y rehabilitación de la salud, según la capacidad resolutiva del Establecimiento de Salud.</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Examinar, diagnosticar y prescribir tratamientos en la especialidad médica, así como los cuidados médicos de los pacientes.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Registrar las prestaciones asistenciales en la Historia Clínica, los sistemas informáticos y en formularios utilizados en la atención.</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Realización de Procedimientos Médicos y/o quirúrgicos de acuerdo a la especialidad y realizar actividades de asistencia médica en las áreas especializadas.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Interpretar análisis de laboratorio, placas radiográficas, electrocardiogramas y similares.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Realizar y supervisar las atenciones coordinando con el Jefe de Servicio.</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Determinar el alta, transferencia o referencia de los pacientes de acuerdo al daño diagnosticado.</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Colaborar en investigaciones científicas.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actividades de capacitación.</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 xml:space="preserve">Absolver consultas de carácter técnico asistencial y/o administrativo en el ámbito de competencia y emitir el informe correspondiente. </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comités, comisiones y juntas médicas, suscribir los informes o dictámenes correspondientes en el ámbito de competencia.</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la elaboración y ejecución del Plan Anual de Actividades y proponer iniciativas corporativas de los Planes Gestión, en el ámbito de competencia.</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Elaborar propuestas de mejora y participar en la actualización de Protocolos, Guías de Practicas Clínica, Manuales de Procedimiento y otros documentos técnico – normativos.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Realizar las actividades de auditoria medica del Servicio Asistencial y emitir el informe correspondiente en el marco de la norma vigente.</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Investigar e innovar permanentemente las técnicas y procedimientos relacionados al campo de su especialidad.</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Cumplir y hacer cumplir las normas y medidas de Bioseguridad y de Seguridad y de Seguridad y Salud en el Trabajo en el ámbito de responsabilidad.</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Participar en la implementación del sistema de control interno y la Gestión de Riesgos que correspondan en el ámbito de sus funciones e informar su cumplimiento.</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Respetar y hacer respetar los derechos del asegurado, en el marco de la política de humanización de la atención de salud y las normas vigentes.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Cumplir con los principios y deberes establecidos en el Código de Ética del Personal del Seguro Social de Salud (ESSALUD), así como no incurrir en las prohibiciones contenidas en él.</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Mantener informado al jefe inmediato sobre las actividades que desarrolla.</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Registrar las actividades realizadas en los sistemas de información institucional y emitir informes de su ejecución, cumpliendo las disposiciones vigentes.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Velar por la seguridad, manteniendo y operatividad de los bienes asignados para el cumplimiento de sus labores.</w:t>
      </w:r>
    </w:p>
    <w:p w:rsidR="00B00CE6" w:rsidRDefault="00B00CE6" w:rsidP="00FB65B1">
      <w:pPr>
        <w:pStyle w:val="Prrafodelista"/>
        <w:numPr>
          <w:ilvl w:val="1"/>
          <w:numId w:val="18"/>
        </w:numPr>
        <w:suppressAutoHyphens w:val="0"/>
        <w:ind w:left="567" w:hanging="306"/>
        <w:jc w:val="both"/>
        <w:rPr>
          <w:rFonts w:ascii="Arial" w:hAnsi="Arial" w:cs="Arial"/>
        </w:rPr>
      </w:pPr>
      <w:r w:rsidRPr="00B00CE6">
        <w:rPr>
          <w:rFonts w:ascii="Arial" w:hAnsi="Arial" w:cs="Arial"/>
        </w:rPr>
        <w:t>Realizar otras funciones que le asigne el jefe inmediato, en el ámbito de su competencia.</w:t>
      </w:r>
    </w:p>
    <w:p w:rsidR="005C1B99" w:rsidRPr="002B7D13" w:rsidRDefault="005C1B99" w:rsidP="00EF0BAE">
      <w:pPr>
        <w:pStyle w:val="Sinespaciado"/>
        <w:ind w:left="284"/>
        <w:jc w:val="both"/>
        <w:rPr>
          <w:rFonts w:ascii="Arial" w:hAnsi="Arial" w:cs="Arial"/>
          <w:sz w:val="20"/>
          <w:szCs w:val="20"/>
          <w:highlight w:val="yellow"/>
        </w:rPr>
      </w:pPr>
    </w:p>
    <w:p w:rsidR="00281A1F" w:rsidRPr="00B00CE6" w:rsidRDefault="00281A1F"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MODALIDAD DE POSTULACIÓN</w:t>
      </w:r>
    </w:p>
    <w:p w:rsidR="005035BE" w:rsidRPr="00B00CE6" w:rsidRDefault="005035BE" w:rsidP="005035BE">
      <w:pPr>
        <w:pStyle w:val="Sinespaciado"/>
        <w:rPr>
          <w:rFonts w:ascii="Arial" w:hAnsi="Arial" w:cs="Arial"/>
          <w:sz w:val="20"/>
          <w:szCs w:val="20"/>
        </w:rPr>
      </w:pPr>
    </w:p>
    <w:p w:rsidR="005035BE" w:rsidRPr="00B00CE6" w:rsidRDefault="005035BE" w:rsidP="007518E8">
      <w:pPr>
        <w:pStyle w:val="Sinespaciado"/>
        <w:ind w:left="284"/>
        <w:jc w:val="both"/>
        <w:rPr>
          <w:rFonts w:ascii="Arial" w:hAnsi="Arial" w:cs="Arial"/>
          <w:sz w:val="20"/>
          <w:szCs w:val="20"/>
        </w:rPr>
      </w:pPr>
      <w:r w:rsidRPr="00B00CE6">
        <w:rPr>
          <w:rFonts w:ascii="Arial" w:hAnsi="Arial" w:cs="Arial"/>
          <w:sz w:val="20"/>
          <w:szCs w:val="20"/>
        </w:rPr>
        <w:t>Las personas interesadas en participar en el proceso que cumplan con los requisitos establecidos, deberán seguir los pasos siguientes:</w:t>
      </w:r>
    </w:p>
    <w:p w:rsidR="005035BE" w:rsidRPr="00B00CE6" w:rsidRDefault="005035BE" w:rsidP="007518E8">
      <w:pPr>
        <w:pStyle w:val="Sinespaciado"/>
        <w:ind w:left="284"/>
        <w:jc w:val="both"/>
        <w:rPr>
          <w:rFonts w:ascii="Arial" w:hAnsi="Arial" w:cs="Arial"/>
          <w:sz w:val="20"/>
          <w:szCs w:val="20"/>
        </w:rPr>
      </w:pPr>
    </w:p>
    <w:p w:rsidR="005035BE" w:rsidRPr="00B00CE6" w:rsidRDefault="005035B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Ingresar al link </w:t>
      </w:r>
      <w:hyperlink r:id="rId7" w:history="1">
        <w:r w:rsidR="007518E8" w:rsidRPr="00B00CE6">
          <w:rPr>
            <w:rStyle w:val="Hipervnculo"/>
            <w:rFonts w:ascii="Arial" w:hAnsi="Arial" w:cs="Arial"/>
            <w:sz w:val="20"/>
            <w:szCs w:val="20"/>
          </w:rPr>
          <w:t>http://ww1.essalud.gob.pe/sisep/</w:t>
        </w:r>
      </w:hyperlink>
      <w:r w:rsidR="007518E8" w:rsidRPr="00B00CE6">
        <w:rPr>
          <w:rFonts w:ascii="Arial" w:hAnsi="Arial" w:cs="Arial"/>
          <w:sz w:val="20"/>
          <w:szCs w:val="20"/>
        </w:rPr>
        <w:t xml:space="preserve"> y registrarse en el Sistema de Selección de Personal (SISEP). Culminado el registro, el sistema enviará al correo electrónico consignado </w:t>
      </w:r>
      <w:r w:rsidR="00B34B7E" w:rsidRPr="00B00CE6">
        <w:rPr>
          <w:rFonts w:ascii="Arial" w:hAnsi="Arial" w:cs="Arial"/>
          <w:sz w:val="20"/>
          <w:szCs w:val="20"/>
        </w:rPr>
        <w:t xml:space="preserve">por </w:t>
      </w:r>
      <w:r w:rsidR="007518E8" w:rsidRPr="00B00CE6">
        <w:rPr>
          <w:rFonts w:ascii="Arial" w:hAnsi="Arial" w:cs="Arial"/>
          <w:sz w:val="20"/>
          <w:szCs w:val="20"/>
        </w:rPr>
        <w:t>el postulante</w:t>
      </w:r>
      <w:r w:rsidR="00B34B7E" w:rsidRPr="00B00CE6">
        <w:rPr>
          <w:rFonts w:ascii="Arial" w:hAnsi="Arial" w:cs="Arial"/>
          <w:sz w:val="20"/>
          <w:szCs w:val="20"/>
        </w:rPr>
        <w:t xml:space="preserve"> el usuario y clave.</w:t>
      </w:r>
    </w:p>
    <w:p w:rsidR="00B34B7E" w:rsidRPr="00B00CE6" w:rsidRDefault="00B34B7E" w:rsidP="00B34B7E">
      <w:pPr>
        <w:pStyle w:val="Sinespaciado"/>
        <w:ind w:left="567"/>
        <w:jc w:val="both"/>
        <w:rPr>
          <w:rFonts w:ascii="Arial" w:hAnsi="Arial" w:cs="Arial"/>
          <w:sz w:val="20"/>
          <w:szCs w:val="20"/>
        </w:rPr>
      </w:pPr>
    </w:p>
    <w:p w:rsidR="000744D7" w:rsidRDefault="00B34B7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El postulante deberá ingresar al SISEP</w:t>
      </w:r>
      <w:r w:rsidR="000744D7" w:rsidRPr="00B00CE6">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7F21D2" w:rsidRDefault="007F21D2" w:rsidP="007F21D2">
      <w:pPr>
        <w:pStyle w:val="Sinespaciado"/>
        <w:jc w:val="both"/>
        <w:rPr>
          <w:rFonts w:ascii="Arial" w:hAnsi="Arial" w:cs="Arial"/>
          <w:sz w:val="20"/>
          <w:szCs w:val="20"/>
        </w:rPr>
      </w:pPr>
    </w:p>
    <w:p w:rsidR="000744D7" w:rsidRPr="00B00CE6" w:rsidRDefault="000744D7"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De ser aceptada la postulación, el sistema remitirá formatos al correo electrónico consignado por el postulante, señal que indica que la </w:t>
      </w:r>
      <w:r w:rsidR="00276E78" w:rsidRPr="00B00CE6">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B00CE6" w:rsidRDefault="00276E78" w:rsidP="007931B3">
      <w:pPr>
        <w:pStyle w:val="Sinespaciado"/>
        <w:jc w:val="both"/>
        <w:rPr>
          <w:rFonts w:ascii="Arial" w:hAnsi="Arial" w:cs="Arial"/>
          <w:sz w:val="20"/>
          <w:szCs w:val="20"/>
        </w:rPr>
      </w:pPr>
    </w:p>
    <w:p w:rsidR="007931B3" w:rsidRPr="00B00CE6" w:rsidRDefault="007931B3" w:rsidP="007931B3">
      <w:pPr>
        <w:pStyle w:val="Sinespaciado"/>
        <w:ind w:left="284"/>
        <w:jc w:val="both"/>
        <w:rPr>
          <w:rFonts w:ascii="Arial" w:hAnsi="Arial" w:cs="Arial"/>
          <w:sz w:val="20"/>
          <w:szCs w:val="20"/>
        </w:rPr>
      </w:pPr>
      <w:r w:rsidRPr="00B00CE6">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B7D13" w:rsidRDefault="007931B3" w:rsidP="007931B3">
      <w:pPr>
        <w:pStyle w:val="Sinespaciado"/>
        <w:ind w:left="284"/>
        <w:jc w:val="both"/>
        <w:rPr>
          <w:rFonts w:ascii="Arial" w:hAnsi="Arial" w:cs="Arial"/>
          <w:sz w:val="20"/>
          <w:szCs w:val="20"/>
          <w:highlight w:val="yellow"/>
        </w:rPr>
      </w:pPr>
    </w:p>
    <w:p w:rsidR="007931B3"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Cumplimiento de requisitos. </w:t>
      </w:r>
      <w:r w:rsidRPr="00B00CE6">
        <w:rPr>
          <w:rFonts w:ascii="Arial" w:hAnsi="Arial" w:cs="Arial"/>
          <w:b/>
          <w:sz w:val="20"/>
          <w:szCs w:val="20"/>
        </w:rPr>
        <w:t>(Formato 1)</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sobre Impedimento y Nepotismo. </w:t>
      </w:r>
      <w:r w:rsidRPr="00B00CE6">
        <w:rPr>
          <w:rFonts w:ascii="Arial" w:hAnsi="Arial" w:cs="Arial"/>
          <w:b/>
          <w:sz w:val="20"/>
          <w:szCs w:val="20"/>
        </w:rPr>
        <w:t>(Formato 2)</w:t>
      </w:r>
    </w:p>
    <w:p w:rsidR="00B00CE6"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Confidencialidad e Incompatibilidad. </w:t>
      </w:r>
      <w:r w:rsidRPr="00B00CE6">
        <w:rPr>
          <w:rFonts w:ascii="Arial" w:hAnsi="Arial" w:cs="Arial"/>
          <w:b/>
          <w:sz w:val="20"/>
          <w:szCs w:val="20"/>
        </w:rPr>
        <w:t>(Formato 3)</w:t>
      </w:r>
    </w:p>
    <w:p w:rsidR="00B00CE6" w:rsidRPr="00B00CE6" w:rsidRDefault="00B00CE6"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B00CE6">
        <w:rPr>
          <w:rFonts w:ascii="Arial" w:hAnsi="Arial" w:cs="Arial"/>
          <w:b/>
          <w:sz w:val="20"/>
          <w:szCs w:val="20"/>
        </w:rPr>
        <w:t>(Formato 4)</w:t>
      </w:r>
      <w:r w:rsidRPr="00B00CE6">
        <w:rPr>
          <w:rFonts w:ascii="Arial" w:hAnsi="Arial" w:cs="Arial"/>
          <w:sz w:val="20"/>
          <w:szCs w:val="20"/>
        </w:rPr>
        <w:t xml:space="preserve"> de corresponder.</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no Registrar Antecedentes Penales. </w:t>
      </w:r>
      <w:r w:rsidRPr="00B00CE6">
        <w:rPr>
          <w:rFonts w:ascii="Arial" w:hAnsi="Arial" w:cs="Arial"/>
          <w:b/>
          <w:sz w:val="20"/>
          <w:szCs w:val="20"/>
        </w:rPr>
        <w:t xml:space="preserve">(Formato </w:t>
      </w:r>
      <w:r w:rsidR="00164DBC" w:rsidRPr="00B00CE6">
        <w:rPr>
          <w:rFonts w:ascii="Arial" w:hAnsi="Arial" w:cs="Arial"/>
          <w:b/>
          <w:sz w:val="20"/>
          <w:szCs w:val="20"/>
        </w:rPr>
        <w:t>5</w:t>
      </w:r>
      <w:r w:rsidRPr="00B00CE6">
        <w:rPr>
          <w:rFonts w:ascii="Arial" w:hAnsi="Arial" w:cs="Arial"/>
          <w:b/>
          <w:sz w:val="20"/>
          <w:szCs w:val="20"/>
        </w:rPr>
        <w:t>)</w:t>
      </w:r>
    </w:p>
    <w:p w:rsidR="000728DD" w:rsidRPr="00B00CE6" w:rsidRDefault="000728DD" w:rsidP="000728DD">
      <w:pPr>
        <w:pStyle w:val="Sinespaciado"/>
        <w:jc w:val="both"/>
        <w:rPr>
          <w:rFonts w:ascii="Arial" w:hAnsi="Arial" w:cs="Arial"/>
          <w:b/>
          <w:sz w:val="20"/>
          <w:szCs w:val="20"/>
        </w:rPr>
      </w:pPr>
    </w:p>
    <w:p w:rsidR="000728DD" w:rsidRPr="00B00CE6" w:rsidRDefault="000728DD" w:rsidP="000728DD">
      <w:pPr>
        <w:pStyle w:val="Sinespaciado"/>
        <w:ind w:left="284"/>
        <w:jc w:val="both"/>
        <w:rPr>
          <w:rFonts w:ascii="Arial" w:hAnsi="Arial" w:cs="Arial"/>
          <w:sz w:val="20"/>
          <w:szCs w:val="20"/>
        </w:rPr>
      </w:pPr>
      <w:r w:rsidRPr="00B00CE6">
        <w:rPr>
          <w:rFonts w:ascii="Arial" w:hAnsi="Arial" w:cs="Arial"/>
          <w:sz w:val="20"/>
          <w:szCs w:val="20"/>
        </w:rPr>
        <w:t xml:space="preserve">La citada información deberá entregarse debidamente firmada y con la impresión dactilar correspondiente, conjuntamente </w:t>
      </w:r>
      <w:r w:rsidR="00C2139F" w:rsidRPr="00B00CE6">
        <w:rPr>
          <w:rFonts w:ascii="Arial" w:hAnsi="Arial" w:cs="Arial"/>
          <w:sz w:val="20"/>
          <w:szCs w:val="20"/>
        </w:rPr>
        <w:t xml:space="preserve">los </w:t>
      </w:r>
      <w:r w:rsidRPr="00B00CE6">
        <w:rPr>
          <w:rFonts w:ascii="Arial" w:hAnsi="Arial" w:cs="Arial"/>
          <w:sz w:val="20"/>
          <w:szCs w:val="20"/>
        </w:rPr>
        <w:t xml:space="preserve">documentos que sustentan el Currículum Vitae descriptivo presentado (formación, experiencia laboral y capacitación) a los miembros de </w:t>
      </w:r>
      <w:r w:rsidR="0048569E" w:rsidRPr="00B00CE6">
        <w:rPr>
          <w:rFonts w:ascii="Arial" w:hAnsi="Arial" w:cs="Arial"/>
          <w:sz w:val="20"/>
          <w:szCs w:val="20"/>
        </w:rPr>
        <w:t xml:space="preserve">la comisión respectiva durante </w:t>
      </w:r>
      <w:r w:rsidR="00A06879" w:rsidRPr="00B00CE6">
        <w:rPr>
          <w:rFonts w:ascii="Arial" w:hAnsi="Arial" w:cs="Arial"/>
          <w:sz w:val="20"/>
          <w:szCs w:val="20"/>
        </w:rPr>
        <w:t>la etapa correspondiente.</w:t>
      </w:r>
    </w:p>
    <w:p w:rsidR="00A06879" w:rsidRPr="00B00CE6" w:rsidRDefault="00A06879" w:rsidP="000728DD">
      <w:pPr>
        <w:pStyle w:val="Sinespaciado"/>
        <w:ind w:left="284"/>
        <w:jc w:val="both"/>
        <w:rPr>
          <w:rFonts w:ascii="Arial" w:hAnsi="Arial" w:cs="Arial"/>
          <w:sz w:val="20"/>
          <w:szCs w:val="20"/>
        </w:rPr>
      </w:pPr>
    </w:p>
    <w:p w:rsidR="00A06879" w:rsidRPr="00B00CE6" w:rsidRDefault="00A06879" w:rsidP="000728DD">
      <w:pPr>
        <w:pStyle w:val="Sinespaciado"/>
        <w:ind w:left="284"/>
        <w:jc w:val="both"/>
        <w:rPr>
          <w:rFonts w:ascii="Arial" w:hAnsi="Arial" w:cs="Arial"/>
          <w:sz w:val="20"/>
          <w:szCs w:val="20"/>
        </w:rPr>
      </w:pPr>
      <w:r w:rsidRPr="00B00CE6">
        <w:rPr>
          <w:rFonts w:ascii="Arial" w:hAnsi="Arial" w:cs="Arial"/>
          <w:b/>
          <w:sz w:val="20"/>
          <w:szCs w:val="20"/>
        </w:rPr>
        <w:t>Nota:</w:t>
      </w:r>
      <w:r w:rsidRPr="00B00CE6">
        <w:rPr>
          <w:rFonts w:ascii="Arial" w:hAnsi="Arial" w:cs="Arial"/>
          <w:sz w:val="20"/>
          <w:szCs w:val="20"/>
        </w:rPr>
        <w:t xml:space="preserve"> De manera previa a la postulación respectiva, los interesados deberán revisar la información indicada en las </w:t>
      </w:r>
      <w:r w:rsidRPr="00B00CE6">
        <w:rPr>
          <w:rFonts w:ascii="Arial" w:hAnsi="Arial" w:cs="Arial"/>
          <w:b/>
          <w:sz w:val="20"/>
          <w:szCs w:val="20"/>
        </w:rPr>
        <w:t>“Consideraciones que deberá tener en</w:t>
      </w:r>
      <w:r w:rsidR="00FC2FB5" w:rsidRPr="00B00CE6">
        <w:rPr>
          <w:rFonts w:ascii="Arial" w:hAnsi="Arial" w:cs="Arial"/>
          <w:b/>
          <w:sz w:val="20"/>
          <w:szCs w:val="20"/>
        </w:rPr>
        <w:t xml:space="preserve"> cuenta para postular a los procesos de selección”</w:t>
      </w:r>
      <w:r w:rsidR="00FC2FB5" w:rsidRPr="00B00CE6">
        <w:rPr>
          <w:rFonts w:ascii="Arial" w:hAnsi="Arial" w:cs="Arial"/>
          <w:sz w:val="20"/>
          <w:szCs w:val="20"/>
        </w:rPr>
        <w:t xml:space="preserve">, que se encuentra ubicada en la ruta </w:t>
      </w:r>
      <w:hyperlink r:id="rId8" w:history="1">
        <w:r w:rsidR="00FC2FB5" w:rsidRPr="00B00CE6">
          <w:rPr>
            <w:rStyle w:val="Hipervnculo"/>
            <w:rFonts w:ascii="Arial" w:hAnsi="Arial" w:cs="Arial"/>
            <w:sz w:val="20"/>
            <w:szCs w:val="20"/>
          </w:rPr>
          <w:t>http://convocatorias.essalud.gob.pe/</w:t>
        </w:r>
      </w:hyperlink>
    </w:p>
    <w:p w:rsidR="005035BE" w:rsidRPr="00B00CE6" w:rsidRDefault="005035BE" w:rsidP="007518E8">
      <w:pPr>
        <w:pStyle w:val="Sinespaciado"/>
        <w:jc w:val="both"/>
        <w:rPr>
          <w:rFonts w:ascii="Arial" w:hAnsi="Arial" w:cs="Arial"/>
          <w:sz w:val="20"/>
          <w:szCs w:val="20"/>
        </w:rPr>
      </w:pPr>
    </w:p>
    <w:p w:rsidR="00281A1F" w:rsidRPr="00B00CE6" w:rsidRDefault="00F91421"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REMUNERACIÓN</w:t>
      </w:r>
      <w:r w:rsidR="00A90E9B" w:rsidRPr="00B00CE6">
        <w:rPr>
          <w:rFonts w:ascii="Arial" w:hAnsi="Arial" w:cs="Arial"/>
          <w:b/>
          <w:sz w:val="20"/>
          <w:szCs w:val="20"/>
        </w:rPr>
        <w:t xml:space="preserve"> </w:t>
      </w:r>
      <w:r w:rsidR="00A90E9B" w:rsidRPr="00B00CE6">
        <w:rPr>
          <w:rFonts w:ascii="Arial" w:hAnsi="Arial" w:cs="Arial"/>
          <w:b/>
          <w:sz w:val="20"/>
          <w:szCs w:val="20"/>
          <w:vertAlign w:val="superscript"/>
        </w:rPr>
        <w:t>(*)</w:t>
      </w:r>
    </w:p>
    <w:p w:rsidR="00A90E9B" w:rsidRPr="00B00CE6" w:rsidRDefault="00A90E9B" w:rsidP="00A90E9B">
      <w:pPr>
        <w:pStyle w:val="Sinespaciado"/>
        <w:rPr>
          <w:rFonts w:ascii="Arial" w:hAnsi="Arial" w:cs="Arial"/>
          <w:sz w:val="20"/>
          <w:szCs w:val="20"/>
        </w:rPr>
      </w:pPr>
    </w:p>
    <w:p w:rsidR="002B1894" w:rsidRPr="00B00CE6" w:rsidRDefault="000728DD" w:rsidP="00AD73D2">
      <w:pPr>
        <w:pStyle w:val="Sinespaciado"/>
        <w:ind w:left="284"/>
        <w:jc w:val="both"/>
        <w:rPr>
          <w:rFonts w:ascii="Arial" w:hAnsi="Arial" w:cs="Arial"/>
          <w:sz w:val="20"/>
          <w:szCs w:val="20"/>
        </w:rPr>
      </w:pPr>
      <w:r w:rsidRPr="00B00CE6">
        <w:rPr>
          <w:rFonts w:ascii="Arial" w:hAnsi="Arial" w:cs="Arial"/>
          <w:sz w:val="20"/>
          <w:szCs w:val="20"/>
        </w:rPr>
        <w:t>La</w:t>
      </w:r>
      <w:r w:rsidR="00C2139F" w:rsidRPr="00B00CE6">
        <w:rPr>
          <w:rFonts w:ascii="Arial" w:hAnsi="Arial" w:cs="Arial"/>
          <w:sz w:val="20"/>
          <w:szCs w:val="20"/>
        </w:rPr>
        <w:t>s</w:t>
      </w:r>
      <w:r w:rsidRPr="00B00CE6">
        <w:rPr>
          <w:rFonts w:ascii="Arial" w:hAnsi="Arial" w:cs="Arial"/>
          <w:sz w:val="20"/>
          <w:szCs w:val="20"/>
        </w:rPr>
        <w:t xml:space="preserve"> persona</w:t>
      </w:r>
      <w:r w:rsidR="00B345B0" w:rsidRPr="00B00CE6">
        <w:rPr>
          <w:rFonts w:ascii="Arial" w:hAnsi="Arial" w:cs="Arial"/>
          <w:sz w:val="20"/>
          <w:szCs w:val="20"/>
        </w:rPr>
        <w:t>s</w:t>
      </w:r>
      <w:r w:rsidRPr="00B00CE6">
        <w:rPr>
          <w:rFonts w:ascii="Arial" w:hAnsi="Arial" w:cs="Arial"/>
          <w:sz w:val="20"/>
          <w:szCs w:val="20"/>
        </w:rPr>
        <w:t xml:space="preserve"> que sea</w:t>
      </w:r>
      <w:r w:rsidR="00B345B0" w:rsidRPr="00B00CE6">
        <w:rPr>
          <w:rFonts w:ascii="Arial" w:hAnsi="Arial" w:cs="Arial"/>
          <w:sz w:val="20"/>
          <w:szCs w:val="20"/>
        </w:rPr>
        <w:t>n</w:t>
      </w:r>
      <w:r w:rsidRPr="00B00CE6">
        <w:rPr>
          <w:rFonts w:ascii="Arial" w:hAnsi="Arial" w:cs="Arial"/>
          <w:sz w:val="20"/>
          <w:szCs w:val="20"/>
        </w:rPr>
        <w:t xml:space="preserve"> contratada</w:t>
      </w:r>
      <w:r w:rsidR="00B345B0" w:rsidRPr="00B00CE6">
        <w:rPr>
          <w:rFonts w:ascii="Arial" w:hAnsi="Arial" w:cs="Arial"/>
          <w:sz w:val="20"/>
          <w:szCs w:val="20"/>
        </w:rPr>
        <w:t>s</w:t>
      </w:r>
      <w:r w:rsidRPr="00B00CE6">
        <w:rPr>
          <w:rFonts w:ascii="Arial" w:hAnsi="Arial" w:cs="Arial"/>
          <w:sz w:val="20"/>
          <w:szCs w:val="20"/>
        </w:rPr>
        <w:t xml:space="preserve"> en EsSalud dentro de los alcances de la presente Convocatoria, recibirá los siguientes beneficios:</w:t>
      </w:r>
    </w:p>
    <w:p w:rsidR="002B1894" w:rsidRPr="00B00CE6" w:rsidRDefault="002B1894" w:rsidP="00BB731B">
      <w:pPr>
        <w:pStyle w:val="Prrafodelista1"/>
        <w:ind w:left="284"/>
        <w:jc w:val="both"/>
        <w:rPr>
          <w:rFonts w:ascii="Arial" w:hAnsi="Arial" w:cs="Arial"/>
          <w:b/>
          <w:sz w:val="16"/>
          <w:szCs w:val="16"/>
          <w:vertAlign w:val="superscript"/>
        </w:rPr>
      </w:pPr>
    </w:p>
    <w:p w:rsidR="00FB65B1" w:rsidRDefault="00FB65B1" w:rsidP="00FB65B1">
      <w:pPr>
        <w:pStyle w:val="Sinespaciado"/>
        <w:ind w:left="284"/>
        <w:rPr>
          <w:rFonts w:ascii="Arial" w:hAnsi="Arial" w:cs="Arial"/>
          <w:b/>
          <w:sz w:val="20"/>
          <w:szCs w:val="20"/>
        </w:rPr>
      </w:pPr>
      <w:r>
        <w:rPr>
          <w:rFonts w:ascii="Arial" w:hAnsi="Arial" w:cs="Arial"/>
          <w:b/>
          <w:sz w:val="20"/>
          <w:szCs w:val="20"/>
        </w:rPr>
        <w:t xml:space="preserve">  </w:t>
      </w:r>
      <w:r>
        <w:rPr>
          <w:rFonts w:ascii="Arial" w:hAnsi="Arial" w:cs="Arial"/>
          <w:b/>
          <w:sz w:val="20"/>
          <w:szCs w:val="20"/>
        </w:rPr>
        <w:t>MÉ</w:t>
      </w:r>
      <w:r w:rsidRPr="00136CEF">
        <w:rPr>
          <w:rFonts w:ascii="Arial" w:hAnsi="Arial" w:cs="Arial"/>
          <w:b/>
          <w:sz w:val="20"/>
          <w:szCs w:val="20"/>
        </w:rPr>
        <w:t>DICO (P1ME-001</w:t>
      </w:r>
      <w:r>
        <w:rPr>
          <w:rFonts w:ascii="Arial" w:hAnsi="Arial" w:cs="Arial"/>
          <w:b/>
          <w:sz w:val="20"/>
          <w:szCs w:val="20"/>
        </w:rPr>
        <w:t xml:space="preserve"> y P1ME-002</w:t>
      </w:r>
      <w:r w:rsidRPr="00136CEF">
        <w:rPr>
          <w:rFonts w:ascii="Arial" w:hAnsi="Arial" w:cs="Arial"/>
          <w:b/>
          <w:sz w:val="20"/>
          <w:szCs w:val="20"/>
        </w:rPr>
        <w:t>)</w:t>
      </w:r>
    </w:p>
    <w:p w:rsidR="00FB65B1" w:rsidRDefault="00FB65B1" w:rsidP="00FB65B1">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B00CE6" w:rsidTr="007C74BB">
        <w:trPr>
          <w:trHeight w:val="199"/>
        </w:trPr>
        <w:tc>
          <w:tcPr>
            <w:tcW w:w="6120" w:type="dxa"/>
            <w:vAlign w:val="center"/>
          </w:tcPr>
          <w:p w:rsidR="002B1894" w:rsidRPr="00B00CE6" w:rsidRDefault="002B1894" w:rsidP="007C74BB">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2B1894" w:rsidRPr="00B00CE6" w:rsidRDefault="00B00CE6"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4</w:t>
            </w:r>
            <w:r w:rsidR="002B1894" w:rsidRPr="00B00CE6">
              <w:rPr>
                <w:rFonts w:ascii="Arial" w:hAnsi="Arial" w:cs="Arial"/>
                <w:color w:val="000000"/>
                <w:sz w:val="20"/>
                <w:szCs w:val="20"/>
                <w:lang w:val="es-MX"/>
              </w:rPr>
              <w:t>,</w:t>
            </w:r>
            <w:r w:rsidRPr="00B00CE6">
              <w:rPr>
                <w:rFonts w:ascii="Arial" w:hAnsi="Arial" w:cs="Arial"/>
                <w:color w:val="000000"/>
                <w:sz w:val="20"/>
                <w:szCs w:val="20"/>
                <w:lang w:val="es-MX"/>
              </w:rPr>
              <w:t>022</w:t>
            </w:r>
            <w:r w:rsidR="002B1894" w:rsidRPr="00B00CE6">
              <w:rPr>
                <w:rFonts w:ascii="Arial" w:hAnsi="Arial" w:cs="Arial"/>
                <w:color w:val="000000"/>
                <w:sz w:val="20"/>
                <w:szCs w:val="20"/>
                <w:lang w:val="es-MX"/>
              </w:rPr>
              <w:t>.00</w:t>
            </w:r>
          </w:p>
        </w:tc>
      </w:tr>
      <w:tr w:rsidR="002B1894" w:rsidRPr="00B00CE6" w:rsidTr="007C74BB">
        <w:trPr>
          <w:trHeight w:val="231"/>
        </w:trPr>
        <w:tc>
          <w:tcPr>
            <w:tcW w:w="6120" w:type="dxa"/>
            <w:vAlign w:val="center"/>
          </w:tcPr>
          <w:p w:rsidR="002B1894" w:rsidRPr="00B00CE6" w:rsidRDefault="002B1894" w:rsidP="007C74BB">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2B1894" w:rsidRPr="00B00CE6" w:rsidRDefault="002B1894"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w:t>
            </w:r>
            <w:r w:rsidR="00B00CE6" w:rsidRPr="00B00CE6">
              <w:rPr>
                <w:rFonts w:ascii="Arial" w:hAnsi="Arial" w:cs="Arial"/>
                <w:color w:val="000000"/>
                <w:sz w:val="20"/>
                <w:szCs w:val="20"/>
                <w:lang w:val="es-MX"/>
              </w:rPr>
              <w:t>.</w:t>
            </w:r>
            <w:r w:rsidRPr="00B00CE6">
              <w:rPr>
                <w:rFonts w:ascii="Arial" w:hAnsi="Arial" w:cs="Arial"/>
                <w:color w:val="000000"/>
                <w:sz w:val="20"/>
                <w:szCs w:val="20"/>
                <w:lang w:val="es-MX"/>
              </w:rPr>
              <w:t xml:space="preserve">    </w:t>
            </w:r>
            <w:r w:rsidR="00B00CE6" w:rsidRPr="00B00CE6">
              <w:rPr>
                <w:rFonts w:ascii="Arial" w:hAnsi="Arial" w:cs="Arial"/>
                <w:color w:val="000000"/>
                <w:sz w:val="20"/>
                <w:szCs w:val="20"/>
                <w:lang w:val="es-MX"/>
              </w:rPr>
              <w:t>910</w:t>
            </w:r>
            <w:r w:rsidRPr="00B00CE6">
              <w:rPr>
                <w:rFonts w:ascii="Arial" w:hAnsi="Arial" w:cs="Arial"/>
                <w:color w:val="000000"/>
                <w:sz w:val="20"/>
                <w:szCs w:val="20"/>
                <w:lang w:val="es-MX"/>
              </w:rPr>
              <w:t>.00</w:t>
            </w:r>
          </w:p>
        </w:tc>
      </w:tr>
      <w:tr w:rsidR="002B1894" w:rsidRPr="00B00CE6" w:rsidTr="007C74BB">
        <w:trPr>
          <w:trHeight w:val="216"/>
        </w:trPr>
        <w:tc>
          <w:tcPr>
            <w:tcW w:w="6120" w:type="dxa"/>
            <w:tcBorders>
              <w:bottom w:val="single" w:sz="4" w:space="0" w:color="auto"/>
            </w:tcBorders>
            <w:vAlign w:val="center"/>
          </w:tcPr>
          <w:p w:rsidR="002B1894" w:rsidRPr="00B00CE6" w:rsidRDefault="00D506DA" w:rsidP="00B00CE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 xml:space="preserve">BONO </w:t>
            </w:r>
            <w:r w:rsidR="00B00CE6" w:rsidRPr="00B00CE6">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B00CE6" w:rsidRDefault="002B1894" w:rsidP="007C74BB">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w:t>
            </w:r>
            <w:r w:rsidR="00B00CE6" w:rsidRPr="00B00CE6">
              <w:rPr>
                <w:rFonts w:ascii="Arial" w:hAnsi="Arial" w:cs="Arial"/>
                <w:color w:val="000000"/>
                <w:sz w:val="20"/>
                <w:szCs w:val="20"/>
                <w:lang w:val="es-MX"/>
              </w:rPr>
              <w:t>/. 1,006</w:t>
            </w:r>
            <w:r w:rsidRPr="00B00CE6">
              <w:rPr>
                <w:rFonts w:ascii="Arial" w:hAnsi="Arial" w:cs="Arial"/>
                <w:color w:val="000000"/>
                <w:sz w:val="20"/>
                <w:szCs w:val="20"/>
                <w:lang w:val="es-MX"/>
              </w:rPr>
              <w:t>.00</w:t>
            </w:r>
          </w:p>
        </w:tc>
      </w:tr>
      <w:tr w:rsidR="002B1894" w:rsidRPr="00B00CE6" w:rsidTr="007C74BB">
        <w:trPr>
          <w:trHeight w:val="153"/>
        </w:trPr>
        <w:tc>
          <w:tcPr>
            <w:tcW w:w="6120" w:type="dxa"/>
            <w:shd w:val="clear" w:color="auto" w:fill="BFBFBF" w:themeFill="background1" w:themeFillShade="BF"/>
            <w:vAlign w:val="center"/>
          </w:tcPr>
          <w:p w:rsidR="002B1894" w:rsidRPr="00B00CE6" w:rsidRDefault="002B1894" w:rsidP="007C74BB">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B00CE6" w:rsidRDefault="00B00CE6" w:rsidP="00D506DA">
            <w:pPr>
              <w:pStyle w:val="NormalWeb"/>
              <w:ind w:left="642"/>
              <w:rPr>
                <w:rFonts w:ascii="Arial" w:hAnsi="Arial" w:cs="Arial"/>
                <w:b/>
                <w:sz w:val="20"/>
                <w:szCs w:val="20"/>
                <w:lang w:val="es-MX"/>
              </w:rPr>
            </w:pPr>
            <w:r w:rsidRPr="00B00CE6">
              <w:rPr>
                <w:rFonts w:ascii="Arial" w:hAnsi="Arial" w:cs="Arial"/>
                <w:b/>
                <w:sz w:val="20"/>
                <w:szCs w:val="20"/>
                <w:lang w:val="es-MX"/>
              </w:rPr>
              <w:t>S/ 5</w:t>
            </w:r>
            <w:r w:rsidR="002B1894" w:rsidRPr="00B00CE6">
              <w:rPr>
                <w:rFonts w:ascii="Arial" w:hAnsi="Arial" w:cs="Arial"/>
                <w:b/>
                <w:sz w:val="20"/>
                <w:szCs w:val="20"/>
                <w:lang w:val="es-MX"/>
              </w:rPr>
              <w:t>,</w:t>
            </w:r>
            <w:r w:rsidRPr="00B00CE6">
              <w:rPr>
                <w:rFonts w:ascii="Arial" w:hAnsi="Arial" w:cs="Arial"/>
                <w:b/>
                <w:sz w:val="20"/>
                <w:szCs w:val="20"/>
                <w:lang w:val="es-MX"/>
              </w:rPr>
              <w:t>938</w:t>
            </w:r>
            <w:r w:rsidR="002B1894" w:rsidRPr="00B00CE6">
              <w:rPr>
                <w:rFonts w:ascii="Arial" w:hAnsi="Arial" w:cs="Arial"/>
                <w:b/>
                <w:sz w:val="20"/>
                <w:szCs w:val="20"/>
                <w:lang w:val="es-MX"/>
              </w:rPr>
              <w:t xml:space="preserve">.00 </w:t>
            </w:r>
          </w:p>
        </w:tc>
      </w:tr>
    </w:tbl>
    <w:p w:rsidR="002B1894" w:rsidRDefault="002B1894" w:rsidP="002B1894">
      <w:pPr>
        <w:pStyle w:val="Prrafodelista1"/>
        <w:ind w:left="0"/>
        <w:jc w:val="both"/>
        <w:rPr>
          <w:rFonts w:ascii="Arial" w:hAnsi="Arial" w:cs="Arial"/>
          <w:b/>
          <w:sz w:val="16"/>
          <w:szCs w:val="16"/>
          <w:highlight w:val="yellow"/>
          <w:vertAlign w:val="superscript"/>
        </w:rPr>
      </w:pPr>
    </w:p>
    <w:p w:rsidR="00FB65B1" w:rsidRDefault="00FB65B1" w:rsidP="00FB65B1">
      <w:pPr>
        <w:pStyle w:val="Sinespaciado"/>
        <w:ind w:left="284"/>
        <w:rPr>
          <w:rFonts w:ascii="Arial" w:hAnsi="Arial" w:cs="Arial"/>
          <w:b/>
          <w:sz w:val="20"/>
          <w:szCs w:val="20"/>
        </w:rPr>
      </w:pPr>
      <w:r>
        <w:rPr>
          <w:rFonts w:ascii="Arial" w:hAnsi="Arial" w:cs="Arial"/>
          <w:b/>
          <w:sz w:val="20"/>
          <w:szCs w:val="20"/>
        </w:rPr>
        <w:t xml:space="preserve">  </w:t>
      </w:r>
      <w:r>
        <w:rPr>
          <w:rFonts w:ascii="Arial" w:hAnsi="Arial" w:cs="Arial"/>
          <w:b/>
          <w:sz w:val="20"/>
          <w:szCs w:val="20"/>
        </w:rPr>
        <w:t>MÉ</w:t>
      </w:r>
      <w:r w:rsidRPr="00136CEF">
        <w:rPr>
          <w:rFonts w:ascii="Arial" w:hAnsi="Arial" w:cs="Arial"/>
          <w:b/>
          <w:sz w:val="20"/>
          <w:szCs w:val="20"/>
        </w:rPr>
        <w:t>DICO</w:t>
      </w:r>
      <w:r>
        <w:rPr>
          <w:rFonts w:ascii="Arial" w:hAnsi="Arial" w:cs="Arial"/>
          <w:b/>
          <w:sz w:val="20"/>
          <w:szCs w:val="20"/>
        </w:rPr>
        <w:t xml:space="preserve"> ESPECIALISTA</w:t>
      </w:r>
      <w:r w:rsidRPr="00136CEF">
        <w:rPr>
          <w:rFonts w:ascii="Arial" w:hAnsi="Arial" w:cs="Arial"/>
          <w:b/>
          <w:sz w:val="20"/>
          <w:szCs w:val="20"/>
        </w:rPr>
        <w:t xml:space="preserve"> (P1ME</w:t>
      </w:r>
      <w:r>
        <w:rPr>
          <w:rFonts w:ascii="Arial" w:hAnsi="Arial" w:cs="Arial"/>
          <w:b/>
          <w:sz w:val="20"/>
          <w:szCs w:val="20"/>
        </w:rPr>
        <w:t>S-003, P1MES-004 y P1MES-005)</w:t>
      </w:r>
    </w:p>
    <w:p w:rsidR="00FB65B1" w:rsidRDefault="00FB65B1" w:rsidP="00FB65B1">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D1ED3" w:rsidRPr="00B00CE6" w:rsidTr="00FB6296">
        <w:trPr>
          <w:trHeight w:val="199"/>
        </w:trPr>
        <w:tc>
          <w:tcPr>
            <w:tcW w:w="6120" w:type="dxa"/>
            <w:vAlign w:val="center"/>
          </w:tcPr>
          <w:p w:rsidR="002D1ED3" w:rsidRPr="00B00CE6" w:rsidRDefault="002D1ED3"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2D1ED3" w:rsidRPr="00B00CE6" w:rsidRDefault="002D1ED3" w:rsidP="00FB6296">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4,022.00</w:t>
            </w:r>
          </w:p>
        </w:tc>
      </w:tr>
      <w:tr w:rsidR="002D1ED3" w:rsidRPr="00B00CE6" w:rsidTr="00FB6296">
        <w:trPr>
          <w:trHeight w:val="231"/>
        </w:trPr>
        <w:tc>
          <w:tcPr>
            <w:tcW w:w="6120" w:type="dxa"/>
            <w:vAlign w:val="center"/>
          </w:tcPr>
          <w:p w:rsidR="002D1ED3" w:rsidRPr="00B00CE6" w:rsidRDefault="002D1ED3"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2D1ED3" w:rsidRPr="00B00CE6" w:rsidRDefault="002D1ED3" w:rsidP="00FB6296">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910.00</w:t>
            </w:r>
          </w:p>
        </w:tc>
      </w:tr>
      <w:tr w:rsidR="002D1ED3" w:rsidRPr="00B00CE6" w:rsidTr="00FB6296">
        <w:trPr>
          <w:trHeight w:val="216"/>
        </w:trPr>
        <w:tc>
          <w:tcPr>
            <w:tcW w:w="6120" w:type="dxa"/>
            <w:tcBorders>
              <w:bottom w:val="single" w:sz="4" w:space="0" w:color="auto"/>
            </w:tcBorders>
            <w:vAlign w:val="center"/>
          </w:tcPr>
          <w:p w:rsidR="002D1ED3" w:rsidRPr="00B00CE6" w:rsidRDefault="002D1ED3" w:rsidP="00FB6296">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POR PRESTACIONES ECONÓMICAS Y ALTA RESPONSABILIDAD</w:t>
            </w:r>
          </w:p>
        </w:tc>
        <w:tc>
          <w:tcPr>
            <w:tcW w:w="2668" w:type="dxa"/>
            <w:tcBorders>
              <w:bottom w:val="single" w:sz="4" w:space="0" w:color="auto"/>
            </w:tcBorders>
            <w:vAlign w:val="center"/>
          </w:tcPr>
          <w:p w:rsidR="002D1ED3" w:rsidRPr="00B00CE6" w:rsidRDefault="002D1ED3" w:rsidP="00FB6296">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1,006.00</w:t>
            </w:r>
          </w:p>
        </w:tc>
      </w:tr>
      <w:tr w:rsidR="002D1ED3" w:rsidRPr="00B00CE6" w:rsidTr="00FB6296">
        <w:trPr>
          <w:trHeight w:val="153"/>
        </w:trPr>
        <w:tc>
          <w:tcPr>
            <w:tcW w:w="6120" w:type="dxa"/>
            <w:shd w:val="clear" w:color="auto" w:fill="BFBFBF" w:themeFill="background1" w:themeFillShade="BF"/>
            <w:vAlign w:val="center"/>
          </w:tcPr>
          <w:p w:rsidR="002D1ED3" w:rsidRPr="00B00CE6" w:rsidRDefault="002D1ED3" w:rsidP="00FB6296">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D1ED3" w:rsidRPr="00B00CE6" w:rsidRDefault="002D1ED3" w:rsidP="00FB6296">
            <w:pPr>
              <w:pStyle w:val="NormalWeb"/>
              <w:ind w:left="642"/>
              <w:rPr>
                <w:rFonts w:ascii="Arial" w:hAnsi="Arial" w:cs="Arial"/>
                <w:b/>
                <w:sz w:val="20"/>
                <w:szCs w:val="20"/>
                <w:lang w:val="es-MX"/>
              </w:rPr>
            </w:pPr>
            <w:r w:rsidRPr="00B00CE6">
              <w:rPr>
                <w:rFonts w:ascii="Arial" w:hAnsi="Arial" w:cs="Arial"/>
                <w:b/>
                <w:sz w:val="20"/>
                <w:szCs w:val="20"/>
                <w:lang w:val="es-MX"/>
              </w:rPr>
              <w:t xml:space="preserve">S/ 5,938.00 </w:t>
            </w:r>
          </w:p>
        </w:tc>
      </w:tr>
    </w:tbl>
    <w:p w:rsidR="00C43E48" w:rsidRDefault="00C43E48" w:rsidP="00EE43F0">
      <w:pPr>
        <w:pStyle w:val="Prrafodelista1"/>
        <w:ind w:left="284"/>
        <w:jc w:val="both"/>
        <w:rPr>
          <w:rFonts w:ascii="Arial" w:hAnsi="Arial" w:cs="Arial"/>
          <w:b/>
          <w:sz w:val="16"/>
          <w:szCs w:val="16"/>
          <w:vertAlign w:val="superscript"/>
        </w:rPr>
      </w:pPr>
    </w:p>
    <w:p w:rsidR="00BD378D" w:rsidRPr="002D1ED3" w:rsidRDefault="00AD73D2" w:rsidP="00EE43F0">
      <w:pPr>
        <w:pStyle w:val="Prrafodelista1"/>
        <w:ind w:left="284"/>
        <w:jc w:val="both"/>
        <w:rPr>
          <w:rFonts w:ascii="Arial" w:hAnsi="Arial" w:cs="Arial"/>
          <w:b/>
        </w:rPr>
      </w:pPr>
      <w:r w:rsidRPr="002D1ED3">
        <w:rPr>
          <w:rFonts w:ascii="Arial" w:hAnsi="Arial" w:cs="Arial"/>
          <w:b/>
          <w:sz w:val="16"/>
          <w:szCs w:val="16"/>
          <w:vertAlign w:val="superscript"/>
        </w:rPr>
        <w:t>(</w:t>
      </w:r>
      <w:r w:rsidR="00BD378D" w:rsidRPr="002D1ED3">
        <w:rPr>
          <w:rFonts w:ascii="Arial" w:hAnsi="Arial" w:cs="Arial"/>
          <w:b/>
          <w:sz w:val="16"/>
          <w:szCs w:val="16"/>
          <w:vertAlign w:val="superscript"/>
        </w:rPr>
        <w:t>*)</w:t>
      </w:r>
      <w:r w:rsidR="00BD378D" w:rsidRPr="002D1ED3">
        <w:rPr>
          <w:rFonts w:ascii="Arial" w:hAnsi="Arial" w:cs="Arial"/>
          <w:b/>
          <w:sz w:val="16"/>
          <w:szCs w:val="16"/>
        </w:rPr>
        <w:t xml:space="preserve"> Para todos los casos: Remuneraciones Básicas y Bonos señalados, según Resolución de Gerencia General N° 666-GG-ESSALUD-2014.</w:t>
      </w:r>
    </w:p>
    <w:p w:rsidR="00BD378D" w:rsidRPr="002B7D13" w:rsidRDefault="00BD378D" w:rsidP="000728DD">
      <w:pPr>
        <w:pStyle w:val="Sinespaciado"/>
        <w:ind w:left="284"/>
        <w:rPr>
          <w:rFonts w:ascii="Arial" w:hAnsi="Arial" w:cs="Arial"/>
          <w:b/>
          <w:sz w:val="20"/>
          <w:szCs w:val="20"/>
          <w:highlight w:val="yellow"/>
        </w:rPr>
      </w:pPr>
    </w:p>
    <w:p w:rsidR="00F91421" w:rsidRPr="002D1ED3" w:rsidRDefault="00F91421" w:rsidP="00426349">
      <w:pPr>
        <w:pStyle w:val="Sinespaciado"/>
        <w:numPr>
          <w:ilvl w:val="0"/>
          <w:numId w:val="1"/>
        </w:numPr>
        <w:ind w:left="284" w:hanging="284"/>
        <w:rPr>
          <w:rFonts w:ascii="Arial" w:hAnsi="Arial" w:cs="Arial"/>
          <w:b/>
          <w:sz w:val="20"/>
          <w:szCs w:val="20"/>
        </w:rPr>
      </w:pPr>
      <w:r w:rsidRPr="002D1ED3">
        <w:rPr>
          <w:rFonts w:ascii="Arial" w:hAnsi="Arial" w:cs="Arial"/>
          <w:b/>
          <w:sz w:val="20"/>
          <w:szCs w:val="20"/>
        </w:rPr>
        <w:t>CRONOGRAMA Y ETAPAS DEL PROCESO</w:t>
      </w:r>
    </w:p>
    <w:p w:rsidR="00BD378D" w:rsidRPr="002B7D13"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2B7D13"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ÁREA RESPONSABLE</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2D1ED3" w:rsidRDefault="00FB65B1" w:rsidP="00DA4500">
            <w:pPr>
              <w:jc w:val="center"/>
              <w:rPr>
                <w:rFonts w:ascii="Arial" w:hAnsi="Arial" w:cs="Arial"/>
                <w:color w:val="000000"/>
                <w:lang w:val="es-PE"/>
              </w:rPr>
            </w:pPr>
            <w:r>
              <w:rPr>
                <w:rFonts w:ascii="Arial" w:hAnsi="Arial" w:cs="Arial"/>
                <w:color w:val="000000"/>
                <w:lang w:val="es-PE"/>
              </w:rPr>
              <w:t>14</w:t>
            </w:r>
            <w:r w:rsidR="008F38B3">
              <w:rPr>
                <w:rFonts w:ascii="Arial" w:hAnsi="Arial" w:cs="Arial"/>
                <w:color w:val="000000"/>
                <w:lang w:val="es-PE"/>
              </w:rPr>
              <w:t xml:space="preserve"> de </w:t>
            </w:r>
            <w:r w:rsidR="00DA4500">
              <w:rPr>
                <w:rFonts w:ascii="Arial" w:hAnsi="Arial" w:cs="Arial"/>
                <w:color w:val="000000"/>
                <w:lang w:val="es-PE"/>
              </w:rPr>
              <w:t>setiembre</w:t>
            </w:r>
            <w:r w:rsidR="0037090A" w:rsidRPr="002D1ED3">
              <w:rPr>
                <w:rFonts w:ascii="Arial" w:hAnsi="Arial" w:cs="Arial"/>
                <w:color w:val="000000"/>
                <w:lang w:val="es-PE"/>
              </w:rPr>
              <w:t xml:space="preserve"> </w:t>
            </w:r>
            <w:r w:rsidR="00BD378D" w:rsidRPr="002D1ED3">
              <w:rPr>
                <w:rFonts w:ascii="Arial" w:hAnsi="Arial" w:cs="Arial"/>
                <w:color w:val="000000"/>
                <w:lang w:val="es-PE"/>
              </w:rPr>
              <w:t>de</w:t>
            </w:r>
            <w:r w:rsidR="007E2740" w:rsidRPr="002D1ED3">
              <w:rPr>
                <w:rFonts w:ascii="Arial" w:hAnsi="Arial" w:cs="Arial"/>
                <w:color w:val="000000"/>
                <w:lang w:val="es-PE"/>
              </w:rPr>
              <w:t>l</w:t>
            </w:r>
            <w:r w:rsidR="00BD378D" w:rsidRPr="002D1ED3">
              <w:rPr>
                <w:rFonts w:ascii="Arial" w:hAnsi="Arial" w:cs="Arial"/>
                <w:color w:val="000000"/>
                <w:lang w:val="es-PE"/>
              </w:rPr>
              <w:t xml:space="preserve"> </w:t>
            </w:r>
            <w:r w:rsidR="007E2740" w:rsidRPr="002D1ED3">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2D1ED3" w:rsidRDefault="00406E7A" w:rsidP="00416750">
            <w:pPr>
              <w:jc w:val="center"/>
              <w:rPr>
                <w:rFonts w:ascii="Arial" w:hAnsi="Arial" w:cs="Arial"/>
                <w:color w:val="000000"/>
                <w:lang w:val="es-PE"/>
              </w:rPr>
            </w:pPr>
            <w:r w:rsidRPr="002D1ED3">
              <w:rPr>
                <w:rFonts w:ascii="Arial" w:hAnsi="Arial" w:cs="Arial"/>
                <w:color w:val="000000"/>
                <w:lang w:val="es-PE"/>
              </w:rPr>
              <w:t>SGGI</w:t>
            </w:r>
            <w:r w:rsidR="00665698" w:rsidRPr="002D1ED3">
              <w:rPr>
                <w:rFonts w:ascii="Arial" w:hAnsi="Arial" w:cs="Arial"/>
                <w:color w:val="000000"/>
                <w:lang w:val="es-PE"/>
              </w:rPr>
              <w:t xml:space="preserve"> - O</w:t>
            </w:r>
            <w:r w:rsidR="00976925" w:rsidRPr="002D1ED3">
              <w:rPr>
                <w:rFonts w:ascii="Arial" w:hAnsi="Arial" w:cs="Arial"/>
                <w:color w:val="000000"/>
                <w:lang w:val="es-PE"/>
              </w:rPr>
              <w:t>RRHH</w:t>
            </w:r>
          </w:p>
        </w:tc>
      </w:tr>
      <w:tr w:rsidR="00BD378D"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rPr>
                <w:rFonts w:ascii="Arial" w:hAnsi="Arial" w:cs="Arial"/>
                <w:b/>
                <w:color w:val="000000"/>
                <w:lang w:val="es-PE"/>
              </w:rPr>
            </w:pPr>
            <w:r w:rsidRPr="002D1ED3">
              <w:rPr>
                <w:rFonts w:ascii="Arial" w:hAnsi="Arial" w:cs="Arial"/>
                <w:b/>
                <w:color w:val="000000"/>
                <w:lang w:val="es-PE"/>
              </w:rPr>
              <w:t>CONV</w:t>
            </w:r>
            <w:r w:rsidRPr="002D1ED3">
              <w:rPr>
                <w:rFonts w:ascii="Arial" w:hAnsi="Arial" w:cs="Arial"/>
                <w:b/>
                <w:color w:val="000000"/>
                <w:shd w:val="clear" w:color="auto" w:fill="BFBFBF" w:themeFill="background1" w:themeFillShade="BF"/>
                <w:lang w:val="es-PE"/>
              </w:rPr>
              <w:t>OCATORIA</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 xml:space="preserve">Publicación en </w:t>
            </w:r>
            <w:smartTag w:uri="urn:schemas-microsoft-com:office:smarttags" w:element="PersonName">
              <w:smartTagPr>
                <w:attr w:name="ProductID" w:val="la p￡gina Web"/>
              </w:smartTagPr>
              <w:r w:rsidRPr="002D1ED3">
                <w:rPr>
                  <w:rFonts w:ascii="Arial" w:hAnsi="Arial" w:cs="Arial"/>
                  <w:color w:val="000000"/>
                  <w:lang w:val="es-PE"/>
                </w:rPr>
                <w:t>la página Web</w:t>
              </w:r>
            </w:smartTag>
            <w:r w:rsidRPr="002D1ED3">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2D1ED3" w:rsidRDefault="00E6049D" w:rsidP="00DA4500">
            <w:pPr>
              <w:jc w:val="center"/>
              <w:rPr>
                <w:rFonts w:ascii="Arial" w:hAnsi="Arial" w:cs="Arial"/>
                <w:color w:val="000000"/>
                <w:lang w:val="es-PE"/>
              </w:rPr>
            </w:pPr>
            <w:r>
              <w:rPr>
                <w:rFonts w:ascii="Arial" w:hAnsi="Arial" w:cs="Arial"/>
                <w:color w:val="000000"/>
                <w:lang w:val="es-PE"/>
              </w:rPr>
              <w:t>A partir del 14</w:t>
            </w:r>
            <w:r w:rsidR="00B741F5">
              <w:rPr>
                <w:rFonts w:ascii="Arial" w:hAnsi="Arial" w:cs="Arial"/>
                <w:color w:val="000000"/>
                <w:lang w:val="es-PE"/>
              </w:rPr>
              <w:t xml:space="preserve"> de </w:t>
            </w:r>
            <w:r w:rsidR="00DA4500">
              <w:rPr>
                <w:rFonts w:ascii="Arial" w:hAnsi="Arial" w:cs="Arial"/>
                <w:color w:val="000000"/>
                <w:lang w:val="es-PE"/>
              </w:rPr>
              <w:t>setiembre</w:t>
            </w:r>
            <w:r w:rsidR="007E2740"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2D1ED3" w:rsidRDefault="00665698" w:rsidP="00416750">
            <w:pPr>
              <w:jc w:val="center"/>
              <w:rPr>
                <w:rFonts w:ascii="Arial" w:hAnsi="Arial" w:cs="Arial"/>
                <w:color w:val="000000"/>
                <w:lang w:val="es-PE"/>
              </w:rPr>
            </w:pPr>
            <w:r w:rsidRPr="002D1ED3">
              <w:rPr>
                <w:rFonts w:ascii="Arial" w:hAnsi="Arial" w:cs="Arial"/>
                <w:color w:val="000000"/>
                <w:lang w:val="es-PE"/>
              </w:rPr>
              <w:t>O</w:t>
            </w:r>
            <w:r w:rsidR="00976925" w:rsidRPr="002D1ED3">
              <w:rPr>
                <w:rFonts w:ascii="Arial" w:hAnsi="Arial" w:cs="Arial"/>
                <w:color w:val="000000"/>
                <w:lang w:val="es-PE"/>
              </w:rPr>
              <w:t xml:space="preserve">RRHH - </w:t>
            </w:r>
            <w:r w:rsidR="00406E7A" w:rsidRPr="002D1ED3">
              <w:rPr>
                <w:rFonts w:ascii="Arial" w:hAnsi="Arial" w:cs="Arial"/>
                <w:color w:val="000000"/>
                <w:lang w:val="es-PE"/>
              </w:rPr>
              <w:t>SGGI</w:t>
            </w:r>
            <w:r w:rsidR="00BD378D" w:rsidRPr="002D1ED3">
              <w:rPr>
                <w:rFonts w:ascii="Arial" w:hAnsi="Arial" w:cs="Arial"/>
                <w:color w:val="000000"/>
                <w:lang w:val="es-PE"/>
              </w:rPr>
              <w:t xml:space="preserve"> – GCTIC</w:t>
            </w:r>
          </w:p>
        </w:tc>
      </w:tr>
      <w:tr w:rsidR="00BD378D" w:rsidRPr="002B7D13"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Inscripción de postulantes a través del Sistema de</w:t>
            </w:r>
            <w:r w:rsidR="00665698" w:rsidRPr="002D1ED3">
              <w:rPr>
                <w:rFonts w:ascii="Arial" w:hAnsi="Arial" w:cs="Arial"/>
                <w:color w:val="000000"/>
                <w:lang w:val="es-PE"/>
              </w:rPr>
              <w:t xml:space="preserve"> Selección de Personal (SISEP):</w:t>
            </w:r>
          </w:p>
          <w:p w:rsidR="00BD378D" w:rsidRPr="002D1ED3" w:rsidRDefault="00E6049D" w:rsidP="00416750">
            <w:pPr>
              <w:jc w:val="both"/>
              <w:rPr>
                <w:rFonts w:ascii="Arial" w:hAnsi="Arial" w:cs="Arial"/>
                <w:color w:val="000000"/>
                <w:lang w:val="es-PE"/>
              </w:rPr>
            </w:pPr>
            <w:hyperlink r:id="rId9" w:history="1">
              <w:r w:rsidR="00BD378D" w:rsidRPr="002D1ED3">
                <w:rPr>
                  <w:rStyle w:val="Hipervnculo"/>
                  <w:rFonts w:ascii="Arial" w:hAnsi="Arial" w:cs="Arial"/>
                  <w:lang w:val="es-PE"/>
                </w:rPr>
                <w:t>http://ww1.essalud.gob.pe/sisep/</w:t>
              </w:r>
            </w:hyperlink>
            <w:r w:rsidR="00BD378D"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2D1ED3" w:rsidRDefault="00057196" w:rsidP="00DA4500">
            <w:pPr>
              <w:jc w:val="center"/>
              <w:rPr>
                <w:rFonts w:ascii="Arial" w:hAnsi="Arial" w:cs="Arial"/>
                <w:color w:val="000000"/>
                <w:lang w:val="es-PE"/>
              </w:rPr>
            </w:pPr>
            <w:r>
              <w:rPr>
                <w:rFonts w:ascii="Arial" w:hAnsi="Arial" w:cs="Arial"/>
                <w:color w:val="000000"/>
                <w:lang w:val="es-PE"/>
              </w:rPr>
              <w:t>Del</w:t>
            </w:r>
            <w:r w:rsidR="008F38B3">
              <w:rPr>
                <w:rFonts w:ascii="Arial" w:hAnsi="Arial" w:cs="Arial"/>
                <w:color w:val="000000"/>
                <w:lang w:val="es-PE"/>
              </w:rPr>
              <w:t xml:space="preserve"> </w:t>
            </w:r>
            <w:r w:rsidR="00E6049D">
              <w:rPr>
                <w:rFonts w:ascii="Arial" w:hAnsi="Arial" w:cs="Arial"/>
                <w:color w:val="000000"/>
                <w:lang w:val="es-PE"/>
              </w:rPr>
              <w:t>19</w:t>
            </w:r>
            <w:r w:rsidR="008F38B3">
              <w:rPr>
                <w:rFonts w:ascii="Arial" w:hAnsi="Arial" w:cs="Arial"/>
                <w:color w:val="000000"/>
                <w:lang w:val="es-PE"/>
              </w:rPr>
              <w:t xml:space="preserve"> al </w:t>
            </w:r>
            <w:r w:rsidR="00DA4500">
              <w:rPr>
                <w:rFonts w:ascii="Arial" w:hAnsi="Arial" w:cs="Arial"/>
                <w:color w:val="000000"/>
                <w:lang w:val="es-PE"/>
              </w:rPr>
              <w:t>22</w:t>
            </w:r>
            <w:r w:rsidR="00B741F5">
              <w:rPr>
                <w:rFonts w:ascii="Arial" w:hAnsi="Arial" w:cs="Arial"/>
                <w:color w:val="000000"/>
                <w:lang w:val="es-PE"/>
              </w:rPr>
              <w:t xml:space="preserve"> de </w:t>
            </w:r>
            <w:r w:rsidR="00DA4500">
              <w:rPr>
                <w:rFonts w:ascii="Arial" w:hAnsi="Arial" w:cs="Arial"/>
                <w:color w:val="000000"/>
                <w:lang w:val="es-PE"/>
              </w:rPr>
              <w:t>setiembre</w:t>
            </w:r>
            <w:r w:rsidR="00BB74EE" w:rsidRPr="002D1ED3">
              <w:rPr>
                <w:rFonts w:ascii="Arial" w:hAnsi="Arial" w:cs="Arial"/>
                <w:color w:val="000000"/>
                <w:lang w:val="es-PE"/>
              </w:rPr>
              <w:t xml:space="preserve"> </w:t>
            </w:r>
            <w:r w:rsidR="00BD378D" w:rsidRPr="002D1ED3">
              <w:rPr>
                <w:rFonts w:ascii="Arial" w:hAnsi="Arial" w:cs="Arial"/>
                <w:color w:val="000000"/>
                <w:lang w:val="es-PE"/>
              </w:rPr>
              <w:t>de</w:t>
            </w:r>
            <w:r w:rsidR="007E2740" w:rsidRPr="002D1ED3">
              <w:rPr>
                <w:rFonts w:ascii="Arial" w:hAnsi="Arial" w:cs="Arial"/>
                <w:color w:val="000000"/>
                <w:lang w:val="es-PE"/>
              </w:rPr>
              <w:t>l</w:t>
            </w:r>
            <w:r w:rsidR="00BD378D" w:rsidRPr="002D1ED3">
              <w:rPr>
                <w:rFonts w:ascii="Arial" w:hAnsi="Arial" w:cs="Arial"/>
                <w:color w:val="000000"/>
                <w:lang w:val="es-PE"/>
              </w:rPr>
              <w:t xml:space="preserve"> </w:t>
            </w:r>
            <w:r w:rsidR="007E2740" w:rsidRPr="002D1ED3">
              <w:rPr>
                <w:rFonts w:ascii="Arial" w:hAnsi="Arial" w:cs="Arial"/>
                <w:color w:val="000000"/>
                <w:lang w:val="es-PE"/>
              </w:rPr>
              <w:t>2017</w:t>
            </w:r>
            <w:r w:rsidR="00215853" w:rsidRPr="002D1ED3">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2D1ED3" w:rsidRDefault="00665698" w:rsidP="00406E7A">
            <w:pPr>
              <w:jc w:val="center"/>
              <w:rPr>
                <w:rFonts w:ascii="Arial" w:hAnsi="Arial" w:cs="Arial"/>
                <w:color w:val="000000"/>
                <w:lang w:val="es-PE"/>
              </w:rPr>
            </w:pPr>
            <w:r w:rsidRPr="002D1ED3">
              <w:rPr>
                <w:rFonts w:ascii="Arial" w:hAnsi="Arial" w:cs="Arial"/>
                <w:color w:val="000000"/>
                <w:lang w:val="es-PE"/>
              </w:rPr>
              <w:t>O</w:t>
            </w:r>
            <w:r w:rsidR="00976925" w:rsidRPr="002D1ED3">
              <w:rPr>
                <w:rFonts w:ascii="Arial" w:hAnsi="Arial" w:cs="Arial"/>
                <w:color w:val="000000"/>
                <w:lang w:val="es-PE"/>
              </w:rPr>
              <w:t xml:space="preserve">RRHH - </w:t>
            </w:r>
            <w:r w:rsidR="00406E7A" w:rsidRPr="002D1ED3">
              <w:rPr>
                <w:rFonts w:ascii="Arial" w:hAnsi="Arial" w:cs="Arial"/>
                <w:color w:val="000000"/>
                <w:lang w:val="es-PE"/>
              </w:rPr>
              <w:t>SGGI</w:t>
            </w:r>
            <w:r w:rsidR="00BD378D" w:rsidRPr="002D1ED3">
              <w:rPr>
                <w:rFonts w:ascii="Arial" w:hAnsi="Arial" w:cs="Arial"/>
                <w:color w:val="000000"/>
                <w:lang w:val="es-PE"/>
              </w:rPr>
              <w:t xml:space="preserve"> – GCTIC</w:t>
            </w:r>
          </w:p>
        </w:tc>
      </w:tr>
      <w:tr w:rsidR="00BD378D"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rPr>
                <w:rFonts w:ascii="Arial" w:hAnsi="Arial" w:cs="Arial"/>
                <w:b/>
                <w:color w:val="000000"/>
                <w:lang w:val="es-PE"/>
              </w:rPr>
            </w:pPr>
            <w:r w:rsidRPr="002D1ED3">
              <w:rPr>
                <w:rFonts w:ascii="Arial" w:hAnsi="Arial" w:cs="Arial"/>
                <w:b/>
                <w:color w:val="000000"/>
                <w:lang w:val="es-PE"/>
              </w:rPr>
              <w:t>SE</w:t>
            </w:r>
            <w:r w:rsidRPr="002D1ED3">
              <w:rPr>
                <w:rFonts w:ascii="Arial" w:hAnsi="Arial" w:cs="Arial"/>
                <w:b/>
                <w:color w:val="000000"/>
                <w:shd w:val="clear" w:color="auto" w:fill="999999"/>
                <w:lang w:val="es-PE"/>
              </w:rPr>
              <w:t>LECCIÓN</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057196" w:rsidRDefault="00DA4500" w:rsidP="00DA4500">
            <w:pPr>
              <w:jc w:val="center"/>
              <w:rPr>
                <w:rFonts w:ascii="Arial" w:hAnsi="Arial" w:cs="Arial"/>
                <w:color w:val="000000"/>
                <w:lang w:val="es-PE"/>
              </w:rPr>
            </w:pPr>
            <w:r>
              <w:rPr>
                <w:rFonts w:ascii="Arial" w:hAnsi="Arial" w:cs="Arial"/>
                <w:color w:val="000000"/>
                <w:lang w:val="es-PE"/>
              </w:rPr>
              <w:t>25</w:t>
            </w:r>
            <w:r w:rsidR="00B741F5">
              <w:rPr>
                <w:rFonts w:ascii="Arial" w:hAnsi="Arial" w:cs="Arial"/>
                <w:color w:val="000000"/>
                <w:lang w:val="es-PE"/>
              </w:rPr>
              <w:t xml:space="preserve"> de </w:t>
            </w:r>
            <w:r>
              <w:rPr>
                <w:rFonts w:ascii="Arial" w:hAnsi="Arial" w:cs="Arial"/>
                <w:color w:val="000000"/>
                <w:lang w:val="es-PE"/>
              </w:rPr>
              <w:t>setiembre</w:t>
            </w:r>
            <w:r w:rsidR="00BB74EE" w:rsidRPr="00057196">
              <w:rPr>
                <w:rFonts w:ascii="Arial" w:hAnsi="Arial" w:cs="Arial"/>
                <w:color w:val="000000"/>
                <w:lang w:val="es-PE"/>
              </w:rPr>
              <w:t xml:space="preserve"> </w:t>
            </w:r>
            <w:r w:rsidR="00BD378D" w:rsidRPr="00057196">
              <w:rPr>
                <w:rFonts w:ascii="Arial" w:hAnsi="Arial" w:cs="Arial"/>
                <w:color w:val="000000"/>
                <w:lang w:val="es-PE"/>
              </w:rPr>
              <w:t>de</w:t>
            </w:r>
            <w:r w:rsidR="007E2740" w:rsidRPr="00057196">
              <w:rPr>
                <w:rFonts w:ascii="Arial" w:hAnsi="Arial" w:cs="Arial"/>
                <w:color w:val="000000"/>
                <w:lang w:val="es-PE"/>
              </w:rPr>
              <w:t>l</w:t>
            </w:r>
            <w:r w:rsidR="00BD378D" w:rsidRPr="00057196">
              <w:rPr>
                <w:rFonts w:ascii="Arial" w:hAnsi="Arial" w:cs="Arial"/>
                <w:color w:val="000000"/>
                <w:lang w:val="es-PE"/>
              </w:rPr>
              <w:t xml:space="preserve"> </w:t>
            </w:r>
            <w:r w:rsidR="007E2740" w:rsidRPr="00057196">
              <w:rPr>
                <w:rFonts w:ascii="Arial" w:hAnsi="Arial" w:cs="Arial"/>
                <w:color w:val="000000"/>
                <w:lang w:val="es-PE"/>
              </w:rPr>
              <w:t>2017</w:t>
            </w:r>
            <w:r w:rsidR="005D3033" w:rsidRPr="00057196">
              <w:rPr>
                <w:rFonts w:ascii="Arial" w:hAnsi="Arial" w:cs="Arial"/>
                <w:color w:val="000000"/>
                <w:lang w:val="es-PE"/>
              </w:rPr>
              <w:t>, desde las 16</w:t>
            </w:r>
            <w:r w:rsidR="00BD378D" w:rsidRPr="00057196">
              <w:rPr>
                <w:rFonts w:ascii="Arial" w:hAnsi="Arial" w:cs="Arial"/>
                <w:color w:val="000000"/>
                <w:lang w:val="es-PE"/>
              </w:rPr>
              <w:t xml:space="preserve">:00 horas </w:t>
            </w:r>
            <w:r w:rsidR="008C4C44" w:rsidRPr="00057196">
              <w:rPr>
                <w:rFonts w:ascii="Arial" w:hAnsi="Arial" w:cs="Arial"/>
                <w:color w:val="000000"/>
              </w:rPr>
              <w:t xml:space="preserve">en </w:t>
            </w:r>
            <w:r w:rsidR="009A30D2" w:rsidRPr="00057196">
              <w:rPr>
                <w:rFonts w:ascii="Arial" w:hAnsi="Arial" w:cs="Arial"/>
                <w:color w:val="000000"/>
                <w:lang w:val="es-MX"/>
              </w:rPr>
              <w:t xml:space="preserve">las marquesinas informativas </w:t>
            </w:r>
            <w:r w:rsidR="00665698" w:rsidRPr="00057196">
              <w:rPr>
                <w:rFonts w:ascii="Arial" w:hAnsi="Arial" w:cs="Arial"/>
                <w:color w:val="000000"/>
                <w:lang w:val="es-MX"/>
              </w:rPr>
              <w:t xml:space="preserve">de la </w:t>
            </w:r>
            <w:r w:rsidR="002D1ED3" w:rsidRPr="00057196">
              <w:rPr>
                <w:rFonts w:ascii="Arial" w:hAnsi="Arial" w:cs="Arial"/>
                <w:color w:val="000000"/>
                <w:lang w:val="es-MX"/>
              </w:rPr>
              <w:t>Gerencia de Red Desconcentrada Almenara</w:t>
            </w:r>
            <w:r w:rsidR="00E47E64" w:rsidRPr="00057196">
              <w:rPr>
                <w:rFonts w:ascii="Arial" w:hAnsi="Arial" w:cs="Arial"/>
                <w:color w:val="000000"/>
                <w:lang w:val="es-MX"/>
              </w:rPr>
              <w:t xml:space="preserve"> </w:t>
            </w:r>
            <w:r w:rsidR="005850CD" w:rsidRPr="00057196">
              <w:rPr>
                <w:rFonts w:ascii="Arial" w:hAnsi="Arial" w:cs="Arial"/>
                <w:color w:val="000000"/>
              </w:rPr>
              <w:t xml:space="preserve">sito </w:t>
            </w:r>
            <w:r w:rsidR="005850CD" w:rsidRPr="00057196">
              <w:rPr>
                <w:rFonts w:ascii="Arial" w:hAnsi="Arial" w:cs="Arial"/>
                <w:color w:val="000000"/>
                <w:lang w:val="es-PE"/>
              </w:rPr>
              <w:t xml:space="preserve">en </w:t>
            </w:r>
            <w:r w:rsidR="002D1ED3" w:rsidRPr="00057196">
              <w:rPr>
                <w:rFonts w:ascii="Arial" w:hAnsi="Arial" w:cs="Arial"/>
                <w:color w:val="000000"/>
                <w:lang w:val="es-PE"/>
              </w:rPr>
              <w:t xml:space="preserve">sito en Jr. Cotabambas Nº 390-Lima </w:t>
            </w:r>
            <w:r w:rsidR="00470D55" w:rsidRPr="0005719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057196" w:rsidRDefault="00D84ED7" w:rsidP="00BC7C74">
            <w:pPr>
              <w:jc w:val="center"/>
              <w:rPr>
                <w:rFonts w:ascii="Arial" w:hAnsi="Arial" w:cs="Arial"/>
                <w:color w:val="000000"/>
                <w:lang w:val="es-PE"/>
              </w:rPr>
            </w:pPr>
            <w:r w:rsidRPr="00057196">
              <w:rPr>
                <w:rFonts w:ascii="Arial" w:hAnsi="Arial" w:cs="Arial"/>
                <w:color w:val="000000"/>
                <w:lang w:val="es-PE"/>
              </w:rPr>
              <w:t>O</w:t>
            </w:r>
            <w:r w:rsidR="009A30D2" w:rsidRPr="00057196">
              <w:rPr>
                <w:rFonts w:ascii="Arial" w:hAnsi="Arial" w:cs="Arial"/>
                <w:color w:val="000000"/>
                <w:lang w:val="es-PE"/>
              </w:rPr>
              <w:t>RRHH</w:t>
            </w:r>
            <w:r w:rsidR="00BC7C74" w:rsidRPr="00057196">
              <w:rPr>
                <w:rFonts w:ascii="Arial" w:hAnsi="Arial" w:cs="Arial"/>
                <w:color w:val="000000"/>
                <w:lang w:val="es-PE"/>
              </w:rPr>
              <w:t xml:space="preserve"> - SGGI – GCTIC </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2D1ED3" w:rsidRDefault="00BD378D" w:rsidP="002D1ED3">
            <w:pPr>
              <w:jc w:val="both"/>
              <w:rPr>
                <w:rFonts w:ascii="Arial" w:hAnsi="Arial" w:cs="Arial"/>
                <w:color w:val="000000"/>
                <w:lang w:val="es-PE"/>
              </w:rPr>
            </w:pPr>
            <w:r w:rsidRPr="002D1ED3">
              <w:rPr>
                <w:rFonts w:ascii="Arial" w:hAnsi="Arial" w:cs="Arial"/>
                <w:color w:val="000000"/>
                <w:lang w:val="es-PE"/>
              </w:rPr>
              <w:t>Evaluación Psicotécnica</w:t>
            </w:r>
            <w:r w:rsidR="00D73EEE"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057196" w:rsidRDefault="00DA4500" w:rsidP="00DA4500">
            <w:pPr>
              <w:jc w:val="center"/>
              <w:rPr>
                <w:rFonts w:ascii="Arial" w:hAnsi="Arial" w:cs="Arial"/>
                <w:color w:val="000000"/>
                <w:lang w:val="es-PE"/>
              </w:rPr>
            </w:pPr>
            <w:r>
              <w:rPr>
                <w:rFonts w:ascii="Arial" w:hAnsi="Arial" w:cs="Arial"/>
                <w:color w:val="000000"/>
                <w:lang w:val="es-PE"/>
              </w:rPr>
              <w:t>26</w:t>
            </w:r>
            <w:r w:rsidR="00B741F5">
              <w:rPr>
                <w:rFonts w:ascii="Arial" w:hAnsi="Arial" w:cs="Arial"/>
                <w:color w:val="000000"/>
                <w:lang w:val="es-PE"/>
              </w:rPr>
              <w:t xml:space="preserve"> de </w:t>
            </w:r>
            <w:r>
              <w:rPr>
                <w:rFonts w:ascii="Arial" w:hAnsi="Arial" w:cs="Arial"/>
                <w:color w:val="000000"/>
                <w:lang w:val="es-PE"/>
              </w:rPr>
              <w:t>setiembre</w:t>
            </w:r>
            <w:r w:rsidR="007E2740" w:rsidRPr="00057196">
              <w:rPr>
                <w:rFonts w:ascii="Arial" w:hAnsi="Arial" w:cs="Arial"/>
                <w:color w:val="000000"/>
                <w:lang w:val="es-PE"/>
              </w:rPr>
              <w:t xml:space="preserve"> del 2017</w:t>
            </w:r>
            <w:r w:rsidR="00BD378D" w:rsidRPr="00057196">
              <w:rPr>
                <w:rFonts w:ascii="Arial" w:hAnsi="Arial" w:cs="Arial"/>
                <w:color w:val="000000"/>
                <w:lang w:val="es-PE"/>
              </w:rPr>
              <w:t xml:space="preserve">, a las </w:t>
            </w:r>
            <w:r>
              <w:rPr>
                <w:rFonts w:ascii="Arial" w:hAnsi="Arial" w:cs="Arial"/>
                <w:color w:val="000000"/>
                <w:lang w:val="es-PE"/>
              </w:rPr>
              <w:t>10</w:t>
            </w:r>
            <w:r w:rsidR="00BD378D" w:rsidRPr="00057196">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057196" w:rsidRDefault="00665698" w:rsidP="00416750">
            <w:pPr>
              <w:jc w:val="center"/>
              <w:rPr>
                <w:rFonts w:ascii="Arial" w:hAnsi="Arial" w:cs="Arial"/>
                <w:color w:val="000000"/>
                <w:lang w:val="es-PE"/>
              </w:rPr>
            </w:pPr>
            <w:r w:rsidRPr="00057196">
              <w:rPr>
                <w:rFonts w:ascii="Arial" w:hAnsi="Arial" w:cs="Arial"/>
                <w:color w:val="000000"/>
                <w:lang w:val="es-PE"/>
              </w:rPr>
              <w:t>O</w:t>
            </w:r>
            <w:r w:rsidR="00E43F01"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2D1ED3" w:rsidRDefault="00A83EC0" w:rsidP="002D1ED3">
            <w:pPr>
              <w:jc w:val="both"/>
              <w:rPr>
                <w:rFonts w:ascii="Arial" w:hAnsi="Arial" w:cs="Arial"/>
                <w:color w:val="000000"/>
                <w:lang w:val="es-PE"/>
              </w:rPr>
            </w:pPr>
            <w:r w:rsidRPr="002D1ED3">
              <w:rPr>
                <w:rFonts w:ascii="Arial" w:hAnsi="Arial" w:cs="Arial"/>
                <w:color w:val="000000"/>
                <w:lang w:val="es-PE"/>
              </w:rPr>
              <w:t>Publicación de resultados de la Evaluación Psicotécnica</w:t>
            </w:r>
            <w:r w:rsidR="00B94F37"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057196" w:rsidRDefault="00DA4500" w:rsidP="00DA4500">
            <w:pPr>
              <w:jc w:val="center"/>
              <w:rPr>
                <w:rFonts w:ascii="Arial" w:hAnsi="Arial" w:cs="Arial"/>
                <w:color w:val="000000"/>
                <w:lang w:val="es-PE"/>
              </w:rPr>
            </w:pPr>
            <w:r>
              <w:rPr>
                <w:rFonts w:ascii="Arial" w:hAnsi="Arial" w:cs="Arial"/>
                <w:color w:val="000000"/>
                <w:lang w:val="es-PE"/>
              </w:rPr>
              <w:t>26</w:t>
            </w:r>
            <w:r w:rsidR="00B741F5">
              <w:rPr>
                <w:rFonts w:ascii="Arial" w:hAnsi="Arial" w:cs="Arial"/>
                <w:color w:val="000000"/>
                <w:lang w:val="es-PE"/>
              </w:rPr>
              <w:t xml:space="preserve"> de </w:t>
            </w:r>
            <w:r>
              <w:rPr>
                <w:rFonts w:ascii="Arial" w:hAnsi="Arial" w:cs="Arial"/>
                <w:color w:val="000000"/>
                <w:lang w:val="es-PE"/>
              </w:rPr>
              <w:t>setiembre</w:t>
            </w:r>
            <w:r w:rsidR="007E2740" w:rsidRPr="00057196">
              <w:rPr>
                <w:rFonts w:ascii="Arial" w:hAnsi="Arial" w:cs="Arial"/>
                <w:color w:val="000000"/>
                <w:lang w:val="es-PE"/>
              </w:rPr>
              <w:t xml:space="preserve"> del 2017</w:t>
            </w:r>
            <w:r w:rsidR="00EA7653">
              <w:rPr>
                <w:rFonts w:ascii="Arial" w:hAnsi="Arial" w:cs="Arial"/>
                <w:color w:val="000000"/>
                <w:lang w:val="es-PE"/>
              </w:rPr>
              <w:t>, a partir de las 16</w:t>
            </w:r>
            <w:r w:rsidR="00A83EC0" w:rsidRPr="00057196">
              <w:rPr>
                <w:rFonts w:ascii="Arial" w:hAnsi="Arial" w:cs="Arial"/>
                <w:color w:val="000000"/>
                <w:lang w:val="es-PE"/>
              </w:rPr>
              <w:t>:</w:t>
            </w:r>
            <w:r w:rsidR="00ED578A" w:rsidRPr="00057196">
              <w:rPr>
                <w:rFonts w:ascii="Arial" w:hAnsi="Arial" w:cs="Arial"/>
                <w:color w:val="000000"/>
                <w:lang w:val="es-PE"/>
              </w:rPr>
              <w:t>0</w:t>
            </w:r>
            <w:r w:rsidR="00A83EC0" w:rsidRPr="00057196">
              <w:rPr>
                <w:rFonts w:ascii="Arial" w:hAnsi="Arial" w:cs="Arial"/>
                <w:color w:val="000000"/>
                <w:lang w:val="es-PE"/>
              </w:rPr>
              <w:t xml:space="preserve">0 horas </w:t>
            </w:r>
            <w:r w:rsidR="00A83EC0" w:rsidRPr="00057196">
              <w:rPr>
                <w:rFonts w:ascii="Arial" w:hAnsi="Arial" w:cs="Arial"/>
                <w:color w:val="000000"/>
              </w:rPr>
              <w:t>en</w:t>
            </w:r>
            <w:r w:rsidR="00ED578A" w:rsidRPr="00057196">
              <w:rPr>
                <w:rFonts w:ascii="Arial" w:hAnsi="Arial" w:cs="Arial"/>
                <w:color w:val="000000"/>
              </w:rPr>
              <w:t xml:space="preserve"> las marquesinas informativas </w:t>
            </w:r>
            <w:r w:rsidR="00A83EC0" w:rsidRPr="00057196">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BC7C74" w:rsidRPr="00057196">
              <w:rPr>
                <w:rFonts w:ascii="Arial" w:hAnsi="Arial" w:cs="Arial"/>
                <w:color w:val="000000"/>
                <w:lang w:val="es-PE"/>
              </w:rPr>
              <w:t>RRHH - SGGI – GCTIC</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057196" w:rsidRDefault="00DA4500" w:rsidP="00DA4500">
            <w:pPr>
              <w:jc w:val="center"/>
              <w:rPr>
                <w:rFonts w:ascii="Arial" w:hAnsi="Arial" w:cs="Arial"/>
                <w:color w:val="000000"/>
                <w:lang w:val="es-PE"/>
              </w:rPr>
            </w:pPr>
            <w:r>
              <w:rPr>
                <w:rFonts w:ascii="Arial" w:hAnsi="Arial" w:cs="Arial"/>
                <w:color w:val="000000"/>
                <w:lang w:val="es-PE"/>
              </w:rPr>
              <w:t>27</w:t>
            </w:r>
            <w:r w:rsidR="00B741F5">
              <w:rPr>
                <w:rFonts w:ascii="Arial" w:hAnsi="Arial" w:cs="Arial"/>
                <w:color w:val="000000"/>
                <w:lang w:val="es-PE"/>
              </w:rPr>
              <w:t xml:space="preserve"> de </w:t>
            </w:r>
            <w:r>
              <w:rPr>
                <w:rFonts w:ascii="Arial" w:hAnsi="Arial" w:cs="Arial"/>
                <w:color w:val="000000"/>
                <w:lang w:val="es-PE"/>
              </w:rPr>
              <w:t>setiembre</w:t>
            </w:r>
            <w:r w:rsidR="008B10C1" w:rsidRPr="00057196">
              <w:rPr>
                <w:rFonts w:ascii="Arial" w:hAnsi="Arial" w:cs="Arial"/>
                <w:color w:val="000000"/>
                <w:lang w:val="es-PE"/>
              </w:rPr>
              <w:t xml:space="preserve"> del 2017, a las 09</w:t>
            </w:r>
            <w:r w:rsidR="00A83EC0" w:rsidRPr="00057196">
              <w:rPr>
                <w:rFonts w:ascii="Arial" w:hAnsi="Arial" w:cs="Arial"/>
                <w:color w:val="000000"/>
                <w:lang w:val="es-PE"/>
              </w:rPr>
              <w:t>:</w:t>
            </w:r>
            <w:r w:rsidR="008C4C44" w:rsidRPr="00057196">
              <w:rPr>
                <w:rFonts w:ascii="Arial" w:hAnsi="Arial" w:cs="Arial"/>
                <w:color w:val="000000"/>
                <w:lang w:val="es-PE"/>
              </w:rPr>
              <w:t>0</w:t>
            </w:r>
            <w:r w:rsidR="00A83EC0" w:rsidRPr="00057196">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057196" w:rsidRDefault="00DA4500" w:rsidP="00DA4500">
            <w:pPr>
              <w:jc w:val="center"/>
              <w:rPr>
                <w:rFonts w:ascii="Arial" w:hAnsi="Arial" w:cs="Arial"/>
                <w:color w:val="000000"/>
                <w:lang w:val="es-PE"/>
              </w:rPr>
            </w:pPr>
            <w:r>
              <w:rPr>
                <w:rFonts w:ascii="Arial" w:hAnsi="Arial" w:cs="Arial"/>
                <w:color w:val="000000"/>
                <w:lang w:val="es-PE"/>
              </w:rPr>
              <w:t>27</w:t>
            </w:r>
            <w:r w:rsidR="00B741F5">
              <w:rPr>
                <w:rFonts w:ascii="Arial" w:hAnsi="Arial" w:cs="Arial"/>
                <w:color w:val="000000"/>
                <w:lang w:val="es-PE"/>
              </w:rPr>
              <w:t xml:space="preserve"> de </w:t>
            </w:r>
            <w:r>
              <w:rPr>
                <w:rFonts w:ascii="Arial" w:hAnsi="Arial" w:cs="Arial"/>
                <w:color w:val="000000"/>
                <w:lang w:val="es-PE"/>
              </w:rPr>
              <w:t>setiembre</w:t>
            </w:r>
            <w:r w:rsidR="007E2740" w:rsidRPr="00057196">
              <w:rPr>
                <w:rFonts w:ascii="Arial" w:hAnsi="Arial" w:cs="Arial"/>
                <w:color w:val="000000"/>
                <w:lang w:val="es-PE"/>
              </w:rPr>
              <w:t xml:space="preserve"> del 2017</w:t>
            </w:r>
            <w:r w:rsidR="00A83EC0" w:rsidRPr="00057196">
              <w:rPr>
                <w:rFonts w:ascii="Arial" w:hAnsi="Arial" w:cs="Arial"/>
                <w:color w:val="000000"/>
                <w:lang w:val="es-PE"/>
              </w:rPr>
              <w:t>, a partir de las 1</w:t>
            </w:r>
            <w:r w:rsidR="009D0A8D" w:rsidRPr="00057196">
              <w:rPr>
                <w:rFonts w:ascii="Arial" w:hAnsi="Arial" w:cs="Arial"/>
                <w:color w:val="000000"/>
                <w:lang w:val="es-PE"/>
              </w:rPr>
              <w:t>6</w:t>
            </w:r>
            <w:r w:rsidR="00A83EC0" w:rsidRPr="00057196">
              <w:rPr>
                <w:rFonts w:ascii="Arial" w:hAnsi="Arial" w:cs="Arial"/>
                <w:color w:val="000000"/>
                <w:lang w:val="es-PE"/>
              </w:rPr>
              <w:t>:</w:t>
            </w:r>
            <w:r w:rsidR="00ED578A" w:rsidRPr="00057196">
              <w:rPr>
                <w:rFonts w:ascii="Arial" w:hAnsi="Arial" w:cs="Arial"/>
                <w:color w:val="000000"/>
                <w:lang w:val="es-PE"/>
              </w:rPr>
              <w:t>0</w:t>
            </w:r>
            <w:r w:rsidR="00A83EC0" w:rsidRPr="00057196">
              <w:rPr>
                <w:rFonts w:ascii="Arial" w:hAnsi="Arial" w:cs="Arial"/>
                <w:color w:val="000000"/>
                <w:lang w:val="es-PE"/>
              </w:rPr>
              <w:t xml:space="preserve">0 horas </w:t>
            </w:r>
            <w:r w:rsidR="00A83EC0" w:rsidRPr="0005719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BC7C74" w:rsidRPr="00057196">
              <w:rPr>
                <w:rFonts w:ascii="Arial" w:hAnsi="Arial" w:cs="Arial"/>
                <w:color w:val="000000"/>
                <w:lang w:val="es-PE"/>
              </w:rPr>
              <w:t>RRHH - SGGI – GCTIC</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Recepción de </w:t>
            </w:r>
            <w:r w:rsidR="00A80267" w:rsidRPr="002D1ED3">
              <w:rPr>
                <w:rFonts w:ascii="Arial" w:hAnsi="Arial" w:cs="Arial"/>
                <w:color w:val="000000"/>
                <w:lang w:val="es-PE"/>
              </w:rPr>
              <w:t>C.V.</w:t>
            </w:r>
            <w:r w:rsidRPr="002D1ED3">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B95CFD" w:rsidRDefault="00DA4500" w:rsidP="00DA4500">
            <w:pPr>
              <w:jc w:val="center"/>
              <w:rPr>
                <w:rFonts w:ascii="Arial" w:hAnsi="Arial" w:cs="Arial"/>
                <w:color w:val="000000"/>
                <w:lang w:val="es-PE"/>
              </w:rPr>
            </w:pPr>
            <w:r>
              <w:rPr>
                <w:rFonts w:ascii="Arial" w:hAnsi="Arial" w:cs="Arial"/>
                <w:color w:val="000000"/>
                <w:lang w:val="es-PE"/>
              </w:rPr>
              <w:t>28</w:t>
            </w:r>
            <w:r w:rsidR="00B741F5" w:rsidRPr="00B95CFD">
              <w:rPr>
                <w:rFonts w:ascii="Arial" w:hAnsi="Arial" w:cs="Arial"/>
                <w:color w:val="000000"/>
                <w:lang w:val="es-PE"/>
              </w:rPr>
              <w:t xml:space="preserve"> de </w:t>
            </w:r>
            <w:r>
              <w:rPr>
                <w:rFonts w:ascii="Arial" w:hAnsi="Arial" w:cs="Arial"/>
                <w:color w:val="000000"/>
                <w:lang w:val="es-PE"/>
              </w:rPr>
              <w:t>setiembre</w:t>
            </w:r>
            <w:r w:rsidR="007E2740" w:rsidRPr="00B95CFD">
              <w:rPr>
                <w:rFonts w:ascii="Arial" w:hAnsi="Arial" w:cs="Arial"/>
                <w:color w:val="000000"/>
                <w:lang w:val="es-PE"/>
              </w:rPr>
              <w:t xml:space="preserve"> del 2017</w:t>
            </w:r>
            <w:r w:rsidR="000F3739" w:rsidRPr="00B95CFD">
              <w:rPr>
                <w:rFonts w:ascii="Arial" w:hAnsi="Arial" w:cs="Arial"/>
                <w:color w:val="000000"/>
                <w:lang w:val="es-PE"/>
              </w:rPr>
              <w:t>,</w:t>
            </w:r>
            <w:r w:rsidR="009D0A8D" w:rsidRPr="00B95CFD">
              <w:rPr>
                <w:rFonts w:ascii="Arial" w:hAnsi="Arial" w:cs="Arial"/>
                <w:color w:val="000000"/>
                <w:lang w:val="es-PE"/>
              </w:rPr>
              <w:t xml:space="preserve"> desde las 09:00 horas, hasta las 15:00 horas en la Oficina de Recursos Humanos de la Gerencia de Red Desconcentrada Almenara-ESSALUD sito en Jr. Cotabambas Nº 390-Lima</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Evaluación de </w:t>
            </w:r>
            <w:r w:rsidR="00A80267" w:rsidRPr="002D1ED3">
              <w:rPr>
                <w:rFonts w:ascii="Arial" w:hAnsi="Arial" w:cs="Arial"/>
                <w:color w:val="000000"/>
                <w:lang w:val="es-PE"/>
              </w:rPr>
              <w:t>C.V.</w:t>
            </w:r>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057196" w:rsidRDefault="00DA4500" w:rsidP="00DA4500">
            <w:pPr>
              <w:jc w:val="center"/>
              <w:rPr>
                <w:rFonts w:ascii="Arial" w:hAnsi="Arial" w:cs="Arial"/>
                <w:color w:val="000000"/>
                <w:lang w:val="es-PE"/>
              </w:rPr>
            </w:pPr>
            <w:r>
              <w:rPr>
                <w:rFonts w:ascii="Arial" w:hAnsi="Arial" w:cs="Arial"/>
                <w:color w:val="000000"/>
                <w:lang w:val="es-PE"/>
              </w:rPr>
              <w:t>29</w:t>
            </w:r>
            <w:r w:rsidR="00B741F5">
              <w:rPr>
                <w:rFonts w:ascii="Arial" w:hAnsi="Arial" w:cs="Arial"/>
                <w:color w:val="000000"/>
                <w:lang w:val="es-PE"/>
              </w:rPr>
              <w:t xml:space="preserve"> de </w:t>
            </w:r>
            <w:r>
              <w:rPr>
                <w:rFonts w:ascii="Arial" w:hAnsi="Arial" w:cs="Arial"/>
                <w:color w:val="000000"/>
                <w:lang w:val="es-PE"/>
              </w:rPr>
              <w:t>setiembre</w:t>
            </w:r>
            <w:r w:rsidR="007E2740" w:rsidRPr="00057196">
              <w:rPr>
                <w:rFonts w:ascii="Arial" w:hAnsi="Arial" w:cs="Arial"/>
                <w:color w:val="000000"/>
                <w:lang w:val="es-PE"/>
              </w:rPr>
              <w:t xml:space="preserve"> del 2017</w:t>
            </w:r>
            <w:r w:rsidR="000F3739" w:rsidRPr="00057196">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D1ED3">
                <w:rPr>
                  <w:rFonts w:ascii="Arial" w:hAnsi="Arial" w:cs="Arial"/>
                  <w:color w:val="000000"/>
                  <w:lang w:val="es-PE"/>
                </w:rPr>
                <w:t>la Evaluación Curricular</w:t>
              </w:r>
            </w:smartTag>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057196" w:rsidRDefault="009D0A8D" w:rsidP="00DA4500">
            <w:pPr>
              <w:jc w:val="center"/>
              <w:rPr>
                <w:rFonts w:ascii="Arial" w:hAnsi="Arial" w:cs="Arial"/>
                <w:color w:val="000000"/>
                <w:lang w:val="es-PE"/>
              </w:rPr>
            </w:pPr>
            <w:r w:rsidRPr="00057196">
              <w:rPr>
                <w:rFonts w:ascii="Arial" w:hAnsi="Arial" w:cs="Arial"/>
                <w:color w:val="000000"/>
                <w:lang w:val="es-PE"/>
              </w:rPr>
              <w:t xml:space="preserve"> </w:t>
            </w:r>
            <w:r w:rsidR="00DA4500">
              <w:rPr>
                <w:rFonts w:ascii="Arial" w:hAnsi="Arial" w:cs="Arial"/>
                <w:color w:val="000000"/>
                <w:lang w:val="es-PE"/>
              </w:rPr>
              <w:t>03</w:t>
            </w:r>
            <w:r w:rsidR="00B741F5">
              <w:rPr>
                <w:rFonts w:ascii="Arial" w:hAnsi="Arial" w:cs="Arial"/>
                <w:color w:val="000000"/>
                <w:lang w:val="es-PE"/>
              </w:rPr>
              <w:t xml:space="preserve"> de </w:t>
            </w:r>
            <w:r w:rsidR="00DA4500">
              <w:rPr>
                <w:rFonts w:ascii="Arial" w:hAnsi="Arial" w:cs="Arial"/>
                <w:color w:val="000000"/>
                <w:lang w:val="es-PE"/>
              </w:rPr>
              <w:t>octubre</w:t>
            </w:r>
            <w:r w:rsidR="007E2740" w:rsidRPr="00057196">
              <w:rPr>
                <w:rFonts w:ascii="Arial" w:hAnsi="Arial" w:cs="Arial"/>
                <w:color w:val="000000"/>
                <w:lang w:val="es-PE"/>
              </w:rPr>
              <w:t xml:space="preserve"> del 2017</w:t>
            </w:r>
            <w:r w:rsidR="00A83EC0" w:rsidRPr="00057196">
              <w:rPr>
                <w:rFonts w:ascii="Arial" w:hAnsi="Arial" w:cs="Arial"/>
                <w:color w:val="000000"/>
                <w:lang w:val="es-PE"/>
              </w:rPr>
              <w:t>, a partir de las 1</w:t>
            </w:r>
            <w:r w:rsidR="00AB3F14">
              <w:rPr>
                <w:rFonts w:ascii="Arial" w:hAnsi="Arial" w:cs="Arial"/>
                <w:color w:val="000000"/>
                <w:lang w:val="es-PE"/>
              </w:rPr>
              <w:t>6</w:t>
            </w:r>
            <w:r w:rsidR="00A83EC0" w:rsidRPr="00057196">
              <w:rPr>
                <w:rFonts w:ascii="Arial" w:hAnsi="Arial" w:cs="Arial"/>
                <w:color w:val="000000"/>
                <w:lang w:val="es-PE"/>
              </w:rPr>
              <w:t>:</w:t>
            </w:r>
            <w:r w:rsidR="000E7E27" w:rsidRPr="00057196">
              <w:rPr>
                <w:rFonts w:ascii="Arial" w:hAnsi="Arial" w:cs="Arial"/>
                <w:color w:val="000000"/>
                <w:lang w:val="es-PE"/>
              </w:rPr>
              <w:t>0</w:t>
            </w:r>
            <w:r w:rsidR="00A83EC0" w:rsidRPr="00057196">
              <w:rPr>
                <w:rFonts w:ascii="Arial" w:hAnsi="Arial" w:cs="Arial"/>
                <w:color w:val="000000"/>
                <w:lang w:val="es-PE"/>
              </w:rPr>
              <w:t xml:space="preserve">0 horas </w:t>
            </w:r>
            <w:r w:rsidR="00A83EC0" w:rsidRPr="00057196">
              <w:rPr>
                <w:rFonts w:ascii="Arial" w:hAnsi="Arial" w:cs="Arial"/>
                <w:color w:val="000000"/>
              </w:rPr>
              <w:t xml:space="preserve">en las marquesinas </w:t>
            </w:r>
            <w:r w:rsidR="005D3033" w:rsidRPr="00057196">
              <w:rPr>
                <w:rFonts w:ascii="Arial" w:hAnsi="Arial" w:cs="Arial"/>
                <w:color w:val="000000"/>
              </w:rPr>
              <w:t xml:space="preserve">informativas </w:t>
            </w:r>
            <w:r w:rsidR="005D3033" w:rsidRPr="0005719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665698" w:rsidP="00A83EC0">
            <w:pPr>
              <w:jc w:val="center"/>
            </w:pPr>
            <w:r w:rsidRPr="00057196">
              <w:rPr>
                <w:rFonts w:ascii="Arial" w:hAnsi="Arial" w:cs="Arial"/>
                <w:color w:val="000000"/>
                <w:lang w:val="es-PE"/>
              </w:rPr>
              <w:t>O</w:t>
            </w:r>
            <w:r w:rsidR="00BC7C74" w:rsidRPr="00057196">
              <w:rPr>
                <w:rFonts w:ascii="Arial" w:hAnsi="Arial" w:cs="Arial"/>
                <w:color w:val="000000"/>
                <w:lang w:val="es-PE"/>
              </w:rPr>
              <w:t>RRHH - SGGI – GCTIC</w:t>
            </w:r>
          </w:p>
        </w:tc>
      </w:tr>
      <w:tr w:rsidR="00611A99"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2D1ED3" w:rsidRDefault="00611A99" w:rsidP="00611A99">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11A99" w:rsidRPr="002D1ED3" w:rsidRDefault="00611A99" w:rsidP="00611A99">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11A99" w:rsidRPr="00057196" w:rsidRDefault="00DA4500" w:rsidP="00DA4500">
            <w:pPr>
              <w:jc w:val="center"/>
              <w:rPr>
                <w:rFonts w:ascii="Arial" w:hAnsi="Arial" w:cs="Arial"/>
                <w:color w:val="000000"/>
                <w:lang w:val="es-PE"/>
              </w:rPr>
            </w:pPr>
            <w:r>
              <w:rPr>
                <w:rFonts w:ascii="Arial" w:hAnsi="Arial" w:cs="Arial"/>
                <w:color w:val="000000"/>
                <w:lang w:val="es-PE"/>
              </w:rPr>
              <w:t>04</w:t>
            </w:r>
            <w:r w:rsidR="00B741F5">
              <w:rPr>
                <w:rFonts w:ascii="Arial" w:hAnsi="Arial" w:cs="Arial"/>
                <w:color w:val="000000"/>
                <w:lang w:val="es-PE"/>
              </w:rPr>
              <w:t xml:space="preserve"> de </w:t>
            </w:r>
            <w:r>
              <w:rPr>
                <w:rFonts w:ascii="Arial" w:hAnsi="Arial" w:cs="Arial"/>
                <w:color w:val="000000"/>
                <w:lang w:val="es-PE"/>
              </w:rPr>
              <w:t>octubre</w:t>
            </w:r>
            <w:r w:rsidR="00611A99" w:rsidRPr="00057196">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611A99" w:rsidRPr="00057196" w:rsidRDefault="00611A99" w:rsidP="00611A99">
            <w:pPr>
              <w:jc w:val="center"/>
            </w:pPr>
            <w:r>
              <w:rPr>
                <w:rFonts w:ascii="Arial" w:hAnsi="Arial" w:cs="Arial"/>
                <w:color w:val="000000"/>
                <w:lang w:val="es-PE"/>
              </w:rPr>
              <w:t>O</w:t>
            </w:r>
            <w:r w:rsidRPr="00057196">
              <w:rPr>
                <w:rFonts w:ascii="Arial" w:hAnsi="Arial" w:cs="Arial"/>
                <w:color w:val="000000"/>
                <w:lang w:val="es-PE"/>
              </w:rPr>
              <w:t>RRHH</w:t>
            </w:r>
          </w:p>
        </w:tc>
      </w:tr>
      <w:tr w:rsidR="00611A99"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2D1ED3" w:rsidRDefault="00611A99" w:rsidP="00611A99">
            <w:pPr>
              <w:jc w:val="center"/>
              <w:rPr>
                <w:rFonts w:ascii="Arial" w:hAnsi="Arial" w:cs="Arial"/>
                <w:color w:val="000000"/>
                <w:lang w:val="es-PE"/>
              </w:rPr>
            </w:pPr>
            <w:r w:rsidRPr="002D1ED3">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611A99" w:rsidRPr="002D1ED3" w:rsidRDefault="00611A99" w:rsidP="00AE461E">
            <w:pPr>
              <w:jc w:val="both"/>
              <w:rPr>
                <w:rFonts w:ascii="Arial" w:hAnsi="Arial" w:cs="Arial"/>
                <w:color w:val="000000"/>
                <w:lang w:val="es-PE"/>
              </w:rPr>
            </w:pPr>
            <w:r w:rsidRPr="002D1ED3">
              <w:rPr>
                <w:rFonts w:ascii="Arial" w:hAnsi="Arial" w:cs="Arial"/>
                <w:color w:val="000000"/>
                <w:lang w:val="es-PE"/>
              </w:rPr>
              <w:t>E</w:t>
            </w:r>
            <w:r w:rsidR="00AE461E">
              <w:rPr>
                <w:rFonts w:ascii="Arial" w:hAnsi="Arial" w:cs="Arial"/>
                <w:color w:val="000000"/>
                <w:lang w:val="es-PE"/>
              </w:rPr>
              <w:t>valuación</w:t>
            </w:r>
            <w:r w:rsidRPr="002D1ED3">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611A99" w:rsidRPr="00057196" w:rsidRDefault="00DA4500" w:rsidP="00DA4500">
            <w:pPr>
              <w:jc w:val="center"/>
              <w:rPr>
                <w:rFonts w:ascii="Arial" w:hAnsi="Arial" w:cs="Arial"/>
                <w:color w:val="000000"/>
                <w:lang w:val="es-PE"/>
              </w:rPr>
            </w:pPr>
            <w:r>
              <w:rPr>
                <w:rFonts w:ascii="Arial" w:hAnsi="Arial" w:cs="Arial"/>
                <w:color w:val="000000"/>
                <w:lang w:val="es-PE"/>
              </w:rPr>
              <w:t>04</w:t>
            </w:r>
            <w:r w:rsidR="00B741F5">
              <w:rPr>
                <w:rFonts w:ascii="Arial" w:hAnsi="Arial" w:cs="Arial"/>
                <w:color w:val="000000"/>
                <w:lang w:val="es-PE"/>
              </w:rPr>
              <w:t xml:space="preserve"> de </w:t>
            </w:r>
            <w:r>
              <w:rPr>
                <w:rFonts w:ascii="Arial" w:hAnsi="Arial" w:cs="Arial"/>
                <w:color w:val="000000"/>
                <w:lang w:val="es-PE"/>
              </w:rPr>
              <w:t>octubre</w:t>
            </w:r>
            <w:r w:rsidR="00611A99" w:rsidRPr="00057196">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611A99" w:rsidRPr="00057196" w:rsidRDefault="00611A99" w:rsidP="00611A99">
            <w:pPr>
              <w:jc w:val="center"/>
            </w:pPr>
            <w:r>
              <w:rPr>
                <w:rFonts w:ascii="Arial" w:hAnsi="Arial" w:cs="Arial"/>
                <w:color w:val="000000"/>
                <w:lang w:val="es-PE"/>
              </w:rPr>
              <w:t>O</w:t>
            </w:r>
            <w:r w:rsidRPr="00057196">
              <w:rPr>
                <w:rFonts w:ascii="Arial" w:hAnsi="Arial" w:cs="Arial"/>
                <w:color w:val="000000"/>
                <w:lang w:val="es-PE"/>
              </w:rPr>
              <w:t>RRHH</w:t>
            </w:r>
          </w:p>
        </w:tc>
      </w:tr>
      <w:tr w:rsidR="00611A99"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2D1ED3" w:rsidRDefault="00611A99" w:rsidP="00611A99">
            <w:pPr>
              <w:jc w:val="center"/>
              <w:rPr>
                <w:rFonts w:ascii="Arial" w:hAnsi="Arial" w:cs="Arial"/>
                <w:color w:val="000000"/>
                <w:lang w:val="es-PE"/>
              </w:rPr>
            </w:pPr>
            <w:r w:rsidRPr="002D1ED3">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11A99" w:rsidRPr="002D1ED3" w:rsidRDefault="00611A99" w:rsidP="00611A99">
            <w:pPr>
              <w:jc w:val="both"/>
              <w:rPr>
                <w:rFonts w:ascii="Arial" w:hAnsi="Arial" w:cs="Arial"/>
                <w:color w:val="000000"/>
                <w:lang w:val="es-PE"/>
              </w:rPr>
            </w:pPr>
            <w:r w:rsidRPr="002D1ED3">
              <w:rPr>
                <w:rFonts w:ascii="Arial" w:hAnsi="Arial" w:cs="Arial"/>
                <w:color w:val="000000"/>
                <w:lang w:val="es-PE"/>
              </w:rPr>
              <w:t>Publicació</w:t>
            </w:r>
            <w:r w:rsidR="00AE461E">
              <w:rPr>
                <w:rFonts w:ascii="Arial" w:hAnsi="Arial" w:cs="Arial"/>
                <w:color w:val="000000"/>
                <w:lang w:val="es-PE"/>
              </w:rPr>
              <w:t>n de Resultados de la Evaluación</w:t>
            </w:r>
            <w:r w:rsidRPr="002D1ED3">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611A99" w:rsidRPr="00057196" w:rsidRDefault="00DA4500" w:rsidP="00DA4500">
            <w:pPr>
              <w:jc w:val="center"/>
              <w:rPr>
                <w:rFonts w:ascii="Arial" w:hAnsi="Arial" w:cs="Arial"/>
                <w:color w:val="000000"/>
                <w:lang w:val="es-PE"/>
              </w:rPr>
            </w:pPr>
            <w:r>
              <w:rPr>
                <w:rFonts w:ascii="Arial" w:hAnsi="Arial" w:cs="Arial"/>
                <w:color w:val="000000"/>
                <w:lang w:val="es-PE"/>
              </w:rPr>
              <w:t>04</w:t>
            </w:r>
            <w:r w:rsidR="00B741F5">
              <w:rPr>
                <w:rFonts w:ascii="Arial" w:hAnsi="Arial" w:cs="Arial"/>
                <w:color w:val="000000"/>
                <w:lang w:val="es-PE"/>
              </w:rPr>
              <w:t xml:space="preserve"> de </w:t>
            </w:r>
            <w:r>
              <w:rPr>
                <w:rFonts w:ascii="Arial" w:hAnsi="Arial" w:cs="Arial"/>
                <w:color w:val="000000"/>
                <w:lang w:val="es-PE"/>
              </w:rPr>
              <w:t>octubre</w:t>
            </w:r>
            <w:r w:rsidR="00611A99" w:rsidRPr="00057196">
              <w:rPr>
                <w:rFonts w:ascii="Arial" w:hAnsi="Arial" w:cs="Arial"/>
                <w:color w:val="000000"/>
                <w:lang w:val="es-PE"/>
              </w:rPr>
              <w:t xml:space="preserve"> del 2017, a partir de las 16:00 horas </w:t>
            </w:r>
            <w:r w:rsidR="00611A99" w:rsidRPr="00057196">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611A99" w:rsidRPr="00057196" w:rsidRDefault="00611A99" w:rsidP="00611A99">
            <w:pPr>
              <w:jc w:val="center"/>
            </w:pPr>
            <w:r w:rsidRPr="00057196">
              <w:rPr>
                <w:rFonts w:ascii="Arial" w:hAnsi="Arial" w:cs="Arial"/>
                <w:color w:val="000000"/>
                <w:lang w:val="es-PE"/>
              </w:rPr>
              <w:t>ORRHH - SGGI – GCTIC</w:t>
            </w:r>
          </w:p>
        </w:tc>
      </w:tr>
      <w:tr w:rsidR="00611A99"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2D1ED3" w:rsidRDefault="00611A99" w:rsidP="00611A99">
            <w:pPr>
              <w:jc w:val="center"/>
              <w:rPr>
                <w:rFonts w:ascii="Arial" w:hAnsi="Arial" w:cs="Arial"/>
                <w:color w:val="000000"/>
                <w:lang w:val="es-PE"/>
              </w:rPr>
            </w:pPr>
            <w:r w:rsidRPr="002D1ED3">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611A99" w:rsidRPr="002D1ED3" w:rsidRDefault="00611A99" w:rsidP="00611A99">
            <w:pPr>
              <w:jc w:val="both"/>
              <w:rPr>
                <w:rFonts w:ascii="Arial" w:hAnsi="Arial" w:cs="Arial"/>
                <w:color w:val="000000"/>
                <w:lang w:val="es-PE"/>
              </w:rPr>
            </w:pPr>
            <w:r w:rsidRPr="002D1ED3">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11A99" w:rsidRPr="00057196" w:rsidRDefault="00611A99" w:rsidP="00611A99">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611A99" w:rsidRPr="00057196" w:rsidRDefault="00611A99" w:rsidP="00611A99">
            <w:pPr>
              <w:jc w:val="center"/>
              <w:rPr>
                <w:rFonts w:ascii="Arial" w:hAnsi="Arial" w:cs="Arial"/>
                <w:color w:val="000000"/>
                <w:lang w:val="es-PE"/>
              </w:rPr>
            </w:pPr>
          </w:p>
        </w:tc>
      </w:tr>
      <w:tr w:rsidR="00611A99"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1A99" w:rsidRPr="00057196" w:rsidRDefault="00611A99" w:rsidP="00611A99">
            <w:pPr>
              <w:rPr>
                <w:rFonts w:ascii="Arial" w:hAnsi="Arial" w:cs="Arial"/>
                <w:b/>
                <w:color w:val="000000"/>
                <w:lang w:val="es-PE"/>
              </w:rPr>
            </w:pPr>
            <w:r w:rsidRPr="00057196">
              <w:rPr>
                <w:rFonts w:ascii="Arial" w:hAnsi="Arial" w:cs="Arial"/>
                <w:b/>
                <w:color w:val="000000"/>
                <w:lang w:val="es-PE"/>
              </w:rPr>
              <w:t>SUSCRIPCIÓN Y REGISTRO DEL CONTRATO</w:t>
            </w:r>
          </w:p>
        </w:tc>
      </w:tr>
      <w:tr w:rsidR="00611A99" w:rsidRPr="009D0A8D"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611A99" w:rsidRPr="009D0A8D" w:rsidRDefault="00611A99" w:rsidP="00611A99">
            <w:pPr>
              <w:jc w:val="center"/>
              <w:rPr>
                <w:rFonts w:ascii="Arial" w:hAnsi="Arial" w:cs="Arial"/>
                <w:color w:val="000000"/>
                <w:lang w:val="es-PE"/>
              </w:rPr>
            </w:pPr>
            <w:r w:rsidRPr="009D0A8D">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11A99" w:rsidRPr="009D0A8D" w:rsidRDefault="00611A99" w:rsidP="00611A99">
            <w:pPr>
              <w:jc w:val="both"/>
              <w:rPr>
                <w:rFonts w:ascii="Arial" w:hAnsi="Arial" w:cs="Arial"/>
                <w:color w:val="000000"/>
                <w:lang w:val="es-PE"/>
              </w:rPr>
            </w:pPr>
            <w:r w:rsidRPr="009D0A8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11A99" w:rsidRPr="00057196" w:rsidRDefault="00DA4500" w:rsidP="00DA4500">
            <w:pPr>
              <w:jc w:val="center"/>
              <w:rPr>
                <w:rFonts w:ascii="Arial" w:hAnsi="Arial" w:cs="Arial"/>
                <w:color w:val="000000"/>
                <w:lang w:val="es-PE"/>
              </w:rPr>
            </w:pPr>
            <w:r>
              <w:rPr>
                <w:rFonts w:ascii="Arial" w:hAnsi="Arial" w:cs="Arial"/>
                <w:color w:val="000000"/>
                <w:lang w:val="es-PE"/>
              </w:rPr>
              <w:t>05</w:t>
            </w:r>
            <w:r w:rsidR="00B741F5">
              <w:rPr>
                <w:rFonts w:ascii="Arial" w:hAnsi="Arial" w:cs="Arial"/>
                <w:color w:val="000000"/>
                <w:lang w:val="es-PE"/>
              </w:rPr>
              <w:t xml:space="preserve"> de </w:t>
            </w:r>
            <w:r>
              <w:rPr>
                <w:rFonts w:ascii="Arial" w:hAnsi="Arial" w:cs="Arial"/>
                <w:color w:val="000000"/>
                <w:lang w:val="es-PE"/>
              </w:rPr>
              <w:t>octubre</w:t>
            </w:r>
            <w:r w:rsidR="00611A99" w:rsidRPr="00057196">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611A99" w:rsidRPr="00057196" w:rsidRDefault="00611A99" w:rsidP="00611A99">
            <w:pPr>
              <w:jc w:val="center"/>
              <w:rPr>
                <w:rFonts w:ascii="Arial" w:hAnsi="Arial" w:cs="Arial"/>
                <w:color w:val="000000"/>
                <w:lang w:val="es-PE"/>
              </w:rPr>
            </w:pPr>
            <w:r w:rsidRPr="00057196">
              <w:rPr>
                <w:rFonts w:ascii="Arial" w:hAnsi="Arial" w:cs="Arial"/>
                <w:color w:val="000000"/>
                <w:lang w:val="es-PE"/>
              </w:rPr>
              <w:t>ORRHH</w:t>
            </w:r>
          </w:p>
        </w:tc>
      </w:tr>
      <w:tr w:rsidR="00611A99" w:rsidRPr="009D0A8D"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9D0A8D" w:rsidRDefault="00611A99" w:rsidP="00611A99">
            <w:pPr>
              <w:jc w:val="center"/>
              <w:rPr>
                <w:rFonts w:ascii="Arial" w:hAnsi="Arial" w:cs="Arial"/>
                <w:color w:val="000000"/>
                <w:lang w:val="es-PE"/>
              </w:rPr>
            </w:pPr>
            <w:r w:rsidRPr="009D0A8D">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611A99" w:rsidRPr="009D0A8D" w:rsidRDefault="00611A99" w:rsidP="00611A99">
            <w:pPr>
              <w:jc w:val="both"/>
              <w:rPr>
                <w:rFonts w:ascii="Arial" w:hAnsi="Arial" w:cs="Arial"/>
                <w:color w:val="000000"/>
                <w:lang w:val="es-PE"/>
              </w:rPr>
            </w:pPr>
            <w:r w:rsidRPr="009D0A8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11A99" w:rsidRPr="00057196" w:rsidRDefault="00611A99" w:rsidP="00611A99">
            <w:pPr>
              <w:jc w:val="center"/>
              <w:rPr>
                <w:rFonts w:ascii="Arial" w:hAnsi="Arial" w:cs="Arial"/>
                <w:color w:val="000000"/>
                <w:lang w:val="es-PE"/>
              </w:rPr>
            </w:pPr>
          </w:p>
        </w:tc>
      </w:tr>
    </w:tbl>
    <w:p w:rsidR="00BD378D" w:rsidRPr="009D0A8D" w:rsidRDefault="00BD378D" w:rsidP="00EB4CC6">
      <w:pPr>
        <w:pStyle w:val="Sinespaciado"/>
        <w:tabs>
          <w:tab w:val="left" w:pos="709"/>
        </w:tabs>
        <w:rPr>
          <w:rFonts w:ascii="Arial" w:hAnsi="Arial" w:cs="Arial"/>
          <w:sz w:val="2"/>
          <w:szCs w:val="2"/>
        </w:rPr>
      </w:pP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El Cronograma adjunto es tentativo, sujeto a variaciones que se darán a conocer oportunamente.</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Todas las publicaciones se efectuarán en la Unidad de Recursos Humanos y otros lugares pertinentes.</w:t>
      </w:r>
    </w:p>
    <w:p w:rsidR="00B13A4C" w:rsidRPr="009D0A8D" w:rsidRDefault="00406E7A"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SGGI</w:t>
      </w:r>
      <w:r w:rsidR="00B13A4C" w:rsidRPr="009D0A8D">
        <w:rPr>
          <w:rFonts w:ascii="Arial" w:hAnsi="Arial" w:cs="Arial"/>
          <w:b/>
          <w:sz w:val="16"/>
          <w:szCs w:val="16"/>
        </w:rPr>
        <w:t xml:space="preserve"> – </w:t>
      </w:r>
      <w:r w:rsidRPr="009D0A8D">
        <w:rPr>
          <w:rFonts w:ascii="Arial" w:hAnsi="Arial" w:cs="Arial"/>
          <w:b/>
          <w:sz w:val="16"/>
          <w:szCs w:val="16"/>
        </w:rPr>
        <w:t>Sub Gerencia de Gestión de la Incorporación</w:t>
      </w:r>
      <w:r w:rsidR="00B13A4C" w:rsidRPr="009D0A8D">
        <w:rPr>
          <w:rFonts w:ascii="Arial" w:hAnsi="Arial" w:cs="Arial"/>
          <w:b/>
          <w:sz w:val="16"/>
          <w:szCs w:val="16"/>
        </w:rPr>
        <w:t xml:space="preserve"> – </w:t>
      </w:r>
      <w:r w:rsidRPr="009D0A8D">
        <w:rPr>
          <w:rFonts w:ascii="Arial" w:hAnsi="Arial" w:cs="Arial"/>
          <w:b/>
          <w:sz w:val="16"/>
          <w:szCs w:val="16"/>
        </w:rPr>
        <w:t xml:space="preserve">GPORH – </w:t>
      </w:r>
      <w:r w:rsidR="00B13A4C" w:rsidRPr="009D0A8D">
        <w:rPr>
          <w:rFonts w:ascii="Arial" w:hAnsi="Arial" w:cs="Arial"/>
          <w:b/>
          <w:sz w:val="16"/>
          <w:szCs w:val="16"/>
        </w:rPr>
        <w:t>GCGP – Sede Central de EsSalud.</w:t>
      </w:r>
    </w:p>
    <w:p w:rsidR="00B13A4C" w:rsidRPr="009D0A8D" w:rsidRDefault="005D3033"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O</w:t>
      </w:r>
      <w:r w:rsidR="00B13A4C" w:rsidRPr="009D0A8D">
        <w:rPr>
          <w:rFonts w:ascii="Arial" w:hAnsi="Arial" w:cs="Arial"/>
          <w:b/>
          <w:sz w:val="16"/>
          <w:szCs w:val="16"/>
        </w:rPr>
        <w:t>R</w:t>
      </w:r>
      <w:r w:rsidR="00B13A4C" w:rsidRPr="009D0A8D">
        <w:rPr>
          <w:rFonts w:ascii="Arial" w:hAnsi="Arial" w:cs="Arial"/>
          <w:b/>
          <w:sz w:val="16"/>
          <w:szCs w:val="16"/>
          <w:lang w:val="es-MX"/>
        </w:rPr>
        <w:t xml:space="preserve">RHH – </w:t>
      </w:r>
      <w:r w:rsidRPr="009D0A8D">
        <w:rPr>
          <w:rFonts w:ascii="Arial" w:hAnsi="Arial" w:cs="Arial"/>
          <w:b/>
          <w:sz w:val="16"/>
          <w:szCs w:val="16"/>
          <w:lang w:val="es-MX"/>
        </w:rPr>
        <w:t xml:space="preserve">Oficina de Recursos Humanos de la </w:t>
      </w:r>
      <w:r w:rsidR="00EA7653">
        <w:rPr>
          <w:rFonts w:ascii="Arial" w:hAnsi="Arial" w:cs="Arial"/>
          <w:b/>
          <w:sz w:val="16"/>
          <w:szCs w:val="16"/>
          <w:lang w:val="es-MX"/>
        </w:rPr>
        <w:t>Gerencia de Red Desconcentrada Almenara</w:t>
      </w:r>
      <w:r w:rsidR="00B13A4C" w:rsidRPr="009D0A8D">
        <w:rPr>
          <w:rFonts w:ascii="Arial" w:hAnsi="Arial" w:cs="Arial"/>
          <w:b/>
          <w:sz w:val="16"/>
          <w:szCs w:val="16"/>
          <w:lang w:val="es-MX"/>
        </w:rPr>
        <w:t>.</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En el aviso de publicación de una etapa debe anunciarse la fecha y hora de la siguiente etapa.</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Se precisa que deberá inscribirse en una sola opción en el sistema SISEP.</w:t>
      </w:r>
    </w:p>
    <w:p w:rsidR="008C4C44" w:rsidRDefault="00B13A4C" w:rsidP="00426349">
      <w:pPr>
        <w:pStyle w:val="Prrafodelista"/>
        <w:numPr>
          <w:ilvl w:val="0"/>
          <w:numId w:val="6"/>
        </w:numPr>
        <w:tabs>
          <w:tab w:val="left" w:pos="709"/>
        </w:tabs>
        <w:suppressAutoHyphens w:val="0"/>
        <w:ind w:left="709" w:hanging="425"/>
        <w:jc w:val="both"/>
        <w:rPr>
          <w:rFonts w:ascii="Arial" w:hAnsi="Arial" w:cs="Arial"/>
          <w:b/>
          <w:sz w:val="16"/>
          <w:szCs w:val="16"/>
        </w:rPr>
      </w:pPr>
      <w:r w:rsidRPr="009D0A8D">
        <w:rPr>
          <w:rFonts w:ascii="Arial" w:hAnsi="Arial" w:cs="Arial"/>
          <w:b/>
          <w:sz w:val="16"/>
          <w:szCs w:val="16"/>
        </w:rPr>
        <w:t>Cabe indicar que el resultado corresponde a una Pre Calificación sujeta a la posterior verificación de los datos ingresados y de la documentación conexa solicitada.</w:t>
      </w:r>
    </w:p>
    <w:p w:rsidR="009D0A8D" w:rsidRPr="009D0A8D" w:rsidRDefault="009D0A8D" w:rsidP="009D0A8D">
      <w:pPr>
        <w:pStyle w:val="Prrafodelista"/>
        <w:tabs>
          <w:tab w:val="left" w:pos="709"/>
        </w:tabs>
        <w:suppressAutoHyphens w:val="0"/>
        <w:ind w:left="709"/>
        <w:jc w:val="both"/>
        <w:rPr>
          <w:rFonts w:ascii="Arial" w:hAnsi="Arial" w:cs="Arial"/>
          <w:b/>
          <w:sz w:val="16"/>
          <w:szCs w:val="16"/>
        </w:rPr>
      </w:pPr>
    </w:p>
    <w:p w:rsidR="00F91421" w:rsidRPr="009D0A8D" w:rsidRDefault="00F91421" w:rsidP="00426349">
      <w:pPr>
        <w:pStyle w:val="Sinespaciado"/>
        <w:numPr>
          <w:ilvl w:val="0"/>
          <w:numId w:val="1"/>
        </w:numPr>
        <w:ind w:left="284" w:hanging="284"/>
        <w:rPr>
          <w:rFonts w:ascii="Arial" w:hAnsi="Arial" w:cs="Arial"/>
          <w:b/>
          <w:sz w:val="20"/>
          <w:szCs w:val="20"/>
        </w:rPr>
      </w:pPr>
      <w:r w:rsidRPr="009D0A8D">
        <w:rPr>
          <w:rFonts w:ascii="Arial" w:hAnsi="Arial" w:cs="Arial"/>
          <w:b/>
          <w:sz w:val="20"/>
          <w:szCs w:val="20"/>
        </w:rPr>
        <w:t>DE LAS ETAPAS DE EVALUACIÓN</w:t>
      </w:r>
    </w:p>
    <w:p w:rsidR="00A4094C" w:rsidRPr="009D0A8D" w:rsidRDefault="00A4094C" w:rsidP="008F79D5">
      <w:pPr>
        <w:pStyle w:val="Sinespaciado"/>
        <w:rPr>
          <w:rFonts w:ascii="Arial" w:hAnsi="Arial" w:cs="Arial"/>
          <w:sz w:val="20"/>
          <w:szCs w:val="20"/>
        </w:rPr>
      </w:pPr>
    </w:p>
    <w:p w:rsidR="008F79D5" w:rsidRDefault="00AF558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9D0A8D">
        <w:rPr>
          <w:rFonts w:ascii="Arial" w:hAnsi="Arial" w:cs="Arial"/>
          <w:sz w:val="20"/>
          <w:szCs w:val="20"/>
        </w:rPr>
        <w:t xml:space="preserve"> Psicológica </w:t>
      </w:r>
      <w:r w:rsidR="00A528D2" w:rsidRPr="009D0A8D">
        <w:rPr>
          <w:rFonts w:ascii="Arial" w:hAnsi="Arial" w:cs="Arial"/>
          <w:sz w:val="20"/>
          <w:szCs w:val="20"/>
        </w:rPr>
        <w:t xml:space="preserve">es obligatoria, mas </w:t>
      </w:r>
      <w:r w:rsidR="00615007" w:rsidRPr="009D0A8D">
        <w:rPr>
          <w:rFonts w:ascii="Arial" w:hAnsi="Arial" w:cs="Arial"/>
          <w:sz w:val="20"/>
          <w:szCs w:val="20"/>
        </w:rPr>
        <w:t>no es de carácter eliminatorio. La Evaluación Personal se desaprueba si no se obtiene un puntaje mínimo de 11 puntos.</w:t>
      </w:r>
    </w:p>
    <w:p w:rsidR="00C36BFD" w:rsidRPr="009D0A8D"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9D0A8D" w:rsidTr="005B446E">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MÁXIMO</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PSICOTÉCNICA</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DE CONOCIMIENTOS</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c>
          <w:tcPr>
            <w:tcW w:w="1260"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26</w:t>
            </w:r>
          </w:p>
        </w:tc>
        <w:tc>
          <w:tcPr>
            <w:tcW w:w="1101"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c>
          <w:tcPr>
            <w:tcW w:w="1260"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18</w:t>
            </w:r>
          </w:p>
        </w:tc>
        <w:tc>
          <w:tcPr>
            <w:tcW w:w="1101"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r>
      <w:tr w:rsidR="00C36BFD" w:rsidRPr="009D0A8D" w:rsidTr="005B446E">
        <w:tc>
          <w:tcPr>
            <w:tcW w:w="392" w:type="dxa"/>
          </w:tcPr>
          <w:p w:rsidR="00C36BFD" w:rsidRPr="009D0A8D" w:rsidRDefault="00C36BFD" w:rsidP="00416750">
            <w:pPr>
              <w:rPr>
                <w:rFonts w:ascii="Arial" w:hAnsi="Arial" w:cs="Arial"/>
              </w:rPr>
            </w:pPr>
            <w:r w:rsidRPr="009D0A8D">
              <w:rPr>
                <w:rFonts w:ascii="Arial" w:hAnsi="Arial" w:cs="Arial"/>
              </w:rPr>
              <w:t>a.</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Formación: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b.</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Experiencia Laboral: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c.</w:t>
            </w:r>
          </w:p>
        </w:tc>
        <w:tc>
          <w:tcPr>
            <w:tcW w:w="4852" w:type="dxa"/>
          </w:tcPr>
          <w:p w:rsidR="00C36BFD" w:rsidRPr="009D0A8D" w:rsidRDefault="00C36BFD" w:rsidP="00416750">
            <w:pPr>
              <w:jc w:val="both"/>
              <w:rPr>
                <w:rFonts w:ascii="Arial" w:hAnsi="Arial" w:cs="Arial"/>
              </w:rPr>
            </w:pPr>
            <w:r w:rsidRPr="009D0A8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r>
      <w:tr w:rsidR="00A528D2" w:rsidRPr="009D0A8D" w:rsidTr="00416750">
        <w:tc>
          <w:tcPr>
            <w:tcW w:w="5244" w:type="dxa"/>
            <w:gridSpan w:val="2"/>
            <w:vAlign w:val="center"/>
          </w:tcPr>
          <w:p w:rsidR="00A528D2" w:rsidRPr="009D0A8D" w:rsidRDefault="00A528D2" w:rsidP="00416750">
            <w:pPr>
              <w:rPr>
                <w:rFonts w:ascii="Arial" w:hAnsi="Arial" w:cs="Arial"/>
                <w:b/>
                <w:sz w:val="18"/>
                <w:szCs w:val="18"/>
              </w:rPr>
            </w:pPr>
            <w:r w:rsidRPr="009D0A8D">
              <w:rPr>
                <w:rFonts w:ascii="Arial" w:hAnsi="Arial" w:cs="Arial"/>
                <w:b/>
                <w:sz w:val="18"/>
                <w:szCs w:val="18"/>
              </w:rPr>
              <w:t>EVALUACIÓN PSICOLÓGICA</w:t>
            </w:r>
          </w:p>
        </w:tc>
        <w:tc>
          <w:tcPr>
            <w:tcW w:w="3261" w:type="dxa"/>
            <w:gridSpan w:val="3"/>
            <w:shd w:val="clear" w:color="auto" w:fill="auto"/>
            <w:vAlign w:val="center"/>
          </w:tcPr>
          <w:p w:rsidR="00A528D2" w:rsidRPr="009D0A8D" w:rsidRDefault="00A528D2" w:rsidP="00416750">
            <w:pPr>
              <w:jc w:val="center"/>
              <w:rPr>
                <w:rFonts w:ascii="Arial" w:hAnsi="Arial" w:cs="Arial"/>
                <w:b/>
                <w:sz w:val="18"/>
                <w:szCs w:val="18"/>
              </w:rPr>
            </w:pPr>
          </w:p>
        </w:tc>
      </w:tr>
      <w:tr w:rsidR="00C36BFD" w:rsidRPr="009D0A8D" w:rsidTr="00C36BFD">
        <w:tc>
          <w:tcPr>
            <w:tcW w:w="5244" w:type="dxa"/>
            <w:gridSpan w:val="2"/>
            <w:vAlign w:val="center"/>
          </w:tcPr>
          <w:p w:rsidR="00C36BFD" w:rsidRPr="009D0A8D" w:rsidRDefault="00C36BFD" w:rsidP="00416750">
            <w:pPr>
              <w:rPr>
                <w:rFonts w:ascii="Arial" w:hAnsi="Arial" w:cs="Arial"/>
                <w:b/>
                <w:sz w:val="18"/>
                <w:szCs w:val="18"/>
              </w:rPr>
            </w:pPr>
            <w:r w:rsidRPr="009D0A8D">
              <w:rPr>
                <w:rFonts w:ascii="Arial" w:hAnsi="Arial" w:cs="Arial"/>
                <w:b/>
                <w:sz w:val="18"/>
                <w:szCs w:val="18"/>
              </w:rPr>
              <w:t>EVALUACIÓN PERSONAL</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c>
          <w:tcPr>
            <w:tcW w:w="126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11</w:t>
            </w:r>
          </w:p>
        </w:tc>
        <w:tc>
          <w:tcPr>
            <w:tcW w:w="1101"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r>
      <w:tr w:rsidR="00C36BFD" w:rsidRPr="009D0A8D" w:rsidTr="00154749">
        <w:trPr>
          <w:trHeight w:val="339"/>
        </w:trPr>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TOTAL</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55</w:t>
            </w: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r>
    </w:tbl>
    <w:p w:rsidR="00C36BFD" w:rsidRPr="009D0A8D" w:rsidRDefault="00C36BFD" w:rsidP="00C36BFD">
      <w:pPr>
        <w:pStyle w:val="Sinespaciado"/>
        <w:jc w:val="both"/>
        <w:rPr>
          <w:rFonts w:ascii="Arial" w:hAnsi="Arial" w:cs="Arial"/>
          <w:sz w:val="20"/>
          <w:szCs w:val="20"/>
        </w:rPr>
      </w:pPr>
    </w:p>
    <w:p w:rsidR="00E02D29" w:rsidRDefault="000A67C5"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9D0A8D">
        <w:rPr>
          <w:rFonts w:ascii="Arial" w:hAnsi="Arial" w:cs="Arial"/>
          <w:b/>
          <w:sz w:val="20"/>
          <w:szCs w:val="20"/>
        </w:rPr>
        <w:t>“Consideraciones que deberán tener en cuenta para postular”</w:t>
      </w:r>
      <w:r w:rsidRPr="009D0A8D">
        <w:rPr>
          <w:rFonts w:ascii="Arial" w:hAnsi="Arial" w:cs="Arial"/>
          <w:sz w:val="20"/>
          <w:szCs w:val="20"/>
        </w:rPr>
        <w:t xml:space="preserve">, link: </w:t>
      </w:r>
      <w:r w:rsidRPr="009D0A8D">
        <w:rPr>
          <w:rFonts w:ascii="Arial" w:hAnsi="Arial" w:cs="Arial"/>
          <w:i/>
          <w:sz w:val="20"/>
          <w:szCs w:val="20"/>
        </w:rPr>
        <w:t>Oportunidad Laboral</w:t>
      </w:r>
      <w:r w:rsidRPr="009D0A8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9D0A8D">
        <w:rPr>
          <w:rFonts w:ascii="Arial" w:hAnsi="Arial" w:cs="Arial"/>
          <w:sz w:val="20"/>
          <w:szCs w:val="20"/>
        </w:rPr>
        <w:t>enlace</w:t>
      </w:r>
      <w:r w:rsidR="00356FCD" w:rsidRPr="009D0A8D">
        <w:rPr>
          <w:rFonts w:ascii="Arial" w:hAnsi="Arial" w:cs="Arial"/>
          <w:sz w:val="20"/>
          <w:szCs w:val="20"/>
        </w:rPr>
        <w:t xml:space="preserve"> </w:t>
      </w:r>
      <w:hyperlink r:id="rId10" w:history="1">
        <w:r w:rsidR="00356FCD" w:rsidRPr="009D0A8D">
          <w:rPr>
            <w:rStyle w:val="Hipervnculo"/>
            <w:rFonts w:ascii="Arial" w:hAnsi="Arial" w:cs="Arial"/>
            <w:sz w:val="20"/>
            <w:szCs w:val="20"/>
          </w:rPr>
          <w:t>https://convocatorias.essald.gob.pe/</w:t>
        </w:r>
      </w:hyperlink>
      <w:r w:rsidR="00356FCD" w:rsidRPr="009D0A8D">
        <w:rPr>
          <w:rFonts w:ascii="Arial" w:hAnsi="Arial" w:cs="Arial"/>
          <w:sz w:val="20"/>
          <w:szCs w:val="20"/>
        </w:rPr>
        <w:t xml:space="preserve"> </w:t>
      </w:r>
    </w:p>
    <w:p w:rsidR="00E6049D" w:rsidRPr="009D0A8D" w:rsidRDefault="00E6049D" w:rsidP="00E6049D">
      <w:pPr>
        <w:pStyle w:val="Sinespaciado"/>
        <w:ind w:left="567"/>
        <w:jc w:val="both"/>
        <w:rPr>
          <w:rFonts w:ascii="Arial" w:hAnsi="Arial" w:cs="Arial"/>
          <w:sz w:val="20"/>
          <w:szCs w:val="20"/>
        </w:rPr>
      </w:pPr>
    </w:p>
    <w:p w:rsidR="009A0F52" w:rsidRPr="009D0A8D" w:rsidRDefault="00E02D2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9D0A8D">
        <w:rPr>
          <w:rFonts w:ascii="Arial" w:hAnsi="Arial" w:cs="Arial"/>
          <w:sz w:val="20"/>
          <w:szCs w:val="20"/>
        </w:rPr>
        <w:t>de labores</w:t>
      </w:r>
      <w:r w:rsidRPr="009D0A8D">
        <w:rPr>
          <w:rFonts w:ascii="Arial" w:hAnsi="Arial" w:cs="Arial"/>
          <w:sz w:val="20"/>
          <w:szCs w:val="20"/>
        </w:rPr>
        <w:t>, de acuerdo al siguiente cuadro:</w:t>
      </w:r>
    </w:p>
    <w:p w:rsidR="00E02D29" w:rsidRPr="009D0A8D"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9D0A8D" w:rsidTr="00E02D29">
        <w:trPr>
          <w:trHeight w:val="467"/>
        </w:trPr>
        <w:tc>
          <w:tcPr>
            <w:tcW w:w="4394"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eastAsia="MS Mincho" w:hAnsi="Arial" w:cs="Arial"/>
                <w:b/>
              </w:rPr>
              <w:t>NIVELES POR TIEMPO DE LABORES</w:t>
            </w:r>
          </w:p>
        </w:tc>
        <w:tc>
          <w:tcPr>
            <w:tcW w:w="2500"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hAnsi="Arial" w:cs="Arial"/>
                <w:b/>
                <w:lang w:val="es-ES_tradnl"/>
              </w:rPr>
              <w:t>Bonificación sobre puntaje final</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05 años a más</w:t>
            </w:r>
          </w:p>
        </w:tc>
        <w:tc>
          <w:tcPr>
            <w:tcW w:w="2500" w:type="dxa"/>
            <w:vAlign w:val="center"/>
          </w:tcPr>
          <w:p w:rsidR="00E02D29" w:rsidRPr="009D0A8D" w:rsidRDefault="00E02D29" w:rsidP="001D1DDF">
            <w:pPr>
              <w:autoSpaceDE w:val="0"/>
              <w:autoSpaceDN w:val="0"/>
              <w:adjustRightInd w:val="0"/>
              <w:jc w:val="center"/>
              <w:rPr>
                <w:rFonts w:ascii="Arial" w:hAnsi="Arial" w:cs="Arial"/>
                <w:lang w:val="es-ES_tradnl"/>
              </w:rPr>
            </w:pPr>
            <w:r w:rsidRPr="009D0A8D">
              <w:rPr>
                <w:rFonts w:ascii="Arial" w:hAnsi="Arial" w:cs="Arial"/>
                <w:lang w:val="es-ES_tradnl"/>
              </w:rPr>
              <w:t>10%</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04 años y menor de 05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8%</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03 años y menor de 04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6%</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02 años y menor de 03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4%</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01 año y menor de 02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2%</w:t>
            </w:r>
          </w:p>
        </w:tc>
      </w:tr>
    </w:tbl>
    <w:p w:rsidR="006D0AE2" w:rsidRPr="009D0A8D" w:rsidRDefault="006D0AE2" w:rsidP="00CF3A22">
      <w:pPr>
        <w:pStyle w:val="Sinespaciado"/>
        <w:jc w:val="both"/>
        <w:rPr>
          <w:rFonts w:ascii="Arial" w:hAnsi="Arial" w:cs="Arial"/>
          <w:sz w:val="20"/>
          <w:szCs w:val="20"/>
        </w:rPr>
      </w:pPr>
    </w:p>
    <w:p w:rsidR="00E73FC9" w:rsidRPr="009D0A8D" w:rsidRDefault="00E73FC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9D0A8D"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9D0A8D" w:rsidTr="00303879">
        <w:trPr>
          <w:trHeight w:val="295"/>
        </w:trPr>
        <w:tc>
          <w:tcPr>
            <w:tcW w:w="38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Ubicación según FONCODES</w:t>
            </w:r>
          </w:p>
        </w:tc>
        <w:tc>
          <w:tcPr>
            <w:tcW w:w="30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Bonificación sobre puntaje final</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1</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2</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10%</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3</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4</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2%</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5</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0%</w:t>
            </w:r>
          </w:p>
        </w:tc>
      </w:tr>
    </w:tbl>
    <w:p w:rsidR="009D2F41" w:rsidRDefault="009D2F41" w:rsidP="009D2F41">
      <w:pPr>
        <w:ind w:left="567"/>
        <w:jc w:val="both"/>
        <w:rPr>
          <w:rFonts w:ascii="Arial" w:hAnsi="Arial" w:cs="Arial"/>
          <w:sz w:val="18"/>
          <w:szCs w:val="18"/>
        </w:rPr>
      </w:pPr>
    </w:p>
    <w:p w:rsidR="009D2F41" w:rsidRPr="009D2F41" w:rsidRDefault="009D2F41" w:rsidP="00426349">
      <w:pPr>
        <w:numPr>
          <w:ilvl w:val="0"/>
          <w:numId w:val="9"/>
        </w:numPr>
        <w:ind w:left="567" w:hanging="141"/>
        <w:jc w:val="both"/>
        <w:rPr>
          <w:rFonts w:ascii="Arial" w:hAnsi="Arial" w:cs="Arial"/>
        </w:rPr>
      </w:pPr>
      <w:r w:rsidRPr="009D2F41">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E6049D" w:rsidRPr="009D2F41" w:rsidRDefault="00E6049D" w:rsidP="009D2F41">
      <w:pPr>
        <w:jc w:val="both"/>
        <w:rPr>
          <w:rFonts w:ascii="Arial" w:hAnsi="Arial" w:cs="Arial"/>
        </w:rPr>
      </w:pPr>
      <w:bookmarkStart w:id="0" w:name="_GoBack"/>
      <w:bookmarkEnd w:id="0"/>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9D2F41">
        <w:rPr>
          <w:rFonts w:ascii="Arial" w:eastAsia="Calibri" w:hAnsi="Arial" w:cs="Arial"/>
          <w:lang w:eastAsia="en-US"/>
        </w:rPr>
        <w:t>Residentado Médico en ESSALUD durante el mismo año en el que se efectúa la convocatoria a la que postula</w:t>
      </w:r>
      <w:r w:rsidRPr="009D2F41">
        <w:rPr>
          <w:rFonts w:ascii="Arial" w:eastAsia="MS Mincho" w:hAnsi="Arial" w:cs="Arial"/>
        </w:rPr>
        <w:t xml:space="preserve">.  </w:t>
      </w:r>
    </w:p>
    <w:p w:rsidR="009D2F41" w:rsidRPr="009D2F41" w:rsidRDefault="009D2F41" w:rsidP="009D2F41">
      <w:pPr>
        <w:suppressAutoHyphens w:val="0"/>
        <w:autoSpaceDE w:val="0"/>
        <w:autoSpaceDN w:val="0"/>
        <w:adjustRightInd w:val="0"/>
        <w:ind w:left="720"/>
        <w:jc w:val="both"/>
        <w:rPr>
          <w:b/>
          <w:bCs/>
        </w:rPr>
      </w:pPr>
    </w:p>
    <w:p w:rsidR="005B446E" w:rsidRPr="009D2F41" w:rsidRDefault="005B446E" w:rsidP="005B446E">
      <w:pPr>
        <w:pStyle w:val="Sinespaciado"/>
        <w:jc w:val="right"/>
        <w:rPr>
          <w:rFonts w:ascii="Arial" w:hAnsi="Arial" w:cs="Arial"/>
          <w:sz w:val="20"/>
          <w:szCs w:val="20"/>
        </w:rPr>
      </w:pPr>
    </w:p>
    <w:p w:rsidR="008F79D5" w:rsidRPr="008F79D5" w:rsidRDefault="00B95CFD" w:rsidP="00B741F5">
      <w:pPr>
        <w:pStyle w:val="Sinespaciado"/>
        <w:jc w:val="right"/>
        <w:rPr>
          <w:rFonts w:ascii="Arial" w:hAnsi="Arial" w:cs="Arial"/>
          <w:sz w:val="20"/>
          <w:szCs w:val="20"/>
        </w:rPr>
      </w:pPr>
      <w:r>
        <w:rPr>
          <w:rFonts w:ascii="Arial" w:hAnsi="Arial" w:cs="Arial"/>
          <w:sz w:val="20"/>
          <w:szCs w:val="20"/>
        </w:rPr>
        <w:t xml:space="preserve">Lima, </w:t>
      </w:r>
      <w:r w:rsidR="00E6049D">
        <w:rPr>
          <w:rFonts w:ascii="Arial" w:hAnsi="Arial" w:cs="Arial"/>
          <w:sz w:val="20"/>
          <w:szCs w:val="20"/>
        </w:rPr>
        <w:t xml:space="preserve">14 de </w:t>
      </w:r>
      <w:r>
        <w:rPr>
          <w:rFonts w:ascii="Arial" w:hAnsi="Arial" w:cs="Arial"/>
          <w:sz w:val="20"/>
          <w:szCs w:val="20"/>
        </w:rPr>
        <w:t>setiembre</w:t>
      </w:r>
      <w:r w:rsidR="005B446E" w:rsidRPr="009D2F41">
        <w:rPr>
          <w:rFonts w:ascii="Arial" w:hAnsi="Arial" w:cs="Arial"/>
          <w:sz w:val="20"/>
          <w:szCs w:val="20"/>
        </w:rPr>
        <w:t xml:space="preserve"> de</w:t>
      </w:r>
      <w:r w:rsidR="006D0AE2" w:rsidRPr="009D2F41">
        <w:rPr>
          <w:rFonts w:ascii="Arial" w:hAnsi="Arial" w:cs="Arial"/>
          <w:sz w:val="20"/>
          <w:szCs w:val="20"/>
        </w:rPr>
        <w:t>l 2017</w:t>
      </w: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71" w:rsidRDefault="00701471" w:rsidP="000728DD">
      <w:r>
        <w:separator/>
      </w:r>
    </w:p>
  </w:endnote>
  <w:endnote w:type="continuationSeparator" w:id="0">
    <w:p w:rsidR="00701471" w:rsidRDefault="0070147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71" w:rsidRDefault="00701471" w:rsidP="000728DD">
      <w:r>
        <w:separator/>
      </w:r>
    </w:p>
  </w:footnote>
  <w:footnote w:type="continuationSeparator" w:id="0">
    <w:p w:rsidR="00701471" w:rsidRDefault="00701471"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F493D16"/>
    <w:multiLevelType w:val="hybridMultilevel"/>
    <w:tmpl w:val="4B36E64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F8208B"/>
    <w:multiLevelType w:val="hybridMultilevel"/>
    <w:tmpl w:val="3354837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CB77233"/>
    <w:multiLevelType w:val="hybridMultilevel"/>
    <w:tmpl w:val="B5285510"/>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4D3E1993"/>
    <w:multiLevelType w:val="hybridMultilevel"/>
    <w:tmpl w:val="91FAA7D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875284"/>
    <w:multiLevelType w:val="hybridMultilevel"/>
    <w:tmpl w:val="AEF4414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7F900EE2"/>
    <w:multiLevelType w:val="hybridMultilevel"/>
    <w:tmpl w:val="2E58580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15"/>
  </w:num>
  <w:num w:numId="6">
    <w:abstractNumId w:val="3"/>
  </w:num>
  <w:num w:numId="7">
    <w:abstractNumId w:val="8"/>
  </w:num>
  <w:num w:numId="8">
    <w:abstractNumId w:val="2"/>
  </w:num>
  <w:num w:numId="9">
    <w:abstractNumId w:val="4"/>
  </w:num>
  <w:num w:numId="10">
    <w:abstractNumId w:val="13"/>
  </w:num>
  <w:num w:numId="11">
    <w:abstractNumId w:val="16"/>
  </w:num>
  <w:num w:numId="12">
    <w:abstractNumId w:val="14"/>
  </w:num>
  <w:num w:numId="13">
    <w:abstractNumId w:val="7"/>
  </w:num>
  <w:num w:numId="14">
    <w:abstractNumId w:val="17"/>
  </w:num>
  <w:num w:numId="15">
    <w:abstractNumId w:val="5"/>
  </w:num>
  <w:num w:numId="16">
    <w:abstractNumId w:val="6"/>
  </w:num>
  <w:num w:numId="17">
    <w:abstractNumId w:val="12"/>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0B6C"/>
    <w:rsid w:val="00042A5D"/>
    <w:rsid w:val="00042B4D"/>
    <w:rsid w:val="0004404B"/>
    <w:rsid w:val="000477F4"/>
    <w:rsid w:val="000533EB"/>
    <w:rsid w:val="0005563B"/>
    <w:rsid w:val="00057196"/>
    <w:rsid w:val="00065645"/>
    <w:rsid w:val="000728DD"/>
    <w:rsid w:val="000744D7"/>
    <w:rsid w:val="00091399"/>
    <w:rsid w:val="000923E9"/>
    <w:rsid w:val="00097763"/>
    <w:rsid w:val="000A67C5"/>
    <w:rsid w:val="000B2A63"/>
    <w:rsid w:val="000B41AB"/>
    <w:rsid w:val="000C3217"/>
    <w:rsid w:val="000E52D1"/>
    <w:rsid w:val="000E6010"/>
    <w:rsid w:val="000E7200"/>
    <w:rsid w:val="000E75A4"/>
    <w:rsid w:val="000E7E27"/>
    <w:rsid w:val="000E7E85"/>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3300"/>
    <w:rsid w:val="0018091E"/>
    <w:rsid w:val="00181100"/>
    <w:rsid w:val="0018339B"/>
    <w:rsid w:val="00185FCB"/>
    <w:rsid w:val="00195177"/>
    <w:rsid w:val="001952F1"/>
    <w:rsid w:val="001956D8"/>
    <w:rsid w:val="00197EA7"/>
    <w:rsid w:val="001A023D"/>
    <w:rsid w:val="001A52BA"/>
    <w:rsid w:val="001A5FEF"/>
    <w:rsid w:val="001A7A86"/>
    <w:rsid w:val="001B07AA"/>
    <w:rsid w:val="001D1DDF"/>
    <w:rsid w:val="001D2A20"/>
    <w:rsid w:val="001D6012"/>
    <w:rsid w:val="001D6DDB"/>
    <w:rsid w:val="001D7F25"/>
    <w:rsid w:val="001F39D4"/>
    <w:rsid w:val="001F451B"/>
    <w:rsid w:val="001F4B6E"/>
    <w:rsid w:val="0020348E"/>
    <w:rsid w:val="00215853"/>
    <w:rsid w:val="00215AB5"/>
    <w:rsid w:val="002168DA"/>
    <w:rsid w:val="00233DCC"/>
    <w:rsid w:val="00241B00"/>
    <w:rsid w:val="00242689"/>
    <w:rsid w:val="0026214A"/>
    <w:rsid w:val="00266A86"/>
    <w:rsid w:val="00275427"/>
    <w:rsid w:val="00276023"/>
    <w:rsid w:val="00276E78"/>
    <w:rsid w:val="00281A1F"/>
    <w:rsid w:val="0029371C"/>
    <w:rsid w:val="002A05BB"/>
    <w:rsid w:val="002A5B8C"/>
    <w:rsid w:val="002B1894"/>
    <w:rsid w:val="002B4439"/>
    <w:rsid w:val="002B7D13"/>
    <w:rsid w:val="002C7B61"/>
    <w:rsid w:val="002D1ED3"/>
    <w:rsid w:val="002D7A95"/>
    <w:rsid w:val="002E030A"/>
    <w:rsid w:val="002E0A32"/>
    <w:rsid w:val="002E276B"/>
    <w:rsid w:val="002E484D"/>
    <w:rsid w:val="002E662B"/>
    <w:rsid w:val="002E7051"/>
    <w:rsid w:val="002F0CF6"/>
    <w:rsid w:val="002F2DAE"/>
    <w:rsid w:val="002F64F3"/>
    <w:rsid w:val="002F68C5"/>
    <w:rsid w:val="003005C1"/>
    <w:rsid w:val="00303879"/>
    <w:rsid w:val="00310245"/>
    <w:rsid w:val="00311088"/>
    <w:rsid w:val="00313C61"/>
    <w:rsid w:val="003250CB"/>
    <w:rsid w:val="00331079"/>
    <w:rsid w:val="00332913"/>
    <w:rsid w:val="00340B38"/>
    <w:rsid w:val="00341CBB"/>
    <w:rsid w:val="00342BD5"/>
    <w:rsid w:val="00346D43"/>
    <w:rsid w:val="00356C88"/>
    <w:rsid w:val="00356FCD"/>
    <w:rsid w:val="00366320"/>
    <w:rsid w:val="0037090A"/>
    <w:rsid w:val="00370984"/>
    <w:rsid w:val="00391943"/>
    <w:rsid w:val="00396204"/>
    <w:rsid w:val="003B1D8F"/>
    <w:rsid w:val="003B2287"/>
    <w:rsid w:val="003C2AF2"/>
    <w:rsid w:val="003C6A2C"/>
    <w:rsid w:val="003E290A"/>
    <w:rsid w:val="003E563A"/>
    <w:rsid w:val="003F1A0D"/>
    <w:rsid w:val="00400763"/>
    <w:rsid w:val="0040353B"/>
    <w:rsid w:val="00406E7A"/>
    <w:rsid w:val="004070CA"/>
    <w:rsid w:val="00410449"/>
    <w:rsid w:val="0041298E"/>
    <w:rsid w:val="004156AF"/>
    <w:rsid w:val="00416750"/>
    <w:rsid w:val="004209A7"/>
    <w:rsid w:val="0042373A"/>
    <w:rsid w:val="00426349"/>
    <w:rsid w:val="00444669"/>
    <w:rsid w:val="004473C2"/>
    <w:rsid w:val="00456D3F"/>
    <w:rsid w:val="004632C1"/>
    <w:rsid w:val="00466DBD"/>
    <w:rsid w:val="004672CC"/>
    <w:rsid w:val="00470D55"/>
    <w:rsid w:val="00475691"/>
    <w:rsid w:val="004776C8"/>
    <w:rsid w:val="00482133"/>
    <w:rsid w:val="004837E2"/>
    <w:rsid w:val="0048569E"/>
    <w:rsid w:val="004A00DA"/>
    <w:rsid w:val="004A07E3"/>
    <w:rsid w:val="004A2247"/>
    <w:rsid w:val="004A4F32"/>
    <w:rsid w:val="004A50BE"/>
    <w:rsid w:val="004B0A4D"/>
    <w:rsid w:val="004B5951"/>
    <w:rsid w:val="004B663A"/>
    <w:rsid w:val="004B7CAF"/>
    <w:rsid w:val="004E7AD0"/>
    <w:rsid w:val="004F5AD1"/>
    <w:rsid w:val="005023F7"/>
    <w:rsid w:val="005033C3"/>
    <w:rsid w:val="005035BE"/>
    <w:rsid w:val="00506947"/>
    <w:rsid w:val="00510719"/>
    <w:rsid w:val="00511498"/>
    <w:rsid w:val="00512419"/>
    <w:rsid w:val="005165F7"/>
    <w:rsid w:val="00517B6C"/>
    <w:rsid w:val="005209E8"/>
    <w:rsid w:val="005346E4"/>
    <w:rsid w:val="0053521D"/>
    <w:rsid w:val="0055215E"/>
    <w:rsid w:val="0055731C"/>
    <w:rsid w:val="005651B3"/>
    <w:rsid w:val="0056707C"/>
    <w:rsid w:val="00576A6F"/>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1B99"/>
    <w:rsid w:val="005C4EC3"/>
    <w:rsid w:val="005C75EA"/>
    <w:rsid w:val="005C772D"/>
    <w:rsid w:val="005D3033"/>
    <w:rsid w:val="005D3D27"/>
    <w:rsid w:val="005D7056"/>
    <w:rsid w:val="005E0212"/>
    <w:rsid w:val="005E172E"/>
    <w:rsid w:val="005E2D8E"/>
    <w:rsid w:val="005F124D"/>
    <w:rsid w:val="005F1312"/>
    <w:rsid w:val="006019EE"/>
    <w:rsid w:val="00611A99"/>
    <w:rsid w:val="00615007"/>
    <w:rsid w:val="0061548B"/>
    <w:rsid w:val="00617826"/>
    <w:rsid w:val="00621025"/>
    <w:rsid w:val="00623F89"/>
    <w:rsid w:val="00630A8A"/>
    <w:rsid w:val="00637747"/>
    <w:rsid w:val="00641B69"/>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1471"/>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D67"/>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21D2"/>
    <w:rsid w:val="007F5905"/>
    <w:rsid w:val="0080374F"/>
    <w:rsid w:val="00806E3B"/>
    <w:rsid w:val="00810D3E"/>
    <w:rsid w:val="00816DAA"/>
    <w:rsid w:val="00824EB8"/>
    <w:rsid w:val="008539CB"/>
    <w:rsid w:val="00856559"/>
    <w:rsid w:val="008602AD"/>
    <w:rsid w:val="008637D2"/>
    <w:rsid w:val="00881383"/>
    <w:rsid w:val="0088564B"/>
    <w:rsid w:val="00896D8E"/>
    <w:rsid w:val="008A1AC9"/>
    <w:rsid w:val="008A7C75"/>
    <w:rsid w:val="008B10C1"/>
    <w:rsid w:val="008B2A6A"/>
    <w:rsid w:val="008C4C44"/>
    <w:rsid w:val="008E2956"/>
    <w:rsid w:val="008E431F"/>
    <w:rsid w:val="008F194B"/>
    <w:rsid w:val="008F373A"/>
    <w:rsid w:val="008F38B3"/>
    <w:rsid w:val="008F79D5"/>
    <w:rsid w:val="009125F5"/>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3D57"/>
    <w:rsid w:val="00A6465D"/>
    <w:rsid w:val="00A703EC"/>
    <w:rsid w:val="00A80267"/>
    <w:rsid w:val="00A83B56"/>
    <w:rsid w:val="00A83EC0"/>
    <w:rsid w:val="00A90E9B"/>
    <w:rsid w:val="00A92E01"/>
    <w:rsid w:val="00AA617E"/>
    <w:rsid w:val="00AB3C20"/>
    <w:rsid w:val="00AB3F14"/>
    <w:rsid w:val="00AB52F5"/>
    <w:rsid w:val="00AB5EBC"/>
    <w:rsid w:val="00AC300C"/>
    <w:rsid w:val="00AC34F9"/>
    <w:rsid w:val="00AD3413"/>
    <w:rsid w:val="00AD4E8D"/>
    <w:rsid w:val="00AD73D2"/>
    <w:rsid w:val="00AE461E"/>
    <w:rsid w:val="00AF0B99"/>
    <w:rsid w:val="00AF1FA3"/>
    <w:rsid w:val="00AF5589"/>
    <w:rsid w:val="00B00CE6"/>
    <w:rsid w:val="00B01598"/>
    <w:rsid w:val="00B06306"/>
    <w:rsid w:val="00B13780"/>
    <w:rsid w:val="00B13A4C"/>
    <w:rsid w:val="00B25DB1"/>
    <w:rsid w:val="00B26EF2"/>
    <w:rsid w:val="00B27902"/>
    <w:rsid w:val="00B345B0"/>
    <w:rsid w:val="00B34B7E"/>
    <w:rsid w:val="00B3535D"/>
    <w:rsid w:val="00B530FD"/>
    <w:rsid w:val="00B63113"/>
    <w:rsid w:val="00B649F7"/>
    <w:rsid w:val="00B741F5"/>
    <w:rsid w:val="00B8135E"/>
    <w:rsid w:val="00B8783F"/>
    <w:rsid w:val="00B94F37"/>
    <w:rsid w:val="00B95CFD"/>
    <w:rsid w:val="00BB1C0B"/>
    <w:rsid w:val="00BB2A22"/>
    <w:rsid w:val="00BB731B"/>
    <w:rsid w:val="00BB74EE"/>
    <w:rsid w:val="00BC4370"/>
    <w:rsid w:val="00BC4872"/>
    <w:rsid w:val="00BC7C74"/>
    <w:rsid w:val="00BD378D"/>
    <w:rsid w:val="00BD42F1"/>
    <w:rsid w:val="00BD788B"/>
    <w:rsid w:val="00BE7A9D"/>
    <w:rsid w:val="00BE7C60"/>
    <w:rsid w:val="00BF0B44"/>
    <w:rsid w:val="00BF0C6E"/>
    <w:rsid w:val="00BF59C6"/>
    <w:rsid w:val="00C05D3E"/>
    <w:rsid w:val="00C13FE8"/>
    <w:rsid w:val="00C17680"/>
    <w:rsid w:val="00C2139F"/>
    <w:rsid w:val="00C23254"/>
    <w:rsid w:val="00C23F3E"/>
    <w:rsid w:val="00C26339"/>
    <w:rsid w:val="00C26617"/>
    <w:rsid w:val="00C27866"/>
    <w:rsid w:val="00C34DB8"/>
    <w:rsid w:val="00C36BFD"/>
    <w:rsid w:val="00C4026A"/>
    <w:rsid w:val="00C43E48"/>
    <w:rsid w:val="00C477D4"/>
    <w:rsid w:val="00C51F71"/>
    <w:rsid w:val="00C57841"/>
    <w:rsid w:val="00C6200D"/>
    <w:rsid w:val="00C6378C"/>
    <w:rsid w:val="00C646FB"/>
    <w:rsid w:val="00C66128"/>
    <w:rsid w:val="00C80022"/>
    <w:rsid w:val="00C8410E"/>
    <w:rsid w:val="00C9075B"/>
    <w:rsid w:val="00C91B44"/>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526"/>
    <w:rsid w:val="00D36A65"/>
    <w:rsid w:val="00D44236"/>
    <w:rsid w:val="00D459BB"/>
    <w:rsid w:val="00D502F8"/>
    <w:rsid w:val="00D506DA"/>
    <w:rsid w:val="00D73EEE"/>
    <w:rsid w:val="00D81A3B"/>
    <w:rsid w:val="00D84992"/>
    <w:rsid w:val="00D84ED7"/>
    <w:rsid w:val="00D86B79"/>
    <w:rsid w:val="00D90E4D"/>
    <w:rsid w:val="00D94753"/>
    <w:rsid w:val="00D97024"/>
    <w:rsid w:val="00DA4500"/>
    <w:rsid w:val="00DC1F35"/>
    <w:rsid w:val="00DC6D02"/>
    <w:rsid w:val="00DD5CF3"/>
    <w:rsid w:val="00DD5D4C"/>
    <w:rsid w:val="00DD7DB0"/>
    <w:rsid w:val="00DE1288"/>
    <w:rsid w:val="00DE52C6"/>
    <w:rsid w:val="00DE57AA"/>
    <w:rsid w:val="00DE72DF"/>
    <w:rsid w:val="00DF00D4"/>
    <w:rsid w:val="00DF4E74"/>
    <w:rsid w:val="00DF5530"/>
    <w:rsid w:val="00E02D29"/>
    <w:rsid w:val="00E16F7F"/>
    <w:rsid w:val="00E20683"/>
    <w:rsid w:val="00E3796A"/>
    <w:rsid w:val="00E43D10"/>
    <w:rsid w:val="00E43F01"/>
    <w:rsid w:val="00E44BED"/>
    <w:rsid w:val="00E47E64"/>
    <w:rsid w:val="00E6049D"/>
    <w:rsid w:val="00E672EC"/>
    <w:rsid w:val="00E7273B"/>
    <w:rsid w:val="00E73FC9"/>
    <w:rsid w:val="00E77B7F"/>
    <w:rsid w:val="00E81A23"/>
    <w:rsid w:val="00E86A2E"/>
    <w:rsid w:val="00EA08EA"/>
    <w:rsid w:val="00EA7653"/>
    <w:rsid w:val="00EB4CC6"/>
    <w:rsid w:val="00EC4DFA"/>
    <w:rsid w:val="00EC537E"/>
    <w:rsid w:val="00EC7615"/>
    <w:rsid w:val="00ED16A3"/>
    <w:rsid w:val="00ED2B4A"/>
    <w:rsid w:val="00ED3509"/>
    <w:rsid w:val="00ED3956"/>
    <w:rsid w:val="00ED578A"/>
    <w:rsid w:val="00ED7F54"/>
    <w:rsid w:val="00EE43F0"/>
    <w:rsid w:val="00EE78E3"/>
    <w:rsid w:val="00EF0BAE"/>
    <w:rsid w:val="00EF5015"/>
    <w:rsid w:val="00EF6CC4"/>
    <w:rsid w:val="00F00157"/>
    <w:rsid w:val="00F0379A"/>
    <w:rsid w:val="00F04916"/>
    <w:rsid w:val="00F1166F"/>
    <w:rsid w:val="00F123E1"/>
    <w:rsid w:val="00F12F5B"/>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B6296"/>
    <w:rsid w:val="00FB65B1"/>
    <w:rsid w:val="00FC0DBC"/>
    <w:rsid w:val="00FC2FB5"/>
    <w:rsid w:val="00FC3209"/>
    <w:rsid w:val="00FC3645"/>
    <w:rsid w:val="00FC3934"/>
    <w:rsid w:val="00FC6F59"/>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F6459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table" w:styleId="Tablaconcuadrcula">
    <w:name w:val="Table Grid"/>
    <w:basedOn w:val="Tablanormal"/>
    <w:uiPriority w:val="59"/>
    <w:rsid w:val="00BF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8</Pages>
  <Words>3520</Words>
  <Characters>19362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33</cp:revision>
  <cp:lastPrinted>2017-04-25T23:46:00Z</cp:lastPrinted>
  <dcterms:created xsi:type="dcterms:W3CDTF">2017-05-09T14:13:00Z</dcterms:created>
  <dcterms:modified xsi:type="dcterms:W3CDTF">2017-09-13T19:58:00Z</dcterms:modified>
</cp:coreProperties>
</file>