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F2C3" w14:textId="77777777" w:rsidR="005E295D" w:rsidRDefault="005E295D" w:rsidP="005E295D">
      <w:pPr>
        <w:jc w:val="center"/>
        <w:rPr>
          <w:rFonts w:cs="Arial"/>
          <w:sz w:val="60"/>
          <w:szCs w:val="60"/>
        </w:rPr>
      </w:pPr>
      <w:r>
        <w:rPr>
          <w:rFonts w:cs="Arial"/>
          <w:sz w:val="60"/>
          <w:szCs w:val="60"/>
        </w:rPr>
        <w:t>COMUNICADO N° 01</w:t>
      </w:r>
    </w:p>
    <w:p w14:paraId="7A98EEF7" w14:textId="77777777" w:rsidR="005E295D" w:rsidRDefault="005E295D" w:rsidP="005E295D">
      <w:pPr>
        <w:jc w:val="center"/>
        <w:rPr>
          <w:rFonts w:ascii="Arial" w:hAnsi="Arial" w:cs="Arial"/>
          <w:b/>
          <w:sz w:val="16"/>
          <w:szCs w:val="16"/>
        </w:rPr>
      </w:pPr>
    </w:p>
    <w:p w14:paraId="5814688C" w14:textId="77777777" w:rsidR="005E295D" w:rsidRDefault="005E295D" w:rsidP="005E295D">
      <w:pPr>
        <w:jc w:val="center"/>
        <w:rPr>
          <w:sz w:val="36"/>
          <w:szCs w:val="36"/>
          <w:lang w:val="es-MX"/>
        </w:rPr>
      </w:pPr>
      <w:r>
        <w:rPr>
          <w:rFonts w:ascii="Arial" w:hAnsi="Arial" w:cs="Arial"/>
          <w:b/>
          <w:sz w:val="36"/>
          <w:szCs w:val="36"/>
        </w:rPr>
        <w:t>P.S. 002-SUP-RAMOQ-2022</w:t>
      </w:r>
    </w:p>
    <w:p w14:paraId="21FBB594" w14:textId="77777777" w:rsidR="005E295D" w:rsidRDefault="005E295D" w:rsidP="005E295D">
      <w:pPr>
        <w:jc w:val="both"/>
        <w:rPr>
          <w:rFonts w:ascii="Arial" w:hAnsi="Arial" w:cs="Arial"/>
          <w:sz w:val="32"/>
          <w:szCs w:val="32"/>
        </w:rPr>
      </w:pPr>
    </w:p>
    <w:p w14:paraId="5071A5C3" w14:textId="41BF0523" w:rsidR="005E295D" w:rsidRDefault="005E295D" w:rsidP="005E295D">
      <w:pPr>
        <w:ind w:left="-284" w:right="566"/>
        <w:jc w:val="both"/>
        <w:rPr>
          <w:rFonts w:ascii="Arial" w:hAnsi="Arial" w:cs="Arial"/>
          <w:sz w:val="30"/>
          <w:szCs w:val="30"/>
        </w:rPr>
      </w:pPr>
      <w:r>
        <w:rPr>
          <w:rFonts w:ascii="Arial" w:hAnsi="Arial" w:cs="Arial"/>
          <w:sz w:val="30"/>
          <w:szCs w:val="30"/>
        </w:rPr>
        <w:t xml:space="preserve">El Seguro Social de Salud – EsSalud, con la finalidad de brindar una adecuada prestación asistencial a la población asegurada del país, procedió a convocar el Proceso de Selección de Personal que se indica, que tuvo por objeto la cobertura de 01 </w:t>
      </w:r>
      <w:r>
        <w:rPr>
          <w:rFonts w:ascii="Arial" w:hAnsi="Arial" w:cs="Arial"/>
          <w:color w:val="000000"/>
          <w:sz w:val="30"/>
          <w:szCs w:val="30"/>
        </w:rPr>
        <w:t xml:space="preserve">puesto de profesional </w:t>
      </w:r>
      <w:r>
        <w:rPr>
          <w:rFonts w:ascii="Arial" w:hAnsi="Arial" w:cs="Arial"/>
          <w:sz w:val="30"/>
          <w:szCs w:val="30"/>
        </w:rPr>
        <w:t xml:space="preserve">de </w:t>
      </w:r>
      <w:r>
        <w:rPr>
          <w:rFonts w:ascii="Arial" w:hAnsi="Arial" w:cs="Arial"/>
          <w:sz w:val="30"/>
          <w:szCs w:val="30"/>
        </w:rPr>
        <w:t>Enfermería</w:t>
      </w:r>
      <w:r>
        <w:rPr>
          <w:rFonts w:ascii="Arial" w:hAnsi="Arial" w:cs="Arial"/>
          <w:sz w:val="30"/>
          <w:szCs w:val="30"/>
        </w:rPr>
        <w:t>.</w:t>
      </w:r>
    </w:p>
    <w:p w14:paraId="32F1101E" w14:textId="77777777" w:rsidR="005E295D" w:rsidRDefault="005E295D" w:rsidP="005E295D">
      <w:pPr>
        <w:ind w:left="708"/>
        <w:jc w:val="both"/>
        <w:rPr>
          <w:rFonts w:ascii="Arial" w:hAnsi="Arial" w:cs="Arial"/>
          <w:sz w:val="30"/>
          <w:szCs w:val="30"/>
        </w:rPr>
      </w:pPr>
    </w:p>
    <w:p w14:paraId="6504266A" w14:textId="77777777" w:rsidR="005E295D" w:rsidRDefault="005E295D" w:rsidP="005E295D">
      <w:pPr>
        <w:ind w:left="-284" w:right="566"/>
        <w:jc w:val="both"/>
        <w:rPr>
          <w:rFonts w:ascii="Arial" w:hAnsi="Arial" w:cs="Arial"/>
          <w:sz w:val="30"/>
          <w:szCs w:val="30"/>
        </w:rPr>
      </w:pPr>
      <w:r>
        <w:rPr>
          <w:rFonts w:ascii="Arial" w:hAnsi="Arial" w:cs="Arial"/>
          <w:sz w:val="30"/>
          <w:szCs w:val="30"/>
        </w:rPr>
        <w:t>El citado proceso ha venido desarrollándose con normalidad encontrándose en la etapa de publicación de aviso de convocatoria.</w:t>
      </w:r>
    </w:p>
    <w:p w14:paraId="6B429057" w14:textId="77777777" w:rsidR="005E295D" w:rsidRDefault="005E295D" w:rsidP="005E295D">
      <w:pPr>
        <w:ind w:left="-284" w:right="566"/>
        <w:jc w:val="both"/>
        <w:rPr>
          <w:rFonts w:ascii="Arial" w:hAnsi="Arial" w:cs="Arial"/>
          <w:sz w:val="30"/>
          <w:szCs w:val="30"/>
        </w:rPr>
      </w:pPr>
    </w:p>
    <w:p w14:paraId="73A83FA8" w14:textId="77777777" w:rsidR="005E295D" w:rsidRDefault="005E295D" w:rsidP="005E295D">
      <w:pPr>
        <w:ind w:left="-284" w:right="566"/>
        <w:jc w:val="both"/>
        <w:rPr>
          <w:rFonts w:ascii="Arial" w:hAnsi="Arial" w:cs="Arial"/>
          <w:sz w:val="30"/>
          <w:szCs w:val="30"/>
        </w:rPr>
      </w:pPr>
      <w:r>
        <w:rPr>
          <w:rFonts w:ascii="Arial" w:hAnsi="Arial" w:cs="Arial"/>
          <w:sz w:val="30"/>
          <w:szCs w:val="30"/>
        </w:rPr>
        <w:t>El 09 de agosto del 2022 se publicó la Ley 31549 en el diario El Peruano, donde dispone que el personal de suplencia de Essalud pase a contrato indeterminado, norma que nuestra institución está obligada a implementar.</w:t>
      </w:r>
    </w:p>
    <w:p w14:paraId="189EF929" w14:textId="77777777" w:rsidR="005E295D" w:rsidRDefault="005E295D" w:rsidP="005E295D">
      <w:pPr>
        <w:ind w:left="426"/>
        <w:jc w:val="both"/>
        <w:rPr>
          <w:rFonts w:ascii="Arial" w:hAnsi="Arial" w:cs="Arial"/>
          <w:sz w:val="30"/>
          <w:szCs w:val="30"/>
        </w:rPr>
      </w:pPr>
    </w:p>
    <w:p w14:paraId="25C94761" w14:textId="77777777" w:rsidR="005E295D" w:rsidRDefault="005E295D" w:rsidP="005E295D">
      <w:pPr>
        <w:ind w:left="-284" w:right="566"/>
        <w:jc w:val="both"/>
        <w:rPr>
          <w:rFonts w:ascii="Arial" w:hAnsi="Arial" w:cs="Arial"/>
          <w:sz w:val="30"/>
          <w:szCs w:val="30"/>
        </w:rPr>
      </w:pPr>
      <w:r>
        <w:rPr>
          <w:rFonts w:ascii="Arial" w:hAnsi="Arial" w:cs="Arial"/>
          <w:sz w:val="30"/>
          <w:szCs w:val="30"/>
        </w:rPr>
        <w:t>En virtud de lo expuesto, EsSalud se ve en la necesidad de disponer la suspensión temporal del presente proceso, cuya continuidad o suspensión definitiva será comunicada oportunamente.</w:t>
      </w:r>
    </w:p>
    <w:p w14:paraId="35C41188" w14:textId="77777777" w:rsidR="005E295D" w:rsidRDefault="005E295D" w:rsidP="005E295D">
      <w:pPr>
        <w:ind w:left="426"/>
        <w:jc w:val="both"/>
        <w:rPr>
          <w:rFonts w:ascii="Arial" w:hAnsi="Arial" w:cs="Arial"/>
          <w:sz w:val="30"/>
          <w:szCs w:val="30"/>
        </w:rPr>
      </w:pPr>
    </w:p>
    <w:p w14:paraId="3DE15836" w14:textId="77777777" w:rsidR="005E295D" w:rsidRDefault="005E295D" w:rsidP="005E295D">
      <w:pPr>
        <w:ind w:left="-284" w:right="566"/>
        <w:jc w:val="both"/>
        <w:rPr>
          <w:rFonts w:ascii="Arial" w:hAnsi="Arial" w:cs="Arial"/>
          <w:sz w:val="30"/>
          <w:szCs w:val="30"/>
        </w:rPr>
      </w:pPr>
      <w:r>
        <w:rPr>
          <w:rFonts w:ascii="Arial" w:hAnsi="Arial" w:cs="Arial"/>
          <w:sz w:val="30"/>
          <w:szCs w:val="30"/>
        </w:rPr>
        <w:t>Agradecemos de antemano su comprensión por la situación expresada, la misma que es originada por causas ajenas a nuestra entidad.</w:t>
      </w:r>
    </w:p>
    <w:p w14:paraId="0901E63D" w14:textId="77777777" w:rsidR="005E295D" w:rsidRDefault="005E295D" w:rsidP="005E295D">
      <w:pPr>
        <w:pStyle w:val="Textoindependiente"/>
        <w:rPr>
          <w:rFonts w:ascii="Arial" w:hAnsi="Arial" w:cs="Arial"/>
          <w:sz w:val="30"/>
          <w:szCs w:val="30"/>
        </w:rPr>
      </w:pPr>
    </w:p>
    <w:p w14:paraId="28EA64BD" w14:textId="77777777" w:rsidR="005E295D" w:rsidRDefault="005E295D" w:rsidP="005E295D">
      <w:pPr>
        <w:pStyle w:val="Textoindependiente"/>
        <w:jc w:val="center"/>
        <w:rPr>
          <w:b/>
          <w:sz w:val="30"/>
          <w:szCs w:val="30"/>
        </w:rPr>
      </w:pPr>
      <w:r>
        <w:rPr>
          <w:sz w:val="30"/>
          <w:szCs w:val="30"/>
        </w:rPr>
        <w:t xml:space="preserve">                                     Moquegua, 09 de septiembre del 2022</w:t>
      </w:r>
    </w:p>
    <w:p w14:paraId="43277170" w14:textId="77777777" w:rsidR="005E295D" w:rsidRDefault="005E295D" w:rsidP="005E295D">
      <w:pPr>
        <w:tabs>
          <w:tab w:val="left" w:pos="3686"/>
        </w:tabs>
        <w:jc w:val="center"/>
        <w:rPr>
          <w:rFonts w:ascii="Arial" w:hAnsi="Arial" w:cs="Arial"/>
          <w:b/>
          <w:sz w:val="30"/>
          <w:szCs w:val="30"/>
        </w:rPr>
      </w:pPr>
    </w:p>
    <w:p w14:paraId="5B37BA2A" w14:textId="77777777" w:rsidR="005E295D" w:rsidRDefault="005E295D" w:rsidP="005E295D">
      <w:pPr>
        <w:tabs>
          <w:tab w:val="left" w:pos="3686"/>
        </w:tabs>
        <w:jc w:val="center"/>
        <w:rPr>
          <w:rFonts w:ascii="Arial" w:hAnsi="Arial" w:cs="Arial"/>
          <w:b/>
          <w:sz w:val="30"/>
          <w:szCs w:val="30"/>
        </w:rPr>
      </w:pPr>
    </w:p>
    <w:p w14:paraId="03EDCD5B" w14:textId="77777777" w:rsidR="005E295D" w:rsidRDefault="005E295D" w:rsidP="005E295D">
      <w:pPr>
        <w:tabs>
          <w:tab w:val="left" w:pos="3686"/>
        </w:tabs>
        <w:jc w:val="center"/>
        <w:rPr>
          <w:rFonts w:ascii="Arial" w:hAnsi="Arial" w:cs="Arial"/>
          <w:b/>
          <w:sz w:val="30"/>
          <w:szCs w:val="30"/>
        </w:rPr>
      </w:pPr>
      <w:r>
        <w:rPr>
          <w:rFonts w:ascii="Arial" w:hAnsi="Arial" w:cs="Arial"/>
          <w:b/>
          <w:sz w:val="30"/>
          <w:szCs w:val="30"/>
        </w:rPr>
        <w:t>LA COMISION DEL PROCESO DE SELECCIÓN</w:t>
      </w:r>
    </w:p>
    <w:p w14:paraId="54EBC558" w14:textId="77777777" w:rsidR="005E295D" w:rsidRDefault="005E295D" w:rsidP="005E295D">
      <w:pPr>
        <w:tabs>
          <w:tab w:val="left" w:pos="3686"/>
        </w:tabs>
        <w:jc w:val="center"/>
        <w:rPr>
          <w:rFonts w:ascii="Arial" w:hAnsi="Arial" w:cs="Arial"/>
          <w:b/>
          <w:sz w:val="30"/>
          <w:szCs w:val="30"/>
        </w:rPr>
      </w:pPr>
    </w:p>
    <w:p w14:paraId="73FE9E07" w14:textId="5834D51A" w:rsidR="005E295D" w:rsidRDefault="005E295D" w:rsidP="005E295D">
      <w:pPr>
        <w:tabs>
          <w:tab w:val="left" w:pos="3686"/>
        </w:tabs>
        <w:jc w:val="center"/>
        <w:rPr>
          <w:rFonts w:ascii="Arial" w:hAnsi="Arial" w:cs="Arial"/>
          <w:b/>
          <w:sz w:val="30"/>
          <w:szCs w:val="30"/>
        </w:rPr>
      </w:pPr>
      <w:r>
        <w:rPr>
          <w:rFonts w:ascii="Arial" w:hAnsi="Arial" w:cs="Arial"/>
          <w:b/>
          <w:sz w:val="30"/>
          <w:szCs w:val="30"/>
        </w:rPr>
        <w:t>RED ASISTENCIAL MOQUEGUA</w:t>
      </w:r>
    </w:p>
    <w:p w14:paraId="7DE01890" w14:textId="191B4F84" w:rsidR="005E295D" w:rsidRDefault="005E295D" w:rsidP="005E295D">
      <w:pPr>
        <w:tabs>
          <w:tab w:val="left" w:pos="3686"/>
        </w:tabs>
        <w:jc w:val="center"/>
        <w:rPr>
          <w:rFonts w:ascii="Arial" w:hAnsi="Arial" w:cs="Arial"/>
          <w:b/>
          <w:sz w:val="30"/>
          <w:szCs w:val="30"/>
        </w:rPr>
      </w:pPr>
    </w:p>
    <w:p w14:paraId="47C63087" w14:textId="19408004" w:rsidR="005E295D" w:rsidRDefault="005E295D" w:rsidP="005E295D">
      <w:pPr>
        <w:tabs>
          <w:tab w:val="left" w:pos="3686"/>
        </w:tabs>
        <w:jc w:val="center"/>
        <w:rPr>
          <w:rFonts w:ascii="Arial" w:hAnsi="Arial" w:cs="Arial"/>
          <w:b/>
          <w:sz w:val="30"/>
          <w:szCs w:val="30"/>
        </w:rPr>
      </w:pPr>
    </w:p>
    <w:p w14:paraId="5A7BCC2E" w14:textId="5A54D96D" w:rsidR="005E295D" w:rsidRDefault="005E295D" w:rsidP="005E295D">
      <w:pPr>
        <w:tabs>
          <w:tab w:val="left" w:pos="3686"/>
        </w:tabs>
        <w:jc w:val="center"/>
        <w:rPr>
          <w:rFonts w:ascii="Arial" w:hAnsi="Arial" w:cs="Arial"/>
          <w:b/>
          <w:sz w:val="30"/>
          <w:szCs w:val="30"/>
        </w:rPr>
      </w:pPr>
    </w:p>
    <w:p w14:paraId="042606D7" w14:textId="41E10A39" w:rsidR="005E295D" w:rsidRDefault="005E295D" w:rsidP="005E295D">
      <w:pPr>
        <w:tabs>
          <w:tab w:val="left" w:pos="3686"/>
        </w:tabs>
        <w:jc w:val="center"/>
        <w:rPr>
          <w:rFonts w:ascii="Arial" w:hAnsi="Arial" w:cs="Arial"/>
          <w:b/>
          <w:sz w:val="30"/>
          <w:szCs w:val="30"/>
        </w:rPr>
      </w:pPr>
    </w:p>
    <w:p w14:paraId="7151F54F" w14:textId="77777777" w:rsidR="005E295D" w:rsidRDefault="005E295D" w:rsidP="005E295D">
      <w:pPr>
        <w:tabs>
          <w:tab w:val="left" w:pos="3686"/>
        </w:tabs>
        <w:jc w:val="center"/>
        <w:rPr>
          <w:rFonts w:ascii="Arial" w:hAnsi="Arial" w:cs="Arial"/>
          <w:sz w:val="28"/>
          <w:szCs w:val="28"/>
        </w:rPr>
      </w:pPr>
    </w:p>
    <w:p w14:paraId="0A016350" w14:textId="77777777" w:rsidR="005E295D" w:rsidRDefault="005E295D" w:rsidP="005E295D">
      <w:pPr>
        <w:tabs>
          <w:tab w:val="left" w:pos="3686"/>
        </w:tabs>
        <w:jc w:val="center"/>
        <w:rPr>
          <w:rFonts w:eastAsia="Calibri" w:cs="Arial"/>
          <w:b/>
          <w:u w:val="single"/>
          <w:lang w:eastAsia="en-US"/>
        </w:rPr>
      </w:pPr>
    </w:p>
    <w:p w14:paraId="48A7DD33" w14:textId="6ADDC724" w:rsidR="005E295D" w:rsidRDefault="005E295D" w:rsidP="00CB22E0">
      <w:pPr>
        <w:pStyle w:val="Sinespaciado"/>
        <w:jc w:val="center"/>
        <w:rPr>
          <w:rFonts w:ascii="Arial" w:hAnsi="Arial" w:cs="Arial"/>
          <w:b/>
          <w:sz w:val="20"/>
          <w:szCs w:val="20"/>
        </w:rPr>
      </w:pPr>
    </w:p>
    <w:p w14:paraId="592D9335" w14:textId="44753E15" w:rsidR="005E295D" w:rsidRDefault="005E295D" w:rsidP="00CB22E0">
      <w:pPr>
        <w:pStyle w:val="Sinespaciado"/>
        <w:jc w:val="center"/>
        <w:rPr>
          <w:rFonts w:ascii="Arial" w:hAnsi="Arial" w:cs="Arial"/>
          <w:b/>
          <w:sz w:val="20"/>
          <w:szCs w:val="20"/>
        </w:rPr>
      </w:pPr>
    </w:p>
    <w:p w14:paraId="195CCD4D" w14:textId="4E7A6600"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lastRenderedPageBreak/>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663E57DF" w:rsidR="00033A09" w:rsidRPr="00846651" w:rsidRDefault="00BB41D1" w:rsidP="00616A04">
      <w:pPr>
        <w:pStyle w:val="Sangradetextonormal"/>
        <w:ind w:left="2136" w:firstLine="696"/>
        <w:jc w:val="left"/>
        <w:outlineLvl w:val="0"/>
        <w:rPr>
          <w:rFonts w:cs="Arial"/>
          <w:sz w:val="20"/>
          <w:szCs w:val="20"/>
        </w:rPr>
      </w:pPr>
      <w:r w:rsidRPr="00846651">
        <w:rPr>
          <w:rFonts w:cs="Arial"/>
          <w:sz w:val="20"/>
          <w:szCs w:val="20"/>
        </w:rPr>
        <w:t xml:space="preserve">RED </w:t>
      </w:r>
      <w:r w:rsidR="00846651" w:rsidRPr="00846651">
        <w:rPr>
          <w:rFonts w:cs="Arial"/>
          <w:sz w:val="20"/>
          <w:szCs w:val="20"/>
        </w:rPr>
        <w:t xml:space="preserve">ASISTENCIAL </w:t>
      </w:r>
      <w:r w:rsidR="00286AB3">
        <w:rPr>
          <w:rFonts w:cs="Arial"/>
          <w:sz w:val="20"/>
          <w:szCs w:val="20"/>
        </w:rPr>
        <w:t>MOQUEGUA</w:t>
      </w:r>
    </w:p>
    <w:p w14:paraId="46B563B6" w14:textId="77777777" w:rsidR="00033A09" w:rsidRPr="00846651" w:rsidRDefault="00033A09" w:rsidP="00033A09">
      <w:pPr>
        <w:pStyle w:val="Sinespaciado"/>
        <w:jc w:val="center"/>
        <w:rPr>
          <w:rFonts w:ascii="Arial" w:hAnsi="Arial" w:cs="Arial"/>
          <w:b/>
          <w:sz w:val="20"/>
          <w:szCs w:val="20"/>
        </w:rPr>
      </w:pPr>
    </w:p>
    <w:p w14:paraId="37BF29B0" w14:textId="72C67BDE"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9B4672" w:rsidRPr="002B2D4D">
        <w:rPr>
          <w:rFonts w:ascii="Arial" w:hAnsi="Arial" w:cs="Arial"/>
          <w:b/>
          <w:sz w:val="20"/>
          <w:szCs w:val="20"/>
        </w:rPr>
        <w:t>002</w:t>
      </w:r>
      <w:r w:rsidR="00DF45BD" w:rsidRPr="002B2D4D">
        <w:rPr>
          <w:rFonts w:ascii="Arial" w:hAnsi="Arial" w:cs="Arial"/>
          <w:b/>
          <w:sz w:val="20"/>
          <w:szCs w:val="20"/>
        </w:rPr>
        <w:t>-</w:t>
      </w:r>
      <w:r w:rsidR="008F7133" w:rsidRPr="002B2D4D">
        <w:rPr>
          <w:rFonts w:ascii="Arial" w:hAnsi="Arial" w:cs="Arial"/>
          <w:b/>
          <w:sz w:val="20"/>
          <w:szCs w:val="20"/>
        </w:rPr>
        <w:t>SUP</w:t>
      </w:r>
      <w:r w:rsidR="00846651" w:rsidRPr="002B2D4D">
        <w:rPr>
          <w:rFonts w:ascii="Arial" w:hAnsi="Arial" w:cs="Arial"/>
          <w:b/>
          <w:sz w:val="20"/>
          <w:szCs w:val="20"/>
        </w:rPr>
        <w:t>-</w:t>
      </w:r>
      <w:r w:rsidR="00286AB3" w:rsidRPr="002B2D4D">
        <w:rPr>
          <w:rFonts w:ascii="Arial" w:hAnsi="Arial" w:cs="Arial"/>
          <w:b/>
          <w:sz w:val="20"/>
          <w:szCs w:val="20"/>
        </w:rPr>
        <w:t>RAMOQ-</w:t>
      </w:r>
      <w:r w:rsidR="00BB41D1" w:rsidRPr="00A77E11">
        <w:rPr>
          <w:rFonts w:ascii="Arial" w:hAnsi="Arial" w:cs="Arial"/>
          <w:b/>
          <w:sz w:val="20"/>
          <w:szCs w:val="20"/>
        </w:rPr>
        <w:t xml:space="preserve">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2A6C15CD" w:rsidR="00D1535C" w:rsidRDefault="00B4323C" w:rsidP="00CB22E0">
      <w:pPr>
        <w:pStyle w:val="Sangradetextonormal"/>
        <w:ind w:left="708" w:firstLine="12"/>
        <w:jc w:val="left"/>
        <w:rPr>
          <w:rFonts w:cs="Arial"/>
          <w:b w:val="0"/>
          <w:sz w:val="20"/>
          <w:szCs w:val="20"/>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9B4672">
        <w:rPr>
          <w:rFonts w:cs="Arial"/>
          <w:b w:val="0"/>
          <w:sz w:val="20"/>
          <w:szCs w:val="20"/>
        </w:rPr>
        <w:t>el</w:t>
      </w:r>
      <w:r w:rsidR="005F2056" w:rsidRPr="00BD5F5A">
        <w:rPr>
          <w:rFonts w:cs="Arial"/>
          <w:b w:val="0"/>
          <w:sz w:val="20"/>
          <w:szCs w:val="20"/>
        </w:rPr>
        <w:t xml:space="preserve"> siguiente</w:t>
      </w:r>
      <w:r w:rsidR="00627F0A" w:rsidRPr="00BD5F5A">
        <w:rPr>
          <w:rFonts w:cs="Arial"/>
          <w:b w:val="0"/>
          <w:sz w:val="20"/>
          <w:szCs w:val="20"/>
        </w:rPr>
        <w:t xml:space="preserve"> </w:t>
      </w:r>
      <w:r w:rsidR="00454FBE" w:rsidRPr="00BD5F5A">
        <w:rPr>
          <w:rFonts w:cs="Arial"/>
          <w:b w:val="0"/>
          <w:sz w:val="20"/>
          <w:szCs w:val="20"/>
        </w:rPr>
        <w:t xml:space="preserve">cargo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9B4672">
        <w:rPr>
          <w:rFonts w:cs="Arial"/>
          <w:b w:val="0"/>
          <w:sz w:val="20"/>
          <w:szCs w:val="20"/>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701"/>
        <w:gridCol w:w="1134"/>
        <w:gridCol w:w="1842"/>
        <w:gridCol w:w="1418"/>
      </w:tblGrid>
      <w:tr w:rsidR="00A16F44" w:rsidRPr="00BD5F5A" w14:paraId="42661B8F" w14:textId="77777777" w:rsidTr="009B4672">
        <w:trPr>
          <w:trHeight w:val="525"/>
        </w:trPr>
        <w:tc>
          <w:tcPr>
            <w:tcW w:w="1418" w:type="dxa"/>
            <w:shd w:val="clear" w:color="auto" w:fill="BDD6EE" w:themeFill="accent1" w:themeFillTint="66"/>
            <w:vAlign w:val="center"/>
          </w:tcPr>
          <w:p w14:paraId="13A65FF2" w14:textId="77777777" w:rsidR="00A16F44" w:rsidRPr="00BD5F5A" w:rsidRDefault="00A16F44" w:rsidP="00551B39">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70BB9211" w14:textId="77777777" w:rsidR="00A16F44" w:rsidRPr="00BD5F5A" w:rsidRDefault="00A16F44" w:rsidP="00551B39">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66DF7722" w14:textId="77777777" w:rsidR="00A16F44" w:rsidRPr="00BD5F5A" w:rsidRDefault="00A16F44" w:rsidP="00551B39">
            <w:pPr>
              <w:jc w:val="center"/>
              <w:rPr>
                <w:rFonts w:ascii="Arial" w:hAnsi="Arial" w:cs="Arial"/>
                <w:b/>
                <w:sz w:val="16"/>
                <w:szCs w:val="16"/>
              </w:rPr>
            </w:pPr>
            <w:r w:rsidRPr="00BD5F5A">
              <w:rPr>
                <w:rFonts w:ascii="Arial" w:hAnsi="Arial" w:cs="Arial"/>
                <w:b/>
                <w:sz w:val="16"/>
                <w:szCs w:val="16"/>
              </w:rPr>
              <w:t>CÓDIGO DE CARGO</w:t>
            </w:r>
          </w:p>
        </w:tc>
        <w:tc>
          <w:tcPr>
            <w:tcW w:w="1701" w:type="dxa"/>
            <w:shd w:val="clear" w:color="auto" w:fill="BDD6EE" w:themeFill="accent1" w:themeFillTint="66"/>
            <w:vAlign w:val="center"/>
          </w:tcPr>
          <w:p w14:paraId="25EA2EFE" w14:textId="77777777" w:rsidR="00A16F44" w:rsidRPr="00BD5F5A" w:rsidRDefault="00A16F44" w:rsidP="00551B39">
            <w:pPr>
              <w:jc w:val="center"/>
              <w:rPr>
                <w:rFonts w:ascii="Arial" w:hAnsi="Arial" w:cs="Arial"/>
                <w:b/>
                <w:sz w:val="16"/>
                <w:szCs w:val="16"/>
              </w:rPr>
            </w:pPr>
            <w:r w:rsidRPr="00BD5F5A">
              <w:rPr>
                <w:rFonts w:ascii="Arial" w:hAnsi="Arial" w:cs="Arial"/>
                <w:b/>
                <w:sz w:val="16"/>
                <w:szCs w:val="16"/>
              </w:rPr>
              <w:t>REMUNERACIÓN MENSUAL</w:t>
            </w:r>
          </w:p>
        </w:tc>
        <w:tc>
          <w:tcPr>
            <w:tcW w:w="1134" w:type="dxa"/>
            <w:shd w:val="clear" w:color="auto" w:fill="BDD6EE" w:themeFill="accent1" w:themeFillTint="66"/>
            <w:vAlign w:val="center"/>
          </w:tcPr>
          <w:p w14:paraId="24197F5F" w14:textId="77777777" w:rsidR="00A16F44" w:rsidRPr="00BD5F5A" w:rsidRDefault="00A16F44" w:rsidP="00551B39">
            <w:pPr>
              <w:jc w:val="center"/>
              <w:rPr>
                <w:rFonts w:ascii="Arial" w:hAnsi="Arial" w:cs="Arial"/>
                <w:b/>
                <w:sz w:val="16"/>
                <w:szCs w:val="16"/>
              </w:rPr>
            </w:pPr>
            <w:r w:rsidRPr="00BD5F5A">
              <w:rPr>
                <w:rFonts w:ascii="Arial" w:hAnsi="Arial" w:cs="Arial"/>
                <w:b/>
                <w:sz w:val="16"/>
                <w:szCs w:val="16"/>
              </w:rPr>
              <w:t>CANTIDAD</w:t>
            </w:r>
          </w:p>
        </w:tc>
        <w:tc>
          <w:tcPr>
            <w:tcW w:w="1842" w:type="dxa"/>
            <w:shd w:val="clear" w:color="auto" w:fill="BDD6EE" w:themeFill="accent1" w:themeFillTint="66"/>
            <w:vAlign w:val="center"/>
          </w:tcPr>
          <w:p w14:paraId="013822BA" w14:textId="77777777" w:rsidR="00A16F44" w:rsidRPr="00BD5F5A" w:rsidRDefault="00A16F44" w:rsidP="00551B39">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6198EA6C" w14:textId="77777777" w:rsidR="00A16F44" w:rsidRPr="00BD5F5A" w:rsidRDefault="00A16F44" w:rsidP="00551B39">
            <w:pPr>
              <w:jc w:val="center"/>
              <w:rPr>
                <w:rFonts w:ascii="Arial" w:hAnsi="Arial" w:cs="Arial"/>
                <w:b/>
                <w:sz w:val="16"/>
                <w:szCs w:val="16"/>
              </w:rPr>
            </w:pPr>
            <w:r w:rsidRPr="00BD5F5A">
              <w:rPr>
                <w:rFonts w:ascii="Arial" w:hAnsi="Arial" w:cs="Arial"/>
                <w:b/>
                <w:sz w:val="16"/>
                <w:szCs w:val="16"/>
              </w:rPr>
              <w:t>DEPENDENCIA</w:t>
            </w:r>
          </w:p>
        </w:tc>
      </w:tr>
      <w:tr w:rsidR="00A16F44" w:rsidRPr="00EC7822" w14:paraId="3C5E9822" w14:textId="77777777" w:rsidTr="009B4672">
        <w:trPr>
          <w:trHeight w:val="844"/>
        </w:trPr>
        <w:tc>
          <w:tcPr>
            <w:tcW w:w="1418" w:type="dxa"/>
            <w:vAlign w:val="center"/>
          </w:tcPr>
          <w:p w14:paraId="623C1896" w14:textId="77777777" w:rsidR="00A16F44" w:rsidRPr="00425CAB" w:rsidRDefault="00A16F44" w:rsidP="00551B39">
            <w:pPr>
              <w:jc w:val="center"/>
              <w:rPr>
                <w:rFonts w:ascii="Arial" w:hAnsi="Arial" w:cs="Arial"/>
                <w:sz w:val="18"/>
                <w:szCs w:val="18"/>
              </w:rPr>
            </w:pPr>
            <w:r w:rsidRPr="00425CAB">
              <w:rPr>
                <w:rFonts w:ascii="Arial" w:hAnsi="Arial" w:cs="Arial"/>
                <w:sz w:val="18"/>
                <w:szCs w:val="18"/>
              </w:rPr>
              <w:t>Enfermera (o)</w:t>
            </w:r>
          </w:p>
        </w:tc>
        <w:tc>
          <w:tcPr>
            <w:tcW w:w="1418" w:type="dxa"/>
            <w:shd w:val="clear" w:color="auto" w:fill="auto"/>
            <w:vAlign w:val="center"/>
          </w:tcPr>
          <w:p w14:paraId="368811F4" w14:textId="389D067C" w:rsidR="00A16F44" w:rsidRPr="00425CAB" w:rsidRDefault="005C5656" w:rsidP="00551B39">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1D2580DB" w14:textId="77777777" w:rsidR="00A16F44" w:rsidRPr="00425CAB" w:rsidRDefault="00A16F44" w:rsidP="00551B39">
            <w:pPr>
              <w:jc w:val="center"/>
              <w:rPr>
                <w:rFonts w:ascii="Arial" w:hAnsi="Arial" w:cs="Arial"/>
                <w:sz w:val="18"/>
                <w:szCs w:val="18"/>
              </w:rPr>
            </w:pPr>
            <w:r w:rsidRPr="00425CAB">
              <w:rPr>
                <w:rFonts w:ascii="Arial" w:hAnsi="Arial" w:cs="Arial"/>
                <w:sz w:val="18"/>
                <w:szCs w:val="18"/>
              </w:rPr>
              <w:t>P2EN-001</w:t>
            </w:r>
          </w:p>
        </w:tc>
        <w:tc>
          <w:tcPr>
            <w:tcW w:w="1701" w:type="dxa"/>
            <w:shd w:val="clear" w:color="auto" w:fill="auto"/>
            <w:vAlign w:val="center"/>
          </w:tcPr>
          <w:p w14:paraId="42CD0269" w14:textId="77777777" w:rsidR="00A16F44" w:rsidRPr="00425CAB" w:rsidRDefault="00A16F44" w:rsidP="00551B39">
            <w:pPr>
              <w:jc w:val="center"/>
              <w:rPr>
                <w:rFonts w:ascii="Arial" w:hAnsi="Arial" w:cs="Arial"/>
                <w:sz w:val="18"/>
                <w:szCs w:val="18"/>
              </w:rPr>
            </w:pPr>
            <w:r w:rsidRPr="00425CAB">
              <w:rPr>
                <w:rFonts w:ascii="Arial" w:hAnsi="Arial" w:cs="Arial"/>
                <w:bCs/>
                <w:sz w:val="18"/>
                <w:szCs w:val="18"/>
                <w:lang w:val="es-MX"/>
              </w:rPr>
              <w:t>S/ 5,112.00 (*)</w:t>
            </w:r>
          </w:p>
        </w:tc>
        <w:tc>
          <w:tcPr>
            <w:tcW w:w="1134" w:type="dxa"/>
            <w:shd w:val="clear" w:color="auto" w:fill="auto"/>
            <w:vAlign w:val="center"/>
          </w:tcPr>
          <w:p w14:paraId="4DE26078" w14:textId="77777777" w:rsidR="00A16F44" w:rsidRPr="00425CAB" w:rsidRDefault="00A16F44" w:rsidP="00551B39">
            <w:pPr>
              <w:jc w:val="center"/>
              <w:rPr>
                <w:rFonts w:ascii="Arial" w:hAnsi="Arial" w:cs="Arial"/>
                <w:sz w:val="18"/>
                <w:szCs w:val="18"/>
              </w:rPr>
            </w:pPr>
            <w:r w:rsidRPr="00425CAB">
              <w:rPr>
                <w:rFonts w:ascii="Arial" w:hAnsi="Arial" w:cs="Arial"/>
                <w:sz w:val="18"/>
                <w:szCs w:val="18"/>
              </w:rPr>
              <w:t>01</w:t>
            </w:r>
          </w:p>
        </w:tc>
        <w:tc>
          <w:tcPr>
            <w:tcW w:w="1842" w:type="dxa"/>
            <w:shd w:val="clear" w:color="auto" w:fill="auto"/>
            <w:vAlign w:val="center"/>
          </w:tcPr>
          <w:p w14:paraId="009BABC5" w14:textId="77777777" w:rsidR="00A16F44" w:rsidRPr="00425CAB" w:rsidRDefault="00A16F44" w:rsidP="00551B39">
            <w:pPr>
              <w:jc w:val="center"/>
              <w:rPr>
                <w:rFonts w:ascii="Arial" w:hAnsi="Arial" w:cs="Arial"/>
                <w:sz w:val="18"/>
                <w:szCs w:val="18"/>
              </w:rPr>
            </w:pPr>
            <w:r w:rsidRPr="00425CAB">
              <w:rPr>
                <w:rFonts w:ascii="Arial" w:hAnsi="Arial" w:cs="Arial"/>
                <w:sz w:val="18"/>
                <w:szCs w:val="18"/>
                <w:lang w:eastAsia="en-US"/>
              </w:rPr>
              <w:t>Servicio de Enfermería / Hospital Base II Moquegua</w:t>
            </w:r>
          </w:p>
        </w:tc>
        <w:tc>
          <w:tcPr>
            <w:tcW w:w="1418" w:type="dxa"/>
            <w:shd w:val="clear" w:color="auto" w:fill="auto"/>
            <w:vAlign w:val="center"/>
          </w:tcPr>
          <w:p w14:paraId="6F1965AD" w14:textId="77777777" w:rsidR="00A16F44" w:rsidRPr="00425CAB" w:rsidRDefault="00A16F44" w:rsidP="00551B39">
            <w:pPr>
              <w:jc w:val="center"/>
              <w:rPr>
                <w:rFonts w:ascii="Arial" w:hAnsi="Arial" w:cs="Arial"/>
                <w:sz w:val="18"/>
                <w:szCs w:val="18"/>
              </w:rPr>
            </w:pPr>
            <w:r w:rsidRPr="00425CAB">
              <w:rPr>
                <w:rFonts w:ascii="Arial" w:hAnsi="Arial" w:cs="Arial"/>
                <w:sz w:val="18"/>
                <w:szCs w:val="18"/>
                <w:lang w:eastAsia="en-US"/>
              </w:rPr>
              <w:t>Red Asistencial Moquegua</w:t>
            </w:r>
          </w:p>
        </w:tc>
      </w:tr>
      <w:tr w:rsidR="00A16F44" w:rsidRPr="00BD5F5A" w14:paraId="22066D00" w14:textId="77777777" w:rsidTr="00BB5C45">
        <w:trPr>
          <w:trHeight w:val="90"/>
        </w:trPr>
        <w:tc>
          <w:tcPr>
            <w:tcW w:w="5813" w:type="dxa"/>
            <w:gridSpan w:val="4"/>
            <w:shd w:val="clear" w:color="auto" w:fill="BDD6EE" w:themeFill="accent1" w:themeFillTint="66"/>
            <w:vAlign w:val="center"/>
          </w:tcPr>
          <w:p w14:paraId="13FF2027" w14:textId="77777777" w:rsidR="00A16F44" w:rsidRPr="00BB5C45" w:rsidRDefault="00A16F44" w:rsidP="00551B39">
            <w:pPr>
              <w:jc w:val="center"/>
              <w:rPr>
                <w:rFonts w:ascii="Arial" w:hAnsi="Arial" w:cs="Arial"/>
                <w:b/>
                <w:sz w:val="16"/>
                <w:szCs w:val="16"/>
              </w:rPr>
            </w:pPr>
            <w:r w:rsidRPr="00BB5C45">
              <w:rPr>
                <w:rFonts w:ascii="Arial" w:hAnsi="Arial" w:cs="Arial"/>
                <w:b/>
                <w:sz w:val="16"/>
                <w:szCs w:val="16"/>
              </w:rPr>
              <w:t>TOTAL</w:t>
            </w:r>
          </w:p>
        </w:tc>
        <w:tc>
          <w:tcPr>
            <w:tcW w:w="4394" w:type="dxa"/>
            <w:gridSpan w:val="3"/>
            <w:tcBorders>
              <w:left w:val="single" w:sz="4" w:space="0" w:color="auto"/>
            </w:tcBorders>
            <w:shd w:val="clear" w:color="auto" w:fill="BDD6EE" w:themeFill="accent1" w:themeFillTint="66"/>
            <w:vAlign w:val="center"/>
          </w:tcPr>
          <w:p w14:paraId="3D813CCE" w14:textId="70582BC1" w:rsidR="00A16F44" w:rsidRPr="00BB5C45" w:rsidRDefault="00A16F44" w:rsidP="00551B39">
            <w:pPr>
              <w:rPr>
                <w:rFonts w:ascii="Arial" w:hAnsi="Arial" w:cs="Arial"/>
                <w:b/>
                <w:sz w:val="16"/>
                <w:szCs w:val="16"/>
              </w:rPr>
            </w:pPr>
            <w:r w:rsidRPr="00BB5C45">
              <w:rPr>
                <w:rFonts w:ascii="Arial" w:hAnsi="Arial" w:cs="Arial"/>
                <w:b/>
                <w:sz w:val="16"/>
                <w:szCs w:val="16"/>
              </w:rPr>
              <w:t xml:space="preserve">      </w:t>
            </w:r>
            <w:r w:rsidR="00BB5C45">
              <w:rPr>
                <w:rFonts w:ascii="Arial" w:hAnsi="Arial" w:cs="Arial"/>
                <w:b/>
                <w:sz w:val="16"/>
                <w:szCs w:val="16"/>
              </w:rPr>
              <w:t xml:space="preserve"> </w:t>
            </w:r>
            <w:r w:rsidRPr="00BB5C45">
              <w:rPr>
                <w:rFonts w:ascii="Arial" w:hAnsi="Arial" w:cs="Arial"/>
                <w:b/>
                <w:sz w:val="16"/>
                <w:szCs w:val="16"/>
              </w:rPr>
              <w:t xml:space="preserve"> 01</w:t>
            </w:r>
          </w:p>
        </w:tc>
      </w:tr>
    </w:tbl>
    <w:p w14:paraId="65B30392" w14:textId="60E91702" w:rsidR="00454FBE" w:rsidRPr="00BB5C45" w:rsidRDefault="00454FBE" w:rsidP="00BB5C45">
      <w:pPr>
        <w:pStyle w:val="Prrafodelista8"/>
        <w:ind w:left="-284"/>
        <w:jc w:val="both"/>
        <w:rPr>
          <w:b/>
          <w:sz w:val="14"/>
          <w:szCs w:val="14"/>
        </w:rPr>
      </w:pPr>
      <w:r w:rsidRPr="00BB5C45">
        <w:rPr>
          <w:b/>
          <w:sz w:val="14"/>
          <w:szCs w:val="14"/>
        </w:rPr>
        <w:t>(*) Además de lo indicado, el mencionado cargo cuenta con Beneficios de Ley y Bonificación por labores en Zona de</w:t>
      </w:r>
      <w:r w:rsidR="00BB5C45">
        <w:rPr>
          <w:b/>
          <w:sz w:val="14"/>
          <w:szCs w:val="14"/>
        </w:rPr>
        <w:t xml:space="preserve"> </w:t>
      </w:r>
      <w:r w:rsidRPr="00BB5C45">
        <w:rPr>
          <w:b/>
          <w:sz w:val="14"/>
          <w:szCs w:val="14"/>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49CB7BED"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7F10C9">
        <w:rPr>
          <w:rFonts w:cs="Arial"/>
          <w:b w:val="0"/>
          <w:sz w:val="20"/>
          <w:szCs w:val="20"/>
        </w:rPr>
        <w:t>Asistencial Moquegua.</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3CE4AB41" w:rsidR="009B6C66" w:rsidRPr="00774F9E" w:rsidRDefault="007F10C9" w:rsidP="00BD1ACB">
      <w:pPr>
        <w:pStyle w:val="Sangradetextonormal"/>
        <w:ind w:left="708" w:firstLine="0"/>
        <w:jc w:val="both"/>
        <w:rPr>
          <w:rFonts w:cs="Arial"/>
          <w:b w:val="0"/>
          <w:sz w:val="20"/>
          <w:szCs w:val="20"/>
        </w:rPr>
      </w:pPr>
      <w:r>
        <w:rPr>
          <w:rFonts w:cs="Arial"/>
          <w:b w:val="0"/>
          <w:sz w:val="20"/>
          <w:szCs w:val="20"/>
        </w:rPr>
        <w:t>Unidad</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Pr>
          <w:rFonts w:cs="Arial"/>
          <w:b w:val="0"/>
          <w:sz w:val="20"/>
          <w:szCs w:val="20"/>
        </w:rPr>
        <w:t>Asistencial Moquegua</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9D49BC" w:rsidRDefault="00055597" w:rsidP="00055597">
      <w:pPr>
        <w:ind w:left="360"/>
        <w:jc w:val="both"/>
        <w:rPr>
          <w:i/>
          <w:sz w:val="14"/>
          <w:szCs w:val="14"/>
        </w:rPr>
      </w:pPr>
    </w:p>
    <w:p w14:paraId="2BDD01BF" w14:textId="77777777" w:rsidR="00055597" w:rsidRPr="009D49BC" w:rsidRDefault="00055597" w:rsidP="009D49BC">
      <w:pPr>
        <w:autoSpaceDE w:val="0"/>
        <w:autoSpaceDN w:val="0"/>
        <w:ind w:firstLine="993"/>
        <w:jc w:val="both"/>
        <w:rPr>
          <w:rFonts w:ascii="Arial" w:hAnsi="Arial" w:cs="Arial"/>
          <w:i/>
          <w:sz w:val="14"/>
          <w:szCs w:val="14"/>
        </w:rPr>
      </w:pPr>
      <w:r w:rsidRPr="009D49BC">
        <w:rPr>
          <w:rFonts w:ascii="Arial" w:hAnsi="Arial" w:cs="Arial"/>
          <w:i/>
          <w:sz w:val="14"/>
          <w:szCs w:val="14"/>
        </w:rPr>
        <w:t>(*) Requisito considerado en la LEY DE PRODUCTIVIDAD Y COMPETITIVIDAD LABORAL</w:t>
      </w:r>
    </w:p>
    <w:p w14:paraId="5898BC60" w14:textId="77777777" w:rsidR="00055597" w:rsidRPr="009D49BC" w:rsidRDefault="00055597" w:rsidP="009D49BC">
      <w:pPr>
        <w:autoSpaceDE w:val="0"/>
        <w:autoSpaceDN w:val="0"/>
        <w:ind w:left="993"/>
        <w:jc w:val="both"/>
        <w:rPr>
          <w:rFonts w:ascii="Arial" w:hAnsi="Arial" w:cs="Arial"/>
          <w:i/>
          <w:sz w:val="14"/>
          <w:szCs w:val="14"/>
        </w:rPr>
      </w:pPr>
      <w:r w:rsidRPr="009D49BC">
        <w:rPr>
          <w:rFonts w:ascii="Arial" w:hAnsi="Arial" w:cs="Arial"/>
          <w:i/>
          <w:sz w:val="14"/>
          <w:szCs w:val="14"/>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9D49BC" w:rsidRDefault="00055597" w:rsidP="009D49BC">
      <w:pPr>
        <w:pStyle w:val="Sangradetextonormal"/>
        <w:ind w:firstLine="993"/>
        <w:jc w:val="both"/>
        <w:rPr>
          <w:rFonts w:cs="Arial"/>
          <w:b w:val="0"/>
          <w:bCs w:val="0"/>
          <w:sz w:val="14"/>
          <w:szCs w:val="14"/>
        </w:rPr>
      </w:pPr>
    </w:p>
    <w:p w14:paraId="5D22DEED" w14:textId="5CCAE402" w:rsidR="007E726C" w:rsidRPr="009D49BC" w:rsidRDefault="00055597" w:rsidP="009D49BC">
      <w:pPr>
        <w:ind w:left="709" w:firstLine="284"/>
        <w:jc w:val="both"/>
        <w:rPr>
          <w:rFonts w:ascii="Arial" w:hAnsi="Arial" w:cs="Arial"/>
          <w:i/>
          <w:sz w:val="14"/>
          <w:szCs w:val="14"/>
        </w:rPr>
      </w:pPr>
      <w:r w:rsidRPr="009D49BC">
        <w:rPr>
          <w:rFonts w:ascii="Arial" w:hAnsi="Arial" w:cs="Arial"/>
          <w:i/>
          <w:sz w:val="14"/>
          <w:szCs w:val="14"/>
        </w:rPr>
        <w:t>(*</w:t>
      </w:r>
      <w:r w:rsidR="00A3169C" w:rsidRPr="009D49BC">
        <w:rPr>
          <w:rFonts w:ascii="Arial" w:hAnsi="Arial" w:cs="Arial"/>
          <w:i/>
          <w:sz w:val="14"/>
          <w:szCs w:val="14"/>
        </w:rPr>
        <w:t>*</w:t>
      </w:r>
      <w:r w:rsidRPr="009D49BC">
        <w:rPr>
          <w:rFonts w:ascii="Arial" w:hAnsi="Arial" w:cs="Arial"/>
          <w:i/>
          <w:sz w:val="14"/>
          <w:szCs w:val="14"/>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5F3E5060"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42E7A430" w14:textId="77777777" w:rsidR="00734336" w:rsidRPr="00734336" w:rsidRDefault="00734336" w:rsidP="00734336">
      <w:pPr>
        <w:jc w:val="both"/>
        <w:rPr>
          <w:bCs/>
        </w:rPr>
      </w:pP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3F52A31B" w14:textId="19497B46" w:rsidR="007909E5" w:rsidRPr="009D49BC" w:rsidRDefault="009B6C66" w:rsidP="000B4AF9">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w:t>
      </w:r>
      <w:r w:rsidR="009D49BC">
        <w:rPr>
          <w:bCs/>
          <w:sz w:val="20"/>
          <w:szCs w:val="20"/>
        </w:rPr>
        <w:t>os.</w:t>
      </w: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lastRenderedPageBreak/>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3B18AB0F" w14:textId="384F0C10" w:rsidR="00A16F44" w:rsidRPr="00EC7822" w:rsidRDefault="00A16F44" w:rsidP="00BB5C45">
      <w:pPr>
        <w:ind w:left="426" w:hanging="118"/>
        <w:jc w:val="both"/>
        <w:rPr>
          <w:rFonts w:ascii="Arial" w:hAnsi="Arial" w:cs="Arial"/>
          <w:b/>
          <w:szCs w:val="18"/>
          <w:lang w:val="pt-BR"/>
        </w:rPr>
      </w:pPr>
      <w:r>
        <w:rPr>
          <w:rFonts w:ascii="Arial" w:hAnsi="Arial" w:cs="Arial"/>
          <w:b/>
          <w:szCs w:val="18"/>
          <w:lang w:val="pt-BR"/>
        </w:rPr>
        <w:t>ENFERMERA (O) (CÓD. P2EN</w:t>
      </w:r>
      <w:r w:rsidRPr="00EC7822">
        <w:rPr>
          <w:rFonts w:ascii="Arial" w:hAnsi="Arial" w:cs="Arial"/>
          <w:b/>
          <w:szCs w:val="18"/>
          <w:lang w:val="pt-BR"/>
        </w:rPr>
        <w:t xml:space="preserve">-001)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A16F44" w:rsidRPr="002B2D4D" w14:paraId="15067E28" w14:textId="77777777" w:rsidTr="00551B39">
        <w:tc>
          <w:tcPr>
            <w:tcW w:w="2835" w:type="dxa"/>
            <w:shd w:val="clear" w:color="auto" w:fill="9CC2E5" w:themeFill="accent1" w:themeFillTint="99"/>
            <w:vAlign w:val="center"/>
          </w:tcPr>
          <w:p w14:paraId="3C6735BE" w14:textId="77777777" w:rsidR="00A16F44" w:rsidRPr="002B2D4D" w:rsidRDefault="00A16F44" w:rsidP="00551B39">
            <w:pPr>
              <w:jc w:val="center"/>
              <w:rPr>
                <w:rFonts w:ascii="Arial" w:hAnsi="Arial" w:cs="Arial"/>
                <w:b/>
                <w:sz w:val="18"/>
                <w:szCs w:val="18"/>
              </w:rPr>
            </w:pPr>
            <w:r w:rsidRPr="002B2D4D">
              <w:rPr>
                <w:rFonts w:ascii="Arial" w:hAnsi="Arial" w:cs="Arial"/>
                <w:b/>
                <w:sz w:val="18"/>
                <w:szCs w:val="18"/>
              </w:rPr>
              <w:t>REQUISITOS</w:t>
            </w:r>
          </w:p>
          <w:p w14:paraId="5E8584F3" w14:textId="77777777" w:rsidR="00A16F44" w:rsidRPr="002B2D4D" w:rsidRDefault="00A16F44" w:rsidP="00551B39">
            <w:pPr>
              <w:jc w:val="center"/>
              <w:rPr>
                <w:rFonts w:ascii="Arial" w:hAnsi="Arial" w:cs="Arial"/>
                <w:b/>
                <w:sz w:val="18"/>
                <w:szCs w:val="18"/>
              </w:rPr>
            </w:pPr>
            <w:r w:rsidRPr="002B2D4D">
              <w:rPr>
                <w:rFonts w:ascii="Arial" w:hAnsi="Arial" w:cs="Arial"/>
                <w:b/>
                <w:sz w:val="18"/>
                <w:szCs w:val="18"/>
              </w:rPr>
              <w:t>ESPECÍFICOS</w:t>
            </w:r>
          </w:p>
        </w:tc>
        <w:tc>
          <w:tcPr>
            <w:tcW w:w="6237" w:type="dxa"/>
            <w:shd w:val="clear" w:color="auto" w:fill="9CC2E5" w:themeFill="accent1" w:themeFillTint="99"/>
            <w:vAlign w:val="center"/>
          </w:tcPr>
          <w:p w14:paraId="434A50B1" w14:textId="77777777" w:rsidR="00A16F44" w:rsidRPr="002B2D4D" w:rsidRDefault="00A16F44" w:rsidP="00551B39">
            <w:pPr>
              <w:jc w:val="center"/>
              <w:rPr>
                <w:rFonts w:ascii="Arial" w:hAnsi="Arial" w:cs="Arial"/>
                <w:b/>
                <w:sz w:val="18"/>
                <w:szCs w:val="18"/>
              </w:rPr>
            </w:pPr>
            <w:r w:rsidRPr="002B2D4D">
              <w:rPr>
                <w:rFonts w:ascii="Arial" w:hAnsi="Arial" w:cs="Arial"/>
                <w:b/>
                <w:sz w:val="18"/>
                <w:szCs w:val="18"/>
              </w:rPr>
              <w:t>DETALLE</w:t>
            </w:r>
          </w:p>
        </w:tc>
      </w:tr>
      <w:tr w:rsidR="00A16F44" w:rsidRPr="002B2D4D" w14:paraId="2FB1AA18" w14:textId="77777777" w:rsidTr="00551B39">
        <w:tc>
          <w:tcPr>
            <w:tcW w:w="2835" w:type="dxa"/>
            <w:vAlign w:val="center"/>
          </w:tcPr>
          <w:p w14:paraId="35226E91" w14:textId="77777777" w:rsidR="00A16F44" w:rsidRPr="002B2D4D" w:rsidRDefault="00A16F44" w:rsidP="00551B39">
            <w:pPr>
              <w:autoSpaceDE w:val="0"/>
              <w:autoSpaceDN w:val="0"/>
              <w:adjustRightInd w:val="0"/>
              <w:jc w:val="center"/>
              <w:rPr>
                <w:rFonts w:ascii="Arial" w:hAnsi="Arial" w:cs="Arial"/>
                <w:b/>
                <w:bCs/>
                <w:sz w:val="18"/>
                <w:szCs w:val="18"/>
                <w:lang w:eastAsia="ar-SA"/>
              </w:rPr>
            </w:pPr>
            <w:r w:rsidRPr="002B2D4D">
              <w:rPr>
                <w:rFonts w:ascii="Arial" w:hAnsi="Arial" w:cs="Arial"/>
                <w:b/>
                <w:bCs/>
                <w:sz w:val="18"/>
                <w:szCs w:val="18"/>
                <w:lang w:eastAsia="ar-SA"/>
              </w:rPr>
              <w:t>Formación Académica</w:t>
            </w:r>
          </w:p>
        </w:tc>
        <w:tc>
          <w:tcPr>
            <w:tcW w:w="6237" w:type="dxa"/>
          </w:tcPr>
          <w:p w14:paraId="04F886B3" w14:textId="77777777" w:rsidR="00A16F44" w:rsidRPr="002B2D4D" w:rsidRDefault="00A16F44" w:rsidP="00551B39">
            <w:pPr>
              <w:numPr>
                <w:ilvl w:val="0"/>
                <w:numId w:val="18"/>
              </w:numPr>
              <w:suppressAutoHyphens w:val="0"/>
              <w:contextualSpacing/>
              <w:jc w:val="both"/>
              <w:rPr>
                <w:rFonts w:ascii="Arial" w:hAnsi="Arial" w:cs="Arial"/>
                <w:color w:val="000000"/>
                <w:sz w:val="18"/>
                <w:szCs w:val="18"/>
                <w:lang w:val="es-MX"/>
              </w:rPr>
            </w:pPr>
            <w:r w:rsidRPr="002B2D4D">
              <w:rPr>
                <w:rFonts w:ascii="Arial" w:hAnsi="Arial" w:cs="Arial"/>
                <w:sz w:val="18"/>
                <w:szCs w:val="18"/>
              </w:rPr>
              <w:t xml:space="preserve">Acreditar* </w:t>
            </w:r>
            <w:r w:rsidRPr="002B2D4D">
              <w:rPr>
                <w:rFonts w:ascii="Arial" w:hAnsi="Arial" w:cs="Arial"/>
                <w:sz w:val="18"/>
                <w:szCs w:val="18"/>
                <w:lang w:val="es-MX"/>
              </w:rPr>
              <w:t>copia simple del Título Profesional de Licenciado (a) en Enfermería y Resolución del SERUMS correspondiente a la profesión</w:t>
            </w:r>
            <w:r w:rsidRPr="002B2D4D">
              <w:rPr>
                <w:rFonts w:ascii="Arial" w:hAnsi="Arial" w:cs="Arial"/>
                <w:color w:val="000000"/>
                <w:sz w:val="18"/>
                <w:szCs w:val="18"/>
                <w:lang w:val="es-MX"/>
              </w:rPr>
              <w:t xml:space="preserve">. </w:t>
            </w:r>
            <w:r w:rsidRPr="002B2D4D">
              <w:rPr>
                <w:rFonts w:ascii="Arial" w:hAnsi="Arial" w:cs="Arial"/>
                <w:b/>
                <w:color w:val="000000"/>
                <w:sz w:val="18"/>
                <w:szCs w:val="18"/>
                <w:lang w:val="es-MX"/>
              </w:rPr>
              <w:t>(Indispensable)</w:t>
            </w:r>
          </w:p>
          <w:p w14:paraId="4D542238" w14:textId="2BB2C1B0" w:rsidR="00A16F44" w:rsidRPr="002B2D4D" w:rsidRDefault="00A16F44" w:rsidP="00551B39">
            <w:pPr>
              <w:numPr>
                <w:ilvl w:val="0"/>
                <w:numId w:val="18"/>
              </w:numPr>
              <w:contextualSpacing/>
              <w:jc w:val="both"/>
              <w:rPr>
                <w:rFonts w:ascii="Arial" w:hAnsi="Arial" w:cs="Arial"/>
                <w:sz w:val="18"/>
                <w:szCs w:val="18"/>
                <w:lang w:eastAsia="ar-SA"/>
              </w:rPr>
            </w:pPr>
            <w:r w:rsidRPr="002B2D4D">
              <w:rPr>
                <w:rFonts w:ascii="Arial" w:hAnsi="Arial" w:cs="Arial"/>
                <w:sz w:val="18"/>
                <w:szCs w:val="18"/>
              </w:rPr>
              <w:t>Acreditar* copia simple de Diploma de Colegiatura</w:t>
            </w:r>
            <w:r w:rsidRPr="002B2D4D">
              <w:rPr>
                <w:rFonts w:ascii="Arial" w:hAnsi="Arial" w:cs="Arial"/>
                <w:sz w:val="18"/>
                <w:szCs w:val="18"/>
                <w:lang w:eastAsia="ar-SA"/>
              </w:rPr>
              <w:t xml:space="preserve"> y habilidad profesional vigente</w:t>
            </w:r>
            <w:r w:rsidRPr="002B2D4D">
              <w:rPr>
                <w:rFonts w:ascii="Arial" w:hAnsi="Arial" w:cs="Arial"/>
                <w:b/>
                <w:sz w:val="18"/>
                <w:szCs w:val="18"/>
                <w:lang w:eastAsia="ar-SA"/>
              </w:rPr>
              <w:t xml:space="preserve"> </w:t>
            </w:r>
            <w:r w:rsidR="00FA6E0C" w:rsidRPr="002B2D4D">
              <w:rPr>
                <w:rFonts w:ascii="Arial" w:hAnsi="Arial" w:cs="Arial"/>
                <w:sz w:val="18"/>
                <w:szCs w:val="18"/>
                <w:lang w:val="es-MX"/>
              </w:rPr>
              <w:t>a la fecha de inscripción</w:t>
            </w:r>
            <w:r w:rsidR="00FA6E0C" w:rsidRPr="002B2D4D">
              <w:rPr>
                <w:rFonts w:ascii="Arial" w:hAnsi="Arial" w:cs="Arial"/>
                <w:b/>
                <w:sz w:val="18"/>
                <w:szCs w:val="18"/>
                <w:lang w:eastAsia="ar-SA"/>
              </w:rPr>
              <w:t xml:space="preserve"> </w:t>
            </w:r>
            <w:r w:rsidRPr="002B2D4D">
              <w:rPr>
                <w:rFonts w:ascii="Arial" w:hAnsi="Arial" w:cs="Arial"/>
                <w:b/>
                <w:sz w:val="18"/>
                <w:szCs w:val="18"/>
                <w:lang w:eastAsia="ar-SA"/>
              </w:rPr>
              <w:t xml:space="preserve">(Indispensable). </w:t>
            </w:r>
          </w:p>
        </w:tc>
      </w:tr>
      <w:tr w:rsidR="00A16F44" w:rsidRPr="002B2D4D" w14:paraId="0FC65CF1" w14:textId="77777777" w:rsidTr="00551B39">
        <w:trPr>
          <w:trHeight w:val="2342"/>
        </w:trPr>
        <w:tc>
          <w:tcPr>
            <w:tcW w:w="2835" w:type="dxa"/>
            <w:vAlign w:val="center"/>
          </w:tcPr>
          <w:p w14:paraId="4DD715D6" w14:textId="77777777" w:rsidR="00A16F44" w:rsidRPr="002B2D4D" w:rsidRDefault="00A16F44" w:rsidP="00551B39">
            <w:pPr>
              <w:autoSpaceDE w:val="0"/>
              <w:autoSpaceDN w:val="0"/>
              <w:adjustRightInd w:val="0"/>
              <w:jc w:val="center"/>
              <w:rPr>
                <w:rFonts w:ascii="Arial" w:hAnsi="Arial" w:cs="Arial"/>
                <w:b/>
                <w:bCs/>
                <w:sz w:val="18"/>
                <w:szCs w:val="18"/>
                <w:lang w:eastAsia="ar-SA"/>
              </w:rPr>
            </w:pPr>
            <w:r w:rsidRPr="002B2D4D">
              <w:rPr>
                <w:rFonts w:ascii="Arial" w:hAnsi="Arial" w:cs="Arial"/>
                <w:b/>
                <w:bCs/>
                <w:sz w:val="18"/>
                <w:szCs w:val="18"/>
                <w:lang w:eastAsia="ar-SA"/>
              </w:rPr>
              <w:t>Experiencia Laboral</w:t>
            </w:r>
          </w:p>
        </w:tc>
        <w:tc>
          <w:tcPr>
            <w:tcW w:w="6237" w:type="dxa"/>
          </w:tcPr>
          <w:p w14:paraId="4F6D98A5" w14:textId="77777777" w:rsidR="00A16F44" w:rsidRPr="002B2D4D" w:rsidRDefault="00A16F44" w:rsidP="00551B39">
            <w:pPr>
              <w:spacing w:line="256" w:lineRule="auto"/>
              <w:ind w:left="317"/>
              <w:jc w:val="both"/>
              <w:rPr>
                <w:rFonts w:ascii="Arial" w:hAnsi="Arial" w:cs="Arial"/>
                <w:sz w:val="18"/>
                <w:szCs w:val="18"/>
                <w:lang w:eastAsia="en-US"/>
              </w:rPr>
            </w:pPr>
            <w:r w:rsidRPr="002B2D4D">
              <w:rPr>
                <w:rFonts w:ascii="Arial" w:hAnsi="Arial" w:cs="Arial"/>
                <w:b/>
                <w:sz w:val="18"/>
                <w:szCs w:val="18"/>
                <w:lang w:eastAsia="en-US"/>
              </w:rPr>
              <w:t>EXPERIENCIA GENERAL</w:t>
            </w:r>
            <w:r w:rsidRPr="002B2D4D">
              <w:rPr>
                <w:rFonts w:ascii="Arial" w:hAnsi="Arial" w:cs="Arial"/>
                <w:sz w:val="18"/>
                <w:szCs w:val="18"/>
                <w:lang w:eastAsia="en-US"/>
              </w:rPr>
              <w:t>:</w:t>
            </w:r>
          </w:p>
          <w:p w14:paraId="2A4EDE22" w14:textId="77777777" w:rsidR="00FA6E0C" w:rsidRPr="002B2D4D" w:rsidRDefault="00A16F44" w:rsidP="00FA6E0C">
            <w:pPr>
              <w:numPr>
                <w:ilvl w:val="0"/>
                <w:numId w:val="37"/>
              </w:numPr>
              <w:tabs>
                <w:tab w:val="clear" w:pos="360"/>
              </w:tabs>
              <w:suppressAutoHyphens w:val="0"/>
              <w:ind w:left="313" w:hanging="280"/>
              <w:jc w:val="both"/>
              <w:rPr>
                <w:rFonts w:ascii="Arial" w:hAnsi="Arial" w:cs="Arial"/>
                <w:b/>
                <w:sz w:val="18"/>
                <w:szCs w:val="18"/>
              </w:rPr>
            </w:pPr>
            <w:r w:rsidRPr="002B2D4D">
              <w:rPr>
                <w:rFonts w:ascii="Arial" w:hAnsi="Arial" w:cs="Arial"/>
                <w:sz w:val="18"/>
                <w:szCs w:val="18"/>
                <w:lang w:eastAsia="en-US"/>
              </w:rPr>
              <w:t>Acreditar</w:t>
            </w:r>
            <w:r w:rsidRPr="002B2D4D">
              <w:rPr>
                <w:rFonts w:ascii="Arial" w:hAnsi="Arial" w:cs="Arial"/>
                <w:sz w:val="18"/>
                <w:szCs w:val="18"/>
                <w:lang w:val="es-MX" w:eastAsia="en-US"/>
              </w:rPr>
              <w:t>*</w:t>
            </w:r>
            <w:r w:rsidRPr="002B2D4D">
              <w:rPr>
                <w:rFonts w:ascii="Arial" w:hAnsi="Arial" w:cs="Arial"/>
                <w:sz w:val="18"/>
                <w:szCs w:val="18"/>
                <w:lang w:eastAsia="en-US"/>
              </w:rPr>
              <w:t xml:space="preserve"> experiencia laboral mínima </w:t>
            </w:r>
            <w:r w:rsidR="00FA6E0C" w:rsidRPr="002B2D4D">
              <w:rPr>
                <w:rFonts w:ascii="Arial" w:hAnsi="Arial" w:cs="Arial"/>
                <w:sz w:val="18"/>
                <w:szCs w:val="18"/>
              </w:rPr>
              <w:t xml:space="preserve">de dos (02) años desempeñando funciones afines a la profesión y/o puesto, incluyendo el SERUMS. </w:t>
            </w:r>
            <w:r w:rsidR="00FA6E0C" w:rsidRPr="002B2D4D">
              <w:rPr>
                <w:rFonts w:ascii="Arial" w:hAnsi="Arial" w:cs="Arial"/>
                <w:b/>
                <w:sz w:val="18"/>
                <w:szCs w:val="18"/>
              </w:rPr>
              <w:t>(Indispensable)</w:t>
            </w:r>
          </w:p>
          <w:p w14:paraId="3A158742" w14:textId="16F0ADF9" w:rsidR="00A16F44" w:rsidRPr="002B2D4D" w:rsidRDefault="00A16F44" w:rsidP="00551B39">
            <w:pPr>
              <w:spacing w:line="256" w:lineRule="auto"/>
              <w:ind w:left="317"/>
              <w:jc w:val="both"/>
              <w:rPr>
                <w:rFonts w:ascii="Arial" w:hAnsi="Arial" w:cs="Arial"/>
                <w:b/>
                <w:sz w:val="18"/>
                <w:szCs w:val="18"/>
                <w:lang w:eastAsia="en-US"/>
              </w:rPr>
            </w:pPr>
          </w:p>
          <w:p w14:paraId="66F2D327" w14:textId="77777777" w:rsidR="00A16F44" w:rsidRPr="002B2D4D" w:rsidRDefault="00A16F44" w:rsidP="00551B39">
            <w:pPr>
              <w:spacing w:line="256" w:lineRule="auto"/>
              <w:ind w:left="317"/>
              <w:jc w:val="both"/>
              <w:rPr>
                <w:rFonts w:ascii="Arial" w:hAnsi="Arial" w:cs="Arial"/>
                <w:sz w:val="18"/>
                <w:szCs w:val="18"/>
                <w:lang w:eastAsia="en-US"/>
              </w:rPr>
            </w:pPr>
            <w:r w:rsidRPr="002B2D4D">
              <w:rPr>
                <w:rFonts w:ascii="Arial" w:hAnsi="Arial" w:cs="Arial"/>
                <w:b/>
                <w:sz w:val="18"/>
                <w:szCs w:val="18"/>
                <w:lang w:eastAsia="en-US"/>
              </w:rPr>
              <w:t>EXPERIENCIA ESPECÍFICA</w:t>
            </w:r>
            <w:r w:rsidRPr="002B2D4D">
              <w:rPr>
                <w:rFonts w:ascii="Arial" w:hAnsi="Arial" w:cs="Arial"/>
                <w:sz w:val="18"/>
                <w:szCs w:val="18"/>
                <w:lang w:eastAsia="en-US"/>
              </w:rPr>
              <w:t>:</w:t>
            </w:r>
          </w:p>
          <w:p w14:paraId="0C9B79C1" w14:textId="77777777" w:rsidR="00A16F44" w:rsidRPr="002B2D4D" w:rsidRDefault="00A16F44" w:rsidP="00551B39">
            <w:pPr>
              <w:numPr>
                <w:ilvl w:val="0"/>
                <w:numId w:val="26"/>
              </w:numPr>
              <w:suppressAutoHyphens w:val="0"/>
              <w:spacing w:line="256" w:lineRule="auto"/>
              <w:ind w:left="317"/>
              <w:jc w:val="both"/>
              <w:rPr>
                <w:rFonts w:ascii="Arial" w:hAnsi="Arial" w:cs="Arial"/>
                <w:b/>
                <w:sz w:val="18"/>
                <w:szCs w:val="18"/>
                <w:lang w:eastAsia="en-US"/>
              </w:rPr>
            </w:pPr>
            <w:r w:rsidRPr="002B2D4D">
              <w:rPr>
                <w:rFonts w:ascii="Arial" w:hAnsi="Arial" w:cs="Arial"/>
                <w:sz w:val="18"/>
                <w:szCs w:val="18"/>
                <w:lang w:eastAsia="en-US"/>
              </w:rPr>
              <w:t>Acreditar</w:t>
            </w:r>
            <w:r w:rsidRPr="002B2D4D">
              <w:rPr>
                <w:rFonts w:ascii="Arial" w:hAnsi="Arial" w:cs="Arial"/>
                <w:sz w:val="18"/>
                <w:szCs w:val="18"/>
                <w:lang w:val="es-MX" w:eastAsia="en-US"/>
              </w:rPr>
              <w:t>*</w:t>
            </w:r>
            <w:r w:rsidRPr="002B2D4D">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 </w:t>
            </w:r>
            <w:r w:rsidRPr="002B2D4D">
              <w:rPr>
                <w:rFonts w:ascii="Arial" w:hAnsi="Arial" w:cs="Arial"/>
                <w:b/>
                <w:sz w:val="18"/>
                <w:szCs w:val="18"/>
                <w:lang w:eastAsia="en-US"/>
              </w:rPr>
              <w:t>(Indispensable)</w:t>
            </w:r>
          </w:p>
          <w:p w14:paraId="439A9AE2" w14:textId="77777777" w:rsidR="00A16F44" w:rsidRPr="002B2D4D" w:rsidRDefault="00A16F44" w:rsidP="00551B39">
            <w:pPr>
              <w:spacing w:line="256" w:lineRule="auto"/>
              <w:ind w:left="317"/>
              <w:jc w:val="both"/>
              <w:rPr>
                <w:rFonts w:ascii="Arial" w:hAnsi="Arial" w:cs="Arial"/>
                <w:b/>
                <w:sz w:val="18"/>
                <w:szCs w:val="18"/>
                <w:lang w:eastAsia="en-US"/>
              </w:rPr>
            </w:pPr>
          </w:p>
          <w:p w14:paraId="1D34ABAB" w14:textId="77777777" w:rsidR="00A16F44" w:rsidRPr="002B2D4D" w:rsidRDefault="00A16F44" w:rsidP="00551B39">
            <w:pPr>
              <w:ind w:left="316" w:hanging="283"/>
              <w:jc w:val="both"/>
              <w:rPr>
                <w:rFonts w:ascii="Arial" w:hAnsi="Arial" w:cs="Arial"/>
                <w:b/>
                <w:color w:val="000000" w:themeColor="text1"/>
                <w:sz w:val="18"/>
                <w:szCs w:val="18"/>
              </w:rPr>
            </w:pPr>
            <w:r w:rsidRPr="002B2D4D">
              <w:rPr>
                <w:rFonts w:ascii="Arial" w:hAnsi="Arial" w:cs="Arial"/>
                <w:b/>
                <w:color w:val="000000" w:themeColor="text1"/>
                <w:sz w:val="18"/>
                <w:szCs w:val="18"/>
              </w:rPr>
              <w:t xml:space="preserve">      EXPERIENCIA EN EL SECTOR PÚBLICO:</w:t>
            </w:r>
          </w:p>
          <w:p w14:paraId="08AA7140" w14:textId="77777777" w:rsidR="00A16F44" w:rsidRPr="002B2D4D" w:rsidRDefault="00A16F44" w:rsidP="00551B39">
            <w:pPr>
              <w:numPr>
                <w:ilvl w:val="0"/>
                <w:numId w:val="26"/>
              </w:numPr>
              <w:suppressAutoHyphens w:val="0"/>
              <w:spacing w:line="256" w:lineRule="auto"/>
              <w:ind w:left="317"/>
              <w:jc w:val="both"/>
              <w:rPr>
                <w:rFonts w:ascii="Arial" w:hAnsi="Arial" w:cs="Arial"/>
                <w:b/>
                <w:sz w:val="18"/>
                <w:szCs w:val="18"/>
                <w:lang w:eastAsia="en-US"/>
              </w:rPr>
            </w:pPr>
            <w:r w:rsidRPr="002B2D4D">
              <w:rPr>
                <w:rFonts w:ascii="Arial" w:hAnsi="Arial" w:cs="Arial"/>
                <w:sz w:val="18"/>
                <w:szCs w:val="18"/>
                <w:lang w:eastAsia="en-US"/>
              </w:rPr>
              <w:t>Acreditar</w:t>
            </w:r>
            <w:r w:rsidRPr="002B2D4D">
              <w:rPr>
                <w:rFonts w:ascii="Arial" w:hAnsi="Arial" w:cs="Arial"/>
                <w:sz w:val="18"/>
                <w:szCs w:val="18"/>
                <w:lang w:val="es-MX" w:eastAsia="en-US"/>
              </w:rPr>
              <w:t>*</w:t>
            </w:r>
            <w:r w:rsidRPr="002B2D4D">
              <w:rPr>
                <w:rFonts w:ascii="Arial" w:hAnsi="Arial" w:cs="Arial"/>
                <w:sz w:val="18"/>
                <w:szCs w:val="18"/>
                <w:lang w:eastAsia="en-US"/>
              </w:rPr>
              <w:t xml:space="preserve"> un (01) año de SERUMS, experiencia mínima requerida en el sector público.</w:t>
            </w:r>
            <w:r w:rsidRPr="002B2D4D">
              <w:rPr>
                <w:rFonts w:ascii="Arial" w:hAnsi="Arial" w:cs="Arial"/>
                <w:b/>
                <w:sz w:val="18"/>
                <w:szCs w:val="18"/>
                <w:lang w:eastAsia="en-US"/>
              </w:rPr>
              <w:t xml:space="preserve"> (Indispensable)</w:t>
            </w:r>
            <w:r w:rsidRPr="002B2D4D">
              <w:rPr>
                <w:rFonts w:ascii="Arial" w:hAnsi="Arial" w:cs="Arial"/>
                <w:sz w:val="18"/>
                <w:szCs w:val="18"/>
                <w:lang w:eastAsia="en-US"/>
              </w:rPr>
              <w:t xml:space="preserve"> </w:t>
            </w:r>
          </w:p>
          <w:p w14:paraId="0DC76B96" w14:textId="77777777" w:rsidR="00A16F44" w:rsidRPr="002B2D4D" w:rsidRDefault="00A16F44" w:rsidP="00551B39">
            <w:pPr>
              <w:spacing w:line="256" w:lineRule="auto"/>
              <w:ind w:left="317"/>
              <w:jc w:val="both"/>
              <w:rPr>
                <w:rFonts w:ascii="Arial" w:hAnsi="Arial" w:cs="Arial"/>
                <w:b/>
                <w:sz w:val="18"/>
                <w:szCs w:val="18"/>
                <w:lang w:eastAsia="en-US"/>
              </w:rPr>
            </w:pPr>
          </w:p>
          <w:p w14:paraId="367709F9" w14:textId="77777777" w:rsidR="00A16F44" w:rsidRPr="002B2D4D" w:rsidRDefault="00A16F44" w:rsidP="00551B39">
            <w:pPr>
              <w:numPr>
                <w:ilvl w:val="0"/>
                <w:numId w:val="26"/>
              </w:numPr>
              <w:tabs>
                <w:tab w:val="left" w:pos="180"/>
              </w:tabs>
              <w:snapToGrid w:val="0"/>
              <w:ind w:left="317"/>
              <w:contextualSpacing/>
              <w:jc w:val="both"/>
              <w:rPr>
                <w:rFonts w:ascii="Arial" w:hAnsi="Arial" w:cs="Arial"/>
                <w:b/>
                <w:sz w:val="18"/>
                <w:szCs w:val="18"/>
              </w:rPr>
            </w:pPr>
            <w:r w:rsidRPr="002B2D4D">
              <w:rPr>
                <w:rFonts w:ascii="Arial" w:hAnsi="Arial" w:cs="Arial"/>
                <w:sz w:val="18"/>
                <w:szCs w:val="18"/>
                <w:lang w:eastAsia="en-US"/>
              </w:rPr>
              <w:t xml:space="preserve">   De preferencia, la experiencia debe haber sido desarrollada en entidades de salud o en aquellas cuyas actividades estén relacionadas con la actividad prestadora y/o aseguradora. </w:t>
            </w:r>
            <w:r w:rsidRPr="002B2D4D">
              <w:rPr>
                <w:rFonts w:ascii="Arial" w:hAnsi="Arial" w:cs="Arial"/>
                <w:b/>
                <w:bCs/>
                <w:sz w:val="18"/>
                <w:szCs w:val="18"/>
                <w:lang w:eastAsia="en-US"/>
              </w:rPr>
              <w:t>(Deseable)</w:t>
            </w:r>
          </w:p>
        </w:tc>
      </w:tr>
      <w:tr w:rsidR="00A16F44" w:rsidRPr="002B2D4D" w14:paraId="2FAEA258" w14:textId="77777777" w:rsidTr="00551B39">
        <w:trPr>
          <w:trHeight w:val="345"/>
        </w:trPr>
        <w:tc>
          <w:tcPr>
            <w:tcW w:w="2835" w:type="dxa"/>
            <w:vAlign w:val="center"/>
          </w:tcPr>
          <w:p w14:paraId="47E847F7" w14:textId="77777777" w:rsidR="00A16F44" w:rsidRPr="002B2D4D" w:rsidRDefault="00A16F44" w:rsidP="00551B39">
            <w:pPr>
              <w:autoSpaceDE w:val="0"/>
              <w:autoSpaceDN w:val="0"/>
              <w:adjustRightInd w:val="0"/>
              <w:jc w:val="center"/>
              <w:rPr>
                <w:rFonts w:ascii="Arial" w:hAnsi="Arial" w:cs="Arial"/>
                <w:b/>
                <w:bCs/>
                <w:sz w:val="18"/>
                <w:szCs w:val="18"/>
                <w:lang w:eastAsia="ar-SA"/>
              </w:rPr>
            </w:pPr>
            <w:r w:rsidRPr="002B2D4D">
              <w:rPr>
                <w:rFonts w:ascii="Arial" w:hAnsi="Arial" w:cs="Arial"/>
                <w:b/>
                <w:bCs/>
                <w:sz w:val="18"/>
                <w:szCs w:val="18"/>
                <w:lang w:eastAsia="ar-SA"/>
              </w:rPr>
              <w:t>Capacitación</w:t>
            </w:r>
          </w:p>
        </w:tc>
        <w:tc>
          <w:tcPr>
            <w:tcW w:w="6237" w:type="dxa"/>
          </w:tcPr>
          <w:p w14:paraId="4F9C0668" w14:textId="1810DCC9" w:rsidR="00A16F44" w:rsidRPr="002B2D4D" w:rsidRDefault="00A16F44" w:rsidP="00FA6E0C">
            <w:pPr>
              <w:numPr>
                <w:ilvl w:val="0"/>
                <w:numId w:val="10"/>
              </w:numPr>
              <w:ind w:left="346" w:hanging="312"/>
              <w:jc w:val="both"/>
              <w:rPr>
                <w:rFonts w:ascii="Arial" w:hAnsi="Arial" w:cs="Arial"/>
                <w:sz w:val="18"/>
                <w:szCs w:val="18"/>
              </w:rPr>
            </w:pPr>
            <w:r w:rsidRPr="002B2D4D">
              <w:rPr>
                <w:rFonts w:ascii="Arial" w:hAnsi="Arial" w:cs="Arial"/>
                <w:sz w:val="18"/>
                <w:szCs w:val="18"/>
                <w:lang w:eastAsia="en-US"/>
              </w:rPr>
              <w:t>Acreditar</w:t>
            </w:r>
            <w:r w:rsidRPr="002B2D4D">
              <w:rPr>
                <w:rFonts w:ascii="Arial" w:hAnsi="Arial" w:cs="Arial"/>
                <w:sz w:val="18"/>
                <w:szCs w:val="18"/>
                <w:lang w:val="es-MX" w:eastAsia="en-US"/>
              </w:rPr>
              <w:t xml:space="preserve">* </w:t>
            </w:r>
            <w:r w:rsidRPr="002B2D4D">
              <w:rPr>
                <w:rFonts w:ascii="Arial" w:hAnsi="Arial" w:cs="Arial"/>
                <w:sz w:val="18"/>
                <w:szCs w:val="18"/>
                <w:lang w:eastAsia="en-US"/>
              </w:rPr>
              <w:t>capacitación y/o actividades de actualización afines a la profesión, equivalente a 51 horas</w:t>
            </w:r>
            <w:r w:rsidRPr="002B2D4D">
              <w:rPr>
                <w:rFonts w:ascii="Arial" w:hAnsi="Arial" w:cs="Arial"/>
                <w:sz w:val="18"/>
                <w:szCs w:val="18"/>
              </w:rPr>
              <w:t xml:space="preserve"> o 03 créditos</w:t>
            </w:r>
            <w:r w:rsidRPr="002B2D4D">
              <w:rPr>
                <w:rFonts w:ascii="Arial" w:hAnsi="Arial" w:cs="Arial"/>
                <w:sz w:val="18"/>
                <w:szCs w:val="18"/>
                <w:lang w:eastAsia="en-US"/>
              </w:rPr>
              <w:t xml:space="preserve">, a partir del año 2017 a la fecha. </w:t>
            </w:r>
            <w:r w:rsidRPr="002B2D4D">
              <w:rPr>
                <w:rFonts w:ascii="Arial" w:hAnsi="Arial" w:cs="Arial"/>
                <w:b/>
                <w:bCs/>
                <w:sz w:val="18"/>
                <w:szCs w:val="18"/>
                <w:lang w:eastAsia="en-US"/>
              </w:rPr>
              <w:t>(Indispensable)</w:t>
            </w:r>
          </w:p>
        </w:tc>
      </w:tr>
      <w:tr w:rsidR="00A16F44" w:rsidRPr="002B2D4D" w14:paraId="5D8F447A" w14:textId="77777777" w:rsidTr="00551B39">
        <w:trPr>
          <w:trHeight w:val="308"/>
        </w:trPr>
        <w:tc>
          <w:tcPr>
            <w:tcW w:w="2835" w:type="dxa"/>
            <w:vAlign w:val="center"/>
          </w:tcPr>
          <w:p w14:paraId="5996C649" w14:textId="77777777" w:rsidR="00A16F44" w:rsidRPr="002B2D4D" w:rsidRDefault="00A16F44" w:rsidP="00551B39">
            <w:pPr>
              <w:autoSpaceDE w:val="0"/>
              <w:autoSpaceDN w:val="0"/>
              <w:adjustRightInd w:val="0"/>
              <w:jc w:val="center"/>
              <w:rPr>
                <w:rFonts w:ascii="Arial" w:hAnsi="Arial" w:cs="Arial"/>
                <w:b/>
                <w:bCs/>
                <w:sz w:val="18"/>
                <w:szCs w:val="18"/>
                <w:lang w:eastAsia="ar-SA"/>
              </w:rPr>
            </w:pPr>
            <w:r w:rsidRPr="002B2D4D">
              <w:rPr>
                <w:rFonts w:ascii="Arial" w:hAnsi="Arial" w:cs="Arial"/>
                <w:b/>
                <w:sz w:val="18"/>
                <w:szCs w:val="18"/>
                <w:lang w:eastAsia="en-US"/>
              </w:rPr>
              <w:t>Conocimientos de Ofimática e Idiomas (requisito  que será validado en el Formato 01:Declaración Jurada de Cumplimiento de Requisitos)</w:t>
            </w:r>
          </w:p>
        </w:tc>
        <w:tc>
          <w:tcPr>
            <w:tcW w:w="6237" w:type="dxa"/>
            <w:vAlign w:val="center"/>
          </w:tcPr>
          <w:p w14:paraId="0841C0D4" w14:textId="77777777" w:rsidR="00A16F44" w:rsidRPr="002B2D4D" w:rsidRDefault="00A16F44" w:rsidP="00551B39">
            <w:pPr>
              <w:numPr>
                <w:ilvl w:val="0"/>
                <w:numId w:val="18"/>
              </w:numPr>
              <w:ind w:hanging="326"/>
              <w:contextualSpacing/>
              <w:rPr>
                <w:rFonts w:ascii="Arial" w:hAnsi="Arial" w:cs="Arial"/>
                <w:sz w:val="18"/>
                <w:szCs w:val="18"/>
              </w:rPr>
            </w:pPr>
            <w:r w:rsidRPr="002B2D4D">
              <w:rPr>
                <w:rFonts w:ascii="Arial" w:hAnsi="Arial" w:cs="Arial"/>
                <w:sz w:val="18"/>
                <w:szCs w:val="18"/>
              </w:rPr>
              <w:t xml:space="preserve">Manejo de Ofimática: Microsoft Word, Excel, Power Point, Internet a nivel básico </w:t>
            </w:r>
            <w:r w:rsidRPr="002B2D4D">
              <w:rPr>
                <w:rFonts w:ascii="Arial" w:hAnsi="Arial" w:cs="Arial"/>
                <w:b/>
                <w:sz w:val="18"/>
                <w:szCs w:val="18"/>
              </w:rPr>
              <w:t>(Indispensable).</w:t>
            </w:r>
          </w:p>
        </w:tc>
      </w:tr>
      <w:tr w:rsidR="00A16F44" w:rsidRPr="002B2D4D" w14:paraId="6542BA9A" w14:textId="77777777" w:rsidTr="00551B39">
        <w:trPr>
          <w:trHeight w:val="308"/>
        </w:trPr>
        <w:tc>
          <w:tcPr>
            <w:tcW w:w="2835" w:type="dxa"/>
            <w:vAlign w:val="center"/>
          </w:tcPr>
          <w:p w14:paraId="5C42F6C0" w14:textId="77777777" w:rsidR="00A16F44" w:rsidRPr="002B2D4D" w:rsidRDefault="00A16F44" w:rsidP="00551B39">
            <w:pPr>
              <w:autoSpaceDE w:val="0"/>
              <w:autoSpaceDN w:val="0"/>
              <w:adjustRightInd w:val="0"/>
              <w:jc w:val="center"/>
              <w:rPr>
                <w:rFonts w:ascii="Arial" w:hAnsi="Arial" w:cs="Arial"/>
                <w:b/>
                <w:bCs/>
                <w:sz w:val="18"/>
                <w:szCs w:val="18"/>
                <w:lang w:eastAsia="ar-SA"/>
              </w:rPr>
            </w:pPr>
            <w:r w:rsidRPr="002B2D4D">
              <w:rPr>
                <w:rFonts w:ascii="Arial" w:hAnsi="Arial" w:cs="Arial"/>
                <w:b/>
                <w:bCs/>
                <w:sz w:val="18"/>
                <w:szCs w:val="18"/>
                <w:lang w:eastAsia="ar-SA"/>
              </w:rPr>
              <w:t>Habilidades o Competencias</w:t>
            </w:r>
          </w:p>
        </w:tc>
        <w:tc>
          <w:tcPr>
            <w:tcW w:w="6237" w:type="dxa"/>
          </w:tcPr>
          <w:p w14:paraId="10011C50" w14:textId="77777777" w:rsidR="00A16F44" w:rsidRPr="002B2D4D" w:rsidRDefault="00A16F44" w:rsidP="00AC15C4">
            <w:pPr>
              <w:ind w:left="314"/>
              <w:contextualSpacing/>
              <w:jc w:val="both"/>
              <w:rPr>
                <w:rFonts w:ascii="Arial" w:hAnsi="Arial" w:cs="Arial"/>
                <w:b/>
                <w:sz w:val="18"/>
                <w:szCs w:val="18"/>
              </w:rPr>
            </w:pPr>
            <w:r w:rsidRPr="002B2D4D">
              <w:rPr>
                <w:rFonts w:ascii="Arial" w:hAnsi="Arial" w:cs="Arial"/>
                <w:b/>
                <w:sz w:val="18"/>
                <w:szCs w:val="18"/>
              </w:rPr>
              <w:t xml:space="preserve">GENERICAS: </w:t>
            </w:r>
            <w:r w:rsidRPr="002B2D4D">
              <w:rPr>
                <w:rFonts w:ascii="Arial" w:hAnsi="Arial" w:cs="Arial"/>
                <w:sz w:val="18"/>
                <w:szCs w:val="18"/>
              </w:rPr>
              <w:t>Actitud de servicio, ética e integridad, compromiso y responsabilidad, orientación a resultados y trabajo en equipo.</w:t>
            </w:r>
          </w:p>
          <w:p w14:paraId="15A7E682" w14:textId="77777777" w:rsidR="00A16F44" w:rsidRPr="002B2D4D" w:rsidRDefault="00A16F44" w:rsidP="00AC15C4">
            <w:pPr>
              <w:ind w:left="314"/>
              <w:contextualSpacing/>
              <w:jc w:val="both"/>
              <w:rPr>
                <w:rFonts w:ascii="Arial" w:hAnsi="Arial" w:cs="Arial"/>
                <w:sz w:val="18"/>
                <w:szCs w:val="18"/>
              </w:rPr>
            </w:pPr>
            <w:r w:rsidRPr="002B2D4D">
              <w:rPr>
                <w:rFonts w:ascii="Arial" w:hAnsi="Arial" w:cs="Arial"/>
                <w:b/>
                <w:sz w:val="18"/>
                <w:szCs w:val="18"/>
              </w:rPr>
              <w:t xml:space="preserve">ESPECIFICAS: </w:t>
            </w:r>
            <w:r w:rsidRPr="002B2D4D">
              <w:rPr>
                <w:rFonts w:ascii="Arial" w:hAnsi="Arial" w:cs="Arial"/>
                <w:sz w:val="18"/>
                <w:szCs w:val="18"/>
              </w:rPr>
              <w:t>Pensamiento estratégico, comunicación efectiva, planificación y organización, capacidad de análisis, capacidad de respuesta al cambio</w:t>
            </w:r>
            <w:r w:rsidRPr="002B2D4D">
              <w:rPr>
                <w:rFonts w:ascii="Arial" w:hAnsi="Arial" w:cs="Arial"/>
                <w:strike/>
                <w:color w:val="FF0000"/>
                <w:sz w:val="18"/>
                <w:szCs w:val="18"/>
              </w:rPr>
              <w:t>.</w:t>
            </w:r>
          </w:p>
        </w:tc>
      </w:tr>
      <w:tr w:rsidR="00A16F44" w:rsidRPr="000608E9" w14:paraId="0FEAC571" w14:textId="77777777" w:rsidTr="00551B39">
        <w:trPr>
          <w:trHeight w:val="529"/>
        </w:trPr>
        <w:tc>
          <w:tcPr>
            <w:tcW w:w="2835" w:type="dxa"/>
            <w:vAlign w:val="center"/>
          </w:tcPr>
          <w:p w14:paraId="4BFD9AAF" w14:textId="77777777" w:rsidR="00A16F44" w:rsidRPr="002B2D4D" w:rsidRDefault="00A16F44" w:rsidP="00551B39">
            <w:pPr>
              <w:autoSpaceDE w:val="0"/>
              <w:autoSpaceDN w:val="0"/>
              <w:adjustRightInd w:val="0"/>
              <w:jc w:val="center"/>
              <w:rPr>
                <w:rFonts w:ascii="Arial" w:hAnsi="Arial" w:cs="Arial"/>
                <w:b/>
                <w:bCs/>
                <w:sz w:val="18"/>
                <w:szCs w:val="18"/>
                <w:lang w:eastAsia="ar-SA"/>
              </w:rPr>
            </w:pPr>
            <w:r w:rsidRPr="002B2D4D">
              <w:rPr>
                <w:rFonts w:ascii="Arial" w:hAnsi="Arial" w:cs="Arial"/>
                <w:b/>
                <w:bCs/>
                <w:sz w:val="18"/>
                <w:szCs w:val="18"/>
                <w:lang w:eastAsia="ar-SA"/>
              </w:rPr>
              <w:t>Motivo de Contratación</w:t>
            </w:r>
          </w:p>
        </w:tc>
        <w:tc>
          <w:tcPr>
            <w:tcW w:w="6237" w:type="dxa"/>
            <w:vAlign w:val="center"/>
          </w:tcPr>
          <w:p w14:paraId="5B240543" w14:textId="37151A57" w:rsidR="00A16F44" w:rsidRPr="000608E9" w:rsidRDefault="00AC15C4" w:rsidP="00A8080E">
            <w:pPr>
              <w:ind w:left="314" w:hanging="283"/>
              <w:contextualSpacing/>
              <w:rPr>
                <w:rFonts w:ascii="Arial" w:hAnsi="Arial" w:cs="Arial"/>
                <w:color w:val="FF0000"/>
                <w:sz w:val="18"/>
                <w:szCs w:val="18"/>
              </w:rPr>
            </w:pPr>
            <w:r w:rsidRPr="002B2D4D">
              <w:rPr>
                <w:rFonts w:ascii="Arial" w:hAnsi="Arial" w:cs="Arial"/>
                <w:sz w:val="18"/>
                <w:szCs w:val="18"/>
                <w:lang w:val="es-MX"/>
              </w:rPr>
              <w:t xml:space="preserve">•    </w:t>
            </w:r>
            <w:r w:rsidR="00A16F44" w:rsidRPr="002B2D4D">
              <w:rPr>
                <w:rFonts w:ascii="Arial" w:hAnsi="Arial" w:cs="Arial"/>
                <w:sz w:val="18"/>
                <w:szCs w:val="18"/>
                <w:lang w:val="es-MX"/>
              </w:rPr>
              <w:t>Suplencia por desempeño de Encargatura / Memorándum N° 283-DRAMOQ-ESSALUD-2022</w:t>
            </w:r>
          </w:p>
        </w:tc>
      </w:tr>
    </w:tbl>
    <w:p w14:paraId="3CA53B52" w14:textId="2EB1C254" w:rsidR="00A16F44" w:rsidRPr="00BB5C45" w:rsidRDefault="00BB5C45" w:rsidP="00BB5C45">
      <w:pPr>
        <w:pStyle w:val="Textoindependiente"/>
        <w:spacing w:after="0"/>
        <w:ind w:left="142" w:right="281" w:hanging="142"/>
        <w:jc w:val="both"/>
        <w:rPr>
          <w:rFonts w:ascii="Arial" w:hAnsi="Arial" w:cs="Arial"/>
          <w:b/>
          <w:bCs/>
          <w:sz w:val="14"/>
          <w:szCs w:val="14"/>
          <w:lang w:val="es-MX"/>
        </w:rPr>
      </w:pPr>
      <w:r>
        <w:rPr>
          <w:rFonts w:ascii="Arial" w:hAnsi="Arial" w:cs="Arial"/>
          <w:b/>
          <w:bCs/>
          <w:sz w:val="14"/>
          <w:szCs w:val="14"/>
          <w:lang w:val="es-MX"/>
        </w:rPr>
        <w:t xml:space="preserve">   </w:t>
      </w:r>
      <w:r w:rsidR="00A16F44" w:rsidRPr="00BB5C45">
        <w:rPr>
          <w:rFonts w:ascii="Arial" w:hAnsi="Arial" w:cs="Arial"/>
          <w:b/>
          <w:bCs/>
          <w:sz w:val="14"/>
          <w:szCs w:val="14"/>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177CCEBD" w14:textId="47D2EA7E" w:rsidR="00D729F2" w:rsidRDefault="00D729F2" w:rsidP="00FD381A">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4BE27DD" w14:textId="4D6DDE1B" w:rsidR="00624E14" w:rsidRDefault="00624E14" w:rsidP="00F5744E">
      <w:pPr>
        <w:jc w:val="both"/>
        <w:rPr>
          <w:rFonts w:ascii="Arial" w:hAnsi="Arial" w:cs="Arial"/>
          <w:b/>
          <w:szCs w:val="18"/>
          <w:lang w:val="pt-BR"/>
        </w:rPr>
      </w:pPr>
    </w:p>
    <w:p w14:paraId="3EBB9128" w14:textId="77777777" w:rsidR="00A16F44" w:rsidRPr="000608E9" w:rsidRDefault="00A16F44" w:rsidP="00A16F44">
      <w:pPr>
        <w:ind w:firstLine="426"/>
        <w:jc w:val="both"/>
        <w:rPr>
          <w:rFonts w:ascii="Arial" w:hAnsi="Arial" w:cs="Arial"/>
          <w:b/>
          <w:bCs/>
        </w:rPr>
      </w:pPr>
      <w:r w:rsidRPr="000608E9">
        <w:rPr>
          <w:rFonts w:ascii="Arial" w:hAnsi="Arial" w:cs="Arial"/>
          <w:b/>
          <w:bCs/>
        </w:rPr>
        <w:t>ENFERMERA (O) (P2EN-001)</w:t>
      </w:r>
    </w:p>
    <w:p w14:paraId="3CBC78B5" w14:textId="77777777" w:rsidR="00A16F44" w:rsidRPr="000608E9" w:rsidRDefault="00A16F44" w:rsidP="00A16F44">
      <w:pPr>
        <w:pStyle w:val="Sangradetextonormal"/>
        <w:ind w:left="426" w:firstLine="0"/>
        <w:jc w:val="both"/>
        <w:rPr>
          <w:rFonts w:cs="Arial"/>
          <w:color w:val="000000"/>
          <w:sz w:val="20"/>
        </w:rPr>
      </w:pPr>
    </w:p>
    <w:p w14:paraId="256F950B" w14:textId="17C0E2BA" w:rsidR="00A16F44" w:rsidRDefault="00BB5C45" w:rsidP="00A16F44">
      <w:pPr>
        <w:ind w:left="360"/>
        <w:jc w:val="both"/>
        <w:rPr>
          <w:rFonts w:ascii="Arial" w:hAnsi="Arial" w:cs="Arial"/>
          <w:b/>
        </w:rPr>
      </w:pPr>
      <w:r>
        <w:rPr>
          <w:rFonts w:ascii="Arial" w:hAnsi="Arial" w:cs="Arial"/>
          <w:b/>
        </w:rPr>
        <w:t xml:space="preserve">     </w:t>
      </w:r>
      <w:r w:rsidR="00A16F44">
        <w:rPr>
          <w:rFonts w:ascii="Arial" w:hAnsi="Arial" w:cs="Arial"/>
          <w:b/>
        </w:rPr>
        <w:t xml:space="preserve"> </w:t>
      </w:r>
      <w:r w:rsidR="00A16F44" w:rsidRPr="000608E9">
        <w:rPr>
          <w:rFonts w:ascii="Arial" w:hAnsi="Arial" w:cs="Arial"/>
          <w:b/>
        </w:rPr>
        <w:t>Principales funciones a desarrollar:</w:t>
      </w:r>
    </w:p>
    <w:p w14:paraId="44B57FF1" w14:textId="77777777" w:rsidR="00A16F44" w:rsidRPr="000608E9" w:rsidRDefault="00A16F44" w:rsidP="00A16F44">
      <w:pPr>
        <w:ind w:left="360"/>
        <w:jc w:val="both"/>
        <w:rPr>
          <w:rFonts w:ascii="Arial" w:hAnsi="Arial" w:cs="Arial"/>
          <w:b/>
        </w:rPr>
      </w:pPr>
    </w:p>
    <w:p w14:paraId="01FA1C31"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Ejecutar actividades y procedimientos de enfermería en el cuidado del paciente según protocolos y guías establecidos.</w:t>
      </w:r>
    </w:p>
    <w:p w14:paraId="73183CE5"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Elaborar el plan de cuidados de enfermería, según la complejidad del daño del paciente.</w:t>
      </w:r>
    </w:p>
    <w:p w14:paraId="03E506C6"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Ejecutar los procedimientos de enfermería, el plan terapéutico establecido por el médico aplicando guías, protocolos y procedimientos vigentes.</w:t>
      </w:r>
    </w:p>
    <w:p w14:paraId="04417B6D"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Realizar el seguimiento del cuidado del paciente en el ámbito de competencia.</w:t>
      </w:r>
    </w:p>
    <w:p w14:paraId="5F28BF7D"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Participar en la visita médica según nivel y categoría del Establecimiento de Salud.</w:t>
      </w:r>
    </w:p>
    <w:p w14:paraId="394715C6"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Gestionar la entrega y la aplicación de los medicamentos al paciente, según indicación médica.</w:t>
      </w:r>
    </w:p>
    <w:p w14:paraId="771B0DF7"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Brindar asistencia durante la realización de los procedimientos médico-quirúrgicos y de apoyo al diagnóstico, según nivel y categoría del Establecimiento de Salud.</w:t>
      </w:r>
    </w:p>
    <w:p w14:paraId="63F3B00B"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Realizar visita domiciliaria según actividades autorizadas para el Establecimiento de Salud.</w:t>
      </w:r>
    </w:p>
    <w:p w14:paraId="16B584D1"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Gestionar las transferencias, altas, interconsultas, procedimientos diagnósticos y terapéuticos y otros, por indicación médica según nivel y categoría del Establecimiento de Salud.</w:t>
      </w:r>
    </w:p>
    <w:p w14:paraId="4CB51234"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Gestionar la ropa hospitalaria, material médico quirúrgico, insumos y equipos necesarios para los procedimientos diagnósticos y terapéuticos.</w:t>
      </w:r>
    </w:p>
    <w:p w14:paraId="59882B48"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lastRenderedPageBreak/>
        <w:t xml:space="preserve">Elaborar y registrar las notas de enfermería en la Historia Clínica, los sistemas informáticos y en formularios utilizados en la atención. </w:t>
      </w:r>
    </w:p>
    <w:p w14:paraId="57F1538E"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Participar en el diseño, organización y ejecución de las actividades preventivo-promocionales a nivel individual y colectivo en el ámbito de competencia.</w:t>
      </w:r>
    </w:p>
    <w:p w14:paraId="601F45BA"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Participar en las actividades de información, educación, comunicación y orientación a los usuarios.</w:t>
      </w:r>
    </w:p>
    <w:p w14:paraId="2AC2D3ED"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Absolver consultas de carácter técnico asistencial y/o administrativo en el ámbito de competencia y emitir el informe correspondiente.</w:t>
      </w:r>
    </w:p>
    <w:p w14:paraId="0F48FF65"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Participar en comités, comisiones y suscribir los informes correspondientes, en el ámbito de competencia.</w:t>
      </w:r>
    </w:p>
    <w:p w14:paraId="7E7A866D"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Elaborar propuestas de mejora y participar en la actualización de Manuales de Procedimientos y otros documentos técnico, normativos según requerimiento o necesidad del Establecimiento de Salud.</w:t>
      </w:r>
    </w:p>
    <w:p w14:paraId="3D840167"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Participar en la elaboración del Plan Anual de Actividades e iniciativa corporativas de los Planes de Gestión, en el ámbito de competencia.</w:t>
      </w:r>
    </w:p>
    <w:p w14:paraId="0C36A55D"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14:paraId="27728534"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Capacitar, entrenar y supervisar al personal a su cargo para el desempeño de las funciones asistenciales del servicio.</w:t>
      </w:r>
    </w:p>
    <w:p w14:paraId="6F6CDA01"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Investigar e innovar permanentemente las técnicas y procedimientos relacionados al campo de su especialidad.</w:t>
      </w:r>
    </w:p>
    <w:p w14:paraId="3DF44875"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Realizar las actividades de auditoría de enfermería del Servicio Asistencial y emitir el informe correspondiente en el marco de la norma vigente.</w:t>
      </w:r>
    </w:p>
    <w:p w14:paraId="5F8C8027"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Cumplir y hacer cumplir las normas y medidas de Bioseguridad y de Seguridad y Salud en el Trabajo en el ámbito de responsabilidad.</w:t>
      </w:r>
    </w:p>
    <w:p w14:paraId="2C1D353B"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Participar en la implementación del sistema de control interno y la Gestión de Riesgos que correspondan en el ámbito de sus funciones e informar su cumplimiento.</w:t>
      </w:r>
    </w:p>
    <w:p w14:paraId="778FE2D6"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Respetar y hacer respetar los derechos del asegurado, en el marco de la política de humanización de la atención de salud y las normas vigentes.</w:t>
      </w:r>
    </w:p>
    <w:p w14:paraId="65FE13BE"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Cumplir con los principios y deberes establecidos en el Código de Ética del Personal del Seguro Social de Salud (ESSALUD), así como no incurrir en las prohibiciones contenidas en él.</w:t>
      </w:r>
    </w:p>
    <w:p w14:paraId="5F483E5B"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Mantener informado al jefe inmediato sobre las actividades que desarrolla.</w:t>
      </w:r>
    </w:p>
    <w:p w14:paraId="718D1D32"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Registrar las actividades realizadas en los sistemas de información institucional y emitir informes de su ejecución, cumpliendo las disposiciones vigentes.</w:t>
      </w:r>
    </w:p>
    <w:p w14:paraId="4DA5F5D5"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Velar por la seguridad, mantenimiento y operatividad de los bienes asignados para el cumplimiento de sus labores.</w:t>
      </w:r>
    </w:p>
    <w:p w14:paraId="72D4D128" w14:textId="77777777" w:rsidR="00A16F44" w:rsidRPr="000608E9" w:rsidRDefault="00A16F44" w:rsidP="00A16F44">
      <w:pPr>
        <w:numPr>
          <w:ilvl w:val="0"/>
          <w:numId w:val="27"/>
        </w:numPr>
        <w:jc w:val="both"/>
        <w:rPr>
          <w:rFonts w:ascii="Arial" w:hAnsi="Arial" w:cs="Arial"/>
          <w:lang w:val="es-MX"/>
        </w:rPr>
      </w:pPr>
      <w:r w:rsidRPr="000608E9">
        <w:rPr>
          <w:rFonts w:ascii="Arial" w:hAnsi="Arial" w:cs="Arial"/>
          <w:lang w:val="es-MX"/>
        </w:rPr>
        <w:t>Realizar otras funciones que le asigne el jefe inmediato, en el ámbito de su competencia.</w:t>
      </w:r>
    </w:p>
    <w:p w14:paraId="54EF083A" w14:textId="0BBDA0F0" w:rsidR="00BB5C45" w:rsidRPr="00BB5C45" w:rsidRDefault="00130CF6" w:rsidP="00BB5C45">
      <w:pPr>
        <w:pStyle w:val="Ttulo4"/>
        <w:numPr>
          <w:ilvl w:val="0"/>
          <w:numId w:val="0"/>
        </w:numPr>
        <w:tabs>
          <w:tab w:val="left" w:pos="1701"/>
        </w:tabs>
        <w:ind w:left="864" w:hanging="864"/>
      </w:pPr>
      <w:r>
        <w:rPr>
          <w:sz w:val="20"/>
        </w:rPr>
        <w:t xml:space="preserve">        </w:t>
      </w:r>
    </w:p>
    <w:p w14:paraId="7EDC55D1" w14:textId="77777777" w:rsidR="00684278" w:rsidRPr="00033746" w:rsidRDefault="00684278" w:rsidP="00684278">
      <w:pPr>
        <w:jc w:val="both"/>
        <w:rPr>
          <w:rFonts w:ascii="Arial" w:hAnsi="Arial" w:cs="Arial"/>
          <w:b/>
          <w:u w:val="single"/>
        </w:rPr>
      </w:pPr>
      <w:r w:rsidRPr="00033746">
        <w:rPr>
          <w:rFonts w:ascii="Arial" w:hAnsi="Arial" w:cs="Arial"/>
          <w:b/>
        </w:rPr>
        <w:t>IV.    MODALIDAD DE POSTULACIÒN</w:t>
      </w:r>
    </w:p>
    <w:p w14:paraId="65D525F0" w14:textId="77777777" w:rsidR="00684278" w:rsidRPr="00033746" w:rsidRDefault="00684278" w:rsidP="00684278">
      <w:pPr>
        <w:ind w:left="360"/>
        <w:jc w:val="both"/>
        <w:rPr>
          <w:rFonts w:ascii="Arial" w:hAnsi="Arial" w:cs="Arial"/>
        </w:rPr>
      </w:pPr>
    </w:p>
    <w:p w14:paraId="4F54237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69E09312" w14:textId="77777777" w:rsidR="00842063" w:rsidRPr="00033746" w:rsidRDefault="00842063" w:rsidP="00842063">
      <w:pPr>
        <w:pStyle w:val="Sinespaciado"/>
        <w:ind w:left="426"/>
        <w:jc w:val="both"/>
        <w:rPr>
          <w:rFonts w:ascii="Arial" w:hAnsi="Arial" w:cs="Arial"/>
          <w:b/>
          <w:sz w:val="20"/>
          <w:szCs w:val="20"/>
        </w:rPr>
      </w:pPr>
    </w:p>
    <w:p w14:paraId="6776FE64" w14:textId="3F395D12" w:rsidR="00842063" w:rsidRPr="00033746" w:rsidRDefault="00842063" w:rsidP="00842063">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w:t>
      </w:r>
      <w:r w:rsidR="00EF1744">
        <w:rPr>
          <w:rFonts w:ascii="Arial" w:hAnsi="Arial" w:cs="Arial"/>
          <w:sz w:val="20"/>
          <w:szCs w:val="20"/>
        </w:rPr>
        <w:t>.</w:t>
      </w:r>
    </w:p>
    <w:p w14:paraId="5B0A2EE6" w14:textId="77777777" w:rsidR="00842063" w:rsidRPr="00033746" w:rsidRDefault="00842063" w:rsidP="00842063">
      <w:pPr>
        <w:pStyle w:val="Sinespaciado"/>
        <w:ind w:left="426"/>
        <w:jc w:val="both"/>
        <w:rPr>
          <w:rFonts w:ascii="Arial" w:hAnsi="Arial" w:cs="Arial"/>
          <w:b/>
          <w:sz w:val="20"/>
          <w:szCs w:val="20"/>
          <w:u w:val="single"/>
        </w:rPr>
      </w:pPr>
    </w:p>
    <w:p w14:paraId="30B60EF6" w14:textId="77777777" w:rsidR="00842063" w:rsidRPr="00033746" w:rsidRDefault="00842063" w:rsidP="00842063">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368D24D" w14:textId="77777777" w:rsidR="00842063" w:rsidRPr="00033746" w:rsidRDefault="00842063" w:rsidP="00842063">
      <w:pPr>
        <w:pStyle w:val="Sinespaciado"/>
        <w:ind w:left="426"/>
        <w:jc w:val="both"/>
        <w:rPr>
          <w:rFonts w:ascii="Arial" w:hAnsi="Arial" w:cs="Arial"/>
          <w:b/>
          <w:sz w:val="20"/>
          <w:szCs w:val="20"/>
          <w:u w:val="single"/>
        </w:rPr>
      </w:pPr>
    </w:p>
    <w:p w14:paraId="170D7636" w14:textId="77777777" w:rsidR="001A10F4" w:rsidRDefault="001A10F4" w:rsidP="00842063">
      <w:pPr>
        <w:pStyle w:val="Sinespaciado"/>
        <w:ind w:left="426"/>
        <w:jc w:val="both"/>
        <w:rPr>
          <w:rFonts w:ascii="Arial" w:hAnsi="Arial" w:cs="Arial"/>
          <w:b/>
          <w:sz w:val="20"/>
          <w:szCs w:val="20"/>
        </w:rPr>
      </w:pPr>
    </w:p>
    <w:p w14:paraId="7758B32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20DCED0E" w14:textId="77777777" w:rsidR="00842063" w:rsidRPr="00033746" w:rsidRDefault="00842063" w:rsidP="00842063">
      <w:pPr>
        <w:pStyle w:val="Sinespaciado"/>
        <w:jc w:val="both"/>
        <w:rPr>
          <w:rFonts w:ascii="Arial" w:hAnsi="Arial" w:cs="Arial"/>
          <w:color w:val="FF0000"/>
          <w:sz w:val="20"/>
          <w:szCs w:val="20"/>
        </w:rPr>
      </w:pPr>
    </w:p>
    <w:p w14:paraId="1A2EE578" w14:textId="77777777" w:rsidR="00212A04" w:rsidRPr="00C8093F" w:rsidRDefault="00212A04" w:rsidP="00212A04">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w:t>
      </w:r>
      <w:r w:rsidRPr="00C8093F">
        <w:rPr>
          <w:rFonts w:ascii="Arial" w:hAnsi="Arial" w:cs="Arial"/>
          <w:bCs/>
          <w:sz w:val="20"/>
          <w:szCs w:val="20"/>
        </w:rPr>
        <w:lastRenderedPageBreak/>
        <w:t>la convocatoria) en formato PDF, sin omitir información relevante que se requiera para determinar el cumplimiento del perfil del puesto en la Evaluación Curricular.</w:t>
      </w:r>
    </w:p>
    <w:p w14:paraId="1425EACA" w14:textId="77777777" w:rsidR="00212A04" w:rsidRDefault="00212A04" w:rsidP="00212A0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06F78F3" w14:textId="77777777" w:rsidR="00212A04" w:rsidRDefault="00212A04" w:rsidP="00212A04">
      <w:pPr>
        <w:pStyle w:val="Sinespaciado"/>
        <w:ind w:left="426"/>
        <w:jc w:val="both"/>
        <w:rPr>
          <w:rFonts w:ascii="Arial" w:hAnsi="Arial" w:cs="Arial"/>
          <w:sz w:val="20"/>
          <w:szCs w:val="20"/>
        </w:rPr>
      </w:pPr>
    </w:p>
    <w:p w14:paraId="0DACF1B8" w14:textId="2454FD4B" w:rsidR="00212A04" w:rsidRPr="00F628A8" w:rsidRDefault="00212A04" w:rsidP="00212A04">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DAF8DC2" w14:textId="4D20E146" w:rsidR="00EF1744" w:rsidRPr="00033746" w:rsidRDefault="00EF1744" w:rsidP="00BB5C45">
      <w:pPr>
        <w:pStyle w:val="Sinespaciado"/>
        <w:rPr>
          <w:rFonts w:ascii="Arial" w:hAnsi="Arial" w:cs="Arial"/>
          <w:color w:val="FF0000"/>
          <w:sz w:val="20"/>
          <w:szCs w:val="20"/>
        </w:rPr>
      </w:pPr>
    </w:p>
    <w:p w14:paraId="22D10A88" w14:textId="77777777" w:rsidR="00EE26DB" w:rsidRPr="000E249B" w:rsidRDefault="00EE26DB" w:rsidP="001E014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50905C45" w14:textId="77777777" w:rsidR="00F9271E" w:rsidRPr="000E249B" w:rsidRDefault="00F9271E" w:rsidP="00F9271E">
      <w:pPr>
        <w:pStyle w:val="NormalWeb"/>
        <w:ind w:left="426"/>
        <w:jc w:val="both"/>
        <w:rPr>
          <w:rFonts w:ascii="Arial" w:hAnsi="Arial" w:cs="Arial"/>
          <w:sz w:val="20"/>
          <w:szCs w:val="20"/>
        </w:rPr>
      </w:pPr>
      <w:r w:rsidRPr="000E249B">
        <w:rPr>
          <w:rFonts w:ascii="Arial" w:hAnsi="Arial" w:cs="Arial"/>
          <w:sz w:val="20"/>
          <w:szCs w:val="20"/>
        </w:rPr>
        <w:t>El personal que sea contratado en ESSALUD dentro de los alcances de la presente convocatoria recibirá los siguientes beneficios:</w:t>
      </w:r>
    </w:p>
    <w:p w14:paraId="5F16E9E6" w14:textId="51163E2C" w:rsidR="00F9271E" w:rsidRDefault="00F9271E" w:rsidP="00BB5C45">
      <w:pPr>
        <w:ind w:left="426"/>
        <w:jc w:val="both"/>
        <w:rPr>
          <w:rFonts w:ascii="Arial" w:hAnsi="Arial" w:cs="Arial"/>
          <w:b/>
        </w:rPr>
      </w:pPr>
      <w:r>
        <w:rPr>
          <w:rFonts w:ascii="Arial" w:hAnsi="Arial" w:cs="Arial"/>
          <w:b/>
          <w:bCs/>
        </w:rPr>
        <w:t>ENFERMERA (O)</w:t>
      </w:r>
      <w:r w:rsidRPr="000608E9">
        <w:rPr>
          <w:rFonts w:ascii="Arial" w:hAnsi="Arial" w:cs="Arial"/>
          <w:b/>
          <w:bCs/>
        </w:rPr>
        <w:t xml:space="preserve"> (CÓD. </w:t>
      </w:r>
      <w:r w:rsidRPr="000608E9">
        <w:rPr>
          <w:rFonts w:ascii="Arial" w:hAnsi="Arial" w:cs="Arial"/>
          <w:b/>
        </w:rPr>
        <w:t>P2</w:t>
      </w:r>
      <w:r>
        <w:rPr>
          <w:rFonts w:ascii="Arial" w:hAnsi="Arial" w:cs="Arial"/>
          <w:b/>
        </w:rPr>
        <w:t>EN</w:t>
      </w:r>
      <w:r w:rsidRPr="000608E9">
        <w:rPr>
          <w:rFonts w:ascii="Arial" w:hAnsi="Arial" w:cs="Arial"/>
          <w:b/>
        </w:rPr>
        <w:t>-00</w:t>
      </w:r>
      <w:r>
        <w:rPr>
          <w:rFonts w:ascii="Arial" w:hAnsi="Arial" w:cs="Arial"/>
          <w:b/>
        </w:rPr>
        <w:t>1</w:t>
      </w:r>
      <w:r w:rsidRPr="000608E9">
        <w:rPr>
          <w:rFonts w:ascii="Arial" w:hAnsi="Arial" w:cs="Arial"/>
          <w:b/>
        </w:rPr>
        <w:t>)</w:t>
      </w:r>
    </w:p>
    <w:p w14:paraId="5D5C0918" w14:textId="77777777" w:rsidR="00BB5C45" w:rsidRPr="000608E9" w:rsidRDefault="00BB5C45" w:rsidP="00BB5C45">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9271E" w:rsidRPr="000608E9" w14:paraId="56023ABC" w14:textId="77777777" w:rsidTr="00551B3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0D17F6B2" w14:textId="77777777" w:rsidR="00F9271E" w:rsidRPr="000608E9" w:rsidRDefault="00F9271E" w:rsidP="00551B39">
            <w:pPr>
              <w:spacing w:before="100" w:beforeAutospacing="1" w:after="100" w:afterAutospacing="1" w:line="256" w:lineRule="auto"/>
              <w:jc w:val="both"/>
              <w:rPr>
                <w:rFonts w:ascii="Arial" w:hAnsi="Arial" w:cs="Arial"/>
                <w:b/>
                <w:sz w:val="18"/>
                <w:szCs w:val="18"/>
                <w:lang w:val="es-MX" w:eastAsia="en-US"/>
              </w:rPr>
            </w:pPr>
            <w:r w:rsidRPr="000608E9">
              <w:rPr>
                <w:rFonts w:ascii="Arial" w:hAnsi="Arial" w:cs="Arial"/>
                <w:b/>
                <w:sz w:val="18"/>
                <w:szCs w:val="18"/>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B5FD1D8" w14:textId="77777777" w:rsidR="00F9271E" w:rsidRPr="000608E9" w:rsidRDefault="00F9271E" w:rsidP="00551B39">
            <w:pPr>
              <w:spacing w:before="100" w:beforeAutospacing="1" w:after="100" w:afterAutospacing="1" w:line="256" w:lineRule="auto"/>
              <w:ind w:left="642"/>
              <w:rPr>
                <w:rFonts w:ascii="Arial" w:hAnsi="Arial" w:cs="Arial"/>
                <w:color w:val="000000"/>
                <w:sz w:val="18"/>
                <w:szCs w:val="18"/>
                <w:lang w:val="es-MX" w:eastAsia="en-US"/>
              </w:rPr>
            </w:pPr>
            <w:r w:rsidRPr="000608E9">
              <w:rPr>
                <w:rFonts w:ascii="Arial" w:hAnsi="Arial" w:cs="Arial"/>
                <w:color w:val="000000"/>
                <w:sz w:val="18"/>
                <w:szCs w:val="18"/>
                <w:lang w:val="es-MX" w:eastAsia="en-US"/>
              </w:rPr>
              <w:t>S/ 3,314.00</w:t>
            </w:r>
          </w:p>
        </w:tc>
      </w:tr>
      <w:tr w:rsidR="00F9271E" w:rsidRPr="000608E9" w14:paraId="4302B206" w14:textId="77777777" w:rsidTr="00551B3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2E943476" w14:textId="77777777" w:rsidR="00F9271E" w:rsidRPr="000608E9" w:rsidRDefault="00F9271E" w:rsidP="00551B39">
            <w:pPr>
              <w:spacing w:before="100" w:beforeAutospacing="1" w:after="100" w:afterAutospacing="1" w:line="256" w:lineRule="auto"/>
              <w:jc w:val="both"/>
              <w:rPr>
                <w:rFonts w:ascii="Arial" w:hAnsi="Arial" w:cs="Arial"/>
                <w:b/>
                <w:sz w:val="18"/>
                <w:szCs w:val="18"/>
                <w:lang w:val="es-MX" w:eastAsia="en-US"/>
              </w:rPr>
            </w:pPr>
            <w:r w:rsidRPr="000608E9">
              <w:rPr>
                <w:rFonts w:ascii="Arial" w:hAnsi="Arial" w:cs="Arial"/>
                <w:b/>
                <w:sz w:val="18"/>
                <w:szCs w:val="18"/>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6AD5781" w14:textId="77777777" w:rsidR="00F9271E" w:rsidRPr="000608E9" w:rsidRDefault="00F9271E" w:rsidP="00551B39">
            <w:pPr>
              <w:spacing w:before="100" w:beforeAutospacing="1" w:after="100" w:afterAutospacing="1" w:line="256" w:lineRule="auto"/>
              <w:ind w:left="642"/>
              <w:rPr>
                <w:rFonts w:ascii="Arial" w:hAnsi="Arial" w:cs="Arial"/>
                <w:color w:val="000000"/>
                <w:sz w:val="18"/>
                <w:szCs w:val="18"/>
                <w:lang w:val="es-MX" w:eastAsia="en-US"/>
              </w:rPr>
            </w:pPr>
            <w:r w:rsidRPr="000608E9">
              <w:rPr>
                <w:rFonts w:ascii="Arial" w:hAnsi="Arial" w:cs="Arial"/>
                <w:color w:val="000000"/>
                <w:sz w:val="18"/>
                <w:szCs w:val="18"/>
                <w:lang w:val="es-MX" w:eastAsia="en-US"/>
              </w:rPr>
              <w:t>S/    721.00</w:t>
            </w:r>
          </w:p>
        </w:tc>
      </w:tr>
      <w:tr w:rsidR="00F9271E" w:rsidRPr="000608E9" w14:paraId="6FF8CC0A" w14:textId="77777777" w:rsidTr="00551B3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597478EE" w14:textId="77777777" w:rsidR="00F9271E" w:rsidRPr="000608E9" w:rsidRDefault="00F9271E" w:rsidP="00551B39">
            <w:pPr>
              <w:spacing w:before="100" w:beforeAutospacing="1" w:after="100" w:afterAutospacing="1" w:line="256" w:lineRule="auto"/>
              <w:jc w:val="both"/>
              <w:rPr>
                <w:rFonts w:ascii="Arial" w:hAnsi="Arial" w:cs="Arial"/>
                <w:b/>
                <w:sz w:val="18"/>
                <w:szCs w:val="18"/>
                <w:lang w:val="es-MX" w:eastAsia="en-US"/>
              </w:rPr>
            </w:pPr>
            <w:r w:rsidRPr="000608E9">
              <w:rPr>
                <w:rFonts w:ascii="Arial" w:hAnsi="Arial" w:cs="Arial"/>
                <w:b/>
                <w:sz w:val="18"/>
                <w:szCs w:val="18"/>
                <w:lang w:val="es-MX" w:eastAsia="en-US"/>
              </w:rPr>
              <w:t>BONO EXTRAORDINARIO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45019C0" w14:textId="77777777" w:rsidR="00F9271E" w:rsidRPr="000608E9" w:rsidRDefault="00F9271E" w:rsidP="00551B39">
            <w:pPr>
              <w:spacing w:before="100" w:beforeAutospacing="1" w:after="100" w:afterAutospacing="1" w:line="256" w:lineRule="auto"/>
              <w:ind w:left="642"/>
              <w:rPr>
                <w:rFonts w:ascii="Arial" w:hAnsi="Arial" w:cs="Arial"/>
                <w:color w:val="000000"/>
                <w:sz w:val="18"/>
                <w:szCs w:val="18"/>
                <w:lang w:val="es-MX" w:eastAsia="en-US"/>
              </w:rPr>
            </w:pPr>
            <w:r w:rsidRPr="000608E9">
              <w:rPr>
                <w:rFonts w:ascii="Arial" w:hAnsi="Arial" w:cs="Arial"/>
                <w:color w:val="000000"/>
                <w:sz w:val="18"/>
                <w:szCs w:val="18"/>
                <w:lang w:val="es-MX" w:eastAsia="en-US"/>
              </w:rPr>
              <w:t>S/    828.00</w:t>
            </w:r>
          </w:p>
        </w:tc>
      </w:tr>
      <w:tr w:rsidR="00F9271E" w:rsidRPr="000608E9" w14:paraId="47E4A9E3" w14:textId="77777777" w:rsidTr="00551B39">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36B88E0D" w14:textId="77777777" w:rsidR="00F9271E" w:rsidRPr="000608E9" w:rsidRDefault="00F9271E" w:rsidP="00551B39">
            <w:pPr>
              <w:spacing w:before="100" w:beforeAutospacing="1" w:after="100" w:afterAutospacing="1" w:line="256" w:lineRule="auto"/>
              <w:jc w:val="both"/>
              <w:rPr>
                <w:rFonts w:ascii="Arial" w:hAnsi="Arial" w:cs="Arial"/>
                <w:b/>
                <w:sz w:val="18"/>
                <w:szCs w:val="18"/>
                <w:lang w:val="es-MX" w:eastAsia="en-US"/>
              </w:rPr>
            </w:pPr>
            <w:r w:rsidRPr="000608E9">
              <w:rPr>
                <w:rFonts w:ascii="Arial" w:hAnsi="Arial" w:cs="Arial"/>
                <w:b/>
                <w:sz w:val="18"/>
                <w:szCs w:val="18"/>
                <w:lang w:val="es-MX" w:eastAsia="en-US"/>
              </w:rPr>
              <w:t>BONO INCREMENTO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12E4A49" w14:textId="77777777" w:rsidR="00F9271E" w:rsidRPr="000608E9" w:rsidRDefault="00F9271E" w:rsidP="00551B39">
            <w:pPr>
              <w:spacing w:before="100" w:beforeAutospacing="1" w:after="100" w:afterAutospacing="1" w:line="256" w:lineRule="auto"/>
              <w:ind w:left="642"/>
              <w:rPr>
                <w:rFonts w:ascii="Arial" w:hAnsi="Arial" w:cs="Arial"/>
                <w:color w:val="000000"/>
                <w:sz w:val="18"/>
                <w:szCs w:val="18"/>
                <w:lang w:val="es-MX" w:eastAsia="en-US"/>
              </w:rPr>
            </w:pPr>
            <w:r w:rsidRPr="000608E9">
              <w:rPr>
                <w:rFonts w:ascii="Arial" w:hAnsi="Arial" w:cs="Arial"/>
                <w:color w:val="000000"/>
                <w:sz w:val="18"/>
                <w:szCs w:val="18"/>
                <w:lang w:val="es-MX" w:eastAsia="en-US"/>
              </w:rPr>
              <w:t>S/    249.00</w:t>
            </w:r>
          </w:p>
        </w:tc>
      </w:tr>
      <w:tr w:rsidR="00F9271E" w:rsidRPr="000608E9" w14:paraId="574A22B4" w14:textId="77777777" w:rsidTr="00551B39">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563B5D" w14:textId="77777777" w:rsidR="00F9271E" w:rsidRPr="000608E9" w:rsidRDefault="00F9271E" w:rsidP="00551B39">
            <w:pPr>
              <w:spacing w:before="100" w:beforeAutospacing="1" w:after="100" w:afterAutospacing="1" w:line="256" w:lineRule="auto"/>
              <w:rPr>
                <w:rFonts w:ascii="Arial" w:hAnsi="Arial" w:cs="Arial"/>
                <w:b/>
                <w:sz w:val="18"/>
                <w:szCs w:val="18"/>
                <w:lang w:val="es-MX" w:eastAsia="en-US"/>
              </w:rPr>
            </w:pPr>
            <w:r w:rsidRPr="000608E9">
              <w:rPr>
                <w:rFonts w:ascii="Arial" w:hAnsi="Arial" w:cs="Arial"/>
                <w:b/>
                <w:sz w:val="18"/>
                <w:szCs w:val="18"/>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3026B7" w14:textId="77777777" w:rsidR="00F9271E" w:rsidRPr="000608E9" w:rsidRDefault="00F9271E" w:rsidP="00551B39">
            <w:pPr>
              <w:spacing w:before="100" w:beforeAutospacing="1" w:after="100" w:afterAutospacing="1" w:line="256" w:lineRule="auto"/>
              <w:rPr>
                <w:rFonts w:ascii="Arial" w:hAnsi="Arial" w:cs="Arial"/>
                <w:b/>
                <w:sz w:val="18"/>
                <w:szCs w:val="18"/>
                <w:lang w:val="es-MX" w:eastAsia="en-US"/>
              </w:rPr>
            </w:pPr>
            <w:r w:rsidRPr="000608E9">
              <w:rPr>
                <w:rFonts w:ascii="Arial" w:hAnsi="Arial" w:cs="Arial"/>
                <w:b/>
                <w:sz w:val="18"/>
                <w:szCs w:val="18"/>
                <w:lang w:val="es-MX" w:eastAsia="en-US"/>
              </w:rPr>
              <w:t xml:space="preserve">            S/  5,112.00 </w:t>
            </w:r>
          </w:p>
        </w:tc>
      </w:tr>
    </w:tbl>
    <w:p w14:paraId="522246A1" w14:textId="77777777" w:rsidR="00F9271E" w:rsidRPr="00BB5C45" w:rsidRDefault="00F9271E" w:rsidP="00F9271E">
      <w:pPr>
        <w:ind w:left="426"/>
        <w:jc w:val="both"/>
        <w:rPr>
          <w:rFonts w:ascii="Arial" w:hAnsi="Arial" w:cs="Arial"/>
          <w:b/>
          <w:sz w:val="14"/>
          <w:szCs w:val="14"/>
        </w:rPr>
      </w:pPr>
      <w:r w:rsidRPr="00BB5C45">
        <w:rPr>
          <w:rFonts w:ascii="Arial" w:hAnsi="Arial" w:cs="Arial"/>
          <w:b/>
          <w:sz w:val="14"/>
          <w:szCs w:val="14"/>
        </w:rPr>
        <w:t xml:space="preserve"> (*) Remuneración Básica y Bonos señalados, según Resolución de Gerencia General N° 974-GG-ESSALUD-2020. </w:t>
      </w:r>
    </w:p>
    <w:p w14:paraId="43BA39DD" w14:textId="58D2D067" w:rsidR="00530E9A" w:rsidRPr="00684278" w:rsidRDefault="00530E9A" w:rsidP="00655BA7">
      <w:pPr>
        <w:ind w:left="426"/>
        <w:jc w:val="both"/>
        <w:rPr>
          <w:rFonts w:ascii="Arial" w:hAnsi="Arial" w:cs="Arial"/>
          <w:b/>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5B930385" w14:textId="31FADA36" w:rsidR="00530E9A" w:rsidRDefault="00530E9A" w:rsidP="00530E9A">
      <w:pPr>
        <w:pStyle w:val="Prrafodelista1"/>
        <w:tabs>
          <w:tab w:val="left" w:pos="993"/>
        </w:tabs>
        <w:suppressAutoHyphens w:val="0"/>
        <w:ind w:left="993"/>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917383" w:rsidRPr="002B2D4D" w14:paraId="03F7DCD6" w14:textId="77777777" w:rsidTr="001E05EF">
        <w:trPr>
          <w:trHeight w:val="456"/>
        </w:trPr>
        <w:tc>
          <w:tcPr>
            <w:tcW w:w="3234" w:type="dxa"/>
            <w:gridSpan w:val="2"/>
            <w:tcBorders>
              <w:bottom w:val="single" w:sz="4" w:space="0" w:color="auto"/>
            </w:tcBorders>
            <w:shd w:val="clear" w:color="auto" w:fill="BDD6EE" w:themeFill="accent1" w:themeFillTint="66"/>
            <w:vAlign w:val="center"/>
          </w:tcPr>
          <w:p w14:paraId="78EAC59F" w14:textId="77777777" w:rsidR="00917383" w:rsidRPr="002B2D4D" w:rsidRDefault="00917383" w:rsidP="001E05EF">
            <w:pPr>
              <w:jc w:val="center"/>
              <w:rPr>
                <w:rFonts w:ascii="Arial" w:hAnsi="Arial" w:cs="Arial"/>
                <w:b/>
                <w:sz w:val="18"/>
                <w:szCs w:val="18"/>
                <w:lang w:val="es-MX"/>
              </w:rPr>
            </w:pPr>
            <w:r w:rsidRPr="002B2D4D">
              <w:rPr>
                <w:rFonts w:ascii="Arial" w:hAnsi="Arial" w:cs="Arial"/>
                <w:b/>
                <w:sz w:val="18"/>
                <w:szCs w:val="18"/>
                <w:lang w:val="es-MX"/>
              </w:rPr>
              <w:t>ETAPAS DEL PROCESO</w:t>
            </w:r>
          </w:p>
        </w:tc>
        <w:tc>
          <w:tcPr>
            <w:tcW w:w="3711" w:type="dxa"/>
            <w:shd w:val="clear" w:color="auto" w:fill="BDD6EE" w:themeFill="accent1" w:themeFillTint="66"/>
            <w:vAlign w:val="center"/>
          </w:tcPr>
          <w:p w14:paraId="61AC5D52" w14:textId="77777777" w:rsidR="00917383" w:rsidRPr="002B2D4D" w:rsidRDefault="00917383" w:rsidP="001E05EF">
            <w:pPr>
              <w:jc w:val="center"/>
              <w:rPr>
                <w:rFonts w:ascii="Arial" w:hAnsi="Arial" w:cs="Arial"/>
                <w:sz w:val="18"/>
                <w:szCs w:val="18"/>
                <w:lang w:val="es-MX"/>
              </w:rPr>
            </w:pPr>
            <w:r w:rsidRPr="002B2D4D">
              <w:rPr>
                <w:rFonts w:ascii="Arial" w:hAnsi="Arial" w:cs="Arial"/>
                <w:b/>
                <w:sz w:val="18"/>
                <w:szCs w:val="18"/>
                <w:lang w:val="es-MX"/>
              </w:rPr>
              <w:t>FECHA Y HORA</w:t>
            </w:r>
          </w:p>
        </w:tc>
        <w:tc>
          <w:tcPr>
            <w:tcW w:w="1701" w:type="dxa"/>
            <w:shd w:val="clear" w:color="auto" w:fill="BDD6EE" w:themeFill="accent1" w:themeFillTint="66"/>
            <w:vAlign w:val="center"/>
          </w:tcPr>
          <w:p w14:paraId="2C84F6AC" w14:textId="77777777" w:rsidR="00917383" w:rsidRPr="002B2D4D" w:rsidRDefault="00917383" w:rsidP="001E05EF">
            <w:pPr>
              <w:jc w:val="center"/>
              <w:rPr>
                <w:rFonts w:ascii="Arial" w:hAnsi="Arial" w:cs="Arial"/>
                <w:b/>
                <w:sz w:val="18"/>
                <w:szCs w:val="18"/>
                <w:lang w:val="es-MX"/>
              </w:rPr>
            </w:pPr>
            <w:r w:rsidRPr="002B2D4D">
              <w:rPr>
                <w:rFonts w:ascii="Arial" w:hAnsi="Arial" w:cs="Arial"/>
                <w:b/>
                <w:sz w:val="18"/>
                <w:szCs w:val="18"/>
                <w:lang w:val="es-MX"/>
              </w:rPr>
              <w:t>ÁREA RESPONSABLE</w:t>
            </w:r>
          </w:p>
        </w:tc>
      </w:tr>
      <w:tr w:rsidR="00917383" w:rsidRPr="002B2D4D" w14:paraId="2D9288AB" w14:textId="77777777" w:rsidTr="001E05E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6DFA1A2"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489DEA" w14:textId="77777777" w:rsidR="00917383" w:rsidRPr="002B2D4D" w:rsidRDefault="00917383" w:rsidP="001E05EF">
            <w:pPr>
              <w:jc w:val="both"/>
              <w:rPr>
                <w:rFonts w:ascii="Arial" w:hAnsi="Arial" w:cs="Arial"/>
                <w:sz w:val="18"/>
                <w:szCs w:val="18"/>
                <w:lang w:val="es-MX"/>
              </w:rPr>
            </w:pPr>
            <w:r w:rsidRPr="002B2D4D">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68DF0095" w14:textId="54A3FB23" w:rsidR="00917383" w:rsidRPr="002B2D4D" w:rsidRDefault="009B4672" w:rsidP="001E05EF">
            <w:pPr>
              <w:jc w:val="center"/>
              <w:rPr>
                <w:rFonts w:ascii="Arial" w:hAnsi="Arial" w:cs="Arial"/>
                <w:sz w:val="18"/>
                <w:szCs w:val="18"/>
                <w:lang w:val="es-MX"/>
              </w:rPr>
            </w:pPr>
            <w:r w:rsidRPr="002B2D4D">
              <w:rPr>
                <w:rFonts w:ascii="Arial" w:hAnsi="Arial" w:cs="Arial"/>
                <w:sz w:val="18"/>
                <w:szCs w:val="18"/>
                <w:lang w:val="es-MX"/>
              </w:rPr>
              <w:t>31</w:t>
            </w:r>
            <w:r w:rsidR="00BB6607" w:rsidRPr="002B2D4D">
              <w:rPr>
                <w:rFonts w:ascii="Arial" w:hAnsi="Arial" w:cs="Arial"/>
                <w:sz w:val="18"/>
                <w:szCs w:val="18"/>
                <w:lang w:val="es-MX"/>
              </w:rPr>
              <w:t xml:space="preserve"> de agosto</w:t>
            </w:r>
            <w:r w:rsidR="00917383" w:rsidRPr="002B2D4D">
              <w:rPr>
                <w:rFonts w:ascii="Arial" w:hAnsi="Arial" w:cs="Arial"/>
                <w:sz w:val="18"/>
                <w:szCs w:val="18"/>
                <w:lang w:val="es-MX"/>
              </w:rPr>
              <w:t xml:space="preserve"> del 2022</w:t>
            </w:r>
          </w:p>
        </w:tc>
        <w:tc>
          <w:tcPr>
            <w:tcW w:w="1701" w:type="dxa"/>
            <w:shd w:val="clear" w:color="auto" w:fill="auto"/>
            <w:vAlign w:val="center"/>
          </w:tcPr>
          <w:p w14:paraId="4E264785"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SGGI – URRHH</w:t>
            </w:r>
          </w:p>
        </w:tc>
      </w:tr>
      <w:tr w:rsidR="00917383" w:rsidRPr="002B2D4D" w14:paraId="18E4B697" w14:textId="77777777" w:rsidTr="001E05EF">
        <w:trPr>
          <w:trHeight w:val="261"/>
        </w:trPr>
        <w:tc>
          <w:tcPr>
            <w:tcW w:w="8646" w:type="dxa"/>
            <w:gridSpan w:val="4"/>
            <w:shd w:val="clear" w:color="auto" w:fill="BDD6EE" w:themeFill="accent1" w:themeFillTint="66"/>
            <w:vAlign w:val="center"/>
          </w:tcPr>
          <w:p w14:paraId="6991C94E" w14:textId="77777777" w:rsidR="00917383" w:rsidRPr="002B2D4D" w:rsidRDefault="00917383" w:rsidP="001E05EF">
            <w:pPr>
              <w:rPr>
                <w:rFonts w:ascii="Arial" w:hAnsi="Arial" w:cs="Arial"/>
                <w:sz w:val="18"/>
                <w:szCs w:val="18"/>
                <w:lang w:val="es-MX"/>
              </w:rPr>
            </w:pPr>
            <w:r w:rsidRPr="002B2D4D">
              <w:rPr>
                <w:rFonts w:ascii="Arial" w:hAnsi="Arial" w:cs="Arial"/>
                <w:b/>
                <w:sz w:val="18"/>
                <w:szCs w:val="18"/>
                <w:lang w:val="es-MX"/>
              </w:rPr>
              <w:t>CONVOCATORIA</w:t>
            </w:r>
          </w:p>
        </w:tc>
      </w:tr>
      <w:tr w:rsidR="00917383" w:rsidRPr="002B2D4D" w14:paraId="41CD0674" w14:textId="77777777" w:rsidTr="001E05EF">
        <w:trPr>
          <w:trHeight w:val="681"/>
        </w:trPr>
        <w:tc>
          <w:tcPr>
            <w:tcW w:w="425" w:type="dxa"/>
            <w:vAlign w:val="center"/>
          </w:tcPr>
          <w:p w14:paraId="193D7EFF"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2</w:t>
            </w:r>
          </w:p>
        </w:tc>
        <w:tc>
          <w:tcPr>
            <w:tcW w:w="2809" w:type="dxa"/>
            <w:tcBorders>
              <w:bottom w:val="single" w:sz="4" w:space="0" w:color="auto"/>
            </w:tcBorders>
            <w:vAlign w:val="center"/>
          </w:tcPr>
          <w:p w14:paraId="673DC2B1" w14:textId="77777777" w:rsidR="00917383" w:rsidRPr="002B2D4D" w:rsidRDefault="00917383" w:rsidP="001E05EF">
            <w:pPr>
              <w:spacing w:line="276" w:lineRule="auto"/>
              <w:rPr>
                <w:rFonts w:ascii="Arial" w:hAnsi="Arial" w:cs="Arial"/>
                <w:b/>
                <w:sz w:val="18"/>
                <w:szCs w:val="18"/>
              </w:rPr>
            </w:pPr>
            <w:r w:rsidRPr="002B2D4D">
              <w:rPr>
                <w:rFonts w:ascii="Arial" w:eastAsia="Calibri" w:hAnsi="Arial" w:cs="Arial"/>
                <w:sz w:val="18"/>
                <w:szCs w:val="18"/>
              </w:rPr>
              <w:t>Publicación en la página Web institucional</w:t>
            </w:r>
          </w:p>
        </w:tc>
        <w:tc>
          <w:tcPr>
            <w:tcW w:w="3711" w:type="dxa"/>
            <w:vAlign w:val="center"/>
          </w:tcPr>
          <w:p w14:paraId="4762FA22" w14:textId="1CA2EEC5" w:rsidR="00917383" w:rsidRPr="002B2D4D" w:rsidRDefault="009B4672" w:rsidP="001E05EF">
            <w:pPr>
              <w:spacing w:line="276" w:lineRule="auto"/>
              <w:jc w:val="center"/>
              <w:rPr>
                <w:rFonts w:ascii="Arial" w:hAnsi="Arial" w:cs="Arial"/>
                <w:sz w:val="18"/>
                <w:szCs w:val="18"/>
              </w:rPr>
            </w:pPr>
            <w:r w:rsidRPr="002B2D4D">
              <w:rPr>
                <w:rFonts w:ascii="Arial" w:eastAsia="Calibri" w:hAnsi="Arial" w:cs="Arial"/>
                <w:sz w:val="18"/>
                <w:szCs w:val="18"/>
              </w:rPr>
              <w:t>A partir del 01</w:t>
            </w:r>
            <w:r w:rsidR="00BB6607" w:rsidRPr="002B2D4D">
              <w:rPr>
                <w:rFonts w:ascii="Arial" w:eastAsia="Calibri" w:hAnsi="Arial" w:cs="Arial"/>
                <w:sz w:val="18"/>
                <w:szCs w:val="18"/>
              </w:rPr>
              <w:t xml:space="preserve"> </w:t>
            </w:r>
            <w:r w:rsidRPr="002B2D4D">
              <w:rPr>
                <w:rFonts w:ascii="Arial" w:hAnsi="Arial" w:cs="Arial"/>
                <w:sz w:val="18"/>
                <w:szCs w:val="18"/>
              </w:rPr>
              <w:t xml:space="preserve">de setiembre </w:t>
            </w:r>
            <w:r w:rsidR="00917383" w:rsidRPr="002B2D4D">
              <w:rPr>
                <w:rFonts w:ascii="Arial" w:eastAsia="Calibri" w:hAnsi="Arial" w:cs="Arial"/>
                <w:sz w:val="18"/>
                <w:szCs w:val="18"/>
              </w:rPr>
              <w:t>del 2022</w:t>
            </w:r>
          </w:p>
        </w:tc>
        <w:tc>
          <w:tcPr>
            <w:tcW w:w="1701" w:type="dxa"/>
            <w:vAlign w:val="center"/>
          </w:tcPr>
          <w:p w14:paraId="3B22D187" w14:textId="77777777" w:rsidR="00917383" w:rsidRPr="002B2D4D" w:rsidRDefault="00917383" w:rsidP="001E05EF">
            <w:pPr>
              <w:jc w:val="center"/>
              <w:rPr>
                <w:rFonts w:ascii="Arial" w:hAnsi="Arial" w:cs="Arial"/>
                <w:sz w:val="18"/>
                <w:szCs w:val="18"/>
                <w:lang w:val="en-US"/>
              </w:rPr>
            </w:pPr>
            <w:r w:rsidRPr="002B2D4D">
              <w:rPr>
                <w:rFonts w:ascii="Arial" w:hAnsi="Arial" w:cs="Arial"/>
                <w:sz w:val="18"/>
                <w:szCs w:val="18"/>
                <w:lang w:val="es-MX"/>
              </w:rPr>
              <w:t>SGGI- GCTIC</w:t>
            </w:r>
          </w:p>
        </w:tc>
      </w:tr>
      <w:tr w:rsidR="00917383" w:rsidRPr="002B2D4D" w14:paraId="19A04633" w14:textId="77777777" w:rsidTr="001E05EF">
        <w:trPr>
          <w:trHeight w:val="681"/>
        </w:trPr>
        <w:tc>
          <w:tcPr>
            <w:tcW w:w="425" w:type="dxa"/>
            <w:vAlign w:val="center"/>
          </w:tcPr>
          <w:p w14:paraId="717D64E2"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3</w:t>
            </w:r>
          </w:p>
        </w:tc>
        <w:tc>
          <w:tcPr>
            <w:tcW w:w="2809" w:type="dxa"/>
            <w:tcBorders>
              <w:bottom w:val="single" w:sz="4" w:space="0" w:color="auto"/>
            </w:tcBorders>
            <w:vAlign w:val="center"/>
          </w:tcPr>
          <w:p w14:paraId="72941CA6" w14:textId="77777777" w:rsidR="00917383" w:rsidRPr="002B2D4D" w:rsidRDefault="00917383" w:rsidP="001E05EF">
            <w:pPr>
              <w:spacing w:line="276" w:lineRule="auto"/>
              <w:rPr>
                <w:rFonts w:ascii="Arial" w:hAnsi="Arial" w:cs="Arial"/>
                <w:b/>
                <w:sz w:val="18"/>
                <w:szCs w:val="18"/>
              </w:rPr>
            </w:pPr>
            <w:r w:rsidRPr="002B2D4D">
              <w:rPr>
                <w:rFonts w:ascii="Arial" w:hAnsi="Arial" w:cs="Arial"/>
                <w:b/>
                <w:sz w:val="18"/>
                <w:szCs w:val="18"/>
              </w:rPr>
              <w:t>Inscripción por SISEP:</w:t>
            </w:r>
          </w:p>
          <w:p w14:paraId="371BF189" w14:textId="77777777" w:rsidR="00917383" w:rsidRPr="002B2D4D" w:rsidRDefault="00917383" w:rsidP="001E05EF">
            <w:pPr>
              <w:spacing w:line="276" w:lineRule="auto"/>
              <w:rPr>
                <w:rFonts w:ascii="Arial" w:hAnsi="Arial" w:cs="Arial"/>
                <w:color w:val="0000FF"/>
                <w:sz w:val="18"/>
                <w:szCs w:val="18"/>
              </w:rPr>
            </w:pPr>
            <w:r w:rsidRPr="002B2D4D">
              <w:rPr>
                <w:rFonts w:ascii="Arial" w:hAnsi="Arial" w:cs="Arial"/>
                <w:color w:val="0000FF"/>
                <w:sz w:val="18"/>
                <w:szCs w:val="18"/>
              </w:rPr>
              <w:t>(</w:t>
            </w:r>
            <w:r w:rsidRPr="002B2D4D">
              <w:rPr>
                <w:rStyle w:val="Hipervnculo"/>
                <w:rFonts w:ascii="Arial" w:hAnsi="Arial" w:cs="Arial"/>
                <w:sz w:val="18"/>
                <w:szCs w:val="18"/>
              </w:rPr>
              <w:t>ww1.essalud.gob.pe/sisep)</w:t>
            </w:r>
          </w:p>
        </w:tc>
        <w:tc>
          <w:tcPr>
            <w:tcW w:w="3711" w:type="dxa"/>
            <w:vAlign w:val="center"/>
          </w:tcPr>
          <w:p w14:paraId="460DD788" w14:textId="06816AE9" w:rsidR="00917383" w:rsidRPr="002B2D4D" w:rsidRDefault="00D02F7E" w:rsidP="001E05EF">
            <w:pPr>
              <w:spacing w:line="276" w:lineRule="auto"/>
              <w:jc w:val="center"/>
              <w:rPr>
                <w:rFonts w:ascii="Arial" w:hAnsi="Arial" w:cs="Arial"/>
                <w:sz w:val="18"/>
                <w:szCs w:val="18"/>
              </w:rPr>
            </w:pPr>
            <w:r w:rsidRPr="002B2D4D">
              <w:rPr>
                <w:rFonts w:ascii="Arial" w:hAnsi="Arial" w:cs="Arial"/>
                <w:sz w:val="18"/>
                <w:szCs w:val="18"/>
              </w:rPr>
              <w:t xml:space="preserve">Del 12 al </w:t>
            </w:r>
            <w:r w:rsidR="003B5FA0" w:rsidRPr="002B2D4D">
              <w:rPr>
                <w:rFonts w:ascii="Arial" w:hAnsi="Arial" w:cs="Arial"/>
                <w:sz w:val="18"/>
                <w:szCs w:val="18"/>
              </w:rPr>
              <w:t>1</w:t>
            </w:r>
            <w:r w:rsidRPr="002B2D4D">
              <w:rPr>
                <w:rFonts w:ascii="Arial" w:hAnsi="Arial" w:cs="Arial"/>
                <w:sz w:val="18"/>
                <w:szCs w:val="18"/>
              </w:rPr>
              <w:t>3</w:t>
            </w:r>
            <w:r w:rsidR="003B5FA0" w:rsidRPr="002B2D4D">
              <w:rPr>
                <w:rFonts w:ascii="Arial" w:hAnsi="Arial" w:cs="Arial"/>
                <w:sz w:val="18"/>
                <w:szCs w:val="18"/>
              </w:rPr>
              <w:t xml:space="preserve"> de setiembre</w:t>
            </w:r>
            <w:r w:rsidR="00917383" w:rsidRPr="002B2D4D">
              <w:rPr>
                <w:rFonts w:ascii="Arial" w:hAnsi="Arial" w:cs="Arial"/>
                <w:sz w:val="18"/>
                <w:szCs w:val="18"/>
              </w:rPr>
              <w:t xml:space="preserve"> del 2022</w:t>
            </w:r>
          </w:p>
          <w:p w14:paraId="1C12502E" w14:textId="77777777" w:rsidR="00917383" w:rsidRPr="002B2D4D" w:rsidRDefault="00917383" w:rsidP="001E05EF">
            <w:pPr>
              <w:spacing w:line="276" w:lineRule="auto"/>
              <w:jc w:val="center"/>
              <w:rPr>
                <w:rFonts w:ascii="Arial" w:hAnsi="Arial" w:cs="Arial"/>
                <w:b/>
                <w:sz w:val="18"/>
                <w:szCs w:val="18"/>
                <w:u w:val="single"/>
                <w:lang w:val="es-MX"/>
              </w:rPr>
            </w:pPr>
            <w:r w:rsidRPr="002B2D4D">
              <w:rPr>
                <w:rFonts w:ascii="Arial" w:hAnsi="Arial" w:cs="Arial"/>
                <w:b/>
                <w:sz w:val="18"/>
                <w:szCs w:val="18"/>
                <w:u w:val="single"/>
              </w:rPr>
              <w:t>(hasta las 12:00 horas)</w:t>
            </w:r>
          </w:p>
        </w:tc>
        <w:tc>
          <w:tcPr>
            <w:tcW w:w="1701" w:type="dxa"/>
            <w:vMerge w:val="restart"/>
            <w:vAlign w:val="center"/>
          </w:tcPr>
          <w:p w14:paraId="059AAB0A" w14:textId="77777777" w:rsidR="00917383" w:rsidRPr="002B2D4D" w:rsidRDefault="00917383" w:rsidP="001E05EF">
            <w:pPr>
              <w:jc w:val="center"/>
              <w:rPr>
                <w:rFonts w:ascii="Arial" w:hAnsi="Arial" w:cs="Arial"/>
                <w:sz w:val="18"/>
                <w:szCs w:val="18"/>
                <w:lang w:val="en-US"/>
              </w:rPr>
            </w:pPr>
            <w:r w:rsidRPr="002B2D4D">
              <w:rPr>
                <w:rFonts w:ascii="Arial" w:hAnsi="Arial" w:cs="Arial"/>
                <w:sz w:val="18"/>
                <w:szCs w:val="18"/>
                <w:lang w:val="en-US"/>
              </w:rPr>
              <w:t>URRHH- SGGI –  GCTIC</w:t>
            </w:r>
          </w:p>
        </w:tc>
      </w:tr>
      <w:tr w:rsidR="00917383" w:rsidRPr="002B2D4D" w14:paraId="58B126EE" w14:textId="77777777" w:rsidTr="001E05EF">
        <w:trPr>
          <w:trHeight w:val="548"/>
        </w:trPr>
        <w:tc>
          <w:tcPr>
            <w:tcW w:w="425" w:type="dxa"/>
            <w:vAlign w:val="center"/>
          </w:tcPr>
          <w:p w14:paraId="34B1C268"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4</w:t>
            </w:r>
          </w:p>
        </w:tc>
        <w:tc>
          <w:tcPr>
            <w:tcW w:w="2809" w:type="dxa"/>
            <w:tcBorders>
              <w:bottom w:val="single" w:sz="4" w:space="0" w:color="auto"/>
            </w:tcBorders>
            <w:vAlign w:val="center"/>
          </w:tcPr>
          <w:p w14:paraId="227BEC3F" w14:textId="77777777" w:rsidR="00917383" w:rsidRPr="002B2D4D" w:rsidRDefault="00917383" w:rsidP="001E05EF">
            <w:pPr>
              <w:autoSpaceDE w:val="0"/>
              <w:autoSpaceDN w:val="0"/>
              <w:adjustRightInd w:val="0"/>
              <w:rPr>
                <w:rFonts w:ascii="Arial" w:hAnsi="Arial" w:cs="Arial"/>
                <w:b/>
                <w:sz w:val="18"/>
                <w:szCs w:val="18"/>
              </w:rPr>
            </w:pPr>
            <w:r w:rsidRPr="002B2D4D">
              <w:rPr>
                <w:rFonts w:ascii="Arial" w:hAnsi="Arial" w:cs="Arial"/>
                <w:b/>
                <w:sz w:val="18"/>
                <w:szCs w:val="18"/>
                <w:lang w:val="es-MX"/>
              </w:rPr>
              <w:t>Resultado de Postulantes inscritos en el SISEP (*)</w:t>
            </w:r>
          </w:p>
        </w:tc>
        <w:tc>
          <w:tcPr>
            <w:tcW w:w="3711" w:type="dxa"/>
            <w:vAlign w:val="center"/>
          </w:tcPr>
          <w:p w14:paraId="0722E5E9" w14:textId="34EABF86" w:rsidR="00917383" w:rsidRPr="002B2D4D" w:rsidRDefault="00917383" w:rsidP="001E05EF">
            <w:pPr>
              <w:spacing w:line="276" w:lineRule="auto"/>
              <w:jc w:val="center"/>
              <w:rPr>
                <w:rFonts w:ascii="Arial" w:hAnsi="Arial" w:cs="Arial"/>
                <w:sz w:val="18"/>
                <w:szCs w:val="18"/>
              </w:rPr>
            </w:pPr>
            <w:r w:rsidRPr="002B2D4D">
              <w:rPr>
                <w:rFonts w:ascii="Arial" w:hAnsi="Arial" w:cs="Arial"/>
                <w:sz w:val="18"/>
                <w:szCs w:val="18"/>
              </w:rPr>
              <w:t>1</w:t>
            </w:r>
            <w:r w:rsidR="00D02F7E" w:rsidRPr="002B2D4D">
              <w:rPr>
                <w:rFonts w:ascii="Arial" w:hAnsi="Arial" w:cs="Arial"/>
                <w:sz w:val="18"/>
                <w:szCs w:val="18"/>
              </w:rPr>
              <w:t>3</w:t>
            </w:r>
            <w:r w:rsidRPr="002B2D4D">
              <w:rPr>
                <w:rFonts w:ascii="Arial" w:hAnsi="Arial" w:cs="Arial"/>
                <w:sz w:val="18"/>
                <w:szCs w:val="18"/>
              </w:rPr>
              <w:t xml:space="preserve"> </w:t>
            </w:r>
            <w:r w:rsidR="003B5FA0" w:rsidRPr="002B2D4D">
              <w:rPr>
                <w:rFonts w:ascii="Arial" w:hAnsi="Arial" w:cs="Arial"/>
                <w:sz w:val="18"/>
                <w:szCs w:val="18"/>
              </w:rPr>
              <w:t>de setiembre</w:t>
            </w:r>
            <w:r w:rsidRPr="002B2D4D">
              <w:rPr>
                <w:rFonts w:ascii="Arial" w:hAnsi="Arial" w:cs="Arial"/>
                <w:sz w:val="18"/>
                <w:szCs w:val="18"/>
              </w:rPr>
              <w:t xml:space="preserve"> del 2022</w:t>
            </w:r>
          </w:p>
          <w:p w14:paraId="60DAD7E3"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a partir de las 16:00 horas </w:t>
            </w:r>
          </w:p>
          <w:p w14:paraId="4698FACD" w14:textId="77777777" w:rsidR="00917383" w:rsidRPr="002B2D4D" w:rsidRDefault="00917383" w:rsidP="001E05EF">
            <w:pPr>
              <w:spacing w:line="276" w:lineRule="auto"/>
              <w:jc w:val="center"/>
              <w:rPr>
                <w:rFonts w:ascii="Arial" w:hAnsi="Arial" w:cs="Arial"/>
                <w:sz w:val="18"/>
                <w:szCs w:val="18"/>
                <w:lang w:val="es-MX"/>
              </w:rPr>
            </w:pPr>
            <w:r w:rsidRPr="002B2D4D">
              <w:rPr>
                <w:rFonts w:ascii="Arial" w:hAnsi="Arial" w:cs="Arial"/>
                <w:sz w:val="18"/>
                <w:szCs w:val="18"/>
                <w:lang w:val="es-MX"/>
              </w:rPr>
              <w:t>a través de la página web institucional</w:t>
            </w:r>
            <w:r w:rsidRPr="002B2D4D">
              <w:rPr>
                <w:rStyle w:val="Hipervnculo"/>
                <w:rFonts w:ascii="Arial" w:hAnsi="Arial" w:cs="Arial"/>
                <w:color w:val="auto"/>
                <w:sz w:val="18"/>
                <w:szCs w:val="18"/>
              </w:rPr>
              <w:t xml:space="preserve"> </w:t>
            </w:r>
            <w:hyperlink r:id="rId9" w:history="1">
              <w:r w:rsidRPr="002B2D4D">
                <w:rPr>
                  <w:rStyle w:val="Hipervnculo"/>
                  <w:rFonts w:ascii="Arial" w:hAnsi="Arial" w:cs="Arial"/>
                  <w:sz w:val="18"/>
                  <w:szCs w:val="18"/>
                </w:rPr>
                <w:t>http://convocatorias.essalud.gob.pe/</w:t>
              </w:r>
            </w:hyperlink>
          </w:p>
        </w:tc>
        <w:tc>
          <w:tcPr>
            <w:tcW w:w="1701" w:type="dxa"/>
            <w:vMerge/>
            <w:vAlign w:val="center"/>
          </w:tcPr>
          <w:p w14:paraId="75DA746B" w14:textId="77777777" w:rsidR="00917383" w:rsidRPr="002B2D4D" w:rsidRDefault="00917383" w:rsidP="001E05EF">
            <w:pPr>
              <w:jc w:val="center"/>
              <w:rPr>
                <w:rFonts w:ascii="Arial" w:hAnsi="Arial" w:cs="Arial"/>
                <w:sz w:val="18"/>
                <w:szCs w:val="18"/>
                <w:lang w:val="es-MX"/>
              </w:rPr>
            </w:pPr>
          </w:p>
        </w:tc>
      </w:tr>
      <w:tr w:rsidR="00917383" w:rsidRPr="002B2D4D" w14:paraId="74D9ECA0" w14:textId="77777777" w:rsidTr="001E05EF">
        <w:trPr>
          <w:trHeight w:val="281"/>
        </w:trPr>
        <w:tc>
          <w:tcPr>
            <w:tcW w:w="8646" w:type="dxa"/>
            <w:gridSpan w:val="4"/>
            <w:shd w:val="clear" w:color="auto" w:fill="BDD6EE" w:themeFill="accent1" w:themeFillTint="66"/>
            <w:vAlign w:val="center"/>
          </w:tcPr>
          <w:p w14:paraId="1F2F4E42" w14:textId="77777777" w:rsidR="00917383" w:rsidRPr="002B2D4D" w:rsidRDefault="00917383" w:rsidP="001E05EF">
            <w:pPr>
              <w:jc w:val="both"/>
              <w:rPr>
                <w:rFonts w:ascii="Arial" w:hAnsi="Arial" w:cs="Arial"/>
                <w:sz w:val="18"/>
                <w:szCs w:val="18"/>
                <w:lang w:val="es-MX"/>
              </w:rPr>
            </w:pPr>
            <w:r w:rsidRPr="002B2D4D">
              <w:rPr>
                <w:rFonts w:ascii="Arial" w:hAnsi="Arial" w:cs="Arial"/>
                <w:b/>
                <w:sz w:val="18"/>
                <w:szCs w:val="18"/>
                <w:lang w:val="es-MX"/>
              </w:rPr>
              <w:t>SELECCIÓN</w:t>
            </w:r>
          </w:p>
        </w:tc>
      </w:tr>
      <w:tr w:rsidR="00917383" w:rsidRPr="002B2D4D" w14:paraId="300A0E3F" w14:textId="77777777" w:rsidTr="001E05EF">
        <w:trPr>
          <w:trHeight w:val="473"/>
        </w:trPr>
        <w:tc>
          <w:tcPr>
            <w:tcW w:w="425" w:type="dxa"/>
            <w:shd w:val="clear" w:color="auto" w:fill="auto"/>
            <w:vAlign w:val="center"/>
          </w:tcPr>
          <w:p w14:paraId="6757AE3C"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5</w:t>
            </w:r>
          </w:p>
        </w:tc>
        <w:tc>
          <w:tcPr>
            <w:tcW w:w="2809" w:type="dxa"/>
            <w:vAlign w:val="center"/>
          </w:tcPr>
          <w:p w14:paraId="29C4143B" w14:textId="77777777" w:rsidR="00917383" w:rsidRPr="002B2D4D" w:rsidRDefault="00917383" w:rsidP="001E05EF">
            <w:pPr>
              <w:jc w:val="both"/>
              <w:rPr>
                <w:rFonts w:ascii="Arial" w:hAnsi="Arial" w:cs="Arial"/>
                <w:b/>
                <w:sz w:val="18"/>
                <w:szCs w:val="18"/>
                <w:lang w:val="es-MX"/>
              </w:rPr>
            </w:pPr>
            <w:r w:rsidRPr="002B2D4D">
              <w:rPr>
                <w:rFonts w:ascii="Arial" w:hAnsi="Arial" w:cs="Arial"/>
                <w:b/>
                <w:sz w:val="18"/>
                <w:szCs w:val="18"/>
                <w:lang w:val="es-MX"/>
              </w:rPr>
              <w:t xml:space="preserve">Prueba de enlace (Obligatorio) </w:t>
            </w:r>
            <w:hyperlink r:id="rId10" w:history="1">
              <w:r w:rsidRPr="002B2D4D">
                <w:rPr>
                  <w:rStyle w:val="Hipervnculo"/>
                  <w:rFonts w:ascii="Arial" w:hAnsi="Arial" w:cs="Arial"/>
                  <w:color w:val="000000" w:themeColor="text1"/>
                  <w:sz w:val="18"/>
                  <w:szCs w:val="18"/>
                </w:rPr>
                <w:t>http://aulavirtual.essalud.gob.pe/moodle/login/index.php</w:t>
              </w:r>
            </w:hyperlink>
            <w:r w:rsidRPr="002B2D4D">
              <w:rPr>
                <w:rFonts w:ascii="Arial" w:hAnsi="Arial" w:cs="Arial"/>
                <w:color w:val="000000" w:themeColor="text1"/>
                <w:sz w:val="18"/>
                <w:szCs w:val="18"/>
                <w:lang w:val="es-MX"/>
              </w:rPr>
              <w:t>.</w:t>
            </w:r>
          </w:p>
        </w:tc>
        <w:tc>
          <w:tcPr>
            <w:tcW w:w="3711" w:type="dxa"/>
            <w:shd w:val="clear" w:color="auto" w:fill="auto"/>
            <w:vAlign w:val="center"/>
          </w:tcPr>
          <w:p w14:paraId="6248EC81" w14:textId="6364CFB6" w:rsidR="00917383" w:rsidRPr="002B2D4D" w:rsidRDefault="00D02F7E" w:rsidP="001E05EF">
            <w:pPr>
              <w:jc w:val="center"/>
              <w:rPr>
                <w:rFonts w:ascii="Arial" w:hAnsi="Arial" w:cs="Arial"/>
                <w:sz w:val="18"/>
                <w:szCs w:val="18"/>
              </w:rPr>
            </w:pPr>
            <w:r w:rsidRPr="002B2D4D">
              <w:rPr>
                <w:rFonts w:ascii="Arial" w:hAnsi="Arial" w:cs="Arial"/>
                <w:sz w:val="18"/>
                <w:szCs w:val="18"/>
              </w:rPr>
              <w:t>14</w:t>
            </w:r>
            <w:r w:rsidR="003B5FA0" w:rsidRPr="002B2D4D">
              <w:rPr>
                <w:rFonts w:ascii="Arial" w:hAnsi="Arial" w:cs="Arial"/>
                <w:sz w:val="18"/>
                <w:szCs w:val="18"/>
              </w:rPr>
              <w:t xml:space="preserve"> de setiembre</w:t>
            </w:r>
            <w:r w:rsidR="00917383" w:rsidRPr="002B2D4D">
              <w:rPr>
                <w:rFonts w:ascii="Arial" w:hAnsi="Arial" w:cs="Arial"/>
                <w:sz w:val="18"/>
                <w:szCs w:val="18"/>
              </w:rPr>
              <w:t xml:space="preserve"> del 2022</w:t>
            </w:r>
          </w:p>
          <w:p w14:paraId="22A5FF3C"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a las 09:00 horas</w:t>
            </w:r>
          </w:p>
        </w:tc>
        <w:tc>
          <w:tcPr>
            <w:tcW w:w="1701" w:type="dxa"/>
            <w:shd w:val="clear" w:color="auto" w:fill="auto"/>
            <w:vAlign w:val="center"/>
          </w:tcPr>
          <w:p w14:paraId="553D69A0"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URRHH</w:t>
            </w:r>
          </w:p>
        </w:tc>
      </w:tr>
      <w:tr w:rsidR="00917383" w:rsidRPr="002B2D4D" w14:paraId="2E6D3FC6" w14:textId="77777777" w:rsidTr="001E05EF">
        <w:trPr>
          <w:trHeight w:val="473"/>
        </w:trPr>
        <w:tc>
          <w:tcPr>
            <w:tcW w:w="425" w:type="dxa"/>
            <w:shd w:val="clear" w:color="auto" w:fill="auto"/>
            <w:vAlign w:val="center"/>
          </w:tcPr>
          <w:p w14:paraId="0CD148AD"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6</w:t>
            </w:r>
          </w:p>
        </w:tc>
        <w:tc>
          <w:tcPr>
            <w:tcW w:w="2809" w:type="dxa"/>
            <w:vAlign w:val="center"/>
          </w:tcPr>
          <w:p w14:paraId="53DDDAC1" w14:textId="77777777" w:rsidR="00917383" w:rsidRPr="002B2D4D" w:rsidRDefault="00917383" w:rsidP="001E05EF">
            <w:pPr>
              <w:jc w:val="both"/>
              <w:rPr>
                <w:rFonts w:ascii="Arial" w:hAnsi="Arial" w:cs="Arial"/>
                <w:b/>
                <w:sz w:val="18"/>
                <w:szCs w:val="18"/>
                <w:lang w:val="es-MX"/>
              </w:rPr>
            </w:pPr>
            <w:r w:rsidRPr="002B2D4D">
              <w:rPr>
                <w:rFonts w:ascii="Arial" w:hAnsi="Arial" w:cs="Arial"/>
                <w:b/>
                <w:sz w:val="18"/>
                <w:szCs w:val="18"/>
                <w:lang w:val="es-MX"/>
              </w:rPr>
              <w:t xml:space="preserve">Evaluación de conocimientos </w:t>
            </w:r>
            <w:r w:rsidRPr="002B2D4D">
              <w:rPr>
                <w:rFonts w:ascii="Arial" w:hAnsi="Arial" w:cs="Arial"/>
                <w:b/>
                <w:i/>
                <w:iCs/>
                <w:sz w:val="18"/>
                <w:szCs w:val="18"/>
                <w:lang w:val="es-MX"/>
              </w:rPr>
              <w:t>(Plataforma Virtual)</w:t>
            </w:r>
          </w:p>
        </w:tc>
        <w:tc>
          <w:tcPr>
            <w:tcW w:w="3711" w:type="dxa"/>
            <w:shd w:val="clear" w:color="auto" w:fill="auto"/>
            <w:vAlign w:val="center"/>
          </w:tcPr>
          <w:p w14:paraId="011E0A04" w14:textId="1F5F238E" w:rsidR="00917383" w:rsidRPr="002B2D4D" w:rsidRDefault="00D02F7E" w:rsidP="001E05EF">
            <w:pPr>
              <w:jc w:val="center"/>
              <w:rPr>
                <w:rFonts w:ascii="Arial" w:hAnsi="Arial" w:cs="Arial"/>
                <w:sz w:val="18"/>
                <w:szCs w:val="18"/>
              </w:rPr>
            </w:pPr>
            <w:r w:rsidRPr="002B2D4D">
              <w:rPr>
                <w:rFonts w:ascii="Arial" w:hAnsi="Arial" w:cs="Arial"/>
                <w:sz w:val="18"/>
                <w:szCs w:val="18"/>
              </w:rPr>
              <w:t>14</w:t>
            </w:r>
            <w:r w:rsidR="003B5FA0" w:rsidRPr="002B2D4D">
              <w:rPr>
                <w:rFonts w:ascii="Arial" w:hAnsi="Arial" w:cs="Arial"/>
                <w:sz w:val="18"/>
                <w:szCs w:val="18"/>
              </w:rPr>
              <w:t xml:space="preserve"> de setiembre</w:t>
            </w:r>
            <w:r w:rsidR="00917383" w:rsidRPr="002B2D4D">
              <w:rPr>
                <w:rFonts w:ascii="Arial" w:hAnsi="Arial" w:cs="Arial"/>
                <w:sz w:val="18"/>
                <w:szCs w:val="18"/>
              </w:rPr>
              <w:t xml:space="preserve"> del 2022</w:t>
            </w:r>
          </w:p>
          <w:p w14:paraId="7872DE24"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a las 10:00 horas </w:t>
            </w:r>
          </w:p>
        </w:tc>
        <w:tc>
          <w:tcPr>
            <w:tcW w:w="1701" w:type="dxa"/>
            <w:shd w:val="clear" w:color="auto" w:fill="auto"/>
            <w:vAlign w:val="center"/>
          </w:tcPr>
          <w:p w14:paraId="69C10F1A"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URRHH</w:t>
            </w:r>
          </w:p>
        </w:tc>
      </w:tr>
      <w:tr w:rsidR="00917383" w:rsidRPr="002B2D4D" w14:paraId="77EF6A8D" w14:textId="77777777" w:rsidTr="001E05EF">
        <w:trPr>
          <w:trHeight w:val="473"/>
        </w:trPr>
        <w:tc>
          <w:tcPr>
            <w:tcW w:w="425" w:type="dxa"/>
            <w:shd w:val="clear" w:color="auto" w:fill="auto"/>
            <w:vAlign w:val="center"/>
          </w:tcPr>
          <w:p w14:paraId="303454EA"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7</w:t>
            </w:r>
          </w:p>
        </w:tc>
        <w:tc>
          <w:tcPr>
            <w:tcW w:w="2809" w:type="dxa"/>
            <w:vAlign w:val="center"/>
          </w:tcPr>
          <w:p w14:paraId="62AA6182" w14:textId="77777777" w:rsidR="00917383" w:rsidRPr="002B2D4D" w:rsidRDefault="00917383" w:rsidP="001E05EF">
            <w:pPr>
              <w:jc w:val="both"/>
              <w:rPr>
                <w:rFonts w:ascii="Arial" w:hAnsi="Arial" w:cs="Arial"/>
                <w:b/>
                <w:sz w:val="18"/>
                <w:szCs w:val="18"/>
                <w:lang w:val="es-MX"/>
              </w:rPr>
            </w:pPr>
            <w:r w:rsidRPr="002B2D4D">
              <w:rPr>
                <w:rFonts w:ascii="Arial" w:hAnsi="Arial" w:cs="Arial"/>
                <w:sz w:val="18"/>
                <w:szCs w:val="18"/>
                <w:lang w:val="es-MX"/>
              </w:rPr>
              <w:t>Publicación de resultados de la Evaluación de Conocimientos</w:t>
            </w:r>
          </w:p>
        </w:tc>
        <w:tc>
          <w:tcPr>
            <w:tcW w:w="3711" w:type="dxa"/>
            <w:shd w:val="clear" w:color="auto" w:fill="auto"/>
            <w:vAlign w:val="center"/>
          </w:tcPr>
          <w:p w14:paraId="3D6BA386" w14:textId="73CC785E" w:rsidR="00917383" w:rsidRPr="002B2D4D" w:rsidRDefault="00D02F7E" w:rsidP="001E05EF">
            <w:pPr>
              <w:jc w:val="center"/>
              <w:rPr>
                <w:rFonts w:ascii="Arial" w:hAnsi="Arial" w:cs="Arial"/>
                <w:sz w:val="18"/>
                <w:szCs w:val="18"/>
              </w:rPr>
            </w:pPr>
            <w:r w:rsidRPr="002B2D4D">
              <w:rPr>
                <w:rFonts w:ascii="Arial" w:hAnsi="Arial" w:cs="Arial"/>
                <w:sz w:val="18"/>
                <w:szCs w:val="18"/>
              </w:rPr>
              <w:t>14</w:t>
            </w:r>
            <w:r w:rsidR="003B5FA0" w:rsidRPr="002B2D4D">
              <w:rPr>
                <w:rFonts w:ascii="Arial" w:hAnsi="Arial" w:cs="Arial"/>
                <w:sz w:val="18"/>
                <w:szCs w:val="18"/>
              </w:rPr>
              <w:t xml:space="preserve"> de setiembre</w:t>
            </w:r>
            <w:r w:rsidR="00917383" w:rsidRPr="002B2D4D">
              <w:rPr>
                <w:rFonts w:ascii="Arial" w:hAnsi="Arial" w:cs="Arial"/>
                <w:sz w:val="18"/>
                <w:szCs w:val="18"/>
              </w:rPr>
              <w:t xml:space="preserve"> del 2022</w:t>
            </w:r>
          </w:p>
          <w:p w14:paraId="656D29B6"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a partir de las 16:00 horas </w:t>
            </w:r>
          </w:p>
          <w:p w14:paraId="27E629BF"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a través de la página web institucional</w:t>
            </w:r>
            <w:r w:rsidRPr="002B2D4D">
              <w:rPr>
                <w:rStyle w:val="Hipervnculo"/>
                <w:rFonts w:ascii="Arial" w:hAnsi="Arial" w:cs="Arial"/>
                <w:color w:val="auto"/>
                <w:sz w:val="18"/>
                <w:szCs w:val="18"/>
              </w:rPr>
              <w:t xml:space="preserve"> </w:t>
            </w:r>
            <w:hyperlink r:id="rId11" w:history="1">
              <w:r w:rsidRPr="002B2D4D">
                <w:rPr>
                  <w:rStyle w:val="Hipervnculo"/>
                  <w:rFonts w:ascii="Arial" w:hAnsi="Arial" w:cs="Arial"/>
                  <w:color w:val="auto"/>
                  <w:sz w:val="18"/>
                  <w:szCs w:val="18"/>
                </w:rPr>
                <w:t>http://convocatorias.essalud.gob.pe/</w:t>
              </w:r>
            </w:hyperlink>
          </w:p>
        </w:tc>
        <w:tc>
          <w:tcPr>
            <w:tcW w:w="1701" w:type="dxa"/>
            <w:shd w:val="clear" w:color="auto" w:fill="auto"/>
            <w:vAlign w:val="center"/>
          </w:tcPr>
          <w:p w14:paraId="43DC5D2D"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URRHH- SGGI – GCTIC </w:t>
            </w:r>
          </w:p>
        </w:tc>
      </w:tr>
      <w:tr w:rsidR="00917383" w:rsidRPr="002B2D4D" w14:paraId="469EA8A3" w14:textId="77777777" w:rsidTr="001E05EF">
        <w:trPr>
          <w:trHeight w:val="473"/>
        </w:trPr>
        <w:tc>
          <w:tcPr>
            <w:tcW w:w="425" w:type="dxa"/>
            <w:shd w:val="clear" w:color="auto" w:fill="auto"/>
            <w:vAlign w:val="center"/>
          </w:tcPr>
          <w:p w14:paraId="36D78FF2"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8</w:t>
            </w:r>
          </w:p>
        </w:tc>
        <w:tc>
          <w:tcPr>
            <w:tcW w:w="2809" w:type="dxa"/>
            <w:vAlign w:val="center"/>
          </w:tcPr>
          <w:p w14:paraId="06B9FFF9" w14:textId="77777777" w:rsidR="00917383" w:rsidRPr="002B2D4D" w:rsidRDefault="00917383" w:rsidP="001E05EF">
            <w:pPr>
              <w:autoSpaceDE w:val="0"/>
              <w:autoSpaceDN w:val="0"/>
              <w:adjustRightInd w:val="0"/>
              <w:rPr>
                <w:rFonts w:ascii="Arial" w:hAnsi="Arial" w:cs="Arial"/>
                <w:b/>
                <w:sz w:val="18"/>
                <w:szCs w:val="18"/>
                <w:u w:val="single"/>
                <w:lang w:val="es-MX"/>
              </w:rPr>
            </w:pPr>
            <w:r w:rsidRPr="002B2D4D">
              <w:rPr>
                <w:rFonts w:ascii="Arial" w:hAnsi="Arial" w:cs="Arial"/>
                <w:b/>
                <w:sz w:val="18"/>
                <w:szCs w:val="18"/>
                <w:u w:val="single"/>
                <w:lang w:val="es-MX"/>
              </w:rPr>
              <w:t>Presentación de documentos digitalizados:</w:t>
            </w:r>
          </w:p>
          <w:p w14:paraId="289DAAC2" w14:textId="77777777" w:rsidR="00917383" w:rsidRPr="002B2D4D" w:rsidRDefault="00917383" w:rsidP="001E05EF">
            <w:pPr>
              <w:jc w:val="both"/>
              <w:rPr>
                <w:rFonts w:ascii="Arial" w:hAnsi="Arial" w:cs="Arial"/>
                <w:b/>
                <w:sz w:val="18"/>
                <w:szCs w:val="18"/>
                <w:lang w:val="es-MX"/>
              </w:rPr>
            </w:pPr>
            <w:r w:rsidRPr="002B2D4D">
              <w:rPr>
                <w:rFonts w:ascii="Arial" w:hAnsi="Arial" w:cs="Arial"/>
                <w:sz w:val="18"/>
                <w:szCs w:val="18"/>
                <w:lang w:val="es-MX"/>
              </w:rPr>
              <w:t xml:space="preserve">Presentación de Formatos N° 01, 02, 03, 05 (registrados vía SISEP) y el CV descriptivo y documentado a la plataforma virtual. </w:t>
            </w:r>
            <w:r w:rsidRPr="002B2D4D">
              <w:rPr>
                <w:rFonts w:ascii="Arial" w:hAnsi="Arial" w:cs="Arial"/>
                <w:sz w:val="18"/>
                <w:szCs w:val="18"/>
                <w:u w:val="single"/>
                <w:lang w:val="es-MX"/>
              </w:rPr>
              <w:t>http://aulavirtual.essalud.gob.pe/moodle/login/index.php.</w:t>
            </w:r>
          </w:p>
        </w:tc>
        <w:tc>
          <w:tcPr>
            <w:tcW w:w="3711" w:type="dxa"/>
            <w:shd w:val="clear" w:color="auto" w:fill="auto"/>
            <w:vAlign w:val="center"/>
          </w:tcPr>
          <w:p w14:paraId="43AC89E7" w14:textId="492BE063" w:rsidR="00917383" w:rsidRPr="002B2D4D" w:rsidRDefault="00D02F7E" w:rsidP="001E05EF">
            <w:pPr>
              <w:spacing w:line="276" w:lineRule="auto"/>
              <w:jc w:val="center"/>
              <w:rPr>
                <w:rFonts w:ascii="Arial" w:hAnsi="Arial" w:cs="Arial"/>
                <w:sz w:val="18"/>
                <w:szCs w:val="18"/>
              </w:rPr>
            </w:pPr>
            <w:r w:rsidRPr="002B2D4D">
              <w:rPr>
                <w:rFonts w:ascii="Arial" w:hAnsi="Arial" w:cs="Arial"/>
                <w:sz w:val="18"/>
                <w:szCs w:val="18"/>
              </w:rPr>
              <w:t>Del 15</w:t>
            </w:r>
            <w:r w:rsidR="003B5FA0" w:rsidRPr="002B2D4D">
              <w:rPr>
                <w:rFonts w:ascii="Arial" w:hAnsi="Arial" w:cs="Arial"/>
                <w:sz w:val="18"/>
                <w:szCs w:val="18"/>
              </w:rPr>
              <w:t xml:space="preserve"> </w:t>
            </w:r>
            <w:r w:rsidRPr="002B2D4D">
              <w:rPr>
                <w:rFonts w:ascii="Arial" w:hAnsi="Arial" w:cs="Arial"/>
                <w:sz w:val="18"/>
                <w:szCs w:val="18"/>
              </w:rPr>
              <w:t>al 16</w:t>
            </w:r>
            <w:r w:rsidR="003B5FA0" w:rsidRPr="002B2D4D">
              <w:rPr>
                <w:rFonts w:ascii="Arial" w:hAnsi="Arial" w:cs="Arial"/>
                <w:sz w:val="18"/>
                <w:szCs w:val="18"/>
              </w:rPr>
              <w:t xml:space="preserve"> de setiembre</w:t>
            </w:r>
            <w:r w:rsidR="00917383" w:rsidRPr="002B2D4D">
              <w:rPr>
                <w:rFonts w:ascii="Arial" w:hAnsi="Arial" w:cs="Arial"/>
                <w:sz w:val="18"/>
                <w:szCs w:val="18"/>
              </w:rPr>
              <w:t xml:space="preserve"> del 2022</w:t>
            </w:r>
          </w:p>
          <w:p w14:paraId="4D3329F3" w14:textId="32553B91" w:rsidR="00917383" w:rsidRPr="002B2D4D" w:rsidRDefault="00917383" w:rsidP="001E05EF">
            <w:pPr>
              <w:jc w:val="center"/>
              <w:rPr>
                <w:rFonts w:ascii="Arial" w:hAnsi="Arial" w:cs="Arial"/>
                <w:sz w:val="18"/>
                <w:szCs w:val="18"/>
                <w:lang w:val="es-MX"/>
              </w:rPr>
            </w:pPr>
            <w:r w:rsidRPr="002B2D4D">
              <w:rPr>
                <w:rFonts w:ascii="Arial" w:hAnsi="Arial" w:cs="Arial"/>
                <w:b/>
                <w:sz w:val="18"/>
                <w:szCs w:val="18"/>
                <w:u w:val="single"/>
              </w:rPr>
              <w:t xml:space="preserve">(hasta </w:t>
            </w:r>
            <w:r w:rsidR="00D02F7E" w:rsidRPr="002B2D4D">
              <w:rPr>
                <w:rFonts w:ascii="Arial" w:hAnsi="Arial" w:cs="Arial"/>
                <w:b/>
                <w:sz w:val="18"/>
                <w:szCs w:val="18"/>
                <w:u w:val="single"/>
              </w:rPr>
              <w:t>las 13</w:t>
            </w:r>
            <w:r w:rsidRPr="002B2D4D">
              <w:rPr>
                <w:rFonts w:ascii="Arial" w:hAnsi="Arial" w:cs="Arial"/>
                <w:b/>
                <w:sz w:val="18"/>
                <w:szCs w:val="18"/>
                <w:u w:val="single"/>
              </w:rPr>
              <w:t>:00 horas)</w:t>
            </w:r>
          </w:p>
        </w:tc>
        <w:tc>
          <w:tcPr>
            <w:tcW w:w="1701" w:type="dxa"/>
            <w:shd w:val="clear" w:color="auto" w:fill="auto"/>
            <w:vAlign w:val="center"/>
          </w:tcPr>
          <w:p w14:paraId="3EDD309C"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URRHH</w:t>
            </w:r>
          </w:p>
        </w:tc>
      </w:tr>
      <w:tr w:rsidR="00917383" w:rsidRPr="002B2D4D" w14:paraId="59885B7E" w14:textId="77777777" w:rsidTr="001E05EF">
        <w:trPr>
          <w:trHeight w:val="473"/>
        </w:trPr>
        <w:tc>
          <w:tcPr>
            <w:tcW w:w="425" w:type="dxa"/>
            <w:shd w:val="clear" w:color="auto" w:fill="auto"/>
            <w:vAlign w:val="center"/>
          </w:tcPr>
          <w:p w14:paraId="4FB8587F"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9</w:t>
            </w:r>
          </w:p>
        </w:tc>
        <w:tc>
          <w:tcPr>
            <w:tcW w:w="2809" w:type="dxa"/>
            <w:vAlign w:val="center"/>
          </w:tcPr>
          <w:p w14:paraId="6E27CD76" w14:textId="77777777" w:rsidR="00917383" w:rsidRPr="002B2D4D" w:rsidRDefault="00917383" w:rsidP="001E05EF">
            <w:pPr>
              <w:jc w:val="both"/>
              <w:rPr>
                <w:rFonts w:ascii="Arial" w:hAnsi="Arial" w:cs="Arial"/>
                <w:sz w:val="18"/>
                <w:szCs w:val="18"/>
                <w:lang w:val="es-MX"/>
              </w:rPr>
            </w:pPr>
            <w:r w:rsidRPr="002B2D4D">
              <w:rPr>
                <w:rFonts w:ascii="Arial" w:hAnsi="Arial" w:cs="Arial"/>
                <w:b/>
                <w:sz w:val="18"/>
                <w:szCs w:val="18"/>
                <w:lang w:val="es-MX"/>
              </w:rPr>
              <w:t>Evaluación Curricular</w:t>
            </w:r>
            <w:r w:rsidRPr="002B2D4D">
              <w:rPr>
                <w:rFonts w:ascii="Arial" w:hAnsi="Arial" w:cs="Arial"/>
                <w:sz w:val="18"/>
                <w:szCs w:val="18"/>
                <w:lang w:val="es-MX"/>
              </w:rPr>
              <w:t xml:space="preserve"> (C.V descriptivo, documentado y formatos requeridos)</w:t>
            </w:r>
          </w:p>
        </w:tc>
        <w:tc>
          <w:tcPr>
            <w:tcW w:w="3711" w:type="dxa"/>
            <w:shd w:val="clear" w:color="auto" w:fill="auto"/>
            <w:vAlign w:val="center"/>
          </w:tcPr>
          <w:p w14:paraId="08021318" w14:textId="5D11FEC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A partir del </w:t>
            </w:r>
            <w:r w:rsidR="00D02F7E" w:rsidRPr="002B2D4D">
              <w:rPr>
                <w:rFonts w:ascii="Arial" w:hAnsi="Arial" w:cs="Arial"/>
                <w:sz w:val="18"/>
                <w:szCs w:val="18"/>
                <w:lang w:val="es-MX"/>
              </w:rPr>
              <w:t>19</w:t>
            </w:r>
            <w:r w:rsidR="003B5FA0" w:rsidRPr="002B2D4D">
              <w:rPr>
                <w:rFonts w:ascii="Arial" w:hAnsi="Arial" w:cs="Arial"/>
                <w:sz w:val="18"/>
                <w:szCs w:val="18"/>
                <w:lang w:val="es-MX"/>
              </w:rPr>
              <w:t xml:space="preserve"> de setiembre</w:t>
            </w:r>
            <w:r w:rsidRPr="002B2D4D">
              <w:rPr>
                <w:rFonts w:ascii="Arial" w:hAnsi="Arial" w:cs="Arial"/>
                <w:sz w:val="18"/>
                <w:szCs w:val="18"/>
                <w:lang w:val="es-MX"/>
              </w:rPr>
              <w:t xml:space="preserve"> del 2022 </w:t>
            </w:r>
          </w:p>
        </w:tc>
        <w:tc>
          <w:tcPr>
            <w:tcW w:w="1701" w:type="dxa"/>
            <w:shd w:val="clear" w:color="auto" w:fill="auto"/>
            <w:vAlign w:val="center"/>
          </w:tcPr>
          <w:p w14:paraId="52A3307F"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URRHH</w:t>
            </w:r>
          </w:p>
        </w:tc>
      </w:tr>
      <w:tr w:rsidR="00917383" w:rsidRPr="002B2D4D" w14:paraId="0AA3F283" w14:textId="77777777" w:rsidTr="001E05EF">
        <w:trPr>
          <w:trHeight w:val="473"/>
        </w:trPr>
        <w:tc>
          <w:tcPr>
            <w:tcW w:w="425" w:type="dxa"/>
            <w:shd w:val="clear" w:color="auto" w:fill="auto"/>
            <w:vAlign w:val="center"/>
          </w:tcPr>
          <w:p w14:paraId="5F2AC511" w14:textId="77777777" w:rsidR="00917383" w:rsidRPr="002B2D4D" w:rsidRDefault="00917383" w:rsidP="001E05EF">
            <w:pPr>
              <w:rPr>
                <w:rFonts w:ascii="Arial" w:hAnsi="Arial" w:cs="Arial"/>
                <w:sz w:val="18"/>
                <w:szCs w:val="18"/>
                <w:lang w:val="es-MX"/>
              </w:rPr>
            </w:pPr>
            <w:r w:rsidRPr="002B2D4D">
              <w:rPr>
                <w:rFonts w:ascii="Arial" w:hAnsi="Arial" w:cs="Arial"/>
                <w:sz w:val="18"/>
                <w:szCs w:val="18"/>
                <w:lang w:val="es-MX"/>
              </w:rPr>
              <w:lastRenderedPageBreak/>
              <w:t>10</w:t>
            </w:r>
          </w:p>
        </w:tc>
        <w:tc>
          <w:tcPr>
            <w:tcW w:w="2809" w:type="dxa"/>
            <w:vAlign w:val="center"/>
          </w:tcPr>
          <w:p w14:paraId="06D70448" w14:textId="77777777" w:rsidR="00917383" w:rsidRPr="002B2D4D" w:rsidRDefault="00917383" w:rsidP="001E05EF">
            <w:pPr>
              <w:jc w:val="both"/>
              <w:rPr>
                <w:rFonts w:ascii="Arial" w:hAnsi="Arial" w:cs="Arial"/>
                <w:sz w:val="18"/>
                <w:szCs w:val="18"/>
                <w:lang w:val="es-MX"/>
              </w:rPr>
            </w:pPr>
            <w:r w:rsidRPr="002B2D4D">
              <w:rPr>
                <w:rFonts w:ascii="Arial" w:hAnsi="Arial" w:cs="Arial"/>
                <w:sz w:val="18"/>
                <w:szCs w:val="18"/>
                <w:lang w:val="es-MX"/>
              </w:rPr>
              <w:t>Publicación de Resultados de Evaluación Curricular</w:t>
            </w:r>
          </w:p>
        </w:tc>
        <w:tc>
          <w:tcPr>
            <w:tcW w:w="3711" w:type="dxa"/>
            <w:shd w:val="clear" w:color="auto" w:fill="auto"/>
            <w:vAlign w:val="center"/>
          </w:tcPr>
          <w:p w14:paraId="01CBEF3D" w14:textId="68F24965" w:rsidR="00917383" w:rsidRPr="002B2D4D" w:rsidRDefault="00D02F7E" w:rsidP="001E05EF">
            <w:pPr>
              <w:jc w:val="center"/>
              <w:rPr>
                <w:rFonts w:ascii="Arial" w:hAnsi="Arial" w:cs="Arial"/>
                <w:sz w:val="18"/>
                <w:szCs w:val="18"/>
                <w:lang w:val="es-MX"/>
              </w:rPr>
            </w:pPr>
            <w:r w:rsidRPr="002B2D4D">
              <w:rPr>
                <w:rFonts w:ascii="Arial" w:hAnsi="Arial" w:cs="Arial"/>
                <w:sz w:val="18"/>
                <w:szCs w:val="18"/>
                <w:lang w:val="es-MX"/>
              </w:rPr>
              <w:t>21</w:t>
            </w:r>
            <w:r w:rsidR="003B5FA0" w:rsidRPr="002B2D4D">
              <w:rPr>
                <w:rFonts w:ascii="Arial" w:hAnsi="Arial" w:cs="Arial"/>
                <w:sz w:val="18"/>
                <w:szCs w:val="18"/>
                <w:lang w:val="es-MX"/>
              </w:rPr>
              <w:t xml:space="preserve"> de setiembre</w:t>
            </w:r>
            <w:r w:rsidR="00917383" w:rsidRPr="002B2D4D">
              <w:rPr>
                <w:rFonts w:ascii="Arial" w:hAnsi="Arial" w:cs="Arial"/>
                <w:sz w:val="18"/>
                <w:szCs w:val="18"/>
                <w:lang w:val="es-MX"/>
              </w:rPr>
              <w:t xml:space="preserve"> del 2022</w:t>
            </w:r>
          </w:p>
          <w:p w14:paraId="07A5A9AA"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a partir de las 16:00 horas </w:t>
            </w:r>
          </w:p>
          <w:p w14:paraId="796AA291"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a través de la página web institucional</w:t>
            </w:r>
            <w:r w:rsidRPr="002B2D4D">
              <w:rPr>
                <w:rStyle w:val="Hipervnculo"/>
                <w:rFonts w:ascii="Arial" w:hAnsi="Arial" w:cs="Arial"/>
                <w:color w:val="auto"/>
                <w:sz w:val="18"/>
                <w:szCs w:val="18"/>
              </w:rPr>
              <w:t xml:space="preserve"> </w:t>
            </w:r>
            <w:hyperlink r:id="rId12" w:history="1">
              <w:r w:rsidRPr="002B2D4D">
                <w:rPr>
                  <w:rStyle w:val="Hipervnculo"/>
                  <w:rFonts w:ascii="Arial" w:hAnsi="Arial" w:cs="Arial"/>
                  <w:color w:val="auto"/>
                  <w:sz w:val="18"/>
                  <w:szCs w:val="18"/>
                </w:rPr>
                <w:t>http://convocatorias.essalud.gob.pe/</w:t>
              </w:r>
            </w:hyperlink>
          </w:p>
        </w:tc>
        <w:tc>
          <w:tcPr>
            <w:tcW w:w="1701" w:type="dxa"/>
            <w:shd w:val="clear" w:color="auto" w:fill="auto"/>
            <w:vAlign w:val="center"/>
          </w:tcPr>
          <w:p w14:paraId="0AEB9446"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URRHH – SGGI – GCTIC </w:t>
            </w:r>
          </w:p>
        </w:tc>
      </w:tr>
      <w:tr w:rsidR="00917383" w:rsidRPr="002B2D4D" w14:paraId="7A47A8EF" w14:textId="77777777" w:rsidTr="001E05EF">
        <w:trPr>
          <w:trHeight w:val="473"/>
        </w:trPr>
        <w:tc>
          <w:tcPr>
            <w:tcW w:w="425" w:type="dxa"/>
            <w:shd w:val="clear" w:color="auto" w:fill="auto"/>
            <w:vAlign w:val="center"/>
          </w:tcPr>
          <w:p w14:paraId="4E9B3E17" w14:textId="77777777" w:rsidR="00917383" w:rsidRPr="002B2D4D" w:rsidRDefault="00917383" w:rsidP="001E05EF">
            <w:pPr>
              <w:rPr>
                <w:rFonts w:ascii="Arial" w:hAnsi="Arial" w:cs="Arial"/>
                <w:sz w:val="18"/>
                <w:szCs w:val="18"/>
                <w:lang w:val="es-MX"/>
              </w:rPr>
            </w:pPr>
            <w:r w:rsidRPr="002B2D4D">
              <w:rPr>
                <w:rFonts w:ascii="Arial" w:hAnsi="Arial" w:cs="Arial"/>
                <w:sz w:val="18"/>
                <w:szCs w:val="18"/>
                <w:lang w:val="es-MX"/>
              </w:rPr>
              <w:t>11</w:t>
            </w:r>
          </w:p>
        </w:tc>
        <w:tc>
          <w:tcPr>
            <w:tcW w:w="2809" w:type="dxa"/>
            <w:vAlign w:val="center"/>
          </w:tcPr>
          <w:p w14:paraId="34A9E288" w14:textId="77777777" w:rsidR="00917383" w:rsidRPr="002B2D4D" w:rsidRDefault="00917383" w:rsidP="001E05EF">
            <w:pPr>
              <w:jc w:val="both"/>
              <w:rPr>
                <w:rFonts w:ascii="Arial" w:hAnsi="Arial" w:cs="Arial"/>
                <w:color w:val="000000" w:themeColor="text1"/>
                <w:sz w:val="18"/>
                <w:szCs w:val="18"/>
                <w:lang w:val="es-MX"/>
              </w:rPr>
            </w:pPr>
            <w:r w:rsidRPr="002B2D4D">
              <w:rPr>
                <w:rFonts w:ascii="Arial" w:hAnsi="Arial" w:cs="Arial"/>
                <w:b/>
                <w:sz w:val="18"/>
                <w:szCs w:val="18"/>
                <w:lang w:val="es-MX"/>
              </w:rPr>
              <w:t xml:space="preserve">Prueba de enlace (Obligatorio) </w:t>
            </w:r>
            <w:hyperlink r:id="rId13" w:history="1">
              <w:r w:rsidRPr="002B2D4D">
                <w:rPr>
                  <w:rStyle w:val="Hipervnculo"/>
                  <w:rFonts w:ascii="Arial" w:hAnsi="Arial" w:cs="Arial"/>
                  <w:color w:val="000000" w:themeColor="text1"/>
                  <w:sz w:val="18"/>
                  <w:szCs w:val="18"/>
                </w:rPr>
                <w:t>http://aulavirtual.essalud.gob.pe/moodle/login/index.php</w:t>
              </w:r>
            </w:hyperlink>
            <w:r w:rsidRPr="002B2D4D">
              <w:rPr>
                <w:rFonts w:ascii="Arial" w:hAnsi="Arial" w:cs="Arial"/>
                <w:color w:val="000000" w:themeColor="text1"/>
                <w:sz w:val="18"/>
                <w:szCs w:val="18"/>
                <w:lang w:val="es-MX"/>
              </w:rPr>
              <w:t>.</w:t>
            </w:r>
          </w:p>
          <w:p w14:paraId="74643DA4" w14:textId="77777777" w:rsidR="00917383" w:rsidRPr="002B2D4D" w:rsidRDefault="00917383" w:rsidP="001E05EF">
            <w:pPr>
              <w:jc w:val="both"/>
              <w:rPr>
                <w:rFonts w:ascii="Arial" w:hAnsi="Arial" w:cs="Arial"/>
                <w:b/>
                <w:bCs/>
                <w:sz w:val="18"/>
                <w:szCs w:val="18"/>
              </w:rPr>
            </w:pPr>
          </w:p>
        </w:tc>
        <w:tc>
          <w:tcPr>
            <w:tcW w:w="3711" w:type="dxa"/>
            <w:shd w:val="clear" w:color="auto" w:fill="auto"/>
            <w:vAlign w:val="center"/>
          </w:tcPr>
          <w:p w14:paraId="449DAC4C" w14:textId="29B05A2A" w:rsidR="00917383" w:rsidRPr="002B2D4D" w:rsidRDefault="00D02F7E" w:rsidP="001E05EF">
            <w:pPr>
              <w:jc w:val="center"/>
              <w:rPr>
                <w:rFonts w:ascii="Arial" w:hAnsi="Arial" w:cs="Arial"/>
                <w:sz w:val="18"/>
                <w:szCs w:val="18"/>
                <w:lang w:val="es-MX"/>
              </w:rPr>
            </w:pPr>
            <w:r w:rsidRPr="002B2D4D">
              <w:rPr>
                <w:rFonts w:ascii="Arial" w:hAnsi="Arial" w:cs="Arial"/>
                <w:sz w:val="18"/>
                <w:szCs w:val="18"/>
                <w:lang w:val="es-MX"/>
              </w:rPr>
              <w:t>22</w:t>
            </w:r>
            <w:r w:rsidR="00917383" w:rsidRPr="002B2D4D">
              <w:rPr>
                <w:rFonts w:ascii="Arial" w:hAnsi="Arial" w:cs="Arial"/>
                <w:sz w:val="18"/>
                <w:szCs w:val="18"/>
                <w:lang w:val="es-MX"/>
              </w:rPr>
              <w:t xml:space="preserve"> de </w:t>
            </w:r>
            <w:r w:rsidRPr="002B2D4D">
              <w:rPr>
                <w:rFonts w:ascii="Arial" w:hAnsi="Arial" w:cs="Arial"/>
                <w:sz w:val="18"/>
                <w:szCs w:val="18"/>
                <w:lang w:val="es-MX"/>
              </w:rPr>
              <w:t>setiembre</w:t>
            </w:r>
            <w:r w:rsidR="00917383" w:rsidRPr="002B2D4D">
              <w:rPr>
                <w:rFonts w:ascii="Arial" w:hAnsi="Arial" w:cs="Arial"/>
                <w:sz w:val="18"/>
                <w:szCs w:val="18"/>
                <w:lang w:val="es-MX"/>
              </w:rPr>
              <w:t xml:space="preserve"> del 2022</w:t>
            </w:r>
          </w:p>
          <w:p w14:paraId="6FE7B2DA"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a las 09:00 horas</w:t>
            </w:r>
          </w:p>
        </w:tc>
        <w:tc>
          <w:tcPr>
            <w:tcW w:w="1701" w:type="dxa"/>
            <w:shd w:val="clear" w:color="auto" w:fill="auto"/>
            <w:vAlign w:val="center"/>
          </w:tcPr>
          <w:p w14:paraId="26C54DD5"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URRHH </w:t>
            </w:r>
          </w:p>
        </w:tc>
      </w:tr>
      <w:tr w:rsidR="00917383" w:rsidRPr="002B2D4D" w14:paraId="200C99C3" w14:textId="77777777" w:rsidTr="001E05EF">
        <w:trPr>
          <w:trHeight w:val="205"/>
        </w:trPr>
        <w:tc>
          <w:tcPr>
            <w:tcW w:w="425" w:type="dxa"/>
            <w:shd w:val="clear" w:color="auto" w:fill="auto"/>
            <w:vAlign w:val="center"/>
          </w:tcPr>
          <w:p w14:paraId="2A28E0BF" w14:textId="77777777" w:rsidR="00917383" w:rsidRPr="002B2D4D" w:rsidRDefault="00917383" w:rsidP="001E05EF">
            <w:pPr>
              <w:rPr>
                <w:rFonts w:ascii="Arial" w:hAnsi="Arial" w:cs="Arial"/>
                <w:sz w:val="18"/>
                <w:szCs w:val="18"/>
                <w:lang w:val="es-MX"/>
              </w:rPr>
            </w:pPr>
            <w:r w:rsidRPr="002B2D4D">
              <w:rPr>
                <w:rFonts w:ascii="Arial" w:hAnsi="Arial" w:cs="Arial"/>
                <w:sz w:val="18"/>
                <w:szCs w:val="18"/>
                <w:lang w:val="es-MX"/>
              </w:rPr>
              <w:t>12</w:t>
            </w:r>
          </w:p>
        </w:tc>
        <w:tc>
          <w:tcPr>
            <w:tcW w:w="2809" w:type="dxa"/>
            <w:vAlign w:val="center"/>
          </w:tcPr>
          <w:p w14:paraId="7D42C60A" w14:textId="77777777" w:rsidR="00917383" w:rsidRPr="002B2D4D" w:rsidRDefault="00917383" w:rsidP="001E05EF">
            <w:pPr>
              <w:jc w:val="both"/>
              <w:rPr>
                <w:rFonts w:ascii="Arial" w:hAnsi="Arial" w:cs="Arial"/>
                <w:sz w:val="18"/>
                <w:szCs w:val="18"/>
                <w:lang w:val="es-MX"/>
              </w:rPr>
            </w:pPr>
            <w:r w:rsidRPr="002B2D4D">
              <w:rPr>
                <w:rFonts w:ascii="Arial" w:hAnsi="Arial" w:cs="Arial"/>
                <w:b/>
                <w:sz w:val="18"/>
                <w:szCs w:val="18"/>
                <w:lang w:val="es-MX"/>
              </w:rPr>
              <w:t>Evaluación Personal</w:t>
            </w:r>
            <w:r w:rsidRPr="002B2D4D">
              <w:rPr>
                <w:rFonts w:ascii="Arial" w:hAnsi="Arial" w:cs="Arial"/>
                <w:sz w:val="18"/>
                <w:szCs w:val="18"/>
                <w:lang w:val="es-MX"/>
              </w:rPr>
              <w:t xml:space="preserve"> </w:t>
            </w:r>
          </w:p>
          <w:p w14:paraId="05B478DA" w14:textId="77777777" w:rsidR="00917383" w:rsidRPr="002B2D4D" w:rsidRDefault="00917383" w:rsidP="001E05EF">
            <w:pPr>
              <w:jc w:val="both"/>
              <w:rPr>
                <w:rFonts w:ascii="Arial" w:hAnsi="Arial" w:cs="Arial"/>
                <w:i/>
                <w:sz w:val="18"/>
                <w:szCs w:val="18"/>
                <w:lang w:val="es-MX"/>
              </w:rPr>
            </w:pPr>
            <w:r w:rsidRPr="002B2D4D">
              <w:rPr>
                <w:rFonts w:ascii="Arial" w:hAnsi="Arial" w:cs="Arial"/>
                <w:i/>
                <w:sz w:val="18"/>
                <w:szCs w:val="18"/>
                <w:lang w:val="es-MX"/>
              </w:rPr>
              <w:t xml:space="preserve"> (plataforma virtual Zoom)</w:t>
            </w:r>
          </w:p>
          <w:p w14:paraId="778D098D" w14:textId="77777777" w:rsidR="00917383" w:rsidRPr="002B2D4D" w:rsidRDefault="00000000" w:rsidP="001E05EF">
            <w:pPr>
              <w:jc w:val="both"/>
              <w:rPr>
                <w:rFonts w:ascii="Arial" w:hAnsi="Arial" w:cs="Arial"/>
                <w:i/>
                <w:sz w:val="18"/>
                <w:szCs w:val="18"/>
              </w:rPr>
            </w:pPr>
            <w:hyperlink r:id="rId14" w:history="1">
              <w:r w:rsidR="00917383" w:rsidRPr="002B2D4D">
                <w:rPr>
                  <w:rStyle w:val="Hipervnculo"/>
                  <w:rFonts w:ascii="Arial" w:hAnsi="Arial" w:cs="Arial"/>
                  <w:color w:val="000000" w:themeColor="text1"/>
                  <w:sz w:val="18"/>
                  <w:szCs w:val="18"/>
                </w:rPr>
                <w:t>http://aulavirtual.essalud.gob.pe/moodle/login/index.php</w:t>
              </w:r>
            </w:hyperlink>
          </w:p>
        </w:tc>
        <w:tc>
          <w:tcPr>
            <w:tcW w:w="3711" w:type="dxa"/>
            <w:shd w:val="clear" w:color="auto" w:fill="auto"/>
            <w:vAlign w:val="center"/>
          </w:tcPr>
          <w:p w14:paraId="78B45590" w14:textId="7DB05254" w:rsidR="00917383" w:rsidRPr="002B2D4D" w:rsidRDefault="00D02F7E" w:rsidP="001E05EF">
            <w:pPr>
              <w:jc w:val="center"/>
              <w:rPr>
                <w:rFonts w:ascii="Arial" w:hAnsi="Arial" w:cs="Arial"/>
                <w:sz w:val="18"/>
                <w:szCs w:val="18"/>
                <w:lang w:val="es-MX"/>
              </w:rPr>
            </w:pPr>
            <w:r w:rsidRPr="002B2D4D">
              <w:rPr>
                <w:rFonts w:ascii="Arial" w:hAnsi="Arial" w:cs="Arial"/>
                <w:sz w:val="18"/>
                <w:szCs w:val="18"/>
                <w:lang w:val="es-MX"/>
              </w:rPr>
              <w:t xml:space="preserve">22 de setiembre </w:t>
            </w:r>
            <w:r w:rsidR="00917383" w:rsidRPr="002B2D4D">
              <w:rPr>
                <w:rFonts w:ascii="Arial" w:hAnsi="Arial" w:cs="Arial"/>
                <w:sz w:val="18"/>
                <w:szCs w:val="18"/>
                <w:lang w:val="es-MX"/>
              </w:rPr>
              <w:t>del 2022</w:t>
            </w:r>
          </w:p>
          <w:p w14:paraId="39437285"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a las 10:00 horas</w:t>
            </w:r>
          </w:p>
        </w:tc>
        <w:tc>
          <w:tcPr>
            <w:tcW w:w="1701" w:type="dxa"/>
            <w:shd w:val="clear" w:color="auto" w:fill="auto"/>
            <w:vAlign w:val="center"/>
          </w:tcPr>
          <w:p w14:paraId="6B8D1FDF" w14:textId="77777777" w:rsidR="00917383" w:rsidRPr="002B2D4D" w:rsidRDefault="00917383" w:rsidP="001E05EF">
            <w:pPr>
              <w:jc w:val="center"/>
              <w:rPr>
                <w:rFonts w:ascii="Arial" w:hAnsi="Arial" w:cs="Arial"/>
                <w:sz w:val="18"/>
                <w:szCs w:val="18"/>
              </w:rPr>
            </w:pPr>
            <w:r w:rsidRPr="002B2D4D">
              <w:rPr>
                <w:rFonts w:ascii="Arial" w:hAnsi="Arial" w:cs="Arial"/>
                <w:sz w:val="18"/>
                <w:szCs w:val="18"/>
                <w:lang w:val="es-MX"/>
              </w:rPr>
              <w:t>URRHH</w:t>
            </w:r>
          </w:p>
        </w:tc>
      </w:tr>
      <w:tr w:rsidR="00917383" w:rsidRPr="002B2D4D" w14:paraId="39AF8938" w14:textId="77777777" w:rsidTr="001E05EF">
        <w:trPr>
          <w:trHeight w:val="473"/>
        </w:trPr>
        <w:tc>
          <w:tcPr>
            <w:tcW w:w="425" w:type="dxa"/>
            <w:shd w:val="clear" w:color="auto" w:fill="auto"/>
            <w:vAlign w:val="center"/>
          </w:tcPr>
          <w:p w14:paraId="1E73891C"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13</w:t>
            </w:r>
          </w:p>
        </w:tc>
        <w:tc>
          <w:tcPr>
            <w:tcW w:w="2809" w:type="dxa"/>
            <w:vAlign w:val="center"/>
          </w:tcPr>
          <w:p w14:paraId="515FC4A6" w14:textId="77777777" w:rsidR="00917383" w:rsidRPr="002B2D4D" w:rsidRDefault="00917383" w:rsidP="001E05EF">
            <w:pPr>
              <w:jc w:val="both"/>
              <w:rPr>
                <w:rFonts w:ascii="Arial" w:hAnsi="Arial" w:cs="Arial"/>
                <w:sz w:val="18"/>
                <w:szCs w:val="18"/>
                <w:lang w:val="es-MX"/>
              </w:rPr>
            </w:pPr>
            <w:r w:rsidRPr="002B2D4D">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6207E719" w14:textId="495C0878" w:rsidR="00917383" w:rsidRPr="002B2D4D" w:rsidRDefault="00D02F7E" w:rsidP="001E05EF">
            <w:pPr>
              <w:jc w:val="center"/>
              <w:rPr>
                <w:rFonts w:ascii="Arial" w:hAnsi="Arial" w:cs="Arial"/>
                <w:sz w:val="18"/>
                <w:szCs w:val="18"/>
                <w:lang w:val="es-MX"/>
              </w:rPr>
            </w:pPr>
            <w:r w:rsidRPr="002B2D4D">
              <w:rPr>
                <w:rFonts w:ascii="Arial" w:hAnsi="Arial" w:cs="Arial"/>
                <w:sz w:val="18"/>
                <w:szCs w:val="18"/>
                <w:lang w:val="es-MX"/>
              </w:rPr>
              <w:t xml:space="preserve">22 de setiembre </w:t>
            </w:r>
            <w:r w:rsidR="00917383" w:rsidRPr="002B2D4D">
              <w:rPr>
                <w:rFonts w:ascii="Arial" w:hAnsi="Arial" w:cs="Arial"/>
                <w:sz w:val="18"/>
                <w:szCs w:val="18"/>
                <w:lang w:val="es-MX"/>
              </w:rPr>
              <w:t>del 2022</w:t>
            </w:r>
          </w:p>
          <w:p w14:paraId="64399F45"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 xml:space="preserve">a partir de las 16:00 horas </w:t>
            </w:r>
          </w:p>
          <w:p w14:paraId="119FF735"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a través de la página web institucional</w:t>
            </w:r>
            <w:r w:rsidRPr="002B2D4D">
              <w:rPr>
                <w:rStyle w:val="Hipervnculo"/>
                <w:rFonts w:ascii="Arial" w:hAnsi="Arial" w:cs="Arial"/>
                <w:color w:val="auto"/>
                <w:sz w:val="18"/>
                <w:szCs w:val="18"/>
              </w:rPr>
              <w:t xml:space="preserve"> </w:t>
            </w:r>
            <w:hyperlink r:id="rId15" w:history="1">
              <w:r w:rsidRPr="002B2D4D">
                <w:rPr>
                  <w:rStyle w:val="Hipervnculo"/>
                  <w:rFonts w:ascii="Arial" w:hAnsi="Arial" w:cs="Arial"/>
                  <w:color w:val="auto"/>
                  <w:sz w:val="18"/>
                  <w:szCs w:val="18"/>
                </w:rPr>
                <w:t>http://convocatorias.essalud.gob.pe/</w:t>
              </w:r>
            </w:hyperlink>
          </w:p>
        </w:tc>
        <w:tc>
          <w:tcPr>
            <w:tcW w:w="1701" w:type="dxa"/>
            <w:vMerge w:val="restart"/>
            <w:shd w:val="clear" w:color="auto" w:fill="auto"/>
            <w:vAlign w:val="center"/>
          </w:tcPr>
          <w:p w14:paraId="40DB5743" w14:textId="77777777" w:rsidR="00917383" w:rsidRPr="002B2D4D" w:rsidRDefault="00917383" w:rsidP="001E05EF">
            <w:pPr>
              <w:jc w:val="center"/>
              <w:rPr>
                <w:rFonts w:ascii="Arial" w:hAnsi="Arial" w:cs="Arial"/>
                <w:sz w:val="18"/>
                <w:szCs w:val="18"/>
                <w:lang w:val="es-PE"/>
              </w:rPr>
            </w:pPr>
            <w:r w:rsidRPr="002B2D4D">
              <w:rPr>
                <w:rFonts w:ascii="Arial" w:hAnsi="Arial" w:cs="Arial"/>
                <w:sz w:val="18"/>
                <w:szCs w:val="18"/>
                <w:lang w:val="es-MX"/>
              </w:rPr>
              <w:t>URRHH - SGGI  – GCTIC</w:t>
            </w:r>
          </w:p>
        </w:tc>
      </w:tr>
      <w:tr w:rsidR="00917383" w:rsidRPr="002B2D4D" w14:paraId="2B05800E" w14:textId="77777777" w:rsidTr="001E05EF">
        <w:trPr>
          <w:trHeight w:val="473"/>
        </w:trPr>
        <w:tc>
          <w:tcPr>
            <w:tcW w:w="425" w:type="dxa"/>
            <w:shd w:val="clear" w:color="auto" w:fill="auto"/>
            <w:vAlign w:val="center"/>
          </w:tcPr>
          <w:p w14:paraId="1E30080E" w14:textId="77777777" w:rsidR="00917383" w:rsidRPr="002B2D4D" w:rsidRDefault="00917383" w:rsidP="001E05EF">
            <w:pPr>
              <w:jc w:val="center"/>
              <w:rPr>
                <w:rFonts w:ascii="Arial" w:hAnsi="Arial" w:cs="Arial"/>
                <w:sz w:val="18"/>
                <w:szCs w:val="18"/>
                <w:lang w:val="es-MX"/>
              </w:rPr>
            </w:pPr>
            <w:r w:rsidRPr="002B2D4D">
              <w:rPr>
                <w:rFonts w:ascii="Arial" w:hAnsi="Arial" w:cs="Arial"/>
                <w:sz w:val="18"/>
                <w:szCs w:val="18"/>
                <w:lang w:val="es-MX"/>
              </w:rPr>
              <w:t>14</w:t>
            </w:r>
          </w:p>
        </w:tc>
        <w:tc>
          <w:tcPr>
            <w:tcW w:w="2809" w:type="dxa"/>
            <w:vAlign w:val="center"/>
          </w:tcPr>
          <w:p w14:paraId="33B1CB57" w14:textId="77777777" w:rsidR="00917383" w:rsidRPr="002B2D4D" w:rsidRDefault="00917383" w:rsidP="001E05EF">
            <w:pPr>
              <w:jc w:val="both"/>
              <w:rPr>
                <w:rFonts w:ascii="Arial" w:hAnsi="Arial" w:cs="Arial"/>
                <w:sz w:val="18"/>
                <w:szCs w:val="18"/>
                <w:lang w:val="es-MX"/>
              </w:rPr>
            </w:pPr>
            <w:r w:rsidRPr="002B2D4D">
              <w:rPr>
                <w:rFonts w:ascii="Arial" w:hAnsi="Arial" w:cs="Arial"/>
                <w:sz w:val="18"/>
                <w:szCs w:val="18"/>
                <w:lang w:val="es-MX"/>
              </w:rPr>
              <w:t>Publicación del Resultado Final</w:t>
            </w:r>
          </w:p>
        </w:tc>
        <w:tc>
          <w:tcPr>
            <w:tcW w:w="3711" w:type="dxa"/>
            <w:vMerge/>
            <w:shd w:val="clear" w:color="auto" w:fill="auto"/>
            <w:vAlign w:val="center"/>
          </w:tcPr>
          <w:p w14:paraId="46D2A2AB" w14:textId="77777777" w:rsidR="00917383" w:rsidRPr="002B2D4D" w:rsidRDefault="00917383" w:rsidP="001E05EF">
            <w:pPr>
              <w:jc w:val="center"/>
              <w:rPr>
                <w:rFonts w:ascii="Arial" w:hAnsi="Arial" w:cs="Arial"/>
                <w:sz w:val="18"/>
                <w:szCs w:val="18"/>
                <w:lang w:val="es-MX"/>
              </w:rPr>
            </w:pPr>
          </w:p>
        </w:tc>
        <w:tc>
          <w:tcPr>
            <w:tcW w:w="1701" w:type="dxa"/>
            <w:vMerge/>
            <w:shd w:val="clear" w:color="auto" w:fill="auto"/>
            <w:vAlign w:val="center"/>
          </w:tcPr>
          <w:p w14:paraId="19B760B3" w14:textId="77777777" w:rsidR="00917383" w:rsidRPr="002B2D4D" w:rsidRDefault="00917383" w:rsidP="001E05EF">
            <w:pPr>
              <w:jc w:val="center"/>
              <w:rPr>
                <w:rFonts w:ascii="Arial" w:hAnsi="Arial" w:cs="Arial"/>
                <w:sz w:val="18"/>
                <w:szCs w:val="18"/>
                <w:lang w:val="es-PE"/>
              </w:rPr>
            </w:pPr>
          </w:p>
        </w:tc>
      </w:tr>
      <w:tr w:rsidR="00917383" w:rsidRPr="002B2D4D" w14:paraId="7CC951DF" w14:textId="77777777" w:rsidTr="001E05EF">
        <w:trPr>
          <w:trHeight w:val="333"/>
        </w:trPr>
        <w:tc>
          <w:tcPr>
            <w:tcW w:w="8646" w:type="dxa"/>
            <w:gridSpan w:val="4"/>
            <w:shd w:val="clear" w:color="auto" w:fill="BDD6EE" w:themeFill="accent1" w:themeFillTint="66"/>
            <w:vAlign w:val="center"/>
          </w:tcPr>
          <w:p w14:paraId="0D0E6870" w14:textId="77777777" w:rsidR="00917383" w:rsidRPr="002B2D4D" w:rsidRDefault="00917383" w:rsidP="001E05EF">
            <w:pPr>
              <w:rPr>
                <w:rFonts w:ascii="Arial" w:hAnsi="Arial" w:cs="Arial"/>
                <w:sz w:val="18"/>
                <w:szCs w:val="18"/>
                <w:lang w:val="es-PE"/>
              </w:rPr>
            </w:pPr>
            <w:r w:rsidRPr="002B2D4D">
              <w:rPr>
                <w:rFonts w:ascii="Arial" w:hAnsi="Arial" w:cs="Arial"/>
                <w:b/>
                <w:sz w:val="18"/>
                <w:szCs w:val="18"/>
                <w:lang w:val="es-MX"/>
              </w:rPr>
              <w:t>SUSCRIPCIÓN Y REGISTRO DEL CONTRATO</w:t>
            </w:r>
          </w:p>
        </w:tc>
      </w:tr>
      <w:tr w:rsidR="00917383" w:rsidRPr="007C492A" w14:paraId="74B10BF7" w14:textId="77777777" w:rsidTr="001E05EF">
        <w:trPr>
          <w:trHeight w:val="511"/>
        </w:trPr>
        <w:tc>
          <w:tcPr>
            <w:tcW w:w="425" w:type="dxa"/>
            <w:vAlign w:val="center"/>
          </w:tcPr>
          <w:p w14:paraId="5256D943" w14:textId="77777777" w:rsidR="00917383" w:rsidRPr="002B2D4D" w:rsidRDefault="00917383" w:rsidP="001E05EF">
            <w:pPr>
              <w:rPr>
                <w:rFonts w:ascii="Arial" w:hAnsi="Arial" w:cs="Arial"/>
                <w:sz w:val="18"/>
                <w:szCs w:val="18"/>
                <w:lang w:val="es-MX"/>
              </w:rPr>
            </w:pPr>
            <w:r w:rsidRPr="002B2D4D">
              <w:rPr>
                <w:rFonts w:ascii="Arial" w:hAnsi="Arial" w:cs="Arial"/>
                <w:sz w:val="18"/>
                <w:szCs w:val="18"/>
                <w:lang w:val="es-MX"/>
              </w:rPr>
              <w:t>15</w:t>
            </w:r>
          </w:p>
        </w:tc>
        <w:tc>
          <w:tcPr>
            <w:tcW w:w="2809" w:type="dxa"/>
            <w:vAlign w:val="center"/>
          </w:tcPr>
          <w:p w14:paraId="68D9C5EA" w14:textId="77777777" w:rsidR="00917383" w:rsidRPr="002B2D4D" w:rsidRDefault="00917383" w:rsidP="001E05EF">
            <w:pPr>
              <w:jc w:val="both"/>
              <w:rPr>
                <w:rFonts w:ascii="Arial" w:hAnsi="Arial" w:cs="Arial"/>
                <w:sz w:val="18"/>
                <w:szCs w:val="18"/>
                <w:lang w:val="es-MX"/>
              </w:rPr>
            </w:pPr>
            <w:r w:rsidRPr="002B2D4D">
              <w:rPr>
                <w:rFonts w:ascii="Arial" w:hAnsi="Arial" w:cs="Arial"/>
                <w:sz w:val="18"/>
                <w:szCs w:val="18"/>
                <w:lang w:val="es-MX"/>
              </w:rPr>
              <w:t>Suscripción del Contrato</w:t>
            </w:r>
          </w:p>
        </w:tc>
        <w:tc>
          <w:tcPr>
            <w:tcW w:w="3711" w:type="dxa"/>
            <w:shd w:val="clear" w:color="auto" w:fill="auto"/>
            <w:vAlign w:val="center"/>
          </w:tcPr>
          <w:p w14:paraId="058A9567" w14:textId="24BD8FDC" w:rsidR="00917383" w:rsidRPr="002B2D4D" w:rsidRDefault="00D02F7E" w:rsidP="001E05EF">
            <w:pPr>
              <w:jc w:val="center"/>
              <w:rPr>
                <w:rFonts w:ascii="Arial" w:hAnsi="Arial" w:cs="Arial"/>
                <w:sz w:val="18"/>
                <w:szCs w:val="18"/>
                <w:lang w:val="es-MX"/>
              </w:rPr>
            </w:pPr>
            <w:r w:rsidRPr="002B2D4D">
              <w:rPr>
                <w:rFonts w:ascii="Arial" w:hAnsi="Arial" w:cs="Arial"/>
                <w:sz w:val="18"/>
                <w:szCs w:val="18"/>
                <w:lang w:val="es-MX"/>
              </w:rPr>
              <w:t xml:space="preserve">A partir del </w:t>
            </w:r>
            <w:r w:rsidR="003B5FA0" w:rsidRPr="002B2D4D">
              <w:rPr>
                <w:rFonts w:ascii="Arial" w:hAnsi="Arial" w:cs="Arial"/>
                <w:sz w:val="18"/>
                <w:szCs w:val="18"/>
                <w:lang w:val="es-MX"/>
              </w:rPr>
              <w:t>2</w:t>
            </w:r>
            <w:r w:rsidRPr="002B2D4D">
              <w:rPr>
                <w:rFonts w:ascii="Arial" w:hAnsi="Arial" w:cs="Arial"/>
                <w:sz w:val="18"/>
                <w:szCs w:val="18"/>
                <w:lang w:val="es-MX"/>
              </w:rPr>
              <w:t>3</w:t>
            </w:r>
            <w:r w:rsidR="003B5FA0" w:rsidRPr="002B2D4D">
              <w:rPr>
                <w:rFonts w:ascii="Arial" w:hAnsi="Arial" w:cs="Arial"/>
                <w:sz w:val="18"/>
                <w:szCs w:val="18"/>
                <w:lang w:val="es-MX"/>
              </w:rPr>
              <w:t xml:space="preserve"> de setiembre</w:t>
            </w:r>
            <w:r w:rsidR="00917383" w:rsidRPr="002B2D4D">
              <w:rPr>
                <w:rFonts w:ascii="Arial" w:hAnsi="Arial" w:cs="Arial"/>
                <w:sz w:val="18"/>
                <w:szCs w:val="18"/>
                <w:lang w:val="es-MX"/>
              </w:rPr>
              <w:t xml:space="preserve"> del 2022</w:t>
            </w:r>
          </w:p>
        </w:tc>
        <w:tc>
          <w:tcPr>
            <w:tcW w:w="1701" w:type="dxa"/>
            <w:shd w:val="clear" w:color="auto" w:fill="auto"/>
            <w:vAlign w:val="center"/>
          </w:tcPr>
          <w:p w14:paraId="30923968" w14:textId="77777777" w:rsidR="00917383" w:rsidRPr="007C492A" w:rsidRDefault="00917383" w:rsidP="001E05EF">
            <w:pPr>
              <w:jc w:val="center"/>
              <w:rPr>
                <w:rFonts w:ascii="Arial" w:hAnsi="Arial" w:cs="Arial"/>
                <w:sz w:val="18"/>
                <w:szCs w:val="18"/>
              </w:rPr>
            </w:pPr>
            <w:r w:rsidRPr="002B2D4D">
              <w:rPr>
                <w:rFonts w:ascii="Arial" w:hAnsi="Arial" w:cs="Arial"/>
                <w:sz w:val="18"/>
                <w:szCs w:val="18"/>
              </w:rPr>
              <w:t>URRHH</w:t>
            </w:r>
          </w:p>
        </w:tc>
      </w:tr>
    </w:tbl>
    <w:p w14:paraId="4173017B" w14:textId="77777777" w:rsidR="00903A50" w:rsidRDefault="00903A50" w:rsidP="00530E9A">
      <w:pPr>
        <w:pStyle w:val="Prrafodelista1"/>
        <w:tabs>
          <w:tab w:val="left" w:pos="993"/>
        </w:tabs>
        <w:suppressAutoHyphens w:val="0"/>
        <w:ind w:left="993"/>
        <w:contextualSpacing/>
        <w:jc w:val="both"/>
        <w:rPr>
          <w:rFonts w:ascii="Arial" w:hAnsi="Arial" w:cs="Arial"/>
          <w:bCs/>
          <w:sz w:val="16"/>
          <w:szCs w:val="16"/>
        </w:rPr>
      </w:pPr>
    </w:p>
    <w:p w14:paraId="714E8866" w14:textId="77777777" w:rsidR="00903A50" w:rsidRPr="00AC15C4"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AC15C4">
        <w:rPr>
          <w:rFonts w:ascii="Arial" w:hAnsi="Arial" w:cs="Arial"/>
          <w:bCs/>
          <w:sz w:val="14"/>
          <w:szCs w:val="14"/>
        </w:rPr>
        <w:t>El Cronograma adjunto es tentativo, sujeto a variaciones que se darán a conocer oportunamente mediante el comunicado respectivo y/o resultados de la etapa de evaluación previa.</w:t>
      </w:r>
    </w:p>
    <w:p w14:paraId="6CD3AEEF" w14:textId="77777777" w:rsidR="00903A50" w:rsidRPr="00AC15C4"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AC15C4">
        <w:rPr>
          <w:rFonts w:ascii="Arial" w:hAnsi="Arial" w:cs="Arial"/>
          <w:sz w:val="14"/>
          <w:szCs w:val="14"/>
        </w:rPr>
        <w:t>Cada publicación de resultados incluirá la fecha y hora de la siguiente evaluación incluyendo l</w:t>
      </w:r>
      <w:r w:rsidRPr="00AC15C4">
        <w:rPr>
          <w:rFonts w:ascii="Arial" w:hAnsi="Arial" w:cs="Arial"/>
          <w:sz w:val="14"/>
          <w:szCs w:val="14"/>
          <w:lang w:val="es-MX"/>
        </w:rPr>
        <w:t xml:space="preserve">a prueba de enlace respectiva, la cual es de </w:t>
      </w:r>
      <w:r w:rsidRPr="00AC15C4">
        <w:rPr>
          <w:rFonts w:ascii="Arial" w:hAnsi="Arial" w:cs="Arial"/>
          <w:sz w:val="14"/>
          <w:szCs w:val="14"/>
          <w:u w:val="single"/>
          <w:lang w:val="es-MX"/>
        </w:rPr>
        <w:t>carácter obligatorio</w:t>
      </w:r>
      <w:r w:rsidRPr="00AC15C4">
        <w:rPr>
          <w:rFonts w:ascii="Arial" w:hAnsi="Arial" w:cs="Arial"/>
          <w:sz w:val="14"/>
          <w:szCs w:val="14"/>
          <w:lang w:val="es-MX"/>
        </w:rPr>
        <w:t>.</w:t>
      </w:r>
    </w:p>
    <w:p w14:paraId="0FEAE6A9" w14:textId="77777777" w:rsidR="00903A50" w:rsidRPr="00AC15C4"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AC15C4">
        <w:rPr>
          <w:rFonts w:ascii="Arial" w:hAnsi="Arial" w:cs="Arial"/>
          <w:sz w:val="14"/>
          <w:szCs w:val="14"/>
        </w:rPr>
        <w:t>Todas las etapas de evaluación se realizarán a través de medios virtuales.</w:t>
      </w:r>
    </w:p>
    <w:p w14:paraId="419FA129" w14:textId="77777777" w:rsidR="00903A50" w:rsidRPr="00AC15C4"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AC15C4">
        <w:rPr>
          <w:rFonts w:ascii="Arial" w:hAnsi="Arial" w:cs="Arial"/>
          <w:sz w:val="14"/>
          <w:szCs w:val="14"/>
        </w:rPr>
        <w:t>SGGI – Sub Gerencia de Gestión de la Incorporación.</w:t>
      </w:r>
    </w:p>
    <w:p w14:paraId="23F66B7A" w14:textId="77777777" w:rsidR="00903A50" w:rsidRPr="00AC15C4"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AC15C4">
        <w:rPr>
          <w:rFonts w:ascii="Arial" w:hAnsi="Arial" w:cs="Arial"/>
          <w:sz w:val="14"/>
          <w:szCs w:val="14"/>
        </w:rPr>
        <w:t>URRHH – Unidad de Recursos Humanos de la Red Asistencial Moquegua.</w:t>
      </w:r>
    </w:p>
    <w:p w14:paraId="3F85E908" w14:textId="77777777" w:rsidR="00903A50" w:rsidRPr="00AC15C4"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AC15C4">
        <w:rPr>
          <w:rFonts w:ascii="Arial" w:hAnsi="Arial" w:cs="Arial"/>
          <w:sz w:val="14"/>
          <w:szCs w:val="14"/>
        </w:rPr>
        <w:t>GCTIC – Gerencia Central de Tecnologías de Información y Comunicaciones.</w:t>
      </w:r>
    </w:p>
    <w:p w14:paraId="0F49BD36" w14:textId="77777777" w:rsidR="00903A50" w:rsidRDefault="00903A50" w:rsidP="00903A50">
      <w:pPr>
        <w:pStyle w:val="Sangradetextonormal"/>
        <w:ind w:firstLine="0"/>
        <w:jc w:val="both"/>
        <w:rPr>
          <w:rFonts w:cs="Arial"/>
          <w:sz w:val="20"/>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1289"/>
        <w:gridCol w:w="1025"/>
        <w:gridCol w:w="1318"/>
        <w:gridCol w:w="1317"/>
      </w:tblGrid>
      <w:tr w:rsidR="001D46F1" w:rsidRPr="004C36FE" w14:paraId="518A0495" w14:textId="77777777" w:rsidTr="00684278">
        <w:trPr>
          <w:trHeight w:val="418"/>
        </w:trPr>
        <w:tc>
          <w:tcPr>
            <w:tcW w:w="3557"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317"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84278">
        <w:trPr>
          <w:trHeight w:val="597"/>
        </w:trPr>
        <w:tc>
          <w:tcPr>
            <w:tcW w:w="3557"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317"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84278">
        <w:trPr>
          <w:trHeight w:val="807"/>
        </w:trPr>
        <w:tc>
          <w:tcPr>
            <w:tcW w:w="3557"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317"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84278">
        <w:trPr>
          <w:trHeight w:val="429"/>
        </w:trPr>
        <w:tc>
          <w:tcPr>
            <w:tcW w:w="3557"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317"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84278">
        <w:trPr>
          <w:trHeight w:val="350"/>
        </w:trPr>
        <w:tc>
          <w:tcPr>
            <w:tcW w:w="4846"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317"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0"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20967D93" w14:textId="5BB5C763" w:rsidR="00F26BC4" w:rsidRDefault="001D46F1" w:rsidP="00AC15C4">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85C3184" w14:textId="77777777" w:rsidR="00F26BC4" w:rsidRDefault="00F26BC4"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5C5F4D5" w14:textId="464E7342" w:rsidR="00530E9A" w:rsidRDefault="00530E9A"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26A73" w:rsidRPr="00F31A3F" w14:paraId="697378E1" w14:textId="77777777" w:rsidTr="0011127A">
        <w:trPr>
          <w:trHeight w:val="495"/>
        </w:trPr>
        <w:tc>
          <w:tcPr>
            <w:tcW w:w="2405" w:type="dxa"/>
            <w:shd w:val="clear" w:color="auto" w:fill="BDD6EE"/>
            <w:vAlign w:val="center"/>
          </w:tcPr>
          <w:p w14:paraId="153967A5"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649D4B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26A73" w:rsidRPr="00F31A3F" w14:paraId="4EC7D1F9" w14:textId="77777777" w:rsidTr="0011127A">
        <w:tc>
          <w:tcPr>
            <w:tcW w:w="2405" w:type="dxa"/>
            <w:shd w:val="clear" w:color="auto" w:fill="auto"/>
            <w:vAlign w:val="center"/>
          </w:tcPr>
          <w:p w14:paraId="0DF1333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7947B3C0"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26A73" w:rsidRPr="00F31A3F" w14:paraId="0FCE08E4" w14:textId="77777777" w:rsidTr="0011127A">
        <w:trPr>
          <w:trHeight w:val="854"/>
        </w:trPr>
        <w:tc>
          <w:tcPr>
            <w:tcW w:w="2405" w:type="dxa"/>
            <w:shd w:val="clear" w:color="auto" w:fill="auto"/>
            <w:vAlign w:val="center"/>
          </w:tcPr>
          <w:p w14:paraId="62CF15CC"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D8412DE" w14:textId="77777777" w:rsidR="00126A73"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D4ADBC" w14:textId="77777777" w:rsidR="00126A73" w:rsidRPr="00323988" w:rsidRDefault="00126A73" w:rsidP="0011127A">
            <w:pPr>
              <w:pStyle w:val="Sinespaciado4"/>
              <w:suppressAutoHyphens/>
              <w:jc w:val="both"/>
              <w:rPr>
                <w:rFonts w:ascii="Arial" w:hAnsi="Arial" w:cs="Arial"/>
                <w:sz w:val="18"/>
                <w:szCs w:val="18"/>
              </w:rPr>
            </w:pPr>
          </w:p>
          <w:p w14:paraId="1019CC08" w14:textId="77777777" w:rsidR="00126A73" w:rsidRPr="00323988" w:rsidRDefault="00126A73" w:rsidP="0011127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8B5145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5DB1C3C"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D70B95" w14:textId="77777777" w:rsidR="00126A73" w:rsidRPr="00323988" w:rsidRDefault="00126A73" w:rsidP="0011127A">
            <w:pPr>
              <w:pStyle w:val="Sinespaciado4"/>
              <w:suppressAutoHyphens/>
              <w:jc w:val="both"/>
              <w:rPr>
                <w:rFonts w:ascii="Arial" w:hAnsi="Arial" w:cs="Arial"/>
                <w:sz w:val="18"/>
                <w:szCs w:val="18"/>
              </w:rPr>
            </w:pPr>
          </w:p>
          <w:p w14:paraId="51E4082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41A9744" w14:textId="77777777" w:rsidR="00126A73" w:rsidRPr="00323988" w:rsidRDefault="00126A73" w:rsidP="0011127A">
            <w:pPr>
              <w:pStyle w:val="Sinespaciado4"/>
              <w:suppressAutoHyphens/>
              <w:jc w:val="both"/>
              <w:rPr>
                <w:rFonts w:ascii="Arial" w:hAnsi="Arial" w:cs="Arial"/>
                <w:bCs/>
                <w:sz w:val="18"/>
                <w:szCs w:val="18"/>
                <w:highlight w:val="yellow"/>
              </w:rPr>
            </w:pPr>
          </w:p>
          <w:p w14:paraId="7B29DB4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26A73" w:rsidRPr="00F31A3F" w14:paraId="75FF0923" w14:textId="77777777" w:rsidTr="0011127A">
        <w:trPr>
          <w:trHeight w:val="361"/>
        </w:trPr>
        <w:tc>
          <w:tcPr>
            <w:tcW w:w="2405" w:type="dxa"/>
            <w:shd w:val="clear" w:color="auto" w:fill="auto"/>
            <w:vAlign w:val="center"/>
          </w:tcPr>
          <w:p w14:paraId="6E37BB10" w14:textId="77777777" w:rsidR="00126A73" w:rsidRPr="00323988" w:rsidRDefault="00126A73" w:rsidP="0011127A">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6B104368"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9F6CA84"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BC40CC9" w14:textId="77777777" w:rsidR="00126A73" w:rsidRPr="00323988" w:rsidRDefault="00126A73" w:rsidP="0011127A">
            <w:pPr>
              <w:pStyle w:val="Sinespaciado4"/>
              <w:suppressAutoHyphens/>
              <w:jc w:val="both"/>
              <w:rPr>
                <w:rFonts w:ascii="Arial" w:hAnsi="Arial" w:cs="Arial"/>
                <w:sz w:val="18"/>
                <w:szCs w:val="18"/>
              </w:rPr>
            </w:pPr>
          </w:p>
          <w:p w14:paraId="6B2B44E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26A73" w:rsidRPr="00F31A3F" w14:paraId="24D023B3" w14:textId="77777777" w:rsidTr="0011127A">
        <w:trPr>
          <w:trHeight w:val="599"/>
        </w:trPr>
        <w:tc>
          <w:tcPr>
            <w:tcW w:w="2405" w:type="dxa"/>
            <w:shd w:val="clear" w:color="auto" w:fill="auto"/>
            <w:vAlign w:val="center"/>
          </w:tcPr>
          <w:p w14:paraId="540E7EF9"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4B29E8A7" w14:textId="77777777" w:rsidR="00126A73" w:rsidRPr="00323988" w:rsidRDefault="00126A73" w:rsidP="0011127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21CF327A" w14:textId="77777777" w:rsidR="00126A73" w:rsidRPr="00323988" w:rsidRDefault="00126A73" w:rsidP="0011127A">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26A73" w:rsidRPr="00F31A3F" w14:paraId="7360AFE9" w14:textId="77777777" w:rsidTr="0011127A">
        <w:trPr>
          <w:trHeight w:val="599"/>
        </w:trPr>
        <w:tc>
          <w:tcPr>
            <w:tcW w:w="8358" w:type="dxa"/>
            <w:gridSpan w:val="2"/>
            <w:shd w:val="clear" w:color="auto" w:fill="auto"/>
            <w:vAlign w:val="center"/>
          </w:tcPr>
          <w:p w14:paraId="2F4CC1FD" w14:textId="77777777" w:rsidR="00E6040B" w:rsidRPr="007A0C6D" w:rsidRDefault="00E6040B" w:rsidP="00E6040B">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EBADD02" w14:textId="77777777" w:rsidR="00E6040B"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9092E9" w14:textId="51BD54E4" w:rsidR="00126A73"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0AD4F96" w14:textId="67AEF735" w:rsidR="00012E83" w:rsidRDefault="00012E83" w:rsidP="00AC15C4">
      <w:pPr>
        <w:pStyle w:val="Textoindependiente"/>
        <w:tabs>
          <w:tab w:val="left" w:pos="1276"/>
        </w:tabs>
        <w:spacing w:after="0"/>
        <w:ind w:right="281"/>
        <w:jc w:val="both"/>
        <w:rPr>
          <w:rFonts w:ascii="Arial" w:hAnsi="Arial" w:cs="Arial"/>
          <w:b/>
          <w:bCs/>
        </w:rPr>
      </w:pPr>
    </w:p>
    <w:p w14:paraId="208F395B" w14:textId="77777777" w:rsidR="00842063" w:rsidRPr="00842063" w:rsidRDefault="00842063" w:rsidP="00842063">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31982D2E" w14:textId="77777777" w:rsidR="00842063" w:rsidRPr="00842063" w:rsidRDefault="00842063" w:rsidP="00842063">
      <w:pPr>
        <w:pStyle w:val="Textoindependiente"/>
        <w:spacing w:after="0"/>
        <w:ind w:left="284" w:right="281"/>
        <w:jc w:val="both"/>
        <w:rPr>
          <w:rFonts w:ascii="Arial" w:hAnsi="Arial" w:cs="Arial"/>
        </w:rPr>
      </w:pPr>
    </w:p>
    <w:p w14:paraId="3609FE60" w14:textId="77777777" w:rsidR="00842063" w:rsidRPr="00842063" w:rsidRDefault="00842063" w:rsidP="00842063">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870795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EC2851" w14:textId="77777777" w:rsidR="00842063" w:rsidRPr="00842063" w:rsidRDefault="00842063" w:rsidP="0084206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77D3953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097D5" w14:textId="77777777" w:rsidR="00842063" w:rsidRPr="00842063" w:rsidRDefault="00842063" w:rsidP="008420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9D7E0E"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F990FD" w14:textId="77777777" w:rsidR="00842063" w:rsidRPr="00842063" w:rsidRDefault="00842063" w:rsidP="00842063">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C12B4" w14:textId="77777777" w:rsidR="00842063" w:rsidRPr="00842063" w:rsidRDefault="00842063" w:rsidP="00842063">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A6403C" w14:textId="77777777" w:rsidR="00842063" w:rsidRPr="00842063" w:rsidRDefault="00842063" w:rsidP="00842063">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FB0428" w14:textId="77777777" w:rsidR="00842063" w:rsidRPr="00842063" w:rsidRDefault="00842063" w:rsidP="00842063">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6DB3B83" w14:textId="77777777" w:rsidR="00842063" w:rsidRDefault="00842063" w:rsidP="00842063">
      <w:pPr>
        <w:pStyle w:val="Prrafodelista2"/>
        <w:numPr>
          <w:ilvl w:val="0"/>
          <w:numId w:val="9"/>
        </w:numPr>
        <w:rPr>
          <w:rFonts w:ascii="Arial" w:hAnsi="Arial" w:cs="Arial"/>
        </w:rPr>
      </w:pPr>
      <w:r w:rsidRPr="0084206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386E749" w14:textId="65DFB3DD" w:rsidR="00842063" w:rsidRPr="00842063" w:rsidRDefault="00842063" w:rsidP="00AC15C4">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42063" w:rsidRPr="00842063" w14:paraId="751A973B" w14:textId="77777777" w:rsidTr="00257B60">
        <w:trPr>
          <w:trHeight w:val="305"/>
        </w:trPr>
        <w:tc>
          <w:tcPr>
            <w:tcW w:w="4111" w:type="dxa"/>
            <w:shd w:val="clear" w:color="auto" w:fill="BDD6EE" w:themeFill="accent1" w:themeFillTint="66"/>
            <w:vAlign w:val="center"/>
          </w:tcPr>
          <w:p w14:paraId="39639511" w14:textId="77777777" w:rsidR="00842063" w:rsidRPr="00842063" w:rsidRDefault="00842063" w:rsidP="00257B60">
            <w:pPr>
              <w:pStyle w:val="Sinespaciado1"/>
              <w:jc w:val="center"/>
              <w:rPr>
                <w:rFonts w:ascii="Arial" w:hAnsi="Arial" w:cs="Arial"/>
                <w:b/>
                <w:sz w:val="20"/>
                <w:szCs w:val="20"/>
              </w:rPr>
            </w:pPr>
            <w:r w:rsidRPr="00842063">
              <w:rPr>
                <w:rFonts w:ascii="Arial" w:hAnsi="Arial" w:cs="Arial"/>
                <w:b/>
                <w:sz w:val="20"/>
                <w:szCs w:val="20"/>
              </w:rPr>
              <w:t>Ubicación según FONCODES</w:t>
            </w:r>
          </w:p>
        </w:tc>
        <w:tc>
          <w:tcPr>
            <w:tcW w:w="4252" w:type="dxa"/>
            <w:shd w:val="clear" w:color="auto" w:fill="BDD6EE" w:themeFill="accent1" w:themeFillTint="66"/>
            <w:vAlign w:val="center"/>
          </w:tcPr>
          <w:p w14:paraId="3C5A73D5" w14:textId="77777777" w:rsidR="00842063" w:rsidRPr="00842063" w:rsidRDefault="00842063" w:rsidP="00257B60">
            <w:pPr>
              <w:pStyle w:val="Sinespaciado1"/>
              <w:jc w:val="center"/>
              <w:rPr>
                <w:rFonts w:ascii="Arial" w:hAnsi="Arial" w:cs="Arial"/>
                <w:b/>
                <w:sz w:val="20"/>
                <w:szCs w:val="20"/>
              </w:rPr>
            </w:pPr>
            <w:r w:rsidRPr="00842063">
              <w:rPr>
                <w:rFonts w:ascii="Arial" w:hAnsi="Arial" w:cs="Arial"/>
                <w:b/>
                <w:sz w:val="20"/>
                <w:szCs w:val="20"/>
              </w:rPr>
              <w:t>Bonificación sobre puntaje final</w:t>
            </w:r>
          </w:p>
        </w:tc>
      </w:tr>
      <w:tr w:rsidR="00842063" w:rsidRPr="00842063" w14:paraId="743AA65E" w14:textId="77777777" w:rsidTr="00257B60">
        <w:tc>
          <w:tcPr>
            <w:tcW w:w="4111" w:type="dxa"/>
            <w:vAlign w:val="center"/>
          </w:tcPr>
          <w:p w14:paraId="18289F02"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1</w:t>
            </w:r>
          </w:p>
        </w:tc>
        <w:tc>
          <w:tcPr>
            <w:tcW w:w="4252" w:type="dxa"/>
            <w:vAlign w:val="center"/>
          </w:tcPr>
          <w:p w14:paraId="6968CAD8"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15 %</w:t>
            </w:r>
          </w:p>
        </w:tc>
      </w:tr>
      <w:tr w:rsidR="00842063" w:rsidRPr="00842063" w14:paraId="59FE47A8" w14:textId="77777777" w:rsidTr="00257B60">
        <w:tc>
          <w:tcPr>
            <w:tcW w:w="4111" w:type="dxa"/>
            <w:vAlign w:val="center"/>
          </w:tcPr>
          <w:p w14:paraId="090D658E"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2</w:t>
            </w:r>
          </w:p>
        </w:tc>
        <w:tc>
          <w:tcPr>
            <w:tcW w:w="4252" w:type="dxa"/>
            <w:vAlign w:val="center"/>
          </w:tcPr>
          <w:p w14:paraId="61FDA05F"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10 %</w:t>
            </w:r>
          </w:p>
        </w:tc>
      </w:tr>
      <w:tr w:rsidR="00842063" w:rsidRPr="00842063" w14:paraId="30A4FA33" w14:textId="77777777" w:rsidTr="00257B60">
        <w:tc>
          <w:tcPr>
            <w:tcW w:w="4111" w:type="dxa"/>
            <w:vAlign w:val="center"/>
          </w:tcPr>
          <w:p w14:paraId="0B0FEE7F"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3</w:t>
            </w:r>
          </w:p>
        </w:tc>
        <w:tc>
          <w:tcPr>
            <w:tcW w:w="4252" w:type="dxa"/>
            <w:vAlign w:val="center"/>
          </w:tcPr>
          <w:p w14:paraId="7D3D3847"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5 %</w:t>
            </w:r>
          </w:p>
        </w:tc>
      </w:tr>
      <w:tr w:rsidR="00842063" w:rsidRPr="00842063" w14:paraId="7491449A" w14:textId="77777777" w:rsidTr="00257B60">
        <w:tc>
          <w:tcPr>
            <w:tcW w:w="4111" w:type="dxa"/>
            <w:vAlign w:val="center"/>
          </w:tcPr>
          <w:p w14:paraId="441F3A7D"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4</w:t>
            </w:r>
          </w:p>
        </w:tc>
        <w:tc>
          <w:tcPr>
            <w:tcW w:w="4252" w:type="dxa"/>
            <w:vAlign w:val="center"/>
          </w:tcPr>
          <w:p w14:paraId="7D139D94"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2 %</w:t>
            </w:r>
          </w:p>
        </w:tc>
      </w:tr>
      <w:tr w:rsidR="00842063" w:rsidRPr="00842063" w14:paraId="44E75D1C" w14:textId="77777777" w:rsidTr="00257B60">
        <w:tc>
          <w:tcPr>
            <w:tcW w:w="4111" w:type="dxa"/>
            <w:vAlign w:val="center"/>
          </w:tcPr>
          <w:p w14:paraId="0401C24F"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Quintil 5</w:t>
            </w:r>
          </w:p>
        </w:tc>
        <w:tc>
          <w:tcPr>
            <w:tcW w:w="4252" w:type="dxa"/>
            <w:vAlign w:val="center"/>
          </w:tcPr>
          <w:p w14:paraId="5287F5A3" w14:textId="77777777" w:rsidR="00842063" w:rsidRPr="00842063" w:rsidRDefault="00842063" w:rsidP="00257B60">
            <w:pPr>
              <w:pStyle w:val="Sinespaciado1"/>
              <w:jc w:val="center"/>
              <w:rPr>
                <w:rFonts w:ascii="Arial" w:hAnsi="Arial" w:cs="Arial"/>
                <w:sz w:val="20"/>
                <w:szCs w:val="20"/>
              </w:rPr>
            </w:pPr>
            <w:r w:rsidRPr="00842063">
              <w:rPr>
                <w:rFonts w:ascii="Arial" w:hAnsi="Arial" w:cs="Arial"/>
                <w:sz w:val="20"/>
                <w:szCs w:val="20"/>
              </w:rPr>
              <w:t>0 %</w:t>
            </w:r>
          </w:p>
        </w:tc>
      </w:tr>
    </w:tbl>
    <w:p w14:paraId="618ADB3B" w14:textId="0389CEF6" w:rsidR="00AC15C4" w:rsidRDefault="00AC15C4"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5595B" w14:textId="77777777" w:rsidR="009D49BC" w:rsidRPr="00842063" w:rsidRDefault="009D49BC"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5AB124" w14:textId="77777777" w:rsidR="00842063" w:rsidRP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94A9D01" w14:textId="77777777" w:rsidR="00842063" w:rsidRPr="00842063" w:rsidRDefault="00842063" w:rsidP="00842063">
      <w:pPr>
        <w:pStyle w:val="Sangradetextonormal"/>
        <w:jc w:val="both"/>
        <w:rPr>
          <w:rFonts w:cs="Arial"/>
          <w:b w:val="0"/>
          <w:bCs w:val="0"/>
          <w:sz w:val="20"/>
          <w:szCs w:val="20"/>
        </w:rPr>
      </w:pPr>
    </w:p>
    <w:p w14:paraId="0E75EA8F" w14:textId="0BD1D56C" w:rsid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109952" w14:textId="77777777" w:rsidR="009D49BC" w:rsidRDefault="009D49BC" w:rsidP="009D49BC">
      <w:pPr>
        <w:pStyle w:val="Prrafodelista"/>
        <w:rPr>
          <w:b/>
          <w:bCs/>
          <w:sz w:val="20"/>
          <w:szCs w:val="20"/>
        </w:rPr>
      </w:pPr>
    </w:p>
    <w:p w14:paraId="0BF55027" w14:textId="60D6BE9F" w:rsidR="009D49BC" w:rsidRDefault="009D49BC" w:rsidP="009D49BC">
      <w:pPr>
        <w:pStyle w:val="Sangradetextonormal"/>
        <w:jc w:val="both"/>
        <w:rPr>
          <w:rFonts w:cs="Arial"/>
          <w:b w:val="0"/>
          <w:bCs w:val="0"/>
          <w:sz w:val="20"/>
          <w:szCs w:val="20"/>
        </w:rPr>
      </w:pPr>
    </w:p>
    <w:p w14:paraId="295BBFD1" w14:textId="77777777" w:rsidR="009D49BC" w:rsidRPr="00842063" w:rsidRDefault="009D49BC" w:rsidP="009D49BC">
      <w:pPr>
        <w:pStyle w:val="Sangradetextonormal"/>
        <w:jc w:val="both"/>
        <w:rPr>
          <w:rFonts w:cs="Arial"/>
          <w:b w:val="0"/>
          <w:bCs w:val="0"/>
          <w:sz w:val="20"/>
          <w:szCs w:val="20"/>
        </w:rPr>
      </w:pPr>
    </w:p>
    <w:p w14:paraId="5CB43675" w14:textId="77777777" w:rsidR="00842063" w:rsidRPr="00842063" w:rsidRDefault="00842063" w:rsidP="00842063">
      <w:pPr>
        <w:pStyle w:val="Sangradetextonormal"/>
        <w:jc w:val="both"/>
        <w:rPr>
          <w:rFonts w:cs="Arial"/>
          <w:b w:val="0"/>
          <w:bCs w:val="0"/>
          <w:sz w:val="20"/>
          <w:szCs w:val="20"/>
        </w:rPr>
      </w:pPr>
    </w:p>
    <w:p w14:paraId="0899FD6D" w14:textId="77777777" w:rsidR="00842063" w:rsidRPr="00842063" w:rsidRDefault="00842063" w:rsidP="00842063">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169BE6B0" w14:textId="77777777" w:rsidR="00842063" w:rsidRPr="00842063" w:rsidRDefault="00842063" w:rsidP="00842063">
      <w:pPr>
        <w:pStyle w:val="Sangradetextonormal"/>
        <w:ind w:firstLine="0"/>
        <w:jc w:val="both"/>
        <w:rPr>
          <w:rFonts w:cs="Arial"/>
          <w:sz w:val="20"/>
          <w:szCs w:val="20"/>
        </w:rPr>
      </w:pPr>
    </w:p>
    <w:p w14:paraId="75EDA83B"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395BC569" w14:textId="77777777" w:rsidR="00842063" w:rsidRPr="00842063" w:rsidRDefault="00842063" w:rsidP="00842063">
      <w:pPr>
        <w:pStyle w:val="Sinespaciado1"/>
        <w:ind w:left="708"/>
        <w:rPr>
          <w:rFonts w:ascii="Arial" w:hAnsi="Arial" w:cs="Arial"/>
          <w:sz w:val="20"/>
          <w:szCs w:val="20"/>
        </w:rPr>
      </w:pPr>
    </w:p>
    <w:p w14:paraId="10B12F3B" w14:textId="77777777" w:rsidR="00842063" w:rsidRPr="00842063" w:rsidRDefault="00842063" w:rsidP="00842063">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786D94FD"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EF9B4B5"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6C9654E6"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5E43F0E4" w14:textId="77777777" w:rsidR="00842063" w:rsidRDefault="00842063" w:rsidP="00842063">
      <w:pPr>
        <w:pStyle w:val="Sinespaciado1"/>
        <w:rPr>
          <w:rFonts w:ascii="Arial" w:hAnsi="Arial" w:cs="Arial"/>
          <w:b/>
          <w:sz w:val="20"/>
          <w:szCs w:val="20"/>
        </w:rPr>
      </w:pPr>
    </w:p>
    <w:p w14:paraId="2EC73D14" w14:textId="77777777" w:rsidR="00B3243B" w:rsidRDefault="00B3243B" w:rsidP="00842063">
      <w:pPr>
        <w:pStyle w:val="Sinespaciado1"/>
        <w:rPr>
          <w:rFonts w:ascii="Arial" w:hAnsi="Arial" w:cs="Arial"/>
          <w:b/>
          <w:sz w:val="20"/>
          <w:szCs w:val="20"/>
        </w:rPr>
      </w:pPr>
    </w:p>
    <w:p w14:paraId="6F7D460C"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3F537CA" w14:textId="77777777" w:rsidR="00842063" w:rsidRPr="00842063" w:rsidRDefault="00842063" w:rsidP="00842063">
      <w:pPr>
        <w:pStyle w:val="Sinespaciado1"/>
        <w:ind w:left="708"/>
        <w:jc w:val="both"/>
        <w:rPr>
          <w:rFonts w:ascii="Arial" w:hAnsi="Arial" w:cs="Arial"/>
          <w:sz w:val="20"/>
          <w:szCs w:val="20"/>
        </w:rPr>
      </w:pPr>
    </w:p>
    <w:p w14:paraId="616A1CEB" w14:textId="77777777" w:rsidR="00842063" w:rsidRPr="00842063" w:rsidRDefault="00842063" w:rsidP="00842063">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3EE449B9"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56ED1CB1"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61728E03"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62C7A845" w14:textId="77777777" w:rsidR="00842063" w:rsidRDefault="00842063" w:rsidP="00F3652B">
      <w:pPr>
        <w:pStyle w:val="Sinespaciado1"/>
        <w:jc w:val="both"/>
        <w:rPr>
          <w:rFonts w:ascii="Arial" w:hAnsi="Arial" w:cs="Arial"/>
          <w:sz w:val="20"/>
          <w:szCs w:val="20"/>
        </w:rPr>
      </w:pPr>
    </w:p>
    <w:p w14:paraId="58BFFAEF" w14:textId="77777777" w:rsidR="00F3652B" w:rsidRPr="00033746" w:rsidRDefault="00F3652B" w:rsidP="00F3652B">
      <w:pPr>
        <w:pStyle w:val="Sinespaciado"/>
        <w:ind w:left="426"/>
        <w:jc w:val="both"/>
        <w:rPr>
          <w:rFonts w:ascii="Arial" w:hAnsi="Arial" w:cs="Arial"/>
          <w:sz w:val="20"/>
          <w:szCs w:val="20"/>
        </w:rPr>
      </w:pPr>
    </w:p>
    <w:p w14:paraId="167412A2" w14:textId="77777777" w:rsidR="00F3652B" w:rsidRDefault="00F3652B" w:rsidP="00F3652B">
      <w:pPr>
        <w:jc w:val="both"/>
        <w:rPr>
          <w:rFonts w:ascii="Arial" w:hAnsi="Arial" w:cs="Arial"/>
        </w:rPr>
      </w:pPr>
    </w:p>
    <w:p w14:paraId="0A6745FC" w14:textId="36F491D7" w:rsidR="00F3652B" w:rsidRPr="001D46F1" w:rsidRDefault="00F3652B" w:rsidP="00F3652B">
      <w:pPr>
        <w:pStyle w:val="Sinespaciado1"/>
        <w:jc w:val="both"/>
        <w:rPr>
          <w:rFonts w:ascii="Arial" w:hAnsi="Arial" w:cs="Arial"/>
          <w:sz w:val="20"/>
          <w:szCs w:val="20"/>
        </w:rPr>
      </w:pPr>
    </w:p>
    <w:sectPr w:rsidR="00F3652B" w:rsidRPr="001D46F1" w:rsidSect="009B4672">
      <w:headerReference w:type="default" r:id="rId16"/>
      <w:pgSz w:w="11906" w:h="16838" w:code="9"/>
      <w:pgMar w:top="0"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C0A2" w14:textId="77777777" w:rsidR="00067F64" w:rsidRDefault="00067F64" w:rsidP="000E09BD">
      <w:r>
        <w:separator/>
      </w:r>
    </w:p>
  </w:endnote>
  <w:endnote w:type="continuationSeparator" w:id="0">
    <w:p w14:paraId="796B40B5" w14:textId="77777777" w:rsidR="00067F64" w:rsidRDefault="00067F6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A531" w14:textId="77777777" w:rsidR="00067F64" w:rsidRDefault="00067F64" w:rsidP="000E09BD">
      <w:r>
        <w:separator/>
      </w:r>
    </w:p>
  </w:footnote>
  <w:footnote w:type="continuationSeparator" w:id="0">
    <w:p w14:paraId="5930E4CC" w14:textId="77777777" w:rsidR="00067F64" w:rsidRDefault="00067F6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514D7FB7" w:rsidR="0011127A" w:rsidRDefault="0011127A" w:rsidP="000E09BD">
    <w:pPr>
      <w:pStyle w:val="Encabezado"/>
      <w:tabs>
        <w:tab w:val="clear" w:pos="4252"/>
        <w:tab w:val="clear" w:pos="8504"/>
        <w:tab w:val="left" w:pos="2280"/>
      </w:tabs>
    </w:pPr>
  </w:p>
  <w:p w14:paraId="6A3321A2" w14:textId="77777777" w:rsidR="0011127A" w:rsidRDefault="0011127A" w:rsidP="000E09BD">
    <w:pPr>
      <w:pStyle w:val="Encabezado"/>
      <w:tabs>
        <w:tab w:val="clear" w:pos="4252"/>
        <w:tab w:val="clear" w:pos="8504"/>
        <w:tab w:val="left" w:pos="2280"/>
      </w:tabs>
    </w:pPr>
  </w:p>
  <w:p w14:paraId="469E3B83" w14:textId="77777777" w:rsidR="0011127A" w:rsidRDefault="0011127A" w:rsidP="000E09BD">
    <w:pPr>
      <w:pStyle w:val="Encabezado"/>
      <w:tabs>
        <w:tab w:val="clear" w:pos="4252"/>
        <w:tab w:val="clear" w:pos="8504"/>
        <w:tab w:val="left" w:pos="2280"/>
      </w:tabs>
    </w:pPr>
    <w:r>
      <w:t xml:space="preserve"> </w:t>
    </w:r>
  </w:p>
  <w:p w14:paraId="70DFF349" w14:textId="49BB17D6" w:rsidR="0011127A" w:rsidRPr="00A63C61" w:rsidRDefault="0011127A" w:rsidP="00530E9A">
    <w:pPr>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F35590"/>
    <w:multiLevelType w:val="hybridMultilevel"/>
    <w:tmpl w:val="66A2DDF0"/>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2D15EC"/>
    <w:multiLevelType w:val="hybridMultilevel"/>
    <w:tmpl w:val="79BC82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422381595">
    <w:abstractNumId w:val="22"/>
  </w:num>
  <w:num w:numId="2" w16cid:durableId="19076463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5729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4397980">
    <w:abstractNumId w:val="33"/>
  </w:num>
  <w:num w:numId="5" w16cid:durableId="522086481">
    <w:abstractNumId w:val="21"/>
  </w:num>
  <w:num w:numId="6" w16cid:durableId="736519328">
    <w:abstractNumId w:val="5"/>
  </w:num>
  <w:num w:numId="7" w16cid:durableId="625160296">
    <w:abstractNumId w:val="9"/>
  </w:num>
  <w:num w:numId="8" w16cid:durableId="537816771">
    <w:abstractNumId w:val="11"/>
  </w:num>
  <w:num w:numId="9" w16cid:durableId="177627178">
    <w:abstractNumId w:val="25"/>
  </w:num>
  <w:num w:numId="10" w16cid:durableId="1542324875">
    <w:abstractNumId w:val="24"/>
  </w:num>
  <w:num w:numId="11" w16cid:durableId="1941990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9154069">
    <w:abstractNumId w:val="26"/>
  </w:num>
  <w:num w:numId="13" w16cid:durableId="1749111457">
    <w:abstractNumId w:val="23"/>
  </w:num>
  <w:num w:numId="14" w16cid:durableId="1010067214">
    <w:abstractNumId w:val="29"/>
  </w:num>
  <w:num w:numId="15" w16cid:durableId="157156145">
    <w:abstractNumId w:val="19"/>
  </w:num>
  <w:num w:numId="16" w16cid:durableId="904533514">
    <w:abstractNumId w:val="15"/>
  </w:num>
  <w:num w:numId="17" w16cid:durableId="590046883">
    <w:abstractNumId w:val="27"/>
  </w:num>
  <w:num w:numId="18" w16cid:durableId="76294148">
    <w:abstractNumId w:val="32"/>
  </w:num>
  <w:num w:numId="19" w16cid:durableId="489710861">
    <w:abstractNumId w:val="17"/>
  </w:num>
  <w:num w:numId="20" w16cid:durableId="865489096">
    <w:abstractNumId w:val="28"/>
  </w:num>
  <w:num w:numId="21" w16cid:durableId="1024943294">
    <w:abstractNumId w:val="24"/>
  </w:num>
  <w:num w:numId="22" w16cid:durableId="11472831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3324145">
    <w:abstractNumId w:val="20"/>
  </w:num>
  <w:num w:numId="24" w16cid:durableId="1619489716">
    <w:abstractNumId w:val="14"/>
  </w:num>
  <w:num w:numId="25" w16cid:durableId="1685088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143305">
    <w:abstractNumId w:val="8"/>
  </w:num>
  <w:num w:numId="27" w16cid:durableId="2003390889">
    <w:abstractNumId w:val="6"/>
  </w:num>
  <w:num w:numId="28" w16cid:durableId="842859223">
    <w:abstractNumId w:val="16"/>
  </w:num>
  <w:num w:numId="29" w16cid:durableId="807279345">
    <w:abstractNumId w:val="4"/>
  </w:num>
  <w:num w:numId="30" w16cid:durableId="737479614">
    <w:abstractNumId w:val="18"/>
  </w:num>
  <w:num w:numId="31" w16cid:durableId="609972458">
    <w:abstractNumId w:val="1"/>
  </w:num>
  <w:num w:numId="32" w16cid:durableId="1261596381">
    <w:abstractNumId w:val="13"/>
  </w:num>
  <w:num w:numId="33" w16cid:durableId="1671329349">
    <w:abstractNumId w:val="12"/>
  </w:num>
  <w:num w:numId="34" w16cid:durableId="610743209">
    <w:abstractNumId w:val="3"/>
  </w:num>
  <w:num w:numId="35" w16cid:durableId="1542942431">
    <w:abstractNumId w:val="0"/>
  </w:num>
  <w:num w:numId="36" w16cid:durableId="126748422">
    <w:abstractNumId w:val="30"/>
  </w:num>
  <w:num w:numId="37" w16cid:durableId="27298062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2E83"/>
    <w:rsid w:val="000168FE"/>
    <w:rsid w:val="000170D0"/>
    <w:rsid w:val="00017948"/>
    <w:rsid w:val="00021355"/>
    <w:rsid w:val="000260FE"/>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08E9"/>
    <w:rsid w:val="0006380F"/>
    <w:rsid w:val="0006425B"/>
    <w:rsid w:val="000667C7"/>
    <w:rsid w:val="000675B6"/>
    <w:rsid w:val="000677FA"/>
    <w:rsid w:val="00067F64"/>
    <w:rsid w:val="000702DF"/>
    <w:rsid w:val="000711AC"/>
    <w:rsid w:val="0007147D"/>
    <w:rsid w:val="00073103"/>
    <w:rsid w:val="000741FC"/>
    <w:rsid w:val="00075CA3"/>
    <w:rsid w:val="00077C94"/>
    <w:rsid w:val="000836B7"/>
    <w:rsid w:val="00086C81"/>
    <w:rsid w:val="00091840"/>
    <w:rsid w:val="000920CE"/>
    <w:rsid w:val="00093A7F"/>
    <w:rsid w:val="00094283"/>
    <w:rsid w:val="00094D80"/>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01D8"/>
    <w:rsid w:val="001018FE"/>
    <w:rsid w:val="00104633"/>
    <w:rsid w:val="00105F29"/>
    <w:rsid w:val="00106B11"/>
    <w:rsid w:val="001076EC"/>
    <w:rsid w:val="0011127A"/>
    <w:rsid w:val="00113994"/>
    <w:rsid w:val="00114A16"/>
    <w:rsid w:val="001154E9"/>
    <w:rsid w:val="00115DE4"/>
    <w:rsid w:val="00116550"/>
    <w:rsid w:val="00117F46"/>
    <w:rsid w:val="00125EED"/>
    <w:rsid w:val="00126A73"/>
    <w:rsid w:val="00130084"/>
    <w:rsid w:val="00130AA3"/>
    <w:rsid w:val="00130CF6"/>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272"/>
    <w:rsid w:val="00196514"/>
    <w:rsid w:val="00196A31"/>
    <w:rsid w:val="001A00A4"/>
    <w:rsid w:val="001A0FE3"/>
    <w:rsid w:val="001A10F4"/>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0147"/>
    <w:rsid w:val="001E1879"/>
    <w:rsid w:val="001E212D"/>
    <w:rsid w:val="001E4208"/>
    <w:rsid w:val="001E48EE"/>
    <w:rsid w:val="001E4C57"/>
    <w:rsid w:val="001E5B5F"/>
    <w:rsid w:val="001F0BE8"/>
    <w:rsid w:val="001F4AE1"/>
    <w:rsid w:val="001F6EB5"/>
    <w:rsid w:val="001F7736"/>
    <w:rsid w:val="00206447"/>
    <w:rsid w:val="002074D2"/>
    <w:rsid w:val="0020787F"/>
    <w:rsid w:val="00210234"/>
    <w:rsid w:val="002106AF"/>
    <w:rsid w:val="00211835"/>
    <w:rsid w:val="00212189"/>
    <w:rsid w:val="00212A04"/>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B60"/>
    <w:rsid w:val="00262044"/>
    <w:rsid w:val="00262188"/>
    <w:rsid w:val="00263C30"/>
    <w:rsid w:val="002679EC"/>
    <w:rsid w:val="00270772"/>
    <w:rsid w:val="002721D8"/>
    <w:rsid w:val="00274AC5"/>
    <w:rsid w:val="002751F8"/>
    <w:rsid w:val="00275552"/>
    <w:rsid w:val="00275A61"/>
    <w:rsid w:val="00280C0D"/>
    <w:rsid w:val="002814E1"/>
    <w:rsid w:val="002834D6"/>
    <w:rsid w:val="00286AB3"/>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4D"/>
    <w:rsid w:val="002B2D8E"/>
    <w:rsid w:val="002B4759"/>
    <w:rsid w:val="002C2989"/>
    <w:rsid w:val="002D13B7"/>
    <w:rsid w:val="002D3986"/>
    <w:rsid w:val="002D42EC"/>
    <w:rsid w:val="002E16F7"/>
    <w:rsid w:val="002E277A"/>
    <w:rsid w:val="002E28FF"/>
    <w:rsid w:val="002E3301"/>
    <w:rsid w:val="002E5588"/>
    <w:rsid w:val="002E5876"/>
    <w:rsid w:val="002E5C41"/>
    <w:rsid w:val="002E6204"/>
    <w:rsid w:val="002E645E"/>
    <w:rsid w:val="002E6F85"/>
    <w:rsid w:val="002F173C"/>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4C8D"/>
    <w:rsid w:val="0031695B"/>
    <w:rsid w:val="003173B0"/>
    <w:rsid w:val="00327B2A"/>
    <w:rsid w:val="00327F72"/>
    <w:rsid w:val="00331985"/>
    <w:rsid w:val="00332F58"/>
    <w:rsid w:val="00333335"/>
    <w:rsid w:val="0033497E"/>
    <w:rsid w:val="00351895"/>
    <w:rsid w:val="00355797"/>
    <w:rsid w:val="00356D94"/>
    <w:rsid w:val="00357575"/>
    <w:rsid w:val="003619FE"/>
    <w:rsid w:val="0036306F"/>
    <w:rsid w:val="00364D93"/>
    <w:rsid w:val="0036660F"/>
    <w:rsid w:val="003713EC"/>
    <w:rsid w:val="00372642"/>
    <w:rsid w:val="003735D2"/>
    <w:rsid w:val="003754FD"/>
    <w:rsid w:val="00375D88"/>
    <w:rsid w:val="00377B4E"/>
    <w:rsid w:val="00380E64"/>
    <w:rsid w:val="003853F5"/>
    <w:rsid w:val="00385C98"/>
    <w:rsid w:val="00386E39"/>
    <w:rsid w:val="00395416"/>
    <w:rsid w:val="003977E2"/>
    <w:rsid w:val="003A0BB6"/>
    <w:rsid w:val="003A3A2F"/>
    <w:rsid w:val="003A489E"/>
    <w:rsid w:val="003A4EB7"/>
    <w:rsid w:val="003A57F0"/>
    <w:rsid w:val="003B015A"/>
    <w:rsid w:val="003B1057"/>
    <w:rsid w:val="003B16C4"/>
    <w:rsid w:val="003B4285"/>
    <w:rsid w:val="003B576B"/>
    <w:rsid w:val="003B5FA0"/>
    <w:rsid w:val="003B650A"/>
    <w:rsid w:val="003B7037"/>
    <w:rsid w:val="003B754D"/>
    <w:rsid w:val="003C6D79"/>
    <w:rsid w:val="003C77D8"/>
    <w:rsid w:val="003D0E88"/>
    <w:rsid w:val="003D16AA"/>
    <w:rsid w:val="003D31CF"/>
    <w:rsid w:val="003D4683"/>
    <w:rsid w:val="003D5B99"/>
    <w:rsid w:val="003D6A29"/>
    <w:rsid w:val="003D7E15"/>
    <w:rsid w:val="003E10A0"/>
    <w:rsid w:val="003E155E"/>
    <w:rsid w:val="003E778E"/>
    <w:rsid w:val="003E797D"/>
    <w:rsid w:val="003F40B6"/>
    <w:rsid w:val="003F45A8"/>
    <w:rsid w:val="003F5672"/>
    <w:rsid w:val="003F6F2E"/>
    <w:rsid w:val="004055F9"/>
    <w:rsid w:val="00410899"/>
    <w:rsid w:val="0041326A"/>
    <w:rsid w:val="00415B93"/>
    <w:rsid w:val="004162EA"/>
    <w:rsid w:val="00416F00"/>
    <w:rsid w:val="00416F1F"/>
    <w:rsid w:val="00421D0E"/>
    <w:rsid w:val="00421DCB"/>
    <w:rsid w:val="0042335E"/>
    <w:rsid w:val="00425CAB"/>
    <w:rsid w:val="004262D3"/>
    <w:rsid w:val="004276D2"/>
    <w:rsid w:val="00427C39"/>
    <w:rsid w:val="00430A6C"/>
    <w:rsid w:val="00432959"/>
    <w:rsid w:val="004334AB"/>
    <w:rsid w:val="00433E48"/>
    <w:rsid w:val="0043467B"/>
    <w:rsid w:val="0043523C"/>
    <w:rsid w:val="00435541"/>
    <w:rsid w:val="00435B23"/>
    <w:rsid w:val="00435FAE"/>
    <w:rsid w:val="0043734E"/>
    <w:rsid w:val="00440AED"/>
    <w:rsid w:val="00445822"/>
    <w:rsid w:val="00445943"/>
    <w:rsid w:val="00450590"/>
    <w:rsid w:val="00450C62"/>
    <w:rsid w:val="00453812"/>
    <w:rsid w:val="00454FBE"/>
    <w:rsid w:val="004558E4"/>
    <w:rsid w:val="004604B9"/>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271"/>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471D"/>
    <w:rsid w:val="004E47AE"/>
    <w:rsid w:val="004E53B4"/>
    <w:rsid w:val="004E5EBA"/>
    <w:rsid w:val="004E61FB"/>
    <w:rsid w:val="004F0461"/>
    <w:rsid w:val="004F3D89"/>
    <w:rsid w:val="004F45AB"/>
    <w:rsid w:val="004F5133"/>
    <w:rsid w:val="004F593F"/>
    <w:rsid w:val="004F5E70"/>
    <w:rsid w:val="004F5FD2"/>
    <w:rsid w:val="004F60FC"/>
    <w:rsid w:val="00500F2F"/>
    <w:rsid w:val="00501C41"/>
    <w:rsid w:val="00504090"/>
    <w:rsid w:val="00510754"/>
    <w:rsid w:val="0051518D"/>
    <w:rsid w:val="005247D0"/>
    <w:rsid w:val="00524966"/>
    <w:rsid w:val="00525A47"/>
    <w:rsid w:val="00530E9A"/>
    <w:rsid w:val="005328C5"/>
    <w:rsid w:val="00536A29"/>
    <w:rsid w:val="0054364F"/>
    <w:rsid w:val="00546B4A"/>
    <w:rsid w:val="00547945"/>
    <w:rsid w:val="0055196F"/>
    <w:rsid w:val="00552ECB"/>
    <w:rsid w:val="005531E5"/>
    <w:rsid w:val="005610D4"/>
    <w:rsid w:val="005616D3"/>
    <w:rsid w:val="00562445"/>
    <w:rsid w:val="0056309C"/>
    <w:rsid w:val="005643E4"/>
    <w:rsid w:val="00564A15"/>
    <w:rsid w:val="00565A89"/>
    <w:rsid w:val="00570F6F"/>
    <w:rsid w:val="00571DF4"/>
    <w:rsid w:val="0057483B"/>
    <w:rsid w:val="005802E5"/>
    <w:rsid w:val="00581A98"/>
    <w:rsid w:val="00581F84"/>
    <w:rsid w:val="00583A1F"/>
    <w:rsid w:val="00584CA3"/>
    <w:rsid w:val="00584F7E"/>
    <w:rsid w:val="005850C8"/>
    <w:rsid w:val="00585306"/>
    <w:rsid w:val="0058533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C5656"/>
    <w:rsid w:val="005D05D6"/>
    <w:rsid w:val="005D11EC"/>
    <w:rsid w:val="005D2F0D"/>
    <w:rsid w:val="005D471E"/>
    <w:rsid w:val="005D4742"/>
    <w:rsid w:val="005D4FD0"/>
    <w:rsid w:val="005D691C"/>
    <w:rsid w:val="005E16C4"/>
    <w:rsid w:val="005E295D"/>
    <w:rsid w:val="005E4AD1"/>
    <w:rsid w:val="005E5D83"/>
    <w:rsid w:val="005F2056"/>
    <w:rsid w:val="005F2C19"/>
    <w:rsid w:val="005F3832"/>
    <w:rsid w:val="005F391D"/>
    <w:rsid w:val="005F55C7"/>
    <w:rsid w:val="005F7D75"/>
    <w:rsid w:val="005F7DA8"/>
    <w:rsid w:val="006002E4"/>
    <w:rsid w:val="00600875"/>
    <w:rsid w:val="006012D8"/>
    <w:rsid w:val="006032C9"/>
    <w:rsid w:val="00605E88"/>
    <w:rsid w:val="00606E71"/>
    <w:rsid w:val="0060705F"/>
    <w:rsid w:val="00610038"/>
    <w:rsid w:val="0061181A"/>
    <w:rsid w:val="00613A28"/>
    <w:rsid w:val="00616A04"/>
    <w:rsid w:val="00617186"/>
    <w:rsid w:val="006206D0"/>
    <w:rsid w:val="00621B26"/>
    <w:rsid w:val="00622F33"/>
    <w:rsid w:val="00624E14"/>
    <w:rsid w:val="00627F0A"/>
    <w:rsid w:val="00631ECB"/>
    <w:rsid w:val="0063724F"/>
    <w:rsid w:val="006408E3"/>
    <w:rsid w:val="00640B2A"/>
    <w:rsid w:val="00640E2F"/>
    <w:rsid w:val="0064363E"/>
    <w:rsid w:val="0064398E"/>
    <w:rsid w:val="00644C62"/>
    <w:rsid w:val="00644EA8"/>
    <w:rsid w:val="0064537D"/>
    <w:rsid w:val="006459EE"/>
    <w:rsid w:val="00647488"/>
    <w:rsid w:val="00647547"/>
    <w:rsid w:val="00652F52"/>
    <w:rsid w:val="00655BA7"/>
    <w:rsid w:val="00655DDE"/>
    <w:rsid w:val="00656716"/>
    <w:rsid w:val="00662D76"/>
    <w:rsid w:val="006641FF"/>
    <w:rsid w:val="00664769"/>
    <w:rsid w:val="006655B4"/>
    <w:rsid w:val="00666DA0"/>
    <w:rsid w:val="00667820"/>
    <w:rsid w:val="00670F17"/>
    <w:rsid w:val="006727A1"/>
    <w:rsid w:val="006752A6"/>
    <w:rsid w:val="00675FEE"/>
    <w:rsid w:val="00677103"/>
    <w:rsid w:val="0068056C"/>
    <w:rsid w:val="00684278"/>
    <w:rsid w:val="006859CD"/>
    <w:rsid w:val="00686961"/>
    <w:rsid w:val="00686F15"/>
    <w:rsid w:val="00687B0A"/>
    <w:rsid w:val="00690793"/>
    <w:rsid w:val="00693C18"/>
    <w:rsid w:val="0069419D"/>
    <w:rsid w:val="00696CC4"/>
    <w:rsid w:val="006A01E0"/>
    <w:rsid w:val="006A1370"/>
    <w:rsid w:val="006A1978"/>
    <w:rsid w:val="006A2B6F"/>
    <w:rsid w:val="006A615D"/>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D4B45"/>
    <w:rsid w:val="006E15D4"/>
    <w:rsid w:val="006E3F01"/>
    <w:rsid w:val="006E4BF5"/>
    <w:rsid w:val="006E7798"/>
    <w:rsid w:val="006F03E8"/>
    <w:rsid w:val="006F21FF"/>
    <w:rsid w:val="006F3CB3"/>
    <w:rsid w:val="006F4564"/>
    <w:rsid w:val="006F52B6"/>
    <w:rsid w:val="006F6AF1"/>
    <w:rsid w:val="00700430"/>
    <w:rsid w:val="00703249"/>
    <w:rsid w:val="00704114"/>
    <w:rsid w:val="00704B8B"/>
    <w:rsid w:val="00705669"/>
    <w:rsid w:val="0071054F"/>
    <w:rsid w:val="00712EF2"/>
    <w:rsid w:val="007161E2"/>
    <w:rsid w:val="00716CE6"/>
    <w:rsid w:val="00717D53"/>
    <w:rsid w:val="00721017"/>
    <w:rsid w:val="0072155B"/>
    <w:rsid w:val="0072445D"/>
    <w:rsid w:val="007252C8"/>
    <w:rsid w:val="00732A95"/>
    <w:rsid w:val="007335C5"/>
    <w:rsid w:val="00734336"/>
    <w:rsid w:val="00734F30"/>
    <w:rsid w:val="00741547"/>
    <w:rsid w:val="007428E1"/>
    <w:rsid w:val="007430BC"/>
    <w:rsid w:val="0074334B"/>
    <w:rsid w:val="007447B6"/>
    <w:rsid w:val="0075305F"/>
    <w:rsid w:val="00755549"/>
    <w:rsid w:val="00757485"/>
    <w:rsid w:val="00757881"/>
    <w:rsid w:val="007606F6"/>
    <w:rsid w:val="00762544"/>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2EF6"/>
    <w:rsid w:val="007B47C1"/>
    <w:rsid w:val="007C1F5F"/>
    <w:rsid w:val="007C21A8"/>
    <w:rsid w:val="007C260D"/>
    <w:rsid w:val="007C30BE"/>
    <w:rsid w:val="007C492A"/>
    <w:rsid w:val="007C544C"/>
    <w:rsid w:val="007D3A7F"/>
    <w:rsid w:val="007E0DA1"/>
    <w:rsid w:val="007E1086"/>
    <w:rsid w:val="007E1B5B"/>
    <w:rsid w:val="007E20FC"/>
    <w:rsid w:val="007E4F5D"/>
    <w:rsid w:val="007E726C"/>
    <w:rsid w:val="007F10C9"/>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27165"/>
    <w:rsid w:val="008314A3"/>
    <w:rsid w:val="00831AB8"/>
    <w:rsid w:val="008346DE"/>
    <w:rsid w:val="0083487F"/>
    <w:rsid w:val="008360B4"/>
    <w:rsid w:val="008363E2"/>
    <w:rsid w:val="00842063"/>
    <w:rsid w:val="00842DAE"/>
    <w:rsid w:val="00842EC1"/>
    <w:rsid w:val="00845624"/>
    <w:rsid w:val="0084664A"/>
    <w:rsid w:val="00846651"/>
    <w:rsid w:val="008467BD"/>
    <w:rsid w:val="00846C97"/>
    <w:rsid w:val="00850271"/>
    <w:rsid w:val="008505A3"/>
    <w:rsid w:val="008511B9"/>
    <w:rsid w:val="00852A57"/>
    <w:rsid w:val="00853214"/>
    <w:rsid w:val="00854AEC"/>
    <w:rsid w:val="008560E1"/>
    <w:rsid w:val="0086018A"/>
    <w:rsid w:val="00860306"/>
    <w:rsid w:val="00860447"/>
    <w:rsid w:val="00860FEC"/>
    <w:rsid w:val="00862271"/>
    <w:rsid w:val="00863A6E"/>
    <w:rsid w:val="008646E9"/>
    <w:rsid w:val="00866FC6"/>
    <w:rsid w:val="00867F36"/>
    <w:rsid w:val="008710E2"/>
    <w:rsid w:val="008727F8"/>
    <w:rsid w:val="008747BC"/>
    <w:rsid w:val="00874E77"/>
    <w:rsid w:val="0087504E"/>
    <w:rsid w:val="00875DEF"/>
    <w:rsid w:val="00876894"/>
    <w:rsid w:val="00876EB9"/>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A7D7D"/>
    <w:rsid w:val="008B43A1"/>
    <w:rsid w:val="008B6FBA"/>
    <w:rsid w:val="008B7C28"/>
    <w:rsid w:val="008C501E"/>
    <w:rsid w:val="008D0077"/>
    <w:rsid w:val="008D132A"/>
    <w:rsid w:val="008D39DC"/>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3A50"/>
    <w:rsid w:val="00904D5D"/>
    <w:rsid w:val="00911900"/>
    <w:rsid w:val="00916B11"/>
    <w:rsid w:val="00917383"/>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672"/>
    <w:rsid w:val="009B49B1"/>
    <w:rsid w:val="009B4C80"/>
    <w:rsid w:val="009B6604"/>
    <w:rsid w:val="009B6C66"/>
    <w:rsid w:val="009B77D4"/>
    <w:rsid w:val="009C0DFB"/>
    <w:rsid w:val="009C4BC1"/>
    <w:rsid w:val="009C628D"/>
    <w:rsid w:val="009C7993"/>
    <w:rsid w:val="009C7A2C"/>
    <w:rsid w:val="009D0F79"/>
    <w:rsid w:val="009D16A7"/>
    <w:rsid w:val="009D49BC"/>
    <w:rsid w:val="009D4C13"/>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3F79"/>
    <w:rsid w:val="00A04959"/>
    <w:rsid w:val="00A11A84"/>
    <w:rsid w:val="00A11BC4"/>
    <w:rsid w:val="00A11DAA"/>
    <w:rsid w:val="00A1218B"/>
    <w:rsid w:val="00A161C5"/>
    <w:rsid w:val="00A165EC"/>
    <w:rsid w:val="00A16F44"/>
    <w:rsid w:val="00A206E7"/>
    <w:rsid w:val="00A2156A"/>
    <w:rsid w:val="00A22BD5"/>
    <w:rsid w:val="00A236DF"/>
    <w:rsid w:val="00A279ED"/>
    <w:rsid w:val="00A30539"/>
    <w:rsid w:val="00A30A9E"/>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80E"/>
    <w:rsid w:val="00A80FFF"/>
    <w:rsid w:val="00A83F64"/>
    <w:rsid w:val="00A84170"/>
    <w:rsid w:val="00A860D6"/>
    <w:rsid w:val="00A87E78"/>
    <w:rsid w:val="00A90AEA"/>
    <w:rsid w:val="00A90B1B"/>
    <w:rsid w:val="00A9198C"/>
    <w:rsid w:val="00A92C6C"/>
    <w:rsid w:val="00A92EAA"/>
    <w:rsid w:val="00A936AA"/>
    <w:rsid w:val="00AA0ACD"/>
    <w:rsid w:val="00AA18D2"/>
    <w:rsid w:val="00AA41FD"/>
    <w:rsid w:val="00AA4353"/>
    <w:rsid w:val="00AA5E6D"/>
    <w:rsid w:val="00AA5E9F"/>
    <w:rsid w:val="00AB0FB6"/>
    <w:rsid w:val="00AB40D1"/>
    <w:rsid w:val="00AB4EE3"/>
    <w:rsid w:val="00AC021F"/>
    <w:rsid w:val="00AC15C4"/>
    <w:rsid w:val="00AC3DB8"/>
    <w:rsid w:val="00AC5297"/>
    <w:rsid w:val="00AC7039"/>
    <w:rsid w:val="00AD06B1"/>
    <w:rsid w:val="00AD3210"/>
    <w:rsid w:val="00AD6429"/>
    <w:rsid w:val="00AD68BA"/>
    <w:rsid w:val="00AD6E36"/>
    <w:rsid w:val="00AD7FF6"/>
    <w:rsid w:val="00AE0CE1"/>
    <w:rsid w:val="00AE148F"/>
    <w:rsid w:val="00AE273A"/>
    <w:rsid w:val="00AE34D8"/>
    <w:rsid w:val="00AE4F31"/>
    <w:rsid w:val="00AE6C32"/>
    <w:rsid w:val="00AE6E12"/>
    <w:rsid w:val="00AF0074"/>
    <w:rsid w:val="00AF01E8"/>
    <w:rsid w:val="00AF36FB"/>
    <w:rsid w:val="00AF3D26"/>
    <w:rsid w:val="00AF461B"/>
    <w:rsid w:val="00AF4DAD"/>
    <w:rsid w:val="00B0060E"/>
    <w:rsid w:val="00B0274B"/>
    <w:rsid w:val="00B03828"/>
    <w:rsid w:val="00B03FB8"/>
    <w:rsid w:val="00B0409B"/>
    <w:rsid w:val="00B053CD"/>
    <w:rsid w:val="00B06BD5"/>
    <w:rsid w:val="00B0711A"/>
    <w:rsid w:val="00B07477"/>
    <w:rsid w:val="00B1105E"/>
    <w:rsid w:val="00B11161"/>
    <w:rsid w:val="00B11587"/>
    <w:rsid w:val="00B12BEE"/>
    <w:rsid w:val="00B21247"/>
    <w:rsid w:val="00B22CDD"/>
    <w:rsid w:val="00B3243B"/>
    <w:rsid w:val="00B32BB4"/>
    <w:rsid w:val="00B342C6"/>
    <w:rsid w:val="00B3643E"/>
    <w:rsid w:val="00B365B1"/>
    <w:rsid w:val="00B42222"/>
    <w:rsid w:val="00B427FA"/>
    <w:rsid w:val="00B4323C"/>
    <w:rsid w:val="00B43881"/>
    <w:rsid w:val="00B44A60"/>
    <w:rsid w:val="00B45738"/>
    <w:rsid w:val="00B45FE9"/>
    <w:rsid w:val="00B46D51"/>
    <w:rsid w:val="00B474DA"/>
    <w:rsid w:val="00B47D5E"/>
    <w:rsid w:val="00B503B8"/>
    <w:rsid w:val="00B52461"/>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B5C45"/>
    <w:rsid w:val="00BB5FD9"/>
    <w:rsid w:val="00BB6607"/>
    <w:rsid w:val="00BC2021"/>
    <w:rsid w:val="00BC29FC"/>
    <w:rsid w:val="00BC41EA"/>
    <w:rsid w:val="00BC5C3E"/>
    <w:rsid w:val="00BC6946"/>
    <w:rsid w:val="00BC7E75"/>
    <w:rsid w:val="00BD07F5"/>
    <w:rsid w:val="00BD1ACB"/>
    <w:rsid w:val="00BD35D3"/>
    <w:rsid w:val="00BD5CB0"/>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26EF"/>
    <w:rsid w:val="00C2452A"/>
    <w:rsid w:val="00C262A1"/>
    <w:rsid w:val="00C262BF"/>
    <w:rsid w:val="00C272AA"/>
    <w:rsid w:val="00C27A24"/>
    <w:rsid w:val="00C30824"/>
    <w:rsid w:val="00C340A0"/>
    <w:rsid w:val="00C35286"/>
    <w:rsid w:val="00C3564B"/>
    <w:rsid w:val="00C37E3D"/>
    <w:rsid w:val="00C41885"/>
    <w:rsid w:val="00C428D1"/>
    <w:rsid w:val="00C45620"/>
    <w:rsid w:val="00C4566A"/>
    <w:rsid w:val="00C50EC9"/>
    <w:rsid w:val="00C5235B"/>
    <w:rsid w:val="00C57EB3"/>
    <w:rsid w:val="00C62477"/>
    <w:rsid w:val="00C63968"/>
    <w:rsid w:val="00C67C89"/>
    <w:rsid w:val="00C71323"/>
    <w:rsid w:val="00C72B54"/>
    <w:rsid w:val="00C7454B"/>
    <w:rsid w:val="00C74853"/>
    <w:rsid w:val="00C80BC5"/>
    <w:rsid w:val="00C80E93"/>
    <w:rsid w:val="00C80F6A"/>
    <w:rsid w:val="00C81D8D"/>
    <w:rsid w:val="00C84A0A"/>
    <w:rsid w:val="00C869FB"/>
    <w:rsid w:val="00C91E47"/>
    <w:rsid w:val="00C93D3D"/>
    <w:rsid w:val="00C942F1"/>
    <w:rsid w:val="00C94357"/>
    <w:rsid w:val="00C94B8F"/>
    <w:rsid w:val="00C9541E"/>
    <w:rsid w:val="00C95564"/>
    <w:rsid w:val="00C95D00"/>
    <w:rsid w:val="00C96DDE"/>
    <w:rsid w:val="00C97E37"/>
    <w:rsid w:val="00CA0215"/>
    <w:rsid w:val="00CA050C"/>
    <w:rsid w:val="00CA12A9"/>
    <w:rsid w:val="00CA6468"/>
    <w:rsid w:val="00CA707B"/>
    <w:rsid w:val="00CB0AE5"/>
    <w:rsid w:val="00CB22E0"/>
    <w:rsid w:val="00CB6E7B"/>
    <w:rsid w:val="00CB7A7F"/>
    <w:rsid w:val="00CC139B"/>
    <w:rsid w:val="00CC33F5"/>
    <w:rsid w:val="00CD2BC8"/>
    <w:rsid w:val="00CD3664"/>
    <w:rsid w:val="00CD44B8"/>
    <w:rsid w:val="00CD45F3"/>
    <w:rsid w:val="00CD482D"/>
    <w:rsid w:val="00CD4D51"/>
    <w:rsid w:val="00CD741F"/>
    <w:rsid w:val="00CE08A4"/>
    <w:rsid w:val="00CE2875"/>
    <w:rsid w:val="00CE3E64"/>
    <w:rsid w:val="00CF07C7"/>
    <w:rsid w:val="00CF1D9B"/>
    <w:rsid w:val="00CF2FED"/>
    <w:rsid w:val="00CF4EF5"/>
    <w:rsid w:val="00D01198"/>
    <w:rsid w:val="00D01AD6"/>
    <w:rsid w:val="00D01B8F"/>
    <w:rsid w:val="00D024EB"/>
    <w:rsid w:val="00D02F7E"/>
    <w:rsid w:val="00D034D7"/>
    <w:rsid w:val="00D03669"/>
    <w:rsid w:val="00D04622"/>
    <w:rsid w:val="00D134A7"/>
    <w:rsid w:val="00D13F05"/>
    <w:rsid w:val="00D14466"/>
    <w:rsid w:val="00D14A6B"/>
    <w:rsid w:val="00D1535C"/>
    <w:rsid w:val="00D165EB"/>
    <w:rsid w:val="00D213C4"/>
    <w:rsid w:val="00D2355A"/>
    <w:rsid w:val="00D24837"/>
    <w:rsid w:val="00D256F4"/>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0530"/>
    <w:rsid w:val="00D71AD4"/>
    <w:rsid w:val="00D729F2"/>
    <w:rsid w:val="00D732FA"/>
    <w:rsid w:val="00D759A5"/>
    <w:rsid w:val="00D76909"/>
    <w:rsid w:val="00D77451"/>
    <w:rsid w:val="00D813C0"/>
    <w:rsid w:val="00D81CD1"/>
    <w:rsid w:val="00D834BD"/>
    <w:rsid w:val="00D84FE6"/>
    <w:rsid w:val="00D861C4"/>
    <w:rsid w:val="00D86434"/>
    <w:rsid w:val="00D872FC"/>
    <w:rsid w:val="00D87829"/>
    <w:rsid w:val="00D87DBF"/>
    <w:rsid w:val="00D909E8"/>
    <w:rsid w:val="00D92267"/>
    <w:rsid w:val="00D944B2"/>
    <w:rsid w:val="00D94AB1"/>
    <w:rsid w:val="00D950B0"/>
    <w:rsid w:val="00D96234"/>
    <w:rsid w:val="00D96F43"/>
    <w:rsid w:val="00D97D7A"/>
    <w:rsid w:val="00DA04CD"/>
    <w:rsid w:val="00DA4586"/>
    <w:rsid w:val="00DB0C85"/>
    <w:rsid w:val="00DB4BC7"/>
    <w:rsid w:val="00DB5D0E"/>
    <w:rsid w:val="00DB67F3"/>
    <w:rsid w:val="00DC0A8D"/>
    <w:rsid w:val="00DC1562"/>
    <w:rsid w:val="00DC1DC7"/>
    <w:rsid w:val="00DC2551"/>
    <w:rsid w:val="00DC25A2"/>
    <w:rsid w:val="00DC28EC"/>
    <w:rsid w:val="00DC3938"/>
    <w:rsid w:val="00DC4907"/>
    <w:rsid w:val="00DC590C"/>
    <w:rsid w:val="00DC6FFB"/>
    <w:rsid w:val="00DD45D8"/>
    <w:rsid w:val="00DD67DF"/>
    <w:rsid w:val="00DE0044"/>
    <w:rsid w:val="00DE2D1F"/>
    <w:rsid w:val="00DE37DC"/>
    <w:rsid w:val="00DE487E"/>
    <w:rsid w:val="00DE50FD"/>
    <w:rsid w:val="00DE6B21"/>
    <w:rsid w:val="00DF073C"/>
    <w:rsid w:val="00DF13B7"/>
    <w:rsid w:val="00DF45BD"/>
    <w:rsid w:val="00DF623C"/>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BAE"/>
    <w:rsid w:val="00E30DE1"/>
    <w:rsid w:val="00E31F3A"/>
    <w:rsid w:val="00E3419C"/>
    <w:rsid w:val="00E37666"/>
    <w:rsid w:val="00E4176B"/>
    <w:rsid w:val="00E43BB0"/>
    <w:rsid w:val="00E43FE9"/>
    <w:rsid w:val="00E45282"/>
    <w:rsid w:val="00E467AD"/>
    <w:rsid w:val="00E46B0A"/>
    <w:rsid w:val="00E47ABE"/>
    <w:rsid w:val="00E50374"/>
    <w:rsid w:val="00E51B5F"/>
    <w:rsid w:val="00E51E40"/>
    <w:rsid w:val="00E5691E"/>
    <w:rsid w:val="00E6040B"/>
    <w:rsid w:val="00E60511"/>
    <w:rsid w:val="00E62E5F"/>
    <w:rsid w:val="00E63688"/>
    <w:rsid w:val="00E63801"/>
    <w:rsid w:val="00E66705"/>
    <w:rsid w:val="00E71F79"/>
    <w:rsid w:val="00E73BF3"/>
    <w:rsid w:val="00E75498"/>
    <w:rsid w:val="00E76BD6"/>
    <w:rsid w:val="00E770D3"/>
    <w:rsid w:val="00E82974"/>
    <w:rsid w:val="00E82EB2"/>
    <w:rsid w:val="00E84E27"/>
    <w:rsid w:val="00E8511C"/>
    <w:rsid w:val="00E86035"/>
    <w:rsid w:val="00E91DC3"/>
    <w:rsid w:val="00E97F56"/>
    <w:rsid w:val="00EA1C73"/>
    <w:rsid w:val="00EA2FF6"/>
    <w:rsid w:val="00EA7FF4"/>
    <w:rsid w:val="00EB2AC6"/>
    <w:rsid w:val="00EB34E8"/>
    <w:rsid w:val="00EB5B6A"/>
    <w:rsid w:val="00EC05F1"/>
    <w:rsid w:val="00EC2990"/>
    <w:rsid w:val="00EC2E33"/>
    <w:rsid w:val="00EC64BF"/>
    <w:rsid w:val="00EC7406"/>
    <w:rsid w:val="00EC7822"/>
    <w:rsid w:val="00ED0658"/>
    <w:rsid w:val="00ED37C3"/>
    <w:rsid w:val="00EE10CD"/>
    <w:rsid w:val="00EE26BC"/>
    <w:rsid w:val="00EE26DB"/>
    <w:rsid w:val="00EE2E67"/>
    <w:rsid w:val="00EE5162"/>
    <w:rsid w:val="00EE5378"/>
    <w:rsid w:val="00EF1744"/>
    <w:rsid w:val="00EF6EC1"/>
    <w:rsid w:val="00F01386"/>
    <w:rsid w:val="00F01573"/>
    <w:rsid w:val="00F038C5"/>
    <w:rsid w:val="00F03A4B"/>
    <w:rsid w:val="00F05763"/>
    <w:rsid w:val="00F12F46"/>
    <w:rsid w:val="00F14CFF"/>
    <w:rsid w:val="00F1553F"/>
    <w:rsid w:val="00F16AC0"/>
    <w:rsid w:val="00F202E2"/>
    <w:rsid w:val="00F214DE"/>
    <w:rsid w:val="00F22BA0"/>
    <w:rsid w:val="00F23F11"/>
    <w:rsid w:val="00F26BC4"/>
    <w:rsid w:val="00F303E4"/>
    <w:rsid w:val="00F31A3F"/>
    <w:rsid w:val="00F3467D"/>
    <w:rsid w:val="00F34D2B"/>
    <w:rsid w:val="00F365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271E"/>
    <w:rsid w:val="00F93A2C"/>
    <w:rsid w:val="00F93A78"/>
    <w:rsid w:val="00F948C6"/>
    <w:rsid w:val="00F94F40"/>
    <w:rsid w:val="00FA1361"/>
    <w:rsid w:val="00FA2C04"/>
    <w:rsid w:val="00FA2DE1"/>
    <w:rsid w:val="00FA4FC0"/>
    <w:rsid w:val="00FA6399"/>
    <w:rsid w:val="00FA6E0C"/>
    <w:rsid w:val="00FA763F"/>
    <w:rsid w:val="00FB166A"/>
    <w:rsid w:val="00FB5670"/>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115579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4EC8-42B7-4A5A-B516-809121AD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4794</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4</cp:revision>
  <cp:lastPrinted>2019-12-05T17:27:00Z</cp:lastPrinted>
  <dcterms:created xsi:type="dcterms:W3CDTF">2022-08-31T19:54:00Z</dcterms:created>
  <dcterms:modified xsi:type="dcterms:W3CDTF">2022-09-12T20:54:00Z</dcterms:modified>
</cp:coreProperties>
</file>