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D8F0" w14:textId="1C0F3B53" w:rsidR="00587E7F" w:rsidRPr="00CC7A76" w:rsidRDefault="00CC7A76" w:rsidP="00DE3A1F">
      <w:pPr>
        <w:pStyle w:val="Sinespaciado"/>
        <w:jc w:val="center"/>
        <w:rPr>
          <w:rFonts w:ascii="Arial" w:hAnsi="Arial" w:cs="Arial"/>
          <w:b/>
          <w:sz w:val="32"/>
          <w:szCs w:val="32"/>
          <w:u w:val="single"/>
        </w:rPr>
      </w:pPr>
      <w:r w:rsidRPr="00CC7A76">
        <w:rPr>
          <w:rFonts w:ascii="Arial" w:hAnsi="Arial" w:cs="Arial"/>
          <w:b/>
          <w:sz w:val="32"/>
          <w:szCs w:val="32"/>
          <w:u w:val="single"/>
        </w:rPr>
        <w:t>COMUNICADO N°01</w:t>
      </w:r>
    </w:p>
    <w:p w14:paraId="0F639EC5" w14:textId="7BCEA735" w:rsidR="00CC7A76" w:rsidRDefault="00CC7A76" w:rsidP="00DE3A1F">
      <w:pPr>
        <w:pStyle w:val="Sinespaciado"/>
        <w:jc w:val="center"/>
        <w:rPr>
          <w:rFonts w:ascii="Arial" w:hAnsi="Arial" w:cs="Arial"/>
          <w:b/>
          <w:sz w:val="20"/>
          <w:szCs w:val="20"/>
        </w:rPr>
      </w:pPr>
    </w:p>
    <w:p w14:paraId="41F18C92" w14:textId="77777777" w:rsidR="00CC7A76" w:rsidRDefault="00CC7A76" w:rsidP="00DE3A1F">
      <w:pPr>
        <w:pStyle w:val="Sinespaciado"/>
        <w:jc w:val="center"/>
        <w:rPr>
          <w:rFonts w:ascii="Arial" w:hAnsi="Arial" w:cs="Arial"/>
          <w:b/>
          <w:sz w:val="20"/>
          <w:szCs w:val="20"/>
        </w:rPr>
      </w:pPr>
    </w:p>
    <w:p w14:paraId="2B1B516C" w14:textId="77777777" w:rsidR="008D0723" w:rsidRDefault="008D0723" w:rsidP="008D0723">
      <w:pPr>
        <w:numPr>
          <w:ilvl w:val="0"/>
          <w:numId w:val="10"/>
        </w:numPr>
        <w:suppressAutoHyphens w:val="0"/>
        <w:ind w:left="426" w:hanging="426"/>
        <w:jc w:val="both"/>
        <w:rPr>
          <w:rFonts w:ascii="Arial" w:hAnsi="Arial" w:cs="Arial"/>
          <w:b/>
          <w:lang w:val="es-MX" w:eastAsia="es-ES"/>
        </w:rPr>
      </w:pPr>
      <w:r w:rsidRPr="002D2813">
        <w:rPr>
          <w:rFonts w:ascii="Arial" w:hAnsi="Arial" w:cs="Arial"/>
          <w:b/>
          <w:lang w:val="es-MX" w:eastAsia="es-ES"/>
        </w:rPr>
        <w:t xml:space="preserve">CRONOGRAMA Y ETAPAS DEL PROCESO </w:t>
      </w:r>
    </w:p>
    <w:p w14:paraId="520F558E" w14:textId="77777777" w:rsidR="008D0723" w:rsidRDefault="008D0723" w:rsidP="008D0723">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8D0723" w:rsidRPr="001D74A3" w14:paraId="2EA83B11" w14:textId="77777777" w:rsidTr="004E06B9">
        <w:trPr>
          <w:trHeight w:val="592"/>
        </w:trPr>
        <w:tc>
          <w:tcPr>
            <w:tcW w:w="3376" w:type="dxa"/>
            <w:gridSpan w:val="2"/>
            <w:tcBorders>
              <w:bottom w:val="single" w:sz="4" w:space="0" w:color="auto"/>
            </w:tcBorders>
            <w:shd w:val="clear" w:color="auto" w:fill="BDD6EE"/>
            <w:vAlign w:val="center"/>
          </w:tcPr>
          <w:p w14:paraId="315200B4" w14:textId="77777777" w:rsidR="008D0723" w:rsidRPr="009A0D18" w:rsidRDefault="008D0723" w:rsidP="004E06B9">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31F1C43F" w14:textId="77777777" w:rsidR="008D0723" w:rsidRPr="009A0D18" w:rsidRDefault="008D0723" w:rsidP="004E06B9">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230269F9" w14:textId="77777777" w:rsidR="008D0723" w:rsidRPr="009A0D18" w:rsidRDefault="008D0723" w:rsidP="004E06B9">
            <w:pPr>
              <w:jc w:val="center"/>
              <w:rPr>
                <w:rFonts w:ascii="Arial" w:hAnsi="Arial" w:cs="Arial"/>
                <w:b/>
                <w:lang w:val="es-MX" w:eastAsia="ar-SA"/>
              </w:rPr>
            </w:pPr>
            <w:r w:rsidRPr="009A0D18">
              <w:rPr>
                <w:rFonts w:ascii="Arial" w:hAnsi="Arial" w:cs="Arial"/>
                <w:b/>
                <w:lang w:val="es-MX" w:eastAsia="ar-SA"/>
              </w:rPr>
              <w:t>ÁREA RESPONSABLE</w:t>
            </w:r>
          </w:p>
        </w:tc>
      </w:tr>
      <w:tr w:rsidR="008D0723" w:rsidRPr="001D74A3" w14:paraId="7F369D9F" w14:textId="77777777" w:rsidTr="004E06B9">
        <w:trPr>
          <w:trHeight w:val="367"/>
        </w:trPr>
        <w:tc>
          <w:tcPr>
            <w:tcW w:w="567" w:type="dxa"/>
            <w:tcBorders>
              <w:top w:val="single" w:sz="4" w:space="0" w:color="auto"/>
              <w:left w:val="single" w:sz="4" w:space="0" w:color="auto"/>
              <w:right w:val="single" w:sz="4" w:space="0" w:color="auto"/>
            </w:tcBorders>
            <w:shd w:val="clear" w:color="auto" w:fill="auto"/>
            <w:vAlign w:val="center"/>
          </w:tcPr>
          <w:p w14:paraId="06EECB34"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11F63D12"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2E919157" w14:textId="77777777" w:rsidR="008D0723" w:rsidRPr="003517D1" w:rsidRDefault="008D0723" w:rsidP="004E06B9">
            <w:pPr>
              <w:jc w:val="center"/>
              <w:rPr>
                <w:rFonts w:ascii="Arial" w:hAnsi="Arial" w:cs="Arial"/>
                <w:sz w:val="18"/>
                <w:szCs w:val="18"/>
                <w:lang w:val="es-MX" w:eastAsia="ar-SA"/>
              </w:rPr>
            </w:pPr>
            <w:r>
              <w:rPr>
                <w:rFonts w:ascii="Arial" w:hAnsi="Arial" w:cs="Arial"/>
                <w:sz w:val="18"/>
                <w:szCs w:val="18"/>
                <w:lang w:val="es-MX" w:eastAsia="ar-SA"/>
              </w:rPr>
              <w:t>22</w:t>
            </w:r>
            <w:r w:rsidRPr="003517D1">
              <w:rPr>
                <w:rFonts w:ascii="Arial" w:hAnsi="Arial" w:cs="Arial"/>
                <w:sz w:val="18"/>
                <w:szCs w:val="18"/>
                <w:lang w:val="es-MX" w:eastAsia="ar-SA"/>
              </w:rPr>
              <w:t xml:space="preserve"> de noviembre del 2022</w:t>
            </w:r>
          </w:p>
        </w:tc>
        <w:tc>
          <w:tcPr>
            <w:tcW w:w="1984" w:type="dxa"/>
            <w:shd w:val="clear" w:color="auto" w:fill="auto"/>
            <w:vAlign w:val="center"/>
          </w:tcPr>
          <w:p w14:paraId="21817A1E"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8D0723" w:rsidRPr="001D74A3" w14:paraId="457BCF72" w14:textId="77777777" w:rsidTr="004E06B9">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6D49DCF6"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45AEC17A"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5C4145C0" w14:textId="77777777" w:rsidR="008D0723" w:rsidRPr="003517D1" w:rsidRDefault="008D0723" w:rsidP="004E06B9">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4F1DCE2F"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8D0723" w:rsidRPr="001D74A3" w14:paraId="4AEC66A4" w14:textId="77777777" w:rsidTr="004E06B9">
        <w:trPr>
          <w:trHeight w:val="328"/>
        </w:trPr>
        <w:tc>
          <w:tcPr>
            <w:tcW w:w="8788" w:type="dxa"/>
            <w:gridSpan w:val="4"/>
            <w:tcBorders>
              <w:top w:val="single" w:sz="4" w:space="0" w:color="auto"/>
            </w:tcBorders>
            <w:shd w:val="clear" w:color="auto" w:fill="BDD6EE"/>
            <w:vAlign w:val="center"/>
          </w:tcPr>
          <w:p w14:paraId="39D2113F" w14:textId="77777777" w:rsidR="008D0723" w:rsidRPr="003517D1" w:rsidRDefault="008D0723" w:rsidP="004E06B9">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8D0723" w:rsidRPr="001D74A3" w14:paraId="018BCD89" w14:textId="77777777" w:rsidTr="004E06B9">
        <w:trPr>
          <w:trHeight w:val="681"/>
        </w:trPr>
        <w:tc>
          <w:tcPr>
            <w:tcW w:w="567" w:type="dxa"/>
            <w:vAlign w:val="center"/>
          </w:tcPr>
          <w:p w14:paraId="6A2A89BA"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CF290D7" w14:textId="77777777" w:rsidR="008D0723" w:rsidRPr="001D74A3" w:rsidRDefault="008D0723" w:rsidP="004E06B9">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00AB7402" w14:textId="77777777" w:rsidR="008D0723" w:rsidRPr="003517D1" w:rsidRDefault="008D0723" w:rsidP="004E06B9">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23</w:t>
            </w:r>
            <w:r w:rsidRPr="003517D1">
              <w:rPr>
                <w:rFonts w:ascii="Arial" w:eastAsia="Calibri" w:hAnsi="Arial" w:cs="Arial"/>
                <w:sz w:val="18"/>
                <w:szCs w:val="18"/>
                <w:lang w:eastAsia="es-ES"/>
              </w:rPr>
              <w:t xml:space="preserve"> de noviembre del 2022</w:t>
            </w:r>
          </w:p>
        </w:tc>
        <w:tc>
          <w:tcPr>
            <w:tcW w:w="1984" w:type="dxa"/>
            <w:vAlign w:val="center"/>
          </w:tcPr>
          <w:p w14:paraId="4C8E136B" w14:textId="77777777" w:rsidR="008D0723" w:rsidRPr="001D74A3" w:rsidRDefault="008D0723" w:rsidP="004E06B9">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8D0723" w:rsidRPr="001D74A3" w14:paraId="021C6807" w14:textId="77777777" w:rsidTr="004E06B9">
        <w:trPr>
          <w:trHeight w:val="441"/>
        </w:trPr>
        <w:tc>
          <w:tcPr>
            <w:tcW w:w="567" w:type="dxa"/>
            <w:vAlign w:val="center"/>
          </w:tcPr>
          <w:p w14:paraId="6B58C1A8"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70A2F69" w14:textId="77777777" w:rsidR="008D0723" w:rsidRPr="001D74A3" w:rsidRDefault="008D0723" w:rsidP="004E06B9">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6CC9AB61" w14:textId="77777777" w:rsidR="008D0723" w:rsidRPr="001D74A3" w:rsidRDefault="008D0723" w:rsidP="004E06B9">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0FC09915" w14:textId="77777777" w:rsidR="008D0723" w:rsidRPr="001D74A3" w:rsidRDefault="008D0723" w:rsidP="004E06B9">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 xml:space="preserve">07 al 13 de diciembre </w:t>
            </w:r>
            <w:r w:rsidRPr="001D74A3">
              <w:rPr>
                <w:rFonts w:ascii="Arial" w:hAnsi="Arial" w:cs="Arial"/>
                <w:sz w:val="18"/>
                <w:szCs w:val="18"/>
                <w:lang w:eastAsia="es-ES"/>
              </w:rPr>
              <w:t>del 2022</w:t>
            </w:r>
          </w:p>
          <w:p w14:paraId="6ABD8362" w14:textId="77777777" w:rsidR="008D0723" w:rsidRPr="001D74A3" w:rsidRDefault="008D0723" w:rsidP="004E06B9">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03662EC2" w14:textId="77777777" w:rsidR="008D0723" w:rsidRPr="001D74A3" w:rsidRDefault="008D0723" w:rsidP="004E06B9">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8D0723" w:rsidRPr="001D74A3" w14:paraId="6C09E83C" w14:textId="77777777" w:rsidTr="004E06B9">
        <w:trPr>
          <w:trHeight w:val="548"/>
        </w:trPr>
        <w:tc>
          <w:tcPr>
            <w:tcW w:w="567" w:type="dxa"/>
            <w:vAlign w:val="center"/>
          </w:tcPr>
          <w:p w14:paraId="16CF73B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2F96FC8A" w14:textId="77777777" w:rsidR="008D0723" w:rsidRPr="001D74A3" w:rsidRDefault="008D0723" w:rsidP="004E06B9">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4E63086F" w14:textId="77777777" w:rsidR="008D0723" w:rsidRPr="001D74A3" w:rsidRDefault="008D0723" w:rsidP="004E06B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de diciembre </w:t>
            </w:r>
            <w:r w:rsidRPr="001D74A3">
              <w:rPr>
                <w:rFonts w:ascii="Arial" w:hAnsi="Arial" w:cs="Arial"/>
                <w:sz w:val="18"/>
                <w:szCs w:val="18"/>
                <w:lang w:eastAsia="es-ES"/>
              </w:rPr>
              <w:t>del 2022</w:t>
            </w:r>
          </w:p>
          <w:p w14:paraId="48475D0B" w14:textId="77777777" w:rsidR="008D0723" w:rsidRPr="001D74A3" w:rsidRDefault="008D0723" w:rsidP="004E06B9">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74C95D36" w14:textId="77777777" w:rsidR="008D0723" w:rsidRPr="001D74A3" w:rsidRDefault="008D0723" w:rsidP="004E06B9">
            <w:pPr>
              <w:jc w:val="center"/>
              <w:rPr>
                <w:rFonts w:ascii="Arial" w:hAnsi="Arial" w:cs="Arial"/>
                <w:sz w:val="18"/>
                <w:szCs w:val="18"/>
                <w:lang w:val="es-MX" w:eastAsia="ar-SA"/>
              </w:rPr>
            </w:pPr>
          </w:p>
        </w:tc>
      </w:tr>
      <w:tr w:rsidR="008D0723" w:rsidRPr="001D74A3" w14:paraId="707FCEBF" w14:textId="77777777" w:rsidTr="004E06B9">
        <w:trPr>
          <w:trHeight w:val="281"/>
        </w:trPr>
        <w:tc>
          <w:tcPr>
            <w:tcW w:w="8788" w:type="dxa"/>
            <w:gridSpan w:val="4"/>
            <w:shd w:val="clear" w:color="auto" w:fill="BDD6EE"/>
            <w:vAlign w:val="center"/>
          </w:tcPr>
          <w:p w14:paraId="531F3D4F"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8D0723" w:rsidRPr="001D74A3" w14:paraId="462D93DA" w14:textId="77777777" w:rsidTr="004E06B9">
        <w:trPr>
          <w:trHeight w:val="473"/>
        </w:trPr>
        <w:tc>
          <w:tcPr>
            <w:tcW w:w="567" w:type="dxa"/>
            <w:shd w:val="clear" w:color="auto" w:fill="auto"/>
            <w:vAlign w:val="center"/>
          </w:tcPr>
          <w:p w14:paraId="722B676D"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062BAC20" w14:textId="77777777" w:rsidR="008D0723" w:rsidRPr="001D74A3" w:rsidRDefault="008D0723" w:rsidP="004E06B9">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5476EDEA" w14:textId="77777777" w:rsidR="008D0723" w:rsidRPr="001D74A3" w:rsidRDefault="00CC7A76" w:rsidP="004E06B9">
            <w:pPr>
              <w:jc w:val="both"/>
              <w:rPr>
                <w:rFonts w:ascii="Arial" w:hAnsi="Arial" w:cs="Arial"/>
                <w:b/>
                <w:sz w:val="18"/>
                <w:szCs w:val="18"/>
                <w:lang w:val="es-MX" w:eastAsia="ar-SA"/>
              </w:rPr>
            </w:pPr>
            <w:hyperlink r:id="rId8" w:history="1">
              <w:r w:rsidR="008D0723" w:rsidRPr="001D74A3">
                <w:rPr>
                  <w:rFonts w:ascii="Arial" w:hAnsi="Arial" w:cs="Arial"/>
                  <w:color w:val="000000"/>
                  <w:sz w:val="18"/>
                  <w:szCs w:val="18"/>
                  <w:u w:val="single"/>
                  <w:lang w:eastAsia="ar-SA"/>
                </w:rPr>
                <w:t>http://aulavirtual.essalud.gob.pe/moodle/login/index.php</w:t>
              </w:r>
            </w:hyperlink>
            <w:r w:rsidR="008D0723" w:rsidRPr="001D74A3">
              <w:rPr>
                <w:rFonts w:ascii="Arial" w:hAnsi="Arial" w:cs="Arial"/>
                <w:color w:val="000000"/>
                <w:sz w:val="18"/>
                <w:szCs w:val="18"/>
                <w:lang w:val="es-MX" w:eastAsia="ar-SA"/>
              </w:rPr>
              <w:t>.</w:t>
            </w:r>
          </w:p>
        </w:tc>
        <w:tc>
          <w:tcPr>
            <w:tcW w:w="3428" w:type="dxa"/>
            <w:shd w:val="clear" w:color="auto" w:fill="auto"/>
            <w:vAlign w:val="center"/>
          </w:tcPr>
          <w:p w14:paraId="7191FCE0" w14:textId="77777777"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14 de diciembre del 2022</w:t>
            </w:r>
          </w:p>
          <w:p w14:paraId="089F1989" w14:textId="77777777"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a las 09:00 horas</w:t>
            </w:r>
          </w:p>
        </w:tc>
        <w:tc>
          <w:tcPr>
            <w:tcW w:w="1984" w:type="dxa"/>
            <w:shd w:val="clear" w:color="auto" w:fill="auto"/>
            <w:vAlign w:val="center"/>
          </w:tcPr>
          <w:p w14:paraId="5AA34F7F"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8D0723" w:rsidRPr="001D74A3" w14:paraId="4DBE49F0" w14:textId="77777777" w:rsidTr="004E06B9">
        <w:trPr>
          <w:trHeight w:val="473"/>
        </w:trPr>
        <w:tc>
          <w:tcPr>
            <w:tcW w:w="567" w:type="dxa"/>
            <w:shd w:val="clear" w:color="auto" w:fill="auto"/>
            <w:vAlign w:val="center"/>
          </w:tcPr>
          <w:p w14:paraId="5D8DEE6E"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2900E2CE" w14:textId="77777777" w:rsidR="008D0723" w:rsidRPr="001D74A3" w:rsidRDefault="008D0723" w:rsidP="004E06B9">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2209C172" w14:textId="77777777" w:rsidR="008D0723" w:rsidRPr="001D74A3" w:rsidRDefault="00CC7A76" w:rsidP="004E06B9">
            <w:pPr>
              <w:jc w:val="both"/>
              <w:rPr>
                <w:rFonts w:ascii="Arial" w:hAnsi="Arial" w:cs="Arial"/>
                <w:b/>
                <w:sz w:val="18"/>
                <w:szCs w:val="18"/>
                <w:lang w:val="es-MX" w:eastAsia="ar-SA"/>
              </w:rPr>
            </w:pPr>
            <w:hyperlink r:id="rId9" w:history="1">
              <w:r w:rsidR="008D0723" w:rsidRPr="001D74A3">
                <w:rPr>
                  <w:rFonts w:ascii="Arial" w:hAnsi="Arial" w:cs="Arial"/>
                  <w:color w:val="000000"/>
                  <w:sz w:val="18"/>
                  <w:szCs w:val="18"/>
                  <w:u w:val="single"/>
                  <w:lang w:eastAsia="ar-SA"/>
                </w:rPr>
                <w:t>http://aulavirtual.essalud.gob.pe/moodle/login/index.php</w:t>
              </w:r>
            </w:hyperlink>
            <w:r w:rsidR="008D0723" w:rsidRPr="001D74A3">
              <w:rPr>
                <w:rFonts w:ascii="Arial" w:hAnsi="Arial" w:cs="Arial"/>
                <w:color w:val="000000"/>
                <w:sz w:val="18"/>
                <w:szCs w:val="18"/>
                <w:lang w:val="es-MX" w:eastAsia="ar-SA"/>
              </w:rPr>
              <w:t>.</w:t>
            </w:r>
          </w:p>
        </w:tc>
        <w:tc>
          <w:tcPr>
            <w:tcW w:w="3428" w:type="dxa"/>
            <w:shd w:val="clear" w:color="auto" w:fill="auto"/>
            <w:vAlign w:val="center"/>
          </w:tcPr>
          <w:p w14:paraId="6B4EE643" w14:textId="77777777"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15 de diciembre del 2022</w:t>
            </w:r>
          </w:p>
          <w:p w14:paraId="4CE48CDA" w14:textId="3CA6ECD9"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 xml:space="preserve">a las 10:00 horas </w:t>
            </w:r>
          </w:p>
        </w:tc>
        <w:tc>
          <w:tcPr>
            <w:tcW w:w="1984" w:type="dxa"/>
            <w:shd w:val="clear" w:color="auto" w:fill="auto"/>
            <w:vAlign w:val="center"/>
          </w:tcPr>
          <w:p w14:paraId="76FC726A"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8D0723" w:rsidRPr="001D74A3" w14:paraId="121E247E" w14:textId="77777777" w:rsidTr="004E06B9">
        <w:trPr>
          <w:trHeight w:val="473"/>
        </w:trPr>
        <w:tc>
          <w:tcPr>
            <w:tcW w:w="567" w:type="dxa"/>
            <w:shd w:val="clear" w:color="auto" w:fill="auto"/>
            <w:vAlign w:val="center"/>
          </w:tcPr>
          <w:p w14:paraId="182758BA"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3883978F" w14:textId="77777777" w:rsidR="008D0723" w:rsidRPr="001D74A3" w:rsidRDefault="008D0723" w:rsidP="004E06B9">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2B5A276F" w14:textId="6719FC70"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15 de diciembre del 2022</w:t>
            </w:r>
          </w:p>
          <w:p w14:paraId="3CA7A909" w14:textId="77777777" w:rsidR="008D0723" w:rsidRPr="008D0723" w:rsidRDefault="008D0723" w:rsidP="004E06B9">
            <w:pPr>
              <w:jc w:val="center"/>
              <w:rPr>
                <w:rFonts w:ascii="Arial" w:hAnsi="Arial" w:cs="Arial"/>
                <w:sz w:val="18"/>
                <w:szCs w:val="18"/>
                <w:highlight w:val="yellow"/>
                <w:lang w:val="es-MX" w:eastAsia="ar-SA"/>
              </w:rPr>
            </w:pPr>
            <w:r w:rsidRPr="008D0723">
              <w:rPr>
                <w:rFonts w:ascii="Arial" w:hAnsi="Arial" w:cs="Arial"/>
                <w:sz w:val="18"/>
                <w:szCs w:val="18"/>
                <w:highlight w:val="yellow"/>
                <w:lang w:val="es-MX" w:eastAsia="ar-SA"/>
              </w:rPr>
              <w:t xml:space="preserve">a partir de las 16:00 horas </w:t>
            </w:r>
          </w:p>
          <w:p w14:paraId="070CA4B3" w14:textId="77777777" w:rsidR="008D0723" w:rsidRPr="001D74A3" w:rsidRDefault="008D0723" w:rsidP="004E06B9">
            <w:pPr>
              <w:jc w:val="center"/>
              <w:rPr>
                <w:rFonts w:ascii="Arial" w:hAnsi="Arial" w:cs="Arial"/>
                <w:sz w:val="18"/>
                <w:szCs w:val="18"/>
                <w:lang w:val="es-MX" w:eastAsia="ar-SA"/>
              </w:rPr>
            </w:pPr>
            <w:r w:rsidRPr="008D0723">
              <w:rPr>
                <w:rFonts w:ascii="Arial" w:hAnsi="Arial" w:cs="Arial"/>
                <w:sz w:val="18"/>
                <w:szCs w:val="18"/>
                <w:highlight w:val="yellow"/>
                <w:lang w:val="es-MX" w:eastAsia="ar-SA"/>
              </w:rPr>
              <w:t>a través de la página web institucional</w:t>
            </w:r>
            <w:r w:rsidRPr="008D0723">
              <w:rPr>
                <w:rFonts w:ascii="Arial" w:hAnsi="Arial" w:cs="Arial"/>
                <w:color w:val="0000FF"/>
                <w:sz w:val="18"/>
                <w:szCs w:val="18"/>
                <w:highlight w:val="yellow"/>
                <w:u w:val="single"/>
                <w:lang w:eastAsia="ar-SA"/>
              </w:rPr>
              <w:t xml:space="preserve"> </w:t>
            </w:r>
            <w:hyperlink r:id="rId10" w:history="1">
              <w:r w:rsidRPr="008D0723">
                <w:rPr>
                  <w:rFonts w:ascii="Arial" w:hAnsi="Arial" w:cs="Arial"/>
                  <w:color w:val="0000FF"/>
                  <w:sz w:val="18"/>
                  <w:szCs w:val="18"/>
                  <w:highlight w:val="yellow"/>
                  <w:u w:val="single"/>
                  <w:lang w:eastAsia="ar-SA"/>
                </w:rPr>
                <w:t>http://convocatorias.essalud.gob.pe/</w:t>
              </w:r>
            </w:hyperlink>
          </w:p>
        </w:tc>
        <w:tc>
          <w:tcPr>
            <w:tcW w:w="1984" w:type="dxa"/>
            <w:shd w:val="clear" w:color="auto" w:fill="auto"/>
            <w:vAlign w:val="center"/>
          </w:tcPr>
          <w:p w14:paraId="0B17261F"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8D0723" w:rsidRPr="001D74A3" w14:paraId="02A00AA0" w14:textId="77777777" w:rsidTr="004E06B9">
        <w:trPr>
          <w:trHeight w:val="473"/>
        </w:trPr>
        <w:tc>
          <w:tcPr>
            <w:tcW w:w="567" w:type="dxa"/>
            <w:shd w:val="clear" w:color="auto" w:fill="auto"/>
            <w:vAlign w:val="center"/>
          </w:tcPr>
          <w:p w14:paraId="296AB63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7DDD178C" w14:textId="77777777" w:rsidR="008D0723" w:rsidRPr="001D74A3" w:rsidRDefault="008D0723" w:rsidP="004E06B9">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25DD3F36" w14:textId="77777777" w:rsidR="008D0723" w:rsidRPr="001D74A3" w:rsidRDefault="008D0723" w:rsidP="004E06B9">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33CEBD14"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19 al 20</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1D38868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C8DAFDA"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8D0723" w:rsidRPr="001D74A3" w14:paraId="1B470585" w14:textId="77777777" w:rsidTr="004E06B9">
        <w:trPr>
          <w:trHeight w:val="473"/>
        </w:trPr>
        <w:tc>
          <w:tcPr>
            <w:tcW w:w="567" w:type="dxa"/>
            <w:shd w:val="clear" w:color="auto" w:fill="auto"/>
            <w:vAlign w:val="center"/>
          </w:tcPr>
          <w:p w14:paraId="50C45A1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17C10684"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6323BE7B"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21</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6D4F6E4A"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8D0723" w:rsidRPr="001D74A3" w14:paraId="6DC85149" w14:textId="77777777" w:rsidTr="004E06B9">
        <w:trPr>
          <w:trHeight w:val="473"/>
        </w:trPr>
        <w:tc>
          <w:tcPr>
            <w:tcW w:w="567" w:type="dxa"/>
            <w:shd w:val="clear" w:color="auto" w:fill="auto"/>
            <w:vAlign w:val="center"/>
          </w:tcPr>
          <w:p w14:paraId="0EAB83E1"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64EF09EE"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415CDC55" w14:textId="77777777" w:rsidR="008D0723" w:rsidRPr="001D74A3" w:rsidRDefault="008D0723" w:rsidP="004E06B9">
            <w:pPr>
              <w:jc w:val="center"/>
              <w:rPr>
                <w:rFonts w:ascii="Arial" w:hAnsi="Arial" w:cs="Arial"/>
                <w:sz w:val="18"/>
                <w:szCs w:val="18"/>
                <w:lang w:val="es-MX" w:eastAsia="ar-SA"/>
              </w:rPr>
            </w:pPr>
            <w:r>
              <w:rPr>
                <w:rFonts w:ascii="Arial" w:hAnsi="Arial" w:cs="Arial"/>
                <w:sz w:val="18"/>
                <w:szCs w:val="18"/>
                <w:lang w:val="es-MX" w:eastAsia="ar-SA"/>
              </w:rPr>
              <w:t>22</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227D7FCC"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439C838F" w14:textId="77777777" w:rsidR="008D0723" w:rsidRPr="001D74A3" w:rsidRDefault="008D0723" w:rsidP="004E06B9">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1"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666FE59B"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8D0723" w:rsidRPr="001D74A3" w14:paraId="36280E31" w14:textId="77777777" w:rsidTr="004E06B9">
        <w:trPr>
          <w:trHeight w:val="473"/>
        </w:trPr>
        <w:tc>
          <w:tcPr>
            <w:tcW w:w="567" w:type="dxa"/>
            <w:shd w:val="clear" w:color="auto" w:fill="auto"/>
            <w:vAlign w:val="center"/>
          </w:tcPr>
          <w:p w14:paraId="38E33F8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0108E800" w14:textId="77777777" w:rsidR="008D0723" w:rsidRPr="001D74A3" w:rsidRDefault="008D0723" w:rsidP="004E06B9">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2"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4DB90631" w14:textId="77777777" w:rsidR="008D0723" w:rsidRPr="001D74A3" w:rsidRDefault="008D0723" w:rsidP="004E06B9">
            <w:pPr>
              <w:jc w:val="center"/>
              <w:rPr>
                <w:rFonts w:ascii="Arial" w:hAnsi="Arial" w:cs="Arial"/>
                <w:sz w:val="18"/>
                <w:szCs w:val="18"/>
                <w:lang w:val="es-MX" w:eastAsia="ar-SA"/>
              </w:rPr>
            </w:pPr>
            <w:r>
              <w:rPr>
                <w:rFonts w:ascii="Arial" w:hAnsi="Arial" w:cs="Arial"/>
                <w:sz w:val="18"/>
                <w:szCs w:val="18"/>
                <w:lang w:val="es-MX" w:eastAsia="ar-SA"/>
              </w:rPr>
              <w:t>23</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4E2F5680"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0916437F"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8D0723" w:rsidRPr="001D74A3" w14:paraId="53279D06" w14:textId="77777777" w:rsidTr="004E06B9">
        <w:trPr>
          <w:trHeight w:val="205"/>
        </w:trPr>
        <w:tc>
          <w:tcPr>
            <w:tcW w:w="567" w:type="dxa"/>
            <w:shd w:val="clear" w:color="auto" w:fill="auto"/>
            <w:vAlign w:val="center"/>
          </w:tcPr>
          <w:p w14:paraId="39B54A57"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7AF1AB97"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2450C4B5" w14:textId="77777777" w:rsidR="008D0723" w:rsidRPr="001D74A3" w:rsidRDefault="008D0723" w:rsidP="004E06B9">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4997092D" w14:textId="77777777" w:rsidR="008D0723" w:rsidRPr="001D74A3" w:rsidRDefault="00CC7A76" w:rsidP="004E06B9">
            <w:pPr>
              <w:jc w:val="both"/>
              <w:rPr>
                <w:rFonts w:ascii="Arial" w:hAnsi="Arial" w:cs="Arial"/>
                <w:i/>
                <w:sz w:val="18"/>
                <w:szCs w:val="18"/>
                <w:lang w:eastAsia="ar-SA"/>
              </w:rPr>
            </w:pPr>
            <w:hyperlink r:id="rId13" w:history="1">
              <w:r w:rsidR="008D0723"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4247F0BE" w14:textId="77777777" w:rsidR="008D0723" w:rsidRPr="001D74A3" w:rsidRDefault="008D0723" w:rsidP="004E06B9">
            <w:pPr>
              <w:jc w:val="center"/>
              <w:rPr>
                <w:rFonts w:ascii="Arial" w:hAnsi="Arial" w:cs="Arial"/>
                <w:sz w:val="18"/>
                <w:szCs w:val="18"/>
                <w:lang w:val="es-MX" w:eastAsia="ar-SA"/>
              </w:rPr>
            </w:pPr>
            <w:r>
              <w:rPr>
                <w:rFonts w:ascii="Arial" w:hAnsi="Arial" w:cs="Arial"/>
                <w:lang w:val="es-MX"/>
              </w:rPr>
              <w:t>(Según los resultados de evaluación curricular)</w:t>
            </w:r>
          </w:p>
        </w:tc>
        <w:tc>
          <w:tcPr>
            <w:tcW w:w="1984" w:type="dxa"/>
            <w:shd w:val="clear" w:color="auto" w:fill="auto"/>
            <w:vAlign w:val="center"/>
          </w:tcPr>
          <w:p w14:paraId="5CEB8A5B" w14:textId="77777777" w:rsidR="008D0723" w:rsidRPr="001D74A3" w:rsidRDefault="008D0723"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8D0723" w:rsidRPr="001D74A3" w14:paraId="4C43A8D8" w14:textId="77777777" w:rsidTr="004E06B9">
        <w:trPr>
          <w:trHeight w:val="473"/>
        </w:trPr>
        <w:tc>
          <w:tcPr>
            <w:tcW w:w="567" w:type="dxa"/>
            <w:shd w:val="clear" w:color="auto" w:fill="auto"/>
            <w:vAlign w:val="center"/>
          </w:tcPr>
          <w:p w14:paraId="31BFD276"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26F9C632"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57353106" w14:textId="77777777" w:rsidR="008D0723" w:rsidRPr="001D74A3" w:rsidRDefault="008D0723" w:rsidP="004E06B9">
            <w:pPr>
              <w:jc w:val="center"/>
              <w:rPr>
                <w:rFonts w:ascii="Arial" w:hAnsi="Arial" w:cs="Arial"/>
                <w:sz w:val="18"/>
                <w:szCs w:val="18"/>
                <w:lang w:val="es-MX" w:eastAsia="ar-SA"/>
              </w:rPr>
            </w:pPr>
            <w:r>
              <w:rPr>
                <w:rFonts w:ascii="Arial" w:hAnsi="Arial" w:cs="Arial"/>
                <w:lang w:val="es-MX"/>
              </w:rPr>
              <w:t>(Según los resultados de evaluación curricular)</w:t>
            </w:r>
          </w:p>
          <w:p w14:paraId="2EA68A3F"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lastRenderedPageBreak/>
              <w:t>a través de la página web institucional</w:t>
            </w:r>
          </w:p>
        </w:tc>
        <w:tc>
          <w:tcPr>
            <w:tcW w:w="1984" w:type="dxa"/>
            <w:vMerge w:val="restart"/>
            <w:shd w:val="clear" w:color="auto" w:fill="auto"/>
            <w:vAlign w:val="center"/>
          </w:tcPr>
          <w:p w14:paraId="46126F46" w14:textId="77777777" w:rsidR="008D0723" w:rsidRPr="001D74A3" w:rsidRDefault="008D0723" w:rsidP="004E06B9">
            <w:pPr>
              <w:jc w:val="center"/>
              <w:rPr>
                <w:rFonts w:ascii="Arial" w:hAnsi="Arial" w:cs="Arial"/>
                <w:sz w:val="18"/>
                <w:szCs w:val="18"/>
                <w:lang w:val="es-PE" w:eastAsia="ar-SA"/>
              </w:rPr>
            </w:pPr>
            <w:r w:rsidRPr="001D74A3">
              <w:rPr>
                <w:rFonts w:ascii="Arial" w:hAnsi="Arial" w:cs="Arial"/>
                <w:sz w:val="18"/>
                <w:szCs w:val="18"/>
                <w:lang w:val="es-MX" w:eastAsia="ar-SA"/>
              </w:rPr>
              <w:lastRenderedPageBreak/>
              <w:t>OGRH – SGGI- GCTIC</w:t>
            </w:r>
          </w:p>
        </w:tc>
      </w:tr>
      <w:tr w:rsidR="008D0723" w:rsidRPr="001D74A3" w14:paraId="095A4BAA" w14:textId="77777777" w:rsidTr="004E06B9">
        <w:trPr>
          <w:trHeight w:val="473"/>
        </w:trPr>
        <w:tc>
          <w:tcPr>
            <w:tcW w:w="567" w:type="dxa"/>
            <w:shd w:val="clear" w:color="auto" w:fill="auto"/>
            <w:vAlign w:val="center"/>
          </w:tcPr>
          <w:p w14:paraId="5AB14D32"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lastRenderedPageBreak/>
              <w:t>15</w:t>
            </w:r>
          </w:p>
        </w:tc>
        <w:tc>
          <w:tcPr>
            <w:tcW w:w="2809" w:type="dxa"/>
            <w:vAlign w:val="center"/>
          </w:tcPr>
          <w:p w14:paraId="5EEB5220"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04BA8319" w14:textId="77777777" w:rsidR="008D0723" w:rsidRPr="001D74A3" w:rsidRDefault="008D0723" w:rsidP="004E06B9">
            <w:pPr>
              <w:jc w:val="center"/>
              <w:rPr>
                <w:rFonts w:ascii="Arial" w:hAnsi="Arial" w:cs="Arial"/>
                <w:sz w:val="18"/>
                <w:szCs w:val="18"/>
                <w:lang w:val="es-MX" w:eastAsia="ar-SA"/>
              </w:rPr>
            </w:pPr>
          </w:p>
        </w:tc>
        <w:tc>
          <w:tcPr>
            <w:tcW w:w="1984" w:type="dxa"/>
            <w:vMerge/>
            <w:shd w:val="clear" w:color="auto" w:fill="auto"/>
            <w:vAlign w:val="center"/>
          </w:tcPr>
          <w:p w14:paraId="02441806" w14:textId="77777777" w:rsidR="008D0723" w:rsidRPr="001D74A3" w:rsidRDefault="008D0723" w:rsidP="004E06B9">
            <w:pPr>
              <w:jc w:val="center"/>
              <w:rPr>
                <w:rFonts w:ascii="Arial" w:hAnsi="Arial" w:cs="Arial"/>
                <w:sz w:val="18"/>
                <w:szCs w:val="18"/>
                <w:lang w:val="es-PE" w:eastAsia="ar-SA"/>
              </w:rPr>
            </w:pPr>
          </w:p>
        </w:tc>
      </w:tr>
      <w:tr w:rsidR="008D0723" w:rsidRPr="001D74A3" w14:paraId="1A5EB186" w14:textId="77777777" w:rsidTr="004E06B9">
        <w:trPr>
          <w:trHeight w:val="333"/>
        </w:trPr>
        <w:tc>
          <w:tcPr>
            <w:tcW w:w="8788" w:type="dxa"/>
            <w:gridSpan w:val="4"/>
            <w:shd w:val="clear" w:color="auto" w:fill="BDD6EE"/>
            <w:vAlign w:val="center"/>
          </w:tcPr>
          <w:p w14:paraId="6815760D" w14:textId="77777777" w:rsidR="008D0723" w:rsidRPr="001D74A3" w:rsidRDefault="008D0723" w:rsidP="004E06B9">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8D0723" w:rsidRPr="001D74A3" w14:paraId="4BBEDCF4" w14:textId="77777777" w:rsidTr="004E06B9">
        <w:trPr>
          <w:trHeight w:val="556"/>
        </w:trPr>
        <w:tc>
          <w:tcPr>
            <w:tcW w:w="567" w:type="dxa"/>
            <w:vAlign w:val="center"/>
          </w:tcPr>
          <w:p w14:paraId="3DCD1FF2" w14:textId="77777777" w:rsidR="008D0723" w:rsidRPr="001D74A3" w:rsidRDefault="008D0723" w:rsidP="004E06B9">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014F5E96" w14:textId="77777777" w:rsidR="008D0723" w:rsidRPr="001D74A3" w:rsidRDefault="008D0723" w:rsidP="004E06B9">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5CEC4189" w14:textId="77777777" w:rsidR="008D0723" w:rsidRPr="001D74A3" w:rsidRDefault="008D0723" w:rsidP="004E06B9">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6E9B0294" w14:textId="77777777" w:rsidR="008D0723" w:rsidRPr="001D74A3" w:rsidRDefault="008D0723"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742F59C6" w14:textId="77777777" w:rsidR="008D0723" w:rsidRDefault="008D0723" w:rsidP="008D0723">
      <w:pPr>
        <w:pStyle w:val="Prrafodelista1"/>
        <w:tabs>
          <w:tab w:val="left" w:pos="993"/>
        </w:tabs>
        <w:suppressAutoHyphens w:val="0"/>
        <w:ind w:left="993"/>
        <w:contextualSpacing/>
        <w:jc w:val="both"/>
        <w:rPr>
          <w:rFonts w:ascii="Arial" w:hAnsi="Arial" w:cs="Arial"/>
          <w:bCs/>
          <w:sz w:val="16"/>
          <w:szCs w:val="16"/>
        </w:rPr>
      </w:pPr>
    </w:p>
    <w:p w14:paraId="5793F8AA"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2B775C9"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332E8CAB"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1BD73E23"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2B77792B"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21701FCB"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58078EC" w14:textId="77777777" w:rsidR="008D0723" w:rsidRPr="002D2813" w:rsidRDefault="008D0723" w:rsidP="008D0723">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147D4DDA" w14:textId="77777777" w:rsidR="008D0723" w:rsidRDefault="008D0723" w:rsidP="00DE3A1F">
      <w:pPr>
        <w:pStyle w:val="Sinespaciado"/>
        <w:jc w:val="center"/>
        <w:rPr>
          <w:rFonts w:ascii="Arial" w:hAnsi="Arial" w:cs="Arial"/>
          <w:b/>
          <w:sz w:val="20"/>
          <w:szCs w:val="20"/>
        </w:rPr>
      </w:pPr>
    </w:p>
    <w:p w14:paraId="424624DB" w14:textId="77777777" w:rsidR="008D0723" w:rsidRDefault="008D0723" w:rsidP="00DE3A1F">
      <w:pPr>
        <w:pStyle w:val="Sinespaciado"/>
        <w:jc w:val="center"/>
        <w:rPr>
          <w:rFonts w:ascii="Arial" w:hAnsi="Arial" w:cs="Arial"/>
          <w:b/>
          <w:sz w:val="20"/>
          <w:szCs w:val="20"/>
        </w:rPr>
      </w:pPr>
    </w:p>
    <w:p w14:paraId="71BB26B4" w14:textId="77777777" w:rsidR="008D0723" w:rsidRDefault="008D0723" w:rsidP="00DE3A1F">
      <w:pPr>
        <w:pStyle w:val="Sinespaciado"/>
        <w:jc w:val="center"/>
        <w:rPr>
          <w:rFonts w:ascii="Arial" w:hAnsi="Arial" w:cs="Arial"/>
          <w:b/>
          <w:sz w:val="20"/>
          <w:szCs w:val="20"/>
        </w:rPr>
      </w:pPr>
    </w:p>
    <w:p w14:paraId="37DA6CC3" w14:textId="77777777" w:rsidR="008D0723" w:rsidRDefault="008D0723" w:rsidP="00DE3A1F">
      <w:pPr>
        <w:pStyle w:val="Sinespaciado"/>
        <w:jc w:val="center"/>
        <w:rPr>
          <w:rFonts w:ascii="Arial" w:hAnsi="Arial" w:cs="Arial"/>
          <w:b/>
          <w:sz w:val="20"/>
          <w:szCs w:val="20"/>
        </w:rPr>
      </w:pPr>
    </w:p>
    <w:p w14:paraId="6550FDAB" w14:textId="77777777" w:rsidR="008D0723" w:rsidRDefault="008D0723" w:rsidP="00DE3A1F">
      <w:pPr>
        <w:pStyle w:val="Sinespaciado"/>
        <w:jc w:val="center"/>
        <w:rPr>
          <w:rFonts w:ascii="Arial" w:hAnsi="Arial" w:cs="Arial"/>
          <w:b/>
          <w:sz w:val="20"/>
          <w:szCs w:val="20"/>
        </w:rPr>
      </w:pPr>
    </w:p>
    <w:p w14:paraId="4D976E74" w14:textId="77777777" w:rsidR="008D0723" w:rsidRDefault="008D0723" w:rsidP="00DE3A1F">
      <w:pPr>
        <w:pStyle w:val="Sinespaciado"/>
        <w:jc w:val="center"/>
        <w:rPr>
          <w:rFonts w:ascii="Arial" w:hAnsi="Arial" w:cs="Arial"/>
          <w:b/>
          <w:sz w:val="20"/>
          <w:szCs w:val="20"/>
        </w:rPr>
      </w:pPr>
    </w:p>
    <w:p w14:paraId="3DEE2621" w14:textId="77777777" w:rsidR="008D0723" w:rsidRDefault="008D0723" w:rsidP="00DE3A1F">
      <w:pPr>
        <w:pStyle w:val="Sinespaciado"/>
        <w:jc w:val="center"/>
        <w:rPr>
          <w:rFonts w:ascii="Arial" w:hAnsi="Arial" w:cs="Arial"/>
          <w:b/>
          <w:sz w:val="20"/>
          <w:szCs w:val="20"/>
        </w:rPr>
      </w:pPr>
    </w:p>
    <w:p w14:paraId="6078EF91" w14:textId="77777777" w:rsidR="008D0723" w:rsidRDefault="008D0723" w:rsidP="00DE3A1F">
      <w:pPr>
        <w:pStyle w:val="Sinespaciado"/>
        <w:jc w:val="center"/>
        <w:rPr>
          <w:rFonts w:ascii="Arial" w:hAnsi="Arial" w:cs="Arial"/>
          <w:b/>
          <w:sz w:val="20"/>
          <w:szCs w:val="20"/>
        </w:rPr>
      </w:pPr>
    </w:p>
    <w:p w14:paraId="724576A8" w14:textId="77777777" w:rsidR="008D0723" w:rsidRDefault="008D0723" w:rsidP="00DE3A1F">
      <w:pPr>
        <w:pStyle w:val="Sinespaciado"/>
        <w:jc w:val="center"/>
        <w:rPr>
          <w:rFonts w:ascii="Arial" w:hAnsi="Arial" w:cs="Arial"/>
          <w:b/>
          <w:sz w:val="20"/>
          <w:szCs w:val="20"/>
        </w:rPr>
      </w:pPr>
    </w:p>
    <w:p w14:paraId="29C33727" w14:textId="77777777" w:rsidR="008D0723" w:rsidRDefault="008D0723" w:rsidP="00DE3A1F">
      <w:pPr>
        <w:pStyle w:val="Sinespaciado"/>
        <w:jc w:val="center"/>
        <w:rPr>
          <w:rFonts w:ascii="Arial" w:hAnsi="Arial" w:cs="Arial"/>
          <w:b/>
          <w:sz w:val="20"/>
          <w:szCs w:val="20"/>
        </w:rPr>
      </w:pPr>
    </w:p>
    <w:p w14:paraId="29953DDE" w14:textId="77777777" w:rsidR="008D0723" w:rsidRDefault="008D0723" w:rsidP="00DE3A1F">
      <w:pPr>
        <w:pStyle w:val="Sinespaciado"/>
        <w:jc w:val="center"/>
        <w:rPr>
          <w:rFonts w:ascii="Arial" w:hAnsi="Arial" w:cs="Arial"/>
          <w:b/>
          <w:sz w:val="20"/>
          <w:szCs w:val="20"/>
        </w:rPr>
      </w:pPr>
    </w:p>
    <w:p w14:paraId="26DB8281" w14:textId="77777777" w:rsidR="008D0723" w:rsidRDefault="008D0723" w:rsidP="00DE3A1F">
      <w:pPr>
        <w:pStyle w:val="Sinespaciado"/>
        <w:jc w:val="center"/>
        <w:rPr>
          <w:rFonts w:ascii="Arial" w:hAnsi="Arial" w:cs="Arial"/>
          <w:b/>
          <w:sz w:val="20"/>
          <w:szCs w:val="20"/>
        </w:rPr>
      </w:pPr>
    </w:p>
    <w:p w14:paraId="47878689" w14:textId="77777777" w:rsidR="008D0723" w:rsidRDefault="008D0723" w:rsidP="00DE3A1F">
      <w:pPr>
        <w:pStyle w:val="Sinespaciado"/>
        <w:jc w:val="center"/>
        <w:rPr>
          <w:rFonts w:ascii="Arial" w:hAnsi="Arial" w:cs="Arial"/>
          <w:b/>
          <w:sz w:val="20"/>
          <w:szCs w:val="20"/>
        </w:rPr>
      </w:pPr>
    </w:p>
    <w:p w14:paraId="1A85366B" w14:textId="77777777" w:rsidR="008D0723" w:rsidRDefault="008D0723" w:rsidP="00DE3A1F">
      <w:pPr>
        <w:pStyle w:val="Sinespaciado"/>
        <w:jc w:val="center"/>
        <w:rPr>
          <w:rFonts w:ascii="Arial" w:hAnsi="Arial" w:cs="Arial"/>
          <w:b/>
          <w:sz w:val="20"/>
          <w:szCs w:val="20"/>
        </w:rPr>
      </w:pPr>
    </w:p>
    <w:p w14:paraId="2EDF0EE2" w14:textId="77777777" w:rsidR="008D0723" w:rsidRDefault="008D0723" w:rsidP="00DE3A1F">
      <w:pPr>
        <w:pStyle w:val="Sinespaciado"/>
        <w:jc w:val="center"/>
        <w:rPr>
          <w:rFonts w:ascii="Arial" w:hAnsi="Arial" w:cs="Arial"/>
          <w:b/>
          <w:sz w:val="20"/>
          <w:szCs w:val="20"/>
        </w:rPr>
      </w:pPr>
    </w:p>
    <w:p w14:paraId="555B78C6" w14:textId="77777777" w:rsidR="008D0723" w:rsidRDefault="008D0723" w:rsidP="00DE3A1F">
      <w:pPr>
        <w:pStyle w:val="Sinespaciado"/>
        <w:jc w:val="center"/>
        <w:rPr>
          <w:rFonts w:ascii="Arial" w:hAnsi="Arial" w:cs="Arial"/>
          <w:b/>
          <w:sz w:val="20"/>
          <w:szCs w:val="20"/>
        </w:rPr>
      </w:pPr>
    </w:p>
    <w:p w14:paraId="62026F5A" w14:textId="77777777" w:rsidR="008D0723" w:rsidRDefault="008D0723" w:rsidP="00DE3A1F">
      <w:pPr>
        <w:pStyle w:val="Sinespaciado"/>
        <w:jc w:val="center"/>
        <w:rPr>
          <w:rFonts w:ascii="Arial" w:hAnsi="Arial" w:cs="Arial"/>
          <w:b/>
          <w:sz w:val="20"/>
          <w:szCs w:val="20"/>
        </w:rPr>
      </w:pPr>
    </w:p>
    <w:p w14:paraId="6F862517" w14:textId="77777777" w:rsidR="008D0723" w:rsidRDefault="008D0723" w:rsidP="00DE3A1F">
      <w:pPr>
        <w:pStyle w:val="Sinespaciado"/>
        <w:jc w:val="center"/>
        <w:rPr>
          <w:rFonts w:ascii="Arial" w:hAnsi="Arial" w:cs="Arial"/>
          <w:b/>
          <w:sz w:val="20"/>
          <w:szCs w:val="20"/>
        </w:rPr>
      </w:pPr>
    </w:p>
    <w:p w14:paraId="1549FB19" w14:textId="77777777" w:rsidR="008D0723" w:rsidRDefault="008D0723" w:rsidP="00DE3A1F">
      <w:pPr>
        <w:pStyle w:val="Sinespaciado"/>
        <w:jc w:val="center"/>
        <w:rPr>
          <w:rFonts w:ascii="Arial" w:hAnsi="Arial" w:cs="Arial"/>
          <w:b/>
          <w:sz w:val="20"/>
          <w:szCs w:val="20"/>
        </w:rPr>
      </w:pPr>
    </w:p>
    <w:p w14:paraId="7A672863" w14:textId="77777777" w:rsidR="008D0723" w:rsidRDefault="008D0723" w:rsidP="00DE3A1F">
      <w:pPr>
        <w:pStyle w:val="Sinespaciado"/>
        <w:jc w:val="center"/>
        <w:rPr>
          <w:rFonts w:ascii="Arial" w:hAnsi="Arial" w:cs="Arial"/>
          <w:b/>
          <w:sz w:val="20"/>
          <w:szCs w:val="20"/>
        </w:rPr>
      </w:pPr>
    </w:p>
    <w:p w14:paraId="301E9918" w14:textId="77777777" w:rsidR="008D0723" w:rsidRDefault="008D0723" w:rsidP="00DE3A1F">
      <w:pPr>
        <w:pStyle w:val="Sinespaciado"/>
        <w:jc w:val="center"/>
        <w:rPr>
          <w:rFonts w:ascii="Arial" w:hAnsi="Arial" w:cs="Arial"/>
          <w:b/>
          <w:sz w:val="20"/>
          <w:szCs w:val="20"/>
        </w:rPr>
      </w:pPr>
    </w:p>
    <w:p w14:paraId="634595AF" w14:textId="77777777" w:rsidR="008D0723" w:rsidRDefault="008D0723" w:rsidP="00DE3A1F">
      <w:pPr>
        <w:pStyle w:val="Sinespaciado"/>
        <w:jc w:val="center"/>
        <w:rPr>
          <w:rFonts w:ascii="Arial" w:hAnsi="Arial" w:cs="Arial"/>
          <w:b/>
          <w:sz w:val="20"/>
          <w:szCs w:val="20"/>
        </w:rPr>
      </w:pPr>
    </w:p>
    <w:p w14:paraId="4521C5DF" w14:textId="77777777" w:rsidR="008D0723" w:rsidRDefault="008D0723" w:rsidP="00DE3A1F">
      <w:pPr>
        <w:pStyle w:val="Sinespaciado"/>
        <w:jc w:val="center"/>
        <w:rPr>
          <w:rFonts w:ascii="Arial" w:hAnsi="Arial" w:cs="Arial"/>
          <w:b/>
          <w:sz w:val="20"/>
          <w:szCs w:val="20"/>
        </w:rPr>
      </w:pPr>
    </w:p>
    <w:p w14:paraId="0B33D06C" w14:textId="77777777" w:rsidR="008D0723" w:rsidRDefault="008D0723" w:rsidP="00DE3A1F">
      <w:pPr>
        <w:pStyle w:val="Sinespaciado"/>
        <w:jc w:val="center"/>
        <w:rPr>
          <w:rFonts w:ascii="Arial" w:hAnsi="Arial" w:cs="Arial"/>
          <w:b/>
          <w:sz w:val="20"/>
          <w:szCs w:val="20"/>
        </w:rPr>
      </w:pPr>
    </w:p>
    <w:p w14:paraId="79624DF1" w14:textId="77777777" w:rsidR="008D0723" w:rsidRDefault="008D0723" w:rsidP="00DE3A1F">
      <w:pPr>
        <w:pStyle w:val="Sinespaciado"/>
        <w:jc w:val="center"/>
        <w:rPr>
          <w:rFonts w:ascii="Arial" w:hAnsi="Arial" w:cs="Arial"/>
          <w:b/>
          <w:sz w:val="20"/>
          <w:szCs w:val="20"/>
        </w:rPr>
      </w:pPr>
    </w:p>
    <w:p w14:paraId="1AD5362C" w14:textId="77777777" w:rsidR="008D0723" w:rsidRDefault="008D0723" w:rsidP="00DE3A1F">
      <w:pPr>
        <w:pStyle w:val="Sinespaciado"/>
        <w:jc w:val="center"/>
        <w:rPr>
          <w:rFonts w:ascii="Arial" w:hAnsi="Arial" w:cs="Arial"/>
          <w:b/>
          <w:sz w:val="20"/>
          <w:szCs w:val="20"/>
        </w:rPr>
      </w:pPr>
    </w:p>
    <w:p w14:paraId="1514A82F" w14:textId="77777777" w:rsidR="008D0723" w:rsidRDefault="008D0723" w:rsidP="00DE3A1F">
      <w:pPr>
        <w:pStyle w:val="Sinespaciado"/>
        <w:jc w:val="center"/>
        <w:rPr>
          <w:rFonts w:ascii="Arial" w:hAnsi="Arial" w:cs="Arial"/>
          <w:b/>
          <w:sz w:val="20"/>
          <w:szCs w:val="20"/>
        </w:rPr>
      </w:pPr>
    </w:p>
    <w:p w14:paraId="083A2470" w14:textId="77777777" w:rsidR="008D0723" w:rsidRDefault="008D0723" w:rsidP="00DE3A1F">
      <w:pPr>
        <w:pStyle w:val="Sinespaciado"/>
        <w:jc w:val="center"/>
        <w:rPr>
          <w:rFonts w:ascii="Arial" w:hAnsi="Arial" w:cs="Arial"/>
          <w:b/>
          <w:sz w:val="20"/>
          <w:szCs w:val="20"/>
        </w:rPr>
      </w:pPr>
    </w:p>
    <w:p w14:paraId="1471012A" w14:textId="77777777" w:rsidR="008D0723" w:rsidRDefault="008D0723" w:rsidP="00DE3A1F">
      <w:pPr>
        <w:pStyle w:val="Sinespaciado"/>
        <w:jc w:val="center"/>
        <w:rPr>
          <w:rFonts w:ascii="Arial" w:hAnsi="Arial" w:cs="Arial"/>
          <w:b/>
          <w:sz w:val="20"/>
          <w:szCs w:val="20"/>
        </w:rPr>
      </w:pPr>
    </w:p>
    <w:p w14:paraId="7D735EDE" w14:textId="77777777" w:rsidR="008D0723" w:rsidRDefault="008D0723" w:rsidP="00DE3A1F">
      <w:pPr>
        <w:pStyle w:val="Sinespaciado"/>
        <w:jc w:val="center"/>
        <w:rPr>
          <w:rFonts w:ascii="Arial" w:hAnsi="Arial" w:cs="Arial"/>
          <w:b/>
          <w:sz w:val="20"/>
          <w:szCs w:val="20"/>
        </w:rPr>
      </w:pPr>
    </w:p>
    <w:p w14:paraId="28AA0C86" w14:textId="77777777" w:rsidR="008D0723" w:rsidRDefault="008D0723" w:rsidP="00DE3A1F">
      <w:pPr>
        <w:pStyle w:val="Sinespaciado"/>
        <w:jc w:val="center"/>
        <w:rPr>
          <w:rFonts w:ascii="Arial" w:hAnsi="Arial" w:cs="Arial"/>
          <w:b/>
          <w:sz w:val="20"/>
          <w:szCs w:val="20"/>
        </w:rPr>
      </w:pPr>
    </w:p>
    <w:p w14:paraId="45BC42A3" w14:textId="77777777" w:rsidR="008D0723" w:rsidRDefault="008D0723" w:rsidP="00DE3A1F">
      <w:pPr>
        <w:pStyle w:val="Sinespaciado"/>
        <w:jc w:val="center"/>
        <w:rPr>
          <w:rFonts w:ascii="Arial" w:hAnsi="Arial" w:cs="Arial"/>
          <w:b/>
          <w:sz w:val="20"/>
          <w:szCs w:val="20"/>
        </w:rPr>
      </w:pPr>
    </w:p>
    <w:p w14:paraId="78F3072E" w14:textId="77777777" w:rsidR="008D0723" w:rsidRDefault="008D0723" w:rsidP="00DE3A1F">
      <w:pPr>
        <w:pStyle w:val="Sinespaciado"/>
        <w:jc w:val="center"/>
        <w:rPr>
          <w:rFonts w:ascii="Arial" w:hAnsi="Arial" w:cs="Arial"/>
          <w:b/>
          <w:sz w:val="20"/>
          <w:szCs w:val="20"/>
        </w:rPr>
      </w:pPr>
    </w:p>
    <w:p w14:paraId="01C44FC1" w14:textId="77777777" w:rsidR="008D0723" w:rsidRDefault="008D0723" w:rsidP="00DE3A1F">
      <w:pPr>
        <w:pStyle w:val="Sinespaciado"/>
        <w:jc w:val="center"/>
        <w:rPr>
          <w:rFonts w:ascii="Arial" w:hAnsi="Arial" w:cs="Arial"/>
          <w:b/>
          <w:sz w:val="20"/>
          <w:szCs w:val="20"/>
        </w:rPr>
      </w:pPr>
    </w:p>
    <w:p w14:paraId="6B0EC87B" w14:textId="77777777" w:rsidR="008D0723" w:rsidRDefault="008D0723" w:rsidP="00DE3A1F">
      <w:pPr>
        <w:pStyle w:val="Sinespaciado"/>
        <w:jc w:val="center"/>
        <w:rPr>
          <w:rFonts w:ascii="Arial" w:hAnsi="Arial" w:cs="Arial"/>
          <w:b/>
          <w:sz w:val="20"/>
          <w:szCs w:val="20"/>
        </w:rPr>
      </w:pPr>
    </w:p>
    <w:p w14:paraId="4FD4D859" w14:textId="77777777" w:rsidR="008D0723" w:rsidRDefault="008D0723" w:rsidP="00DE3A1F">
      <w:pPr>
        <w:pStyle w:val="Sinespaciado"/>
        <w:jc w:val="center"/>
        <w:rPr>
          <w:rFonts w:ascii="Arial" w:hAnsi="Arial" w:cs="Arial"/>
          <w:b/>
          <w:sz w:val="20"/>
          <w:szCs w:val="20"/>
        </w:rPr>
      </w:pPr>
    </w:p>
    <w:p w14:paraId="53CA696F" w14:textId="77777777" w:rsidR="008D0723" w:rsidRDefault="008D0723" w:rsidP="00DE3A1F">
      <w:pPr>
        <w:pStyle w:val="Sinespaciado"/>
        <w:jc w:val="center"/>
        <w:rPr>
          <w:rFonts w:ascii="Arial" w:hAnsi="Arial" w:cs="Arial"/>
          <w:b/>
          <w:sz w:val="20"/>
          <w:szCs w:val="20"/>
        </w:rPr>
      </w:pPr>
    </w:p>
    <w:p w14:paraId="68F85385" w14:textId="77777777" w:rsidR="008D0723" w:rsidRDefault="008D0723" w:rsidP="00DE3A1F">
      <w:pPr>
        <w:pStyle w:val="Sinespaciado"/>
        <w:jc w:val="center"/>
        <w:rPr>
          <w:rFonts w:ascii="Arial" w:hAnsi="Arial" w:cs="Arial"/>
          <w:b/>
          <w:sz w:val="20"/>
          <w:szCs w:val="20"/>
        </w:rPr>
      </w:pPr>
    </w:p>
    <w:p w14:paraId="01673DA5" w14:textId="77777777" w:rsidR="008D0723" w:rsidRDefault="008D0723" w:rsidP="00DE3A1F">
      <w:pPr>
        <w:pStyle w:val="Sinespaciado"/>
        <w:jc w:val="center"/>
        <w:rPr>
          <w:rFonts w:ascii="Arial" w:hAnsi="Arial" w:cs="Arial"/>
          <w:b/>
          <w:sz w:val="20"/>
          <w:szCs w:val="20"/>
        </w:rPr>
      </w:pPr>
    </w:p>
    <w:p w14:paraId="5D1AA01A" w14:textId="77777777" w:rsidR="008D0723" w:rsidRDefault="008D0723" w:rsidP="00DE3A1F">
      <w:pPr>
        <w:pStyle w:val="Sinespaciado"/>
        <w:jc w:val="center"/>
        <w:rPr>
          <w:rFonts w:ascii="Arial" w:hAnsi="Arial" w:cs="Arial"/>
          <w:b/>
          <w:sz w:val="20"/>
          <w:szCs w:val="20"/>
        </w:rPr>
      </w:pPr>
    </w:p>
    <w:p w14:paraId="0E7D85F8" w14:textId="77777777" w:rsidR="008D0723" w:rsidRDefault="008D0723" w:rsidP="00DE3A1F">
      <w:pPr>
        <w:pStyle w:val="Sinespaciado"/>
        <w:jc w:val="center"/>
        <w:rPr>
          <w:rFonts w:ascii="Arial" w:hAnsi="Arial" w:cs="Arial"/>
          <w:b/>
          <w:sz w:val="20"/>
          <w:szCs w:val="20"/>
        </w:rPr>
      </w:pPr>
    </w:p>
    <w:p w14:paraId="2D6FBED0" w14:textId="77777777" w:rsidR="008D0723" w:rsidRDefault="008D0723" w:rsidP="00DE3A1F">
      <w:pPr>
        <w:pStyle w:val="Sinespaciado"/>
        <w:jc w:val="center"/>
        <w:rPr>
          <w:rFonts w:ascii="Arial" w:hAnsi="Arial" w:cs="Arial"/>
          <w:b/>
          <w:sz w:val="20"/>
          <w:szCs w:val="20"/>
        </w:rPr>
      </w:pPr>
    </w:p>
    <w:p w14:paraId="6C28C1A6" w14:textId="77777777" w:rsidR="008D0723" w:rsidRDefault="008D0723" w:rsidP="00DE3A1F">
      <w:pPr>
        <w:pStyle w:val="Sinespaciado"/>
        <w:jc w:val="center"/>
        <w:rPr>
          <w:rFonts w:ascii="Arial" w:hAnsi="Arial" w:cs="Arial"/>
          <w:b/>
          <w:sz w:val="20"/>
          <w:szCs w:val="20"/>
        </w:rPr>
      </w:pPr>
    </w:p>
    <w:p w14:paraId="14707630" w14:textId="77777777" w:rsidR="008D0723" w:rsidRDefault="008D0723" w:rsidP="00DE3A1F">
      <w:pPr>
        <w:pStyle w:val="Sinespaciado"/>
        <w:jc w:val="center"/>
        <w:rPr>
          <w:rFonts w:ascii="Arial" w:hAnsi="Arial" w:cs="Arial"/>
          <w:b/>
          <w:sz w:val="20"/>
          <w:szCs w:val="20"/>
        </w:rPr>
      </w:pPr>
    </w:p>
    <w:p w14:paraId="04448A52" w14:textId="77777777" w:rsidR="008D0723" w:rsidRDefault="008D0723" w:rsidP="00DE3A1F">
      <w:pPr>
        <w:pStyle w:val="Sinespaciado"/>
        <w:jc w:val="center"/>
        <w:rPr>
          <w:rFonts w:ascii="Arial" w:hAnsi="Arial" w:cs="Arial"/>
          <w:b/>
          <w:sz w:val="20"/>
          <w:szCs w:val="20"/>
        </w:rPr>
      </w:pPr>
    </w:p>
    <w:p w14:paraId="055918E5" w14:textId="008E40E2" w:rsidR="00DE3A1F" w:rsidRPr="002D2813" w:rsidRDefault="00DE3A1F" w:rsidP="00DE3A1F">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461CAC8F" w14:textId="77777777" w:rsidR="00DE3A1F" w:rsidRPr="002D2813" w:rsidRDefault="00DE3A1F" w:rsidP="00DE3A1F">
      <w:pPr>
        <w:pStyle w:val="Sinespaciado"/>
        <w:jc w:val="center"/>
        <w:rPr>
          <w:rFonts w:ascii="Arial" w:hAnsi="Arial" w:cs="Arial"/>
          <w:b/>
          <w:bCs/>
          <w:sz w:val="20"/>
          <w:szCs w:val="20"/>
          <w:lang w:eastAsia="es-PE"/>
        </w:rPr>
      </w:pPr>
    </w:p>
    <w:p w14:paraId="5514B999" w14:textId="142964BA" w:rsidR="00DE3A1F" w:rsidRPr="002D2813" w:rsidRDefault="00DE3A1F" w:rsidP="00DE3A1F">
      <w:pPr>
        <w:pStyle w:val="Sangradetextonormal"/>
        <w:tabs>
          <w:tab w:val="left" w:pos="0"/>
        </w:tabs>
        <w:jc w:val="center"/>
        <w:rPr>
          <w:rFonts w:ascii="Arial" w:hAnsi="Arial" w:cs="Arial"/>
          <w:b/>
          <w:lang w:eastAsia="en-US"/>
        </w:rPr>
      </w:pPr>
      <w:r w:rsidRPr="002D2813">
        <w:rPr>
          <w:rFonts w:ascii="Arial" w:hAnsi="Arial" w:cs="Arial"/>
          <w:b/>
          <w:lang w:eastAsia="en-US"/>
        </w:rPr>
        <w:t xml:space="preserve">PROCESO DE SELECCIÓN DE PERSONAL POR </w:t>
      </w:r>
      <w:r w:rsidR="00BA0F71">
        <w:rPr>
          <w:rFonts w:ascii="Arial" w:hAnsi="Arial" w:cs="Arial"/>
          <w:b/>
          <w:lang w:eastAsia="en-US"/>
        </w:rPr>
        <w:t>REEMPLAZO</w:t>
      </w:r>
    </w:p>
    <w:p w14:paraId="1720FFA5" w14:textId="77777777" w:rsidR="00DE3A1F" w:rsidRPr="002D2813" w:rsidRDefault="00DE3A1F" w:rsidP="00DE3A1F">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67FC2758" w14:textId="77777777" w:rsidR="00DE3A1F" w:rsidRPr="002D2813" w:rsidRDefault="00DE3A1F" w:rsidP="00DE3A1F">
      <w:pPr>
        <w:pStyle w:val="Sinespaciado"/>
        <w:jc w:val="center"/>
        <w:rPr>
          <w:rFonts w:ascii="Arial" w:hAnsi="Arial" w:cs="Arial"/>
          <w:b/>
          <w:sz w:val="20"/>
          <w:szCs w:val="20"/>
        </w:rPr>
      </w:pPr>
    </w:p>
    <w:p w14:paraId="4F7E42F8" w14:textId="69194DFE" w:rsidR="00DE3A1F" w:rsidRPr="00634260" w:rsidRDefault="00DE3A1F" w:rsidP="00DE3A1F">
      <w:pPr>
        <w:pStyle w:val="Sinespaciado"/>
        <w:jc w:val="center"/>
        <w:rPr>
          <w:rFonts w:ascii="Arial" w:hAnsi="Arial" w:cs="Arial"/>
          <w:b/>
          <w:sz w:val="20"/>
          <w:szCs w:val="20"/>
        </w:rPr>
      </w:pPr>
      <w:r w:rsidRPr="002D2813">
        <w:rPr>
          <w:rFonts w:ascii="Arial" w:hAnsi="Arial" w:cs="Arial"/>
          <w:b/>
          <w:sz w:val="20"/>
          <w:szCs w:val="20"/>
        </w:rPr>
        <w:t xml:space="preserve">Código de Proceso de </w:t>
      </w:r>
      <w:r w:rsidRPr="00BA0F71">
        <w:rPr>
          <w:rFonts w:ascii="Arial" w:hAnsi="Arial" w:cs="Arial"/>
          <w:b/>
          <w:sz w:val="20"/>
          <w:szCs w:val="20"/>
        </w:rPr>
        <w:t>Selección: P.S. 00</w:t>
      </w:r>
      <w:r w:rsidR="00605C8A" w:rsidRPr="00BA0F71">
        <w:rPr>
          <w:rFonts w:ascii="Arial" w:hAnsi="Arial" w:cs="Arial"/>
          <w:b/>
          <w:sz w:val="20"/>
          <w:szCs w:val="20"/>
        </w:rPr>
        <w:t>2</w:t>
      </w:r>
      <w:r w:rsidRPr="00BA0F71">
        <w:rPr>
          <w:rFonts w:ascii="Arial" w:hAnsi="Arial" w:cs="Arial"/>
          <w:b/>
          <w:sz w:val="20"/>
          <w:szCs w:val="20"/>
        </w:rPr>
        <w:t>-PVA-INCOR-2022</w:t>
      </w:r>
    </w:p>
    <w:p w14:paraId="39DC026E" w14:textId="77777777" w:rsidR="00DE3A1F" w:rsidRPr="002D2813" w:rsidRDefault="00DE3A1F" w:rsidP="00DE3A1F">
      <w:pPr>
        <w:pStyle w:val="Sinespaciado1"/>
        <w:ind w:left="360"/>
        <w:jc w:val="both"/>
        <w:rPr>
          <w:rFonts w:ascii="Arial" w:hAnsi="Arial" w:cs="Arial"/>
          <w:b/>
          <w:sz w:val="20"/>
          <w:szCs w:val="20"/>
        </w:rPr>
      </w:pPr>
    </w:p>
    <w:p w14:paraId="485603BC" w14:textId="77777777" w:rsidR="00DE3A1F" w:rsidRPr="002D2813" w:rsidRDefault="00DE3A1F" w:rsidP="00DE3A1F">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26DA31F8" w14:textId="77777777" w:rsidR="00DE3A1F" w:rsidRPr="002D2813" w:rsidRDefault="00DE3A1F" w:rsidP="00DE3A1F">
      <w:pPr>
        <w:suppressAutoHyphens w:val="0"/>
        <w:rPr>
          <w:rFonts w:ascii="Arial" w:hAnsi="Arial" w:cs="Arial"/>
          <w:lang w:eastAsia="es-ES"/>
        </w:rPr>
      </w:pPr>
    </w:p>
    <w:p w14:paraId="1BBBB570" w14:textId="77777777" w:rsidR="00DE3A1F" w:rsidRPr="002D2813" w:rsidRDefault="00DE3A1F" w:rsidP="00DE3A1F">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0B2C41F6" w14:textId="77777777" w:rsidR="00DE3A1F" w:rsidRPr="002D2813" w:rsidRDefault="00DE3A1F" w:rsidP="00DE3A1F">
      <w:pPr>
        <w:keepNext/>
        <w:tabs>
          <w:tab w:val="left" w:pos="851"/>
        </w:tabs>
        <w:suppressAutoHyphens w:val="0"/>
        <w:ind w:left="770"/>
        <w:jc w:val="both"/>
        <w:outlineLvl w:val="3"/>
        <w:rPr>
          <w:rFonts w:ascii="Arial" w:hAnsi="Arial" w:cs="Arial"/>
          <w:b/>
          <w:lang w:eastAsia="es-ES"/>
        </w:rPr>
      </w:pPr>
    </w:p>
    <w:p w14:paraId="3BEB3DA7" w14:textId="77777777" w:rsidR="00DE3A1F" w:rsidRPr="002D2813" w:rsidRDefault="00DE3A1F" w:rsidP="00DE3A1F">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E4747A">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Peschiera Carrillo”:</w:t>
      </w:r>
    </w:p>
    <w:p w14:paraId="4AA90DDA" w14:textId="77777777" w:rsidR="00DE3A1F" w:rsidRPr="002D2813" w:rsidRDefault="00DE3A1F" w:rsidP="00DE3A1F">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9498"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286"/>
        <w:gridCol w:w="1559"/>
        <w:gridCol w:w="982"/>
        <w:gridCol w:w="2410"/>
        <w:gridCol w:w="1985"/>
      </w:tblGrid>
      <w:tr w:rsidR="003A3DD2" w:rsidRPr="002D2813" w14:paraId="13A05F54" w14:textId="77777777" w:rsidTr="003A3DD2">
        <w:trPr>
          <w:trHeight w:val="467"/>
        </w:trPr>
        <w:tc>
          <w:tcPr>
            <w:tcW w:w="1276" w:type="dxa"/>
            <w:tcBorders>
              <w:bottom w:val="single" w:sz="4" w:space="0" w:color="auto"/>
            </w:tcBorders>
            <w:shd w:val="clear" w:color="auto" w:fill="B4C6E7" w:themeFill="accent1" w:themeFillTint="66"/>
            <w:noWrap/>
            <w:vAlign w:val="center"/>
          </w:tcPr>
          <w:p w14:paraId="10A2CF78" w14:textId="77777777" w:rsidR="00E10121" w:rsidRDefault="00E10121" w:rsidP="00A511F6">
            <w:pPr>
              <w:suppressAutoHyphens w:val="0"/>
              <w:jc w:val="center"/>
              <w:rPr>
                <w:rFonts w:ascii="Arial" w:hAnsi="Arial" w:cs="Arial"/>
                <w:b/>
                <w:bCs/>
                <w:sz w:val="16"/>
                <w:szCs w:val="16"/>
                <w:lang w:eastAsia="es-ES"/>
              </w:rPr>
            </w:pPr>
          </w:p>
          <w:p w14:paraId="34F038F8" w14:textId="52B54EF4" w:rsidR="003A3DD2"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p w14:paraId="52854A66" w14:textId="7582C5EE" w:rsidR="00BE2FB8" w:rsidRPr="002D2813" w:rsidRDefault="00BE2FB8" w:rsidP="00A511F6">
            <w:pPr>
              <w:suppressAutoHyphens w:val="0"/>
              <w:jc w:val="center"/>
              <w:rPr>
                <w:rFonts w:ascii="Arial" w:hAnsi="Arial" w:cs="Arial"/>
                <w:b/>
                <w:bCs/>
                <w:sz w:val="16"/>
                <w:szCs w:val="16"/>
                <w:lang w:eastAsia="es-ES"/>
              </w:rPr>
            </w:pPr>
          </w:p>
        </w:tc>
        <w:tc>
          <w:tcPr>
            <w:tcW w:w="1286" w:type="dxa"/>
            <w:tcBorders>
              <w:bottom w:val="single" w:sz="4" w:space="0" w:color="auto"/>
            </w:tcBorders>
            <w:shd w:val="clear" w:color="auto" w:fill="B4C6E7" w:themeFill="accent1" w:themeFillTint="66"/>
            <w:noWrap/>
            <w:vAlign w:val="center"/>
          </w:tcPr>
          <w:p w14:paraId="085826E7" w14:textId="77777777" w:rsidR="003A3DD2" w:rsidRPr="002D2813"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559" w:type="dxa"/>
            <w:tcBorders>
              <w:bottom w:val="single" w:sz="4" w:space="0" w:color="auto"/>
            </w:tcBorders>
            <w:shd w:val="clear" w:color="auto" w:fill="B4C6E7" w:themeFill="accent1" w:themeFillTint="66"/>
            <w:vAlign w:val="center"/>
          </w:tcPr>
          <w:p w14:paraId="38D92B3C" w14:textId="77777777" w:rsidR="003A3DD2" w:rsidRPr="002D2813"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82" w:type="dxa"/>
            <w:tcBorders>
              <w:bottom w:val="single" w:sz="4" w:space="0" w:color="auto"/>
            </w:tcBorders>
            <w:shd w:val="clear" w:color="auto" w:fill="B4C6E7" w:themeFill="accent1" w:themeFillTint="66"/>
            <w:noWrap/>
            <w:vAlign w:val="center"/>
          </w:tcPr>
          <w:p w14:paraId="7E5C62ED" w14:textId="77777777" w:rsidR="003A3DD2" w:rsidRPr="002D2813"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4C6E7" w:themeFill="accent1" w:themeFillTint="66"/>
            <w:vAlign w:val="center"/>
          </w:tcPr>
          <w:p w14:paraId="394C1EE6" w14:textId="77777777" w:rsidR="003A3DD2" w:rsidRPr="002D2813"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985" w:type="dxa"/>
            <w:tcBorders>
              <w:bottom w:val="single" w:sz="4" w:space="0" w:color="auto"/>
              <w:right w:val="single" w:sz="4" w:space="0" w:color="auto"/>
            </w:tcBorders>
            <w:shd w:val="clear" w:color="auto" w:fill="B4C6E7" w:themeFill="accent1" w:themeFillTint="66"/>
            <w:noWrap/>
            <w:vAlign w:val="center"/>
          </w:tcPr>
          <w:p w14:paraId="384A40B0" w14:textId="77777777" w:rsidR="003A3DD2" w:rsidRPr="002D2813" w:rsidRDefault="003A3DD2" w:rsidP="00A511F6">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BA0F71" w:rsidRPr="002D2813" w14:paraId="40AF6591" w14:textId="77777777" w:rsidTr="006159F0">
        <w:trPr>
          <w:trHeight w:val="912"/>
        </w:trPr>
        <w:tc>
          <w:tcPr>
            <w:tcW w:w="1276" w:type="dxa"/>
            <w:tcBorders>
              <w:bottom w:val="single" w:sz="4" w:space="0" w:color="auto"/>
            </w:tcBorders>
            <w:shd w:val="clear" w:color="auto" w:fill="FFFFFF" w:themeFill="background1"/>
            <w:noWrap/>
            <w:vAlign w:val="center"/>
          </w:tcPr>
          <w:p w14:paraId="5B42AECE" w14:textId="058ECDE6" w:rsidR="00BA0F71" w:rsidRPr="002D2813" w:rsidRDefault="00BA0F71" w:rsidP="00BA0F71">
            <w:pPr>
              <w:suppressAutoHyphens w:val="0"/>
              <w:jc w:val="center"/>
              <w:rPr>
                <w:rFonts w:ascii="Arial" w:hAnsi="Arial" w:cs="Arial"/>
                <w:b/>
                <w:bCs/>
                <w:sz w:val="16"/>
                <w:szCs w:val="16"/>
                <w:lang w:eastAsia="es-ES"/>
              </w:rPr>
            </w:pPr>
            <w:r>
              <w:rPr>
                <w:rFonts w:ascii="Arial" w:hAnsi="Arial" w:cs="Arial"/>
                <w:sz w:val="18"/>
                <w:szCs w:val="18"/>
              </w:rPr>
              <w:t>Asistente /Trabajador Social</w:t>
            </w:r>
          </w:p>
        </w:tc>
        <w:tc>
          <w:tcPr>
            <w:tcW w:w="1286" w:type="dxa"/>
            <w:tcBorders>
              <w:bottom w:val="single" w:sz="4" w:space="0" w:color="auto"/>
            </w:tcBorders>
            <w:shd w:val="clear" w:color="auto" w:fill="FFFFFF" w:themeFill="background1"/>
            <w:noWrap/>
            <w:vAlign w:val="center"/>
          </w:tcPr>
          <w:p w14:paraId="2838F4D2" w14:textId="527D9E69" w:rsidR="00BA0F71" w:rsidRPr="002D2813" w:rsidRDefault="00BA0F71" w:rsidP="00BA0F71">
            <w:pPr>
              <w:suppressAutoHyphens w:val="0"/>
              <w:jc w:val="center"/>
              <w:rPr>
                <w:rFonts w:ascii="Arial" w:hAnsi="Arial" w:cs="Arial"/>
                <w:b/>
                <w:bCs/>
                <w:sz w:val="16"/>
                <w:szCs w:val="16"/>
                <w:lang w:eastAsia="es-ES"/>
              </w:rPr>
            </w:pPr>
            <w:r w:rsidRPr="00A72F38">
              <w:rPr>
                <w:rFonts w:ascii="Arial" w:hAnsi="Arial" w:cs="Arial"/>
                <w:sz w:val="18"/>
                <w:szCs w:val="18"/>
              </w:rPr>
              <w:t>P2ASS -001</w:t>
            </w:r>
          </w:p>
        </w:tc>
        <w:tc>
          <w:tcPr>
            <w:tcW w:w="1559" w:type="dxa"/>
            <w:tcBorders>
              <w:bottom w:val="single" w:sz="4" w:space="0" w:color="auto"/>
            </w:tcBorders>
            <w:shd w:val="clear" w:color="auto" w:fill="FFFFFF" w:themeFill="background1"/>
            <w:vAlign w:val="center"/>
          </w:tcPr>
          <w:p w14:paraId="2C14E9EB" w14:textId="38330247" w:rsidR="00BA0F71" w:rsidRPr="002D2813" w:rsidRDefault="00BA0F71" w:rsidP="00BA0F71">
            <w:pPr>
              <w:suppressAutoHyphens w:val="0"/>
              <w:jc w:val="center"/>
              <w:rPr>
                <w:rFonts w:ascii="Arial" w:hAnsi="Arial" w:cs="Arial"/>
                <w:b/>
                <w:bCs/>
                <w:sz w:val="16"/>
                <w:szCs w:val="16"/>
                <w:lang w:eastAsia="es-ES"/>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982" w:type="dxa"/>
            <w:tcBorders>
              <w:bottom w:val="single" w:sz="4" w:space="0" w:color="auto"/>
            </w:tcBorders>
            <w:shd w:val="clear" w:color="auto" w:fill="FFFFFF" w:themeFill="background1"/>
            <w:noWrap/>
            <w:vAlign w:val="center"/>
          </w:tcPr>
          <w:p w14:paraId="395E96BE" w14:textId="3604308D" w:rsidR="00BA0F71" w:rsidRPr="002D2813" w:rsidRDefault="00BA0F71" w:rsidP="00BA0F71">
            <w:pPr>
              <w:suppressAutoHyphens w:val="0"/>
              <w:jc w:val="center"/>
              <w:rPr>
                <w:rFonts w:ascii="Arial" w:hAnsi="Arial" w:cs="Arial"/>
                <w:b/>
                <w:bCs/>
                <w:sz w:val="16"/>
                <w:szCs w:val="16"/>
                <w:lang w:eastAsia="es-ES"/>
              </w:rPr>
            </w:pPr>
            <w:r w:rsidRPr="00454FBE">
              <w:rPr>
                <w:rFonts w:ascii="Arial" w:hAnsi="Arial" w:cs="Arial"/>
                <w:sz w:val="18"/>
                <w:szCs w:val="18"/>
              </w:rPr>
              <w:t>01</w:t>
            </w:r>
          </w:p>
        </w:tc>
        <w:tc>
          <w:tcPr>
            <w:tcW w:w="2410" w:type="dxa"/>
            <w:tcBorders>
              <w:bottom w:val="single" w:sz="4" w:space="0" w:color="auto"/>
            </w:tcBorders>
            <w:shd w:val="clear" w:color="auto" w:fill="FFFFFF" w:themeFill="background1"/>
          </w:tcPr>
          <w:p w14:paraId="7D3F510C" w14:textId="77777777" w:rsidR="00BA0F71" w:rsidRDefault="00BA0F71" w:rsidP="00BA0F71">
            <w:pPr>
              <w:suppressAutoHyphens w:val="0"/>
              <w:jc w:val="center"/>
              <w:rPr>
                <w:rFonts w:ascii="Arial" w:hAnsi="Arial" w:cs="Arial"/>
                <w:sz w:val="18"/>
                <w:szCs w:val="18"/>
              </w:rPr>
            </w:pPr>
          </w:p>
          <w:p w14:paraId="7CC9BD9A" w14:textId="1309E267" w:rsidR="00BA0F71" w:rsidRPr="002D2813" w:rsidRDefault="00BA0F71" w:rsidP="00BA0F71">
            <w:pPr>
              <w:suppressAutoHyphens w:val="0"/>
              <w:jc w:val="center"/>
              <w:rPr>
                <w:rFonts w:ascii="Arial" w:hAnsi="Arial" w:cs="Arial"/>
                <w:b/>
                <w:bCs/>
                <w:sz w:val="16"/>
                <w:szCs w:val="16"/>
                <w:lang w:eastAsia="es-ES"/>
              </w:rPr>
            </w:pPr>
            <w:r>
              <w:rPr>
                <w:rFonts w:ascii="Arial" w:hAnsi="Arial" w:cs="Arial"/>
                <w:sz w:val="18"/>
                <w:szCs w:val="18"/>
              </w:rPr>
              <w:t>Oficina de Gestión de Recursos Humanos / Oficina de Administración</w:t>
            </w:r>
          </w:p>
        </w:tc>
        <w:tc>
          <w:tcPr>
            <w:tcW w:w="1985" w:type="dxa"/>
            <w:tcBorders>
              <w:bottom w:val="single" w:sz="4" w:space="0" w:color="auto"/>
              <w:right w:val="single" w:sz="4" w:space="0" w:color="auto"/>
            </w:tcBorders>
            <w:shd w:val="clear" w:color="auto" w:fill="FFFFFF" w:themeFill="background1"/>
            <w:noWrap/>
            <w:vAlign w:val="center"/>
          </w:tcPr>
          <w:p w14:paraId="0DCD7980" w14:textId="77777777" w:rsidR="00BA0F71" w:rsidRDefault="00BA0F71" w:rsidP="00BA0F71">
            <w:pPr>
              <w:jc w:val="center"/>
              <w:rPr>
                <w:rFonts w:ascii="Arial" w:hAnsi="Arial" w:cs="Arial"/>
                <w:sz w:val="18"/>
                <w:szCs w:val="18"/>
              </w:rPr>
            </w:pPr>
          </w:p>
          <w:p w14:paraId="6CBEC409" w14:textId="4BB58573" w:rsidR="00BA0F71" w:rsidRDefault="00BA0F71" w:rsidP="00BA0F71">
            <w:pPr>
              <w:jc w:val="center"/>
              <w:rPr>
                <w:rFonts w:ascii="Arial" w:hAnsi="Arial" w:cs="Arial"/>
                <w:sz w:val="18"/>
                <w:szCs w:val="18"/>
              </w:rPr>
            </w:pPr>
            <w:r w:rsidRPr="002D2813">
              <w:rPr>
                <w:rFonts w:ascii="Arial" w:hAnsi="Arial" w:cs="Arial"/>
                <w:sz w:val="18"/>
                <w:szCs w:val="18"/>
              </w:rPr>
              <w:t>Instituto Nacional Cardiovascular “Carlos Alberto Peschiera Carrillo”</w:t>
            </w:r>
          </w:p>
          <w:p w14:paraId="627BC131" w14:textId="77777777" w:rsidR="00BA0F71" w:rsidRPr="002D2813" w:rsidRDefault="00BA0F71" w:rsidP="00BA0F71">
            <w:pPr>
              <w:suppressAutoHyphens w:val="0"/>
              <w:jc w:val="center"/>
              <w:rPr>
                <w:rFonts w:ascii="Arial" w:hAnsi="Arial" w:cs="Arial"/>
                <w:b/>
                <w:bCs/>
                <w:sz w:val="16"/>
                <w:szCs w:val="16"/>
                <w:lang w:eastAsia="es-ES"/>
              </w:rPr>
            </w:pPr>
          </w:p>
        </w:tc>
      </w:tr>
      <w:tr w:rsidR="00BA0F71" w:rsidRPr="002D2813" w14:paraId="4F28530E" w14:textId="77777777" w:rsidTr="000C641A">
        <w:trPr>
          <w:trHeight w:val="235"/>
        </w:trPr>
        <w:tc>
          <w:tcPr>
            <w:tcW w:w="4121" w:type="dxa"/>
            <w:gridSpan w:val="3"/>
            <w:tcBorders>
              <w:bottom w:val="single" w:sz="4" w:space="0" w:color="auto"/>
            </w:tcBorders>
            <w:shd w:val="clear" w:color="auto" w:fill="B4C6E7" w:themeFill="accent1" w:themeFillTint="66"/>
            <w:noWrap/>
            <w:vAlign w:val="center"/>
          </w:tcPr>
          <w:p w14:paraId="1317C375" w14:textId="00CC59AD" w:rsidR="00BA0F71" w:rsidRPr="002D2813" w:rsidRDefault="00D44375" w:rsidP="003A3DD2">
            <w:pPr>
              <w:suppressAutoHyphens w:val="0"/>
              <w:jc w:val="center"/>
              <w:rPr>
                <w:rFonts w:ascii="Arial" w:hAnsi="Arial" w:cs="Arial"/>
                <w:b/>
                <w:bCs/>
                <w:sz w:val="16"/>
                <w:szCs w:val="16"/>
                <w:lang w:eastAsia="es-ES"/>
              </w:rPr>
            </w:pPr>
            <w:r>
              <w:rPr>
                <w:rFonts w:ascii="Arial" w:hAnsi="Arial" w:cs="Arial"/>
                <w:b/>
                <w:bCs/>
                <w:sz w:val="16"/>
                <w:szCs w:val="16"/>
                <w:lang w:eastAsia="es-ES"/>
              </w:rPr>
              <w:t xml:space="preserve">Total </w:t>
            </w:r>
          </w:p>
        </w:tc>
        <w:tc>
          <w:tcPr>
            <w:tcW w:w="5377" w:type="dxa"/>
            <w:gridSpan w:val="3"/>
            <w:tcBorders>
              <w:bottom w:val="single" w:sz="4" w:space="0" w:color="auto"/>
              <w:right w:val="single" w:sz="4" w:space="0" w:color="auto"/>
            </w:tcBorders>
            <w:shd w:val="clear" w:color="auto" w:fill="B4C6E7" w:themeFill="accent1" w:themeFillTint="66"/>
            <w:noWrap/>
            <w:vAlign w:val="center"/>
          </w:tcPr>
          <w:p w14:paraId="3E654C2E" w14:textId="317A353F" w:rsidR="00BA0F71" w:rsidRPr="002D2813" w:rsidRDefault="00D44375" w:rsidP="00D44375">
            <w:pPr>
              <w:suppressAutoHyphens w:val="0"/>
              <w:rPr>
                <w:rFonts w:ascii="Arial" w:hAnsi="Arial" w:cs="Arial"/>
                <w:b/>
                <w:bCs/>
                <w:sz w:val="16"/>
                <w:szCs w:val="16"/>
                <w:lang w:eastAsia="es-ES"/>
              </w:rPr>
            </w:pPr>
            <w:r>
              <w:rPr>
                <w:rFonts w:ascii="Arial" w:hAnsi="Arial" w:cs="Arial"/>
                <w:b/>
                <w:bCs/>
                <w:sz w:val="16"/>
                <w:szCs w:val="16"/>
                <w:lang w:eastAsia="es-ES"/>
              </w:rPr>
              <w:t xml:space="preserve">        01 </w:t>
            </w:r>
          </w:p>
        </w:tc>
      </w:tr>
    </w:tbl>
    <w:p w14:paraId="641FE681" w14:textId="77777777" w:rsidR="00DE3A1F" w:rsidRDefault="00DE3A1F" w:rsidP="00DE3A1F">
      <w:pPr>
        <w:pStyle w:val="Prrafodelista2"/>
        <w:ind w:left="0" w:right="252"/>
        <w:jc w:val="both"/>
        <w:rPr>
          <w:rFonts w:ascii="Arial" w:hAnsi="Arial" w:cs="Arial"/>
          <w:b/>
          <w:sz w:val="16"/>
          <w:szCs w:val="16"/>
        </w:rPr>
      </w:pPr>
    </w:p>
    <w:p w14:paraId="36DAD74D" w14:textId="77777777" w:rsidR="00DE3A1F" w:rsidRPr="002D2813" w:rsidRDefault="00DE3A1F" w:rsidP="00DE3A1F">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04828928" w14:textId="77777777" w:rsidR="00DE3A1F" w:rsidRPr="002D2813" w:rsidRDefault="00DE3A1F" w:rsidP="00DE3A1F">
      <w:pPr>
        <w:pStyle w:val="Sinespaciado"/>
        <w:ind w:left="284"/>
        <w:rPr>
          <w:rFonts w:ascii="Arial" w:hAnsi="Arial" w:cs="Arial"/>
          <w:sz w:val="20"/>
          <w:szCs w:val="20"/>
        </w:rPr>
      </w:pPr>
    </w:p>
    <w:p w14:paraId="1ED47164" w14:textId="77777777" w:rsidR="00DE3A1F" w:rsidRPr="002D2813" w:rsidRDefault="00DE3A1F" w:rsidP="00DE3A1F">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570EC319" w14:textId="77777777" w:rsidR="00DE3A1F" w:rsidRPr="002D2813" w:rsidRDefault="00DE3A1F" w:rsidP="00DE3A1F">
      <w:pPr>
        <w:pStyle w:val="Prrafodelista"/>
        <w:ind w:left="720"/>
        <w:rPr>
          <w:bCs/>
          <w:sz w:val="20"/>
          <w:szCs w:val="20"/>
          <w:lang w:eastAsia="es-PE"/>
        </w:rPr>
      </w:pPr>
      <w:r w:rsidRPr="002D2813">
        <w:rPr>
          <w:bCs/>
          <w:sz w:val="20"/>
          <w:szCs w:val="20"/>
          <w:lang w:eastAsia="es-PE"/>
        </w:rPr>
        <w:t>Instituto Nacional Cardiovascular “Carlos Alberto Peschiera Carrillo”</w:t>
      </w:r>
    </w:p>
    <w:p w14:paraId="6C5F71A4" w14:textId="77777777" w:rsidR="00DE3A1F" w:rsidRPr="002D2813" w:rsidRDefault="00DE3A1F" w:rsidP="00DE3A1F">
      <w:pPr>
        <w:pStyle w:val="Prrafodelista"/>
        <w:ind w:left="720"/>
        <w:rPr>
          <w:bCs/>
          <w:sz w:val="20"/>
          <w:szCs w:val="20"/>
          <w:lang w:eastAsia="es-PE"/>
        </w:rPr>
      </w:pPr>
    </w:p>
    <w:p w14:paraId="24979F6F" w14:textId="77777777" w:rsidR="00DE3A1F" w:rsidRPr="002D2813" w:rsidRDefault="00DE3A1F" w:rsidP="00DE3A1F">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67CC2CBB" w14:textId="77777777" w:rsidR="00DE3A1F" w:rsidRPr="004551C3" w:rsidRDefault="00DE3A1F" w:rsidP="004551C3">
      <w:pPr>
        <w:pStyle w:val="Prrafodelista"/>
        <w:ind w:left="720"/>
        <w:jc w:val="both"/>
        <w:rPr>
          <w:bCs/>
          <w:sz w:val="20"/>
          <w:szCs w:val="20"/>
          <w:lang w:eastAsia="es-PE"/>
        </w:rPr>
      </w:pPr>
      <w:r w:rsidRPr="004551C3">
        <w:rPr>
          <w:bCs/>
          <w:sz w:val="20"/>
          <w:szCs w:val="20"/>
        </w:rPr>
        <w:t>Oficina de Gestión de Recursos Humanos de la Oficina de Administración del Instituto</w:t>
      </w:r>
      <w:r w:rsidRPr="004551C3">
        <w:rPr>
          <w:bCs/>
          <w:sz w:val="20"/>
          <w:szCs w:val="20"/>
          <w:lang w:eastAsia="es-PE"/>
        </w:rPr>
        <w:t xml:space="preserve"> Nacional Cardiovascular “Carlos Alberto Peschiera Carrillo”- INCOR</w:t>
      </w:r>
    </w:p>
    <w:p w14:paraId="1EDCDFBF" w14:textId="77777777" w:rsidR="00DE3A1F" w:rsidRPr="002D2813" w:rsidRDefault="00DE3A1F" w:rsidP="00DE3A1F">
      <w:pPr>
        <w:pStyle w:val="Prrafodelista"/>
        <w:ind w:left="720"/>
        <w:rPr>
          <w:bCs/>
          <w:sz w:val="20"/>
          <w:szCs w:val="20"/>
          <w:lang w:eastAsia="es-PE"/>
        </w:rPr>
      </w:pPr>
    </w:p>
    <w:p w14:paraId="1A8065C0" w14:textId="77777777" w:rsidR="00DE3A1F" w:rsidRPr="002D2813" w:rsidRDefault="00DE3A1F" w:rsidP="00DE3A1F">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4ACC358A" w14:textId="77777777" w:rsidR="00DE3A1F" w:rsidRPr="002D2813" w:rsidRDefault="00DE3A1F" w:rsidP="00DE3A1F">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72ED137" w14:textId="77777777" w:rsidR="00DE3A1F" w:rsidRPr="002D2813" w:rsidRDefault="00DE3A1F" w:rsidP="00DE3A1F">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7A1CFBE6" w14:textId="77777777" w:rsidR="00DE3A1F" w:rsidRPr="002D2813" w:rsidRDefault="00DE3A1F" w:rsidP="00DE3A1F">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44F8AD5A" w14:textId="77777777" w:rsidR="00DE3A1F" w:rsidRPr="002D2813" w:rsidRDefault="00DE3A1F" w:rsidP="00DE3A1F">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131F26D9" w14:textId="77777777" w:rsidR="00DE3A1F" w:rsidRPr="002D2813" w:rsidRDefault="00DE3A1F" w:rsidP="00DE3A1F">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Disponibilidad inmediata.</w:t>
      </w:r>
    </w:p>
    <w:p w14:paraId="2D21FB72" w14:textId="77777777" w:rsidR="00DE3A1F" w:rsidRPr="002D2813" w:rsidRDefault="00DE3A1F" w:rsidP="00DE3A1F">
      <w:pPr>
        <w:jc w:val="both"/>
        <w:rPr>
          <w:rFonts w:ascii="Arial" w:hAnsi="Arial" w:cs="Arial"/>
          <w:i/>
        </w:rPr>
      </w:pPr>
    </w:p>
    <w:p w14:paraId="0BB80920" w14:textId="77777777" w:rsidR="00DE3A1F" w:rsidRPr="00F44F5C" w:rsidRDefault="00DE3A1F" w:rsidP="00DE3A1F">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E42D9C2" w14:textId="77777777" w:rsidR="00DE3A1F" w:rsidRPr="002D2813" w:rsidRDefault="00DE3A1F" w:rsidP="00DE3A1F">
      <w:pPr>
        <w:jc w:val="both"/>
        <w:rPr>
          <w:rFonts w:ascii="Arial" w:hAnsi="Arial" w:cs="Arial"/>
          <w:i/>
        </w:rPr>
      </w:pPr>
    </w:p>
    <w:p w14:paraId="55A8A5BE" w14:textId="77777777" w:rsidR="00DE3A1F" w:rsidRPr="002D2813" w:rsidRDefault="00DE3A1F" w:rsidP="00DE3A1F">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1EB41B1" w14:textId="77777777" w:rsidR="00DE3A1F" w:rsidRPr="002D2813" w:rsidRDefault="00DE3A1F" w:rsidP="00DE3A1F">
      <w:pPr>
        <w:rPr>
          <w:rFonts w:ascii="Arial" w:hAnsi="Arial" w:cs="Arial"/>
          <w:lang w:eastAsia="es-ES"/>
        </w:rPr>
      </w:pPr>
    </w:p>
    <w:p w14:paraId="7943EAB4" w14:textId="77777777" w:rsidR="00DE3A1F" w:rsidRPr="002D2813" w:rsidRDefault="00DE3A1F" w:rsidP="00DE3A1F">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3D8FFF91" w14:textId="77777777" w:rsidR="00DE3A1F" w:rsidRPr="002D2813" w:rsidRDefault="00DE3A1F" w:rsidP="00DE3A1F">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584C2109" w14:textId="77777777" w:rsidR="00DE3A1F" w:rsidRPr="002D2813" w:rsidRDefault="00DE3A1F" w:rsidP="00DE3A1F">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debe verificar que los documentos sustentatorios se adjunten correctamente y que sean legibles, caso contrario, estos documentos no serán considerados como válidos.</w:t>
      </w:r>
    </w:p>
    <w:p w14:paraId="7B9C3B6B" w14:textId="77777777" w:rsidR="00DE3A1F" w:rsidRPr="002D2813" w:rsidRDefault="00DE3A1F" w:rsidP="00DE3A1F">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33A08051" w14:textId="77777777" w:rsidR="00DE3A1F" w:rsidRPr="002D2813" w:rsidRDefault="00DE3A1F" w:rsidP="00DE3A1F">
      <w:pPr>
        <w:rPr>
          <w:rFonts w:ascii="Arial" w:hAnsi="Arial" w:cs="Arial"/>
          <w:lang w:eastAsia="es-ES"/>
        </w:rPr>
      </w:pPr>
    </w:p>
    <w:p w14:paraId="2F67746D" w14:textId="77777777" w:rsidR="00DE3A1F" w:rsidRPr="002D2813" w:rsidRDefault="00DE3A1F" w:rsidP="00DE3A1F">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2EEA3AA3" w14:textId="77777777" w:rsidR="00DE3A1F" w:rsidRPr="002D2813" w:rsidRDefault="00DE3A1F" w:rsidP="00DE3A1F">
      <w:pPr>
        <w:pStyle w:val="Sinespaciado1"/>
        <w:rPr>
          <w:rFonts w:ascii="Arial" w:hAnsi="Arial" w:cs="Arial"/>
          <w:sz w:val="20"/>
          <w:szCs w:val="20"/>
        </w:rPr>
      </w:pPr>
    </w:p>
    <w:p w14:paraId="6AD84C2A" w14:textId="05149FF6" w:rsidR="00DE3A1F" w:rsidRDefault="00D21CB0" w:rsidP="00DE3A1F">
      <w:pPr>
        <w:jc w:val="both"/>
        <w:rPr>
          <w:rFonts w:ascii="Arial" w:hAnsi="Arial" w:cs="Arial"/>
          <w:b/>
          <w:bCs/>
        </w:rPr>
      </w:pPr>
      <w:r>
        <w:rPr>
          <w:rFonts w:ascii="Arial" w:hAnsi="Arial" w:cs="Arial"/>
          <w:b/>
          <w:bCs/>
        </w:rPr>
        <w:t xml:space="preserve">ASISTENTE </w:t>
      </w:r>
      <w:r w:rsidR="00206AEC">
        <w:rPr>
          <w:rFonts w:ascii="Arial" w:hAnsi="Arial" w:cs="Arial"/>
          <w:b/>
          <w:bCs/>
        </w:rPr>
        <w:t>/</w:t>
      </w:r>
      <w:r>
        <w:rPr>
          <w:rFonts w:ascii="Arial" w:hAnsi="Arial" w:cs="Arial"/>
          <w:b/>
          <w:bCs/>
        </w:rPr>
        <w:t xml:space="preserve"> TRABAJADOR SOCIAL</w:t>
      </w:r>
      <w:r w:rsidR="00DE3A1F">
        <w:rPr>
          <w:rFonts w:ascii="Arial" w:hAnsi="Arial" w:cs="Arial"/>
          <w:b/>
          <w:bCs/>
        </w:rPr>
        <w:t xml:space="preserve"> (</w:t>
      </w:r>
      <w:r>
        <w:rPr>
          <w:rFonts w:ascii="Arial" w:hAnsi="Arial" w:cs="Arial"/>
          <w:b/>
          <w:bCs/>
        </w:rPr>
        <w:t xml:space="preserve">COD. </w:t>
      </w:r>
      <w:r w:rsidR="00DE3A1F">
        <w:rPr>
          <w:rFonts w:ascii="Arial" w:hAnsi="Arial" w:cs="Arial"/>
          <w:b/>
          <w:bCs/>
        </w:rPr>
        <w:t>P2</w:t>
      </w:r>
      <w:r w:rsidR="00206AEC">
        <w:rPr>
          <w:rFonts w:ascii="Arial" w:hAnsi="Arial" w:cs="Arial"/>
          <w:b/>
          <w:bCs/>
        </w:rPr>
        <w:t>ASS</w:t>
      </w:r>
      <w:r w:rsidR="00DE3A1F" w:rsidRPr="00EA73B5">
        <w:rPr>
          <w:rFonts w:ascii="Arial" w:hAnsi="Arial" w:cs="Arial"/>
          <w:b/>
          <w:bCs/>
        </w:rPr>
        <w:t xml:space="preserve">-001) </w:t>
      </w:r>
    </w:p>
    <w:p w14:paraId="06EED601" w14:textId="77777777" w:rsidR="00DE3A1F" w:rsidRDefault="00DE3A1F" w:rsidP="00DE3A1F">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DE3A1F" w:rsidRPr="00EA73B5" w14:paraId="4805C571" w14:textId="77777777" w:rsidTr="00A511F6">
        <w:trPr>
          <w:trHeight w:val="314"/>
        </w:trPr>
        <w:tc>
          <w:tcPr>
            <w:tcW w:w="2552" w:type="dxa"/>
            <w:tcBorders>
              <w:top w:val="single" w:sz="4" w:space="0" w:color="000000"/>
              <w:left w:val="single" w:sz="4" w:space="0" w:color="000000"/>
              <w:bottom w:val="single" w:sz="4" w:space="0" w:color="000000"/>
            </w:tcBorders>
            <w:shd w:val="clear" w:color="auto" w:fill="B4C6E7" w:themeFill="accent1" w:themeFillTint="66"/>
            <w:vAlign w:val="center"/>
          </w:tcPr>
          <w:p w14:paraId="1394A9D3" w14:textId="77777777" w:rsidR="00DE3A1F" w:rsidRPr="00EA73B5" w:rsidRDefault="00DE3A1F" w:rsidP="00A511F6">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943C5BD" w14:textId="77777777" w:rsidR="00DE3A1F" w:rsidRPr="00EA73B5" w:rsidRDefault="00DE3A1F" w:rsidP="00A511F6">
            <w:pPr>
              <w:snapToGrid w:val="0"/>
              <w:jc w:val="center"/>
              <w:rPr>
                <w:rFonts w:ascii="Arial" w:hAnsi="Arial" w:cs="Arial"/>
                <w:b/>
                <w:lang w:val="es-MX"/>
              </w:rPr>
            </w:pPr>
            <w:r w:rsidRPr="00EA73B5">
              <w:rPr>
                <w:rFonts w:ascii="Arial" w:hAnsi="Arial" w:cs="Arial"/>
                <w:b/>
                <w:lang w:val="es-MX"/>
              </w:rPr>
              <w:t>DETALLE</w:t>
            </w:r>
          </w:p>
        </w:tc>
      </w:tr>
      <w:tr w:rsidR="00DE3A1F" w:rsidRPr="00D65467" w14:paraId="092E1897" w14:textId="77777777" w:rsidTr="00A511F6">
        <w:tc>
          <w:tcPr>
            <w:tcW w:w="2552" w:type="dxa"/>
            <w:tcBorders>
              <w:top w:val="single" w:sz="4" w:space="0" w:color="000000"/>
              <w:left w:val="single" w:sz="4" w:space="0" w:color="000000"/>
              <w:bottom w:val="single" w:sz="4" w:space="0" w:color="000000"/>
            </w:tcBorders>
            <w:vAlign w:val="center"/>
          </w:tcPr>
          <w:p w14:paraId="20745B77" w14:textId="77777777" w:rsidR="00DE3A1F" w:rsidRPr="00D65467" w:rsidRDefault="00DE3A1F" w:rsidP="00A511F6">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2AE5AEC9" w14:textId="34A93EA2" w:rsidR="00DE3A1F" w:rsidRPr="00D65467" w:rsidRDefault="00DE3A1F" w:rsidP="00A511F6">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w:t>
            </w:r>
            <w:r w:rsidR="00300C23">
              <w:rPr>
                <w:rFonts w:ascii="Arial" w:hAnsi="Arial" w:cs="Arial"/>
                <w:lang w:val="es-MX"/>
              </w:rPr>
              <w:t xml:space="preserve">Asistente </w:t>
            </w:r>
            <w:r w:rsidR="00AF29CE">
              <w:rPr>
                <w:rFonts w:ascii="Arial" w:hAnsi="Arial" w:cs="Arial"/>
                <w:lang w:val="es-MX"/>
              </w:rPr>
              <w:t>/</w:t>
            </w:r>
            <w:r w:rsidR="00300C23">
              <w:rPr>
                <w:rFonts w:ascii="Arial" w:hAnsi="Arial" w:cs="Arial"/>
                <w:lang w:val="es-MX"/>
              </w:rPr>
              <w:t xml:space="preserve"> Trabajador Social </w:t>
            </w:r>
            <w:r w:rsidRPr="00D65467">
              <w:rPr>
                <w:rFonts w:ascii="Arial" w:hAnsi="Arial" w:cs="Arial"/>
                <w:lang w:val="es-MX"/>
              </w:rPr>
              <w:t xml:space="preserve">y Resolución del SERUMS correspondiente a la profesión. </w:t>
            </w:r>
            <w:r w:rsidRPr="00D65467">
              <w:rPr>
                <w:rFonts w:ascii="Arial" w:hAnsi="Arial" w:cs="Arial"/>
                <w:b/>
                <w:lang w:val="es-MX"/>
              </w:rPr>
              <w:t xml:space="preserve">(Indispensable) </w:t>
            </w:r>
          </w:p>
          <w:p w14:paraId="486F2498" w14:textId="77777777" w:rsidR="00DE3A1F" w:rsidRPr="00D65467" w:rsidRDefault="00DE3A1F" w:rsidP="00A511F6">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14:paraId="6ADBB14F" w14:textId="6402B9C5" w:rsidR="00DE3A1F" w:rsidRPr="003E3E67" w:rsidRDefault="00DE3A1F" w:rsidP="00A511F6">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Título de especialidad</w:t>
            </w:r>
            <w:r>
              <w:rPr>
                <w:rFonts w:ascii="Arial" w:hAnsi="Arial" w:cs="Arial"/>
                <w:lang w:val="es-MX"/>
              </w:rPr>
              <w:t xml:space="preserve"> o Maestría</w:t>
            </w:r>
            <w:r w:rsidR="00300C23">
              <w:rPr>
                <w:rFonts w:ascii="Arial" w:hAnsi="Arial" w:cs="Arial"/>
                <w:lang w:val="es-MX"/>
              </w:rPr>
              <w:t xml:space="preserve"> afín a la formación profesional</w:t>
            </w:r>
            <w:r w:rsidRPr="00D65467">
              <w:rPr>
                <w:rFonts w:ascii="Arial" w:hAnsi="Arial" w:cs="Arial"/>
                <w:lang w:val="es-MX"/>
              </w:rPr>
              <w:t xml:space="preserve">. </w:t>
            </w:r>
            <w:r w:rsidRPr="00D65467">
              <w:rPr>
                <w:rFonts w:ascii="Arial" w:hAnsi="Arial" w:cs="Arial"/>
                <w:b/>
                <w:lang w:val="es-MX"/>
              </w:rPr>
              <w:t>(</w:t>
            </w:r>
            <w:r w:rsidR="00AF29CE">
              <w:rPr>
                <w:rFonts w:ascii="Arial" w:hAnsi="Arial" w:cs="Arial"/>
                <w:b/>
                <w:lang w:val="es-MX"/>
              </w:rPr>
              <w:t>Indispensable)</w:t>
            </w:r>
          </w:p>
        </w:tc>
      </w:tr>
      <w:tr w:rsidR="00DE3A1F" w:rsidRPr="00D65467" w14:paraId="4F7E68AE" w14:textId="77777777" w:rsidTr="00A511F6">
        <w:tc>
          <w:tcPr>
            <w:tcW w:w="2552" w:type="dxa"/>
            <w:tcBorders>
              <w:top w:val="single" w:sz="4" w:space="0" w:color="000000"/>
              <w:left w:val="single" w:sz="4" w:space="0" w:color="000000"/>
              <w:bottom w:val="single" w:sz="4" w:space="0" w:color="000000"/>
            </w:tcBorders>
            <w:vAlign w:val="center"/>
          </w:tcPr>
          <w:p w14:paraId="48721A1E" w14:textId="77777777" w:rsidR="00DE3A1F" w:rsidRPr="00D65467" w:rsidRDefault="00DE3A1F" w:rsidP="00A511F6">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5C60D2C1" w14:textId="77777777" w:rsidR="00DE3A1F" w:rsidRPr="00E258D7" w:rsidRDefault="00DE3A1F" w:rsidP="00A511F6">
            <w:pPr>
              <w:suppressAutoHyphens w:val="0"/>
              <w:ind w:left="207"/>
              <w:jc w:val="both"/>
              <w:rPr>
                <w:rFonts w:ascii="Arial" w:hAnsi="Arial" w:cs="Arial"/>
                <w:lang w:val="es-MX"/>
              </w:rPr>
            </w:pPr>
            <w:r w:rsidRPr="00E258D7">
              <w:rPr>
                <w:rFonts w:ascii="Arial" w:hAnsi="Arial" w:cs="Arial"/>
                <w:b/>
                <w:lang w:val="es-MX"/>
              </w:rPr>
              <w:t>EXPERIENCIA GENERAL</w:t>
            </w:r>
            <w:r w:rsidRPr="00E258D7">
              <w:rPr>
                <w:rFonts w:ascii="Arial" w:hAnsi="Arial" w:cs="Arial"/>
                <w:lang w:val="es-MX"/>
              </w:rPr>
              <w:t>:</w:t>
            </w:r>
          </w:p>
          <w:p w14:paraId="0982187F" w14:textId="77777777" w:rsidR="00DE3A1F" w:rsidRPr="00E258D7" w:rsidRDefault="00DE3A1F" w:rsidP="00A511F6">
            <w:pPr>
              <w:numPr>
                <w:ilvl w:val="0"/>
                <w:numId w:val="1"/>
              </w:numPr>
              <w:suppressAutoHyphens w:val="0"/>
              <w:ind w:left="236" w:hanging="236"/>
              <w:contextualSpacing/>
              <w:jc w:val="both"/>
              <w:rPr>
                <w:rFonts w:ascii="Arial" w:hAnsi="Arial" w:cs="Arial"/>
                <w:color w:val="000000" w:themeColor="text1"/>
                <w:lang w:val="es-MX" w:eastAsia="es-ES"/>
              </w:rPr>
            </w:pPr>
            <w:r w:rsidRPr="00E258D7">
              <w:rPr>
                <w:rFonts w:ascii="Arial" w:hAnsi="Arial" w:cs="Arial"/>
                <w:color w:val="000000" w:themeColor="text1"/>
                <w:lang w:val="es-MX" w:eastAsia="es-ES"/>
              </w:rPr>
              <w:t>Acreditar* e</w:t>
            </w:r>
            <w:r>
              <w:rPr>
                <w:rFonts w:ascii="Arial" w:hAnsi="Arial" w:cs="Arial"/>
                <w:color w:val="000000" w:themeColor="text1"/>
                <w:lang w:val="es-MX" w:eastAsia="es-ES"/>
              </w:rPr>
              <w:t>xperiencia laboral mínima de cuatro (04</w:t>
            </w:r>
            <w:r w:rsidRPr="00E258D7">
              <w:rPr>
                <w:rFonts w:ascii="Arial" w:hAnsi="Arial" w:cs="Arial"/>
                <w:color w:val="000000" w:themeColor="text1"/>
                <w:lang w:val="es-MX" w:eastAsia="es-ES"/>
              </w:rPr>
              <w:t xml:space="preserve">) años, incluyendo el SERUMS. </w:t>
            </w:r>
            <w:r w:rsidRPr="00E258D7">
              <w:rPr>
                <w:rFonts w:ascii="Arial" w:hAnsi="Arial" w:cs="Arial"/>
                <w:b/>
                <w:color w:val="000000" w:themeColor="text1"/>
                <w:lang w:val="es-MX" w:eastAsia="es-ES"/>
              </w:rPr>
              <w:t>(Indispensable)</w:t>
            </w:r>
          </w:p>
          <w:p w14:paraId="5EF28691" w14:textId="77777777" w:rsidR="00DE3A1F" w:rsidRPr="00E258D7" w:rsidRDefault="00DE3A1F" w:rsidP="00A511F6">
            <w:pPr>
              <w:suppressAutoHyphens w:val="0"/>
              <w:ind w:left="207"/>
              <w:jc w:val="both"/>
              <w:rPr>
                <w:rFonts w:ascii="Arial" w:hAnsi="Arial" w:cs="Arial"/>
                <w:lang w:val="es-MX"/>
              </w:rPr>
            </w:pPr>
            <w:r w:rsidRPr="00E258D7">
              <w:rPr>
                <w:rFonts w:ascii="Arial" w:hAnsi="Arial" w:cs="Arial"/>
                <w:b/>
                <w:lang w:val="es-MX"/>
              </w:rPr>
              <w:t>EXPERIENCIA ESPECÍFICA</w:t>
            </w:r>
            <w:r w:rsidRPr="00E258D7">
              <w:rPr>
                <w:rFonts w:ascii="Arial" w:hAnsi="Arial" w:cs="Arial"/>
                <w:lang w:val="es-MX"/>
              </w:rPr>
              <w:t>:</w:t>
            </w:r>
          </w:p>
          <w:p w14:paraId="19215EFE" w14:textId="4C18D54D" w:rsidR="00DE3A1F" w:rsidRPr="00E258D7" w:rsidRDefault="00DE3A1F" w:rsidP="00A511F6">
            <w:pPr>
              <w:numPr>
                <w:ilvl w:val="0"/>
                <w:numId w:val="1"/>
              </w:numPr>
              <w:suppressAutoHyphens w:val="0"/>
              <w:ind w:left="207" w:hanging="174"/>
              <w:jc w:val="both"/>
              <w:rPr>
                <w:rFonts w:ascii="Arial" w:hAnsi="Arial" w:cs="Arial"/>
                <w:lang w:val="es-MX"/>
              </w:rPr>
            </w:pPr>
            <w:r>
              <w:rPr>
                <w:rFonts w:ascii="Arial" w:hAnsi="Arial" w:cs="Arial"/>
                <w:lang w:val="es-MX"/>
              </w:rPr>
              <w:t>Acreditar* mínimo (03</w:t>
            </w:r>
            <w:r w:rsidRPr="00E258D7">
              <w:rPr>
                <w:rFonts w:ascii="Arial" w:hAnsi="Arial" w:cs="Arial"/>
                <w:lang w:val="es-MX"/>
              </w:rPr>
              <w:t>) año</w:t>
            </w:r>
            <w:r w:rsidR="00AF29CE">
              <w:rPr>
                <w:rFonts w:ascii="Arial" w:hAnsi="Arial" w:cs="Arial"/>
                <w:lang w:val="es-MX"/>
              </w:rPr>
              <w:t>s</w:t>
            </w:r>
            <w:r w:rsidRPr="00E258D7">
              <w:rPr>
                <w:rFonts w:ascii="Arial" w:hAnsi="Arial" w:cs="Arial"/>
                <w:lang w:val="es-MX"/>
              </w:rPr>
              <w:t xml:space="preserve"> en el desempeño de funciones como </w:t>
            </w:r>
            <w:r w:rsidR="00300C23">
              <w:rPr>
                <w:rFonts w:ascii="Arial" w:hAnsi="Arial" w:cs="Arial"/>
                <w:lang w:val="es-MX"/>
              </w:rPr>
              <w:t>Asistente</w:t>
            </w:r>
            <w:r w:rsidR="00AF29CE">
              <w:rPr>
                <w:rFonts w:ascii="Arial" w:hAnsi="Arial" w:cs="Arial"/>
                <w:lang w:val="es-MX"/>
              </w:rPr>
              <w:t>/</w:t>
            </w:r>
            <w:r w:rsidR="00300C23">
              <w:rPr>
                <w:rFonts w:ascii="Arial" w:hAnsi="Arial" w:cs="Arial"/>
                <w:lang w:val="es-MX"/>
              </w:rPr>
              <w:t xml:space="preserve">Trabajador Social </w:t>
            </w:r>
            <w:r w:rsidR="004B2D5A">
              <w:rPr>
                <w:rFonts w:ascii="Arial" w:hAnsi="Arial" w:cs="Arial"/>
                <w:lang w:val="es-MX"/>
              </w:rPr>
              <w:t xml:space="preserve">en Recursos Humanos, </w:t>
            </w:r>
            <w:r w:rsidR="00587E7F">
              <w:rPr>
                <w:rFonts w:ascii="Arial" w:hAnsi="Arial" w:cs="Arial"/>
                <w:lang w:val="es-MX"/>
              </w:rPr>
              <w:t>bienestar de personal</w:t>
            </w:r>
            <w:r w:rsidR="004B2D5A">
              <w:rPr>
                <w:rFonts w:ascii="Arial" w:hAnsi="Arial" w:cs="Arial"/>
                <w:lang w:val="es-MX"/>
              </w:rPr>
              <w:t xml:space="preserve"> y/o desarrollo de </w:t>
            </w:r>
            <w:r w:rsidR="00587E7F">
              <w:rPr>
                <w:rFonts w:ascii="Arial" w:hAnsi="Arial" w:cs="Arial"/>
                <w:lang w:val="es-MX"/>
              </w:rPr>
              <w:t xml:space="preserve">programas interinstitucionales </w:t>
            </w:r>
            <w:r w:rsidR="00300C23">
              <w:rPr>
                <w:rFonts w:ascii="Arial" w:hAnsi="Arial" w:cs="Arial"/>
                <w:lang w:val="es-MX"/>
              </w:rPr>
              <w:t xml:space="preserve">en el ámbito público o privado, </w:t>
            </w:r>
            <w:r w:rsidRPr="00E258D7">
              <w:rPr>
                <w:rFonts w:ascii="Arial" w:hAnsi="Arial" w:cs="Arial"/>
                <w:lang w:val="es-MX"/>
              </w:rPr>
              <w:t xml:space="preserve">con posterioridad a la </w:t>
            </w:r>
            <w:r>
              <w:rPr>
                <w:rFonts w:ascii="Arial" w:hAnsi="Arial" w:cs="Arial"/>
                <w:lang w:val="es-MX"/>
              </w:rPr>
              <w:t xml:space="preserve">obtención del Título </w:t>
            </w:r>
            <w:r w:rsidR="004B2D5A">
              <w:rPr>
                <w:rFonts w:ascii="Arial" w:hAnsi="Arial" w:cs="Arial"/>
                <w:lang w:val="es-MX"/>
              </w:rPr>
              <w:t>Profesional</w:t>
            </w:r>
            <w:r w:rsidRPr="00E258D7">
              <w:rPr>
                <w:rFonts w:ascii="Arial" w:hAnsi="Arial" w:cs="Arial"/>
                <w:lang w:val="es-MX"/>
              </w:rPr>
              <w:t xml:space="preserve">. </w:t>
            </w:r>
            <w:r w:rsidRPr="00E258D7">
              <w:rPr>
                <w:rFonts w:ascii="Arial" w:hAnsi="Arial" w:cs="Arial"/>
                <w:b/>
                <w:lang w:val="es-MX"/>
              </w:rPr>
              <w:t>(Indispensable)</w:t>
            </w:r>
          </w:p>
          <w:p w14:paraId="3045E27B" w14:textId="77777777" w:rsidR="00DE3A1F" w:rsidRPr="00E258D7" w:rsidRDefault="00DE3A1F" w:rsidP="00A511F6">
            <w:pPr>
              <w:numPr>
                <w:ilvl w:val="0"/>
                <w:numId w:val="1"/>
              </w:numPr>
              <w:suppressAutoHyphens w:val="0"/>
              <w:ind w:left="236" w:hanging="236"/>
              <w:contextualSpacing/>
              <w:jc w:val="both"/>
              <w:rPr>
                <w:rFonts w:ascii="Arial" w:hAnsi="Arial" w:cs="Arial"/>
                <w:color w:val="000000" w:themeColor="text1"/>
                <w:lang w:val="es-MX" w:eastAsia="es-ES"/>
              </w:rPr>
            </w:pPr>
            <w:r w:rsidRPr="00E258D7">
              <w:rPr>
                <w:rFonts w:ascii="Arial" w:hAnsi="Arial" w:cs="Arial"/>
                <w:color w:val="000000" w:themeColor="text1"/>
                <w:lang w:val="es-MX" w:eastAsia="es-ES"/>
              </w:rPr>
              <w:t xml:space="preserve">De preferencia, la experiencia debe haber sido desarrollada en entidades de salud o en aquellas cuyas actividades estén relacionadas con la actividad prestadora y/o aseguradora. </w:t>
            </w:r>
            <w:r w:rsidRPr="00E258D7">
              <w:rPr>
                <w:rFonts w:ascii="Arial" w:hAnsi="Arial" w:cs="Arial"/>
                <w:b/>
                <w:color w:val="000000" w:themeColor="text1"/>
                <w:lang w:val="es-MX" w:eastAsia="es-ES"/>
              </w:rPr>
              <w:t>(Deseable</w:t>
            </w:r>
            <w:r w:rsidRPr="00E258D7">
              <w:rPr>
                <w:rFonts w:ascii="Arial" w:hAnsi="Arial" w:cs="Arial"/>
                <w:color w:val="000000" w:themeColor="text1"/>
                <w:lang w:val="es-MX" w:eastAsia="es-ES"/>
              </w:rPr>
              <w:t>)</w:t>
            </w:r>
          </w:p>
          <w:p w14:paraId="040E68F8" w14:textId="77777777" w:rsidR="00DE3A1F" w:rsidRPr="00E258D7" w:rsidRDefault="00DE3A1F" w:rsidP="00A511F6">
            <w:pPr>
              <w:suppressAutoHyphens w:val="0"/>
              <w:ind w:left="207"/>
              <w:jc w:val="both"/>
              <w:rPr>
                <w:rFonts w:ascii="Arial" w:hAnsi="Arial" w:cs="Arial"/>
                <w:lang w:val="es-MX"/>
              </w:rPr>
            </w:pPr>
            <w:r w:rsidRPr="00E258D7">
              <w:rPr>
                <w:rFonts w:ascii="Arial" w:hAnsi="Arial" w:cs="Arial"/>
                <w:b/>
                <w:lang w:val="es-MX"/>
              </w:rPr>
              <w:t>EXPERIENCIA EN EL SECTOR PÚBLICO</w:t>
            </w:r>
            <w:r w:rsidRPr="00E258D7">
              <w:rPr>
                <w:rFonts w:ascii="Arial" w:hAnsi="Arial" w:cs="Arial"/>
                <w:lang w:val="es-MX"/>
              </w:rPr>
              <w:t>:</w:t>
            </w:r>
          </w:p>
          <w:p w14:paraId="633DBB2D" w14:textId="77777777" w:rsidR="00DE3A1F" w:rsidRDefault="00DE3A1F" w:rsidP="00A511F6">
            <w:pPr>
              <w:pStyle w:val="Prrafodelista2"/>
              <w:suppressAutoHyphens w:val="0"/>
              <w:ind w:left="207"/>
              <w:jc w:val="both"/>
              <w:rPr>
                <w:rFonts w:ascii="Arial" w:hAnsi="Arial" w:cs="Arial"/>
                <w:b/>
                <w:lang w:val="es-MX"/>
              </w:rPr>
            </w:pPr>
            <w:r w:rsidRPr="00E258D7">
              <w:rPr>
                <w:rFonts w:ascii="Arial" w:hAnsi="Arial" w:cs="Arial"/>
                <w:lang w:val="es-MX"/>
              </w:rPr>
              <w:t xml:space="preserve">Acreditar* un (01) año de SERUMS. </w:t>
            </w:r>
            <w:r w:rsidRPr="00E258D7">
              <w:rPr>
                <w:rFonts w:ascii="Arial" w:hAnsi="Arial" w:cs="Arial"/>
                <w:b/>
                <w:lang w:val="es-MX"/>
              </w:rPr>
              <w:t>(Indispensable)</w:t>
            </w:r>
          </w:p>
          <w:p w14:paraId="37DDB53B" w14:textId="5CF06216" w:rsidR="00300C23" w:rsidRPr="00300C23" w:rsidRDefault="00300C23" w:rsidP="00300C23">
            <w:pPr>
              <w:numPr>
                <w:ilvl w:val="0"/>
                <w:numId w:val="1"/>
              </w:numPr>
              <w:suppressAutoHyphens w:val="0"/>
              <w:ind w:left="236" w:hanging="236"/>
              <w:contextualSpacing/>
              <w:jc w:val="both"/>
              <w:rPr>
                <w:rFonts w:ascii="Arial" w:hAnsi="Arial" w:cs="Arial"/>
                <w:color w:val="000000" w:themeColor="text1"/>
                <w:lang w:val="es-MX" w:eastAsia="es-ES"/>
              </w:rPr>
            </w:pPr>
            <w:r w:rsidRPr="00E258D7">
              <w:rPr>
                <w:rFonts w:ascii="Arial" w:hAnsi="Arial" w:cs="Arial"/>
                <w:color w:val="000000" w:themeColor="text1"/>
                <w:lang w:val="es-MX" w:eastAsia="es-ES"/>
              </w:rPr>
              <w:t xml:space="preserve">De preferencia, la experiencia debe haber sido desarrollada en entidades de salud o en aquellas cuyas actividades estén relacionadas con la actividad prestadora y/o aseguradora. </w:t>
            </w:r>
            <w:r w:rsidRPr="00E258D7">
              <w:rPr>
                <w:rFonts w:ascii="Arial" w:hAnsi="Arial" w:cs="Arial"/>
                <w:b/>
                <w:color w:val="000000" w:themeColor="text1"/>
                <w:lang w:val="es-MX" w:eastAsia="es-ES"/>
              </w:rPr>
              <w:t>(Deseable</w:t>
            </w:r>
            <w:r w:rsidRPr="00E258D7">
              <w:rPr>
                <w:rFonts w:ascii="Arial" w:hAnsi="Arial" w:cs="Arial"/>
                <w:color w:val="000000" w:themeColor="text1"/>
                <w:lang w:val="es-MX" w:eastAsia="es-ES"/>
              </w:rPr>
              <w:t>)</w:t>
            </w:r>
          </w:p>
        </w:tc>
      </w:tr>
      <w:tr w:rsidR="00DE3A1F" w:rsidRPr="00C76B6A" w14:paraId="11DE149E" w14:textId="77777777" w:rsidTr="00A511F6">
        <w:tc>
          <w:tcPr>
            <w:tcW w:w="2552" w:type="dxa"/>
            <w:tcBorders>
              <w:top w:val="single" w:sz="4" w:space="0" w:color="000000"/>
              <w:left w:val="single" w:sz="4" w:space="0" w:color="000000"/>
              <w:bottom w:val="single" w:sz="4" w:space="0" w:color="000000"/>
            </w:tcBorders>
            <w:vAlign w:val="center"/>
          </w:tcPr>
          <w:p w14:paraId="3F82C9A8" w14:textId="77777777" w:rsidR="00DE3A1F" w:rsidRPr="00D65467" w:rsidRDefault="00DE3A1F" w:rsidP="00A511F6">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7E760D02" w14:textId="6FBBC51C" w:rsidR="00DE3A1F" w:rsidRPr="003D15A4" w:rsidRDefault="00DE3A1F" w:rsidP="00AF29CE">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Acreditar* capacitación y/o actividades de actualización Profesional</w:t>
            </w:r>
            <w:r>
              <w:rPr>
                <w:rFonts w:ascii="Arial" w:hAnsi="Arial" w:cs="Arial"/>
                <w:color w:val="000000" w:themeColor="text1"/>
                <w:lang w:val="es-MX"/>
              </w:rPr>
              <w:t xml:space="preserve"> afines a la </w:t>
            </w:r>
            <w:r w:rsidR="00316176">
              <w:rPr>
                <w:rFonts w:ascii="Arial" w:hAnsi="Arial" w:cs="Arial"/>
                <w:color w:val="000000" w:themeColor="text1"/>
                <w:lang w:val="es-MX"/>
              </w:rPr>
              <w:t>formación profesional en Bienestar del Personal y/o Recursos Humanos</w:t>
            </w:r>
            <w:r>
              <w:rPr>
                <w:rFonts w:ascii="Arial" w:hAnsi="Arial" w:cs="Arial"/>
                <w:color w:val="000000" w:themeColor="text1"/>
                <w:lang w:val="es-MX"/>
              </w:rPr>
              <w:t>, como mínimo de 51 horas o equivalente a 3 créditos, a partir del año 2017</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tc>
      </w:tr>
      <w:tr w:rsidR="00DE3A1F" w:rsidRPr="00D65467" w14:paraId="262B1C88" w14:textId="77777777" w:rsidTr="00A511F6">
        <w:trPr>
          <w:trHeight w:val="892"/>
        </w:trPr>
        <w:tc>
          <w:tcPr>
            <w:tcW w:w="2552" w:type="dxa"/>
            <w:tcBorders>
              <w:top w:val="single" w:sz="4" w:space="0" w:color="000000"/>
              <w:left w:val="single" w:sz="4" w:space="0" w:color="000000"/>
              <w:bottom w:val="single" w:sz="4" w:space="0" w:color="000000"/>
            </w:tcBorders>
            <w:vAlign w:val="center"/>
          </w:tcPr>
          <w:p w14:paraId="0FC9B3DD" w14:textId="77777777" w:rsidR="00DE3A1F" w:rsidRDefault="00DE3A1F" w:rsidP="00A511F6">
            <w:pPr>
              <w:snapToGrid w:val="0"/>
              <w:jc w:val="center"/>
              <w:rPr>
                <w:rFonts w:ascii="Arial" w:hAnsi="Arial" w:cs="Arial"/>
                <w:b/>
              </w:rPr>
            </w:pPr>
            <w:r w:rsidRPr="00D65467">
              <w:rPr>
                <w:rFonts w:ascii="Arial" w:hAnsi="Arial" w:cs="Arial"/>
                <w:b/>
              </w:rPr>
              <w:t>Conocimientos de Ofimática e Idiomas</w:t>
            </w:r>
          </w:p>
          <w:p w14:paraId="4805DD2E" w14:textId="77777777" w:rsidR="00DE3A1F" w:rsidRPr="00D65467" w:rsidRDefault="00DE3A1F" w:rsidP="00A511F6">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24031AE2" w14:textId="77777777" w:rsidR="00DE3A1F" w:rsidRPr="00E351B4" w:rsidRDefault="00DE3A1F" w:rsidP="00A511F6">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Power Point, Internet a nivel Básico. </w:t>
            </w:r>
            <w:r w:rsidRPr="00D65467">
              <w:rPr>
                <w:rFonts w:ascii="Arial" w:hAnsi="Arial" w:cs="Arial"/>
                <w:b/>
                <w:lang w:val="es-MX"/>
              </w:rPr>
              <w:t>(Indispensable)</w:t>
            </w:r>
          </w:p>
        </w:tc>
      </w:tr>
      <w:tr w:rsidR="00DE3A1F" w:rsidRPr="00D65467" w14:paraId="539AEC67" w14:textId="77777777" w:rsidTr="00A511F6">
        <w:tc>
          <w:tcPr>
            <w:tcW w:w="2552" w:type="dxa"/>
            <w:tcBorders>
              <w:top w:val="single" w:sz="4" w:space="0" w:color="000000"/>
              <w:left w:val="single" w:sz="4" w:space="0" w:color="000000"/>
              <w:bottom w:val="single" w:sz="4" w:space="0" w:color="000000"/>
            </w:tcBorders>
            <w:vAlign w:val="center"/>
          </w:tcPr>
          <w:p w14:paraId="5EF24B5F" w14:textId="77777777" w:rsidR="00DE3A1F" w:rsidRPr="00D65467" w:rsidRDefault="00DE3A1F" w:rsidP="00A511F6">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10425DAC" w14:textId="77777777" w:rsidR="00DE3A1F" w:rsidRPr="00D65467" w:rsidRDefault="00DE3A1F" w:rsidP="00A511F6">
            <w:pPr>
              <w:ind w:left="202"/>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D104103" w14:textId="77777777" w:rsidR="00DE3A1F" w:rsidRPr="00D65467" w:rsidRDefault="00DE3A1F" w:rsidP="00A511F6">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3A1F" w:rsidRPr="00D65467" w14:paraId="62F61417" w14:textId="77777777" w:rsidTr="00A511F6">
        <w:trPr>
          <w:trHeight w:val="605"/>
        </w:trPr>
        <w:tc>
          <w:tcPr>
            <w:tcW w:w="2552" w:type="dxa"/>
            <w:tcBorders>
              <w:top w:val="single" w:sz="4" w:space="0" w:color="000000"/>
              <w:left w:val="single" w:sz="4" w:space="0" w:color="000000"/>
              <w:bottom w:val="single" w:sz="4" w:space="0" w:color="000000"/>
            </w:tcBorders>
            <w:vAlign w:val="center"/>
          </w:tcPr>
          <w:p w14:paraId="796BFCDD" w14:textId="77777777" w:rsidR="00DE3A1F" w:rsidRPr="00D65467" w:rsidRDefault="00DE3A1F" w:rsidP="00A511F6">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3ED09522" w14:textId="77777777" w:rsidR="00DE3A1F" w:rsidRPr="00D65467" w:rsidRDefault="00DE3A1F" w:rsidP="00A511F6">
            <w:pPr>
              <w:pStyle w:val="Prrafodelista2"/>
              <w:suppressAutoHyphens w:val="0"/>
              <w:ind w:left="207"/>
              <w:jc w:val="both"/>
              <w:rPr>
                <w:rFonts w:ascii="Arial" w:hAnsi="Arial" w:cs="Arial"/>
                <w:lang w:val="es-MX"/>
              </w:rPr>
            </w:pPr>
            <w:r>
              <w:rPr>
                <w:rFonts w:ascii="Arial" w:hAnsi="Arial" w:cs="Arial"/>
                <w:lang w:val="es-MX"/>
              </w:rPr>
              <w:t xml:space="preserve">Reemplazo de Personal – Memorando N° 2038-GCGP-ESSALUD-2022 </w:t>
            </w:r>
          </w:p>
        </w:tc>
      </w:tr>
    </w:tbl>
    <w:p w14:paraId="4D50EA8D" w14:textId="77777777" w:rsidR="00DE3A1F" w:rsidRDefault="00DE3A1F" w:rsidP="00DE3A1F">
      <w:pPr>
        <w:jc w:val="both"/>
        <w:rPr>
          <w:rFonts w:ascii="Arial" w:hAnsi="Arial" w:cs="Arial"/>
          <w:b/>
          <w:bCs/>
        </w:rPr>
      </w:pPr>
    </w:p>
    <w:p w14:paraId="3442EF80" w14:textId="77777777" w:rsidR="00DE3A1F" w:rsidRPr="002D2813" w:rsidRDefault="00DE3A1F" w:rsidP="00DE3A1F">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lastRenderedPageBreak/>
        <w:t>CARACTERÍSTICAS DEL CARGO</w:t>
      </w:r>
    </w:p>
    <w:p w14:paraId="06EAD7E5" w14:textId="77777777" w:rsidR="00DE3A1F" w:rsidRDefault="00DE3A1F" w:rsidP="00DE3A1F">
      <w:pPr>
        <w:jc w:val="both"/>
        <w:rPr>
          <w:rFonts w:ascii="Arial" w:hAnsi="Arial" w:cs="Arial"/>
          <w:b/>
          <w:bCs/>
        </w:rPr>
      </w:pPr>
    </w:p>
    <w:p w14:paraId="7A693039" w14:textId="24FDA58D" w:rsidR="00DE3A1F" w:rsidRPr="00EA73B5" w:rsidRDefault="00857436" w:rsidP="00DE3A1F">
      <w:pPr>
        <w:jc w:val="both"/>
        <w:rPr>
          <w:rFonts w:ascii="Arial" w:hAnsi="Arial" w:cs="Arial"/>
          <w:b/>
          <w:bCs/>
        </w:rPr>
      </w:pPr>
      <w:r>
        <w:rPr>
          <w:rFonts w:ascii="Arial" w:hAnsi="Arial" w:cs="Arial"/>
          <w:b/>
          <w:bCs/>
        </w:rPr>
        <w:t xml:space="preserve">ASISTENTE </w:t>
      </w:r>
      <w:r w:rsidR="00AF29CE">
        <w:rPr>
          <w:rFonts w:ascii="Arial" w:hAnsi="Arial" w:cs="Arial"/>
          <w:b/>
          <w:bCs/>
        </w:rPr>
        <w:t>/</w:t>
      </w:r>
      <w:r>
        <w:rPr>
          <w:rFonts w:ascii="Arial" w:hAnsi="Arial" w:cs="Arial"/>
          <w:b/>
          <w:bCs/>
        </w:rPr>
        <w:t xml:space="preserve"> TRABAJADOR SOCIAL</w:t>
      </w:r>
      <w:r w:rsidR="00DE3A1F">
        <w:rPr>
          <w:rFonts w:ascii="Arial" w:hAnsi="Arial" w:cs="Arial"/>
          <w:b/>
          <w:bCs/>
        </w:rPr>
        <w:t xml:space="preserve"> (P2</w:t>
      </w:r>
      <w:r>
        <w:rPr>
          <w:rFonts w:ascii="Arial" w:hAnsi="Arial" w:cs="Arial"/>
          <w:b/>
          <w:bCs/>
        </w:rPr>
        <w:t>ASS</w:t>
      </w:r>
      <w:r w:rsidR="00DE3A1F" w:rsidRPr="00EA73B5">
        <w:rPr>
          <w:rFonts w:ascii="Arial" w:hAnsi="Arial" w:cs="Arial"/>
          <w:b/>
          <w:bCs/>
        </w:rPr>
        <w:t xml:space="preserve">-001) </w:t>
      </w:r>
      <w:r w:rsidR="00DE3A1F">
        <w:rPr>
          <w:rFonts w:ascii="Arial" w:hAnsi="Arial" w:cs="Arial"/>
          <w:b/>
          <w:bCs/>
        </w:rPr>
        <w:t xml:space="preserve"> </w:t>
      </w:r>
    </w:p>
    <w:p w14:paraId="306BF837" w14:textId="77777777" w:rsidR="00DE3A1F" w:rsidRPr="00EA73B5" w:rsidRDefault="00DE3A1F" w:rsidP="00DE3A1F">
      <w:pPr>
        <w:ind w:left="426" w:hanging="142"/>
        <w:jc w:val="both"/>
        <w:rPr>
          <w:rFonts w:ascii="Arial" w:hAnsi="Arial" w:cs="Arial"/>
          <w:b/>
          <w:bCs/>
        </w:rPr>
      </w:pPr>
    </w:p>
    <w:p w14:paraId="391E130C" w14:textId="77777777" w:rsidR="00DE3A1F" w:rsidRPr="00EA73B5" w:rsidRDefault="00DE3A1F" w:rsidP="00DE3A1F">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51CD8E9F" w14:textId="77777777" w:rsidR="00DE3A1F" w:rsidRDefault="00DE3A1F" w:rsidP="00DE3A1F">
      <w:pPr>
        <w:pStyle w:val="Textoindependiente23"/>
        <w:ind w:right="142"/>
        <w:rPr>
          <w:rFonts w:cs="Arial"/>
          <w:sz w:val="20"/>
          <w:lang w:val="es-ES_tradnl" w:eastAsia="es-ES"/>
        </w:rPr>
      </w:pPr>
    </w:p>
    <w:p w14:paraId="71DCCD45" w14:textId="1434F00D" w:rsidR="00857436" w:rsidRDefault="00857436" w:rsidP="00DE3A1F">
      <w:pPr>
        <w:pStyle w:val="Textoindependiente23"/>
        <w:numPr>
          <w:ilvl w:val="0"/>
          <w:numId w:val="15"/>
        </w:numPr>
        <w:ind w:right="142"/>
        <w:rPr>
          <w:rFonts w:cs="Arial"/>
          <w:sz w:val="20"/>
          <w:lang w:val="es-ES_tradnl" w:eastAsia="es-ES"/>
        </w:rPr>
      </w:pPr>
      <w:r>
        <w:rPr>
          <w:rFonts w:cs="Arial"/>
          <w:sz w:val="20"/>
          <w:lang w:val="es-ES_tradnl" w:eastAsia="es-ES"/>
        </w:rPr>
        <w:t>Organización, coordinar, ejecutar e informar el desarrollo de las actividades de bienestar de personal de acuerdo a lo</w:t>
      </w:r>
      <w:r w:rsidR="00B0722A">
        <w:rPr>
          <w:rFonts w:cs="Arial"/>
          <w:sz w:val="20"/>
          <w:lang w:val="es-ES_tradnl" w:eastAsia="es-ES"/>
        </w:rPr>
        <w:t>s</w:t>
      </w:r>
      <w:r>
        <w:rPr>
          <w:rFonts w:cs="Arial"/>
          <w:sz w:val="20"/>
          <w:lang w:val="es-ES_tradnl" w:eastAsia="es-ES"/>
        </w:rPr>
        <w:t xml:space="preserve"> lineamientos institucionales y que beneficien directamente al trabajador, para que mejore su desempeño laboral, relaciones interpersonales y nivel de satisfacción del clima laboral.</w:t>
      </w:r>
    </w:p>
    <w:p w14:paraId="72455056" w14:textId="77777777" w:rsidR="00F60942" w:rsidRDefault="00857436" w:rsidP="00DE3A1F">
      <w:pPr>
        <w:pStyle w:val="Textoindependiente23"/>
        <w:numPr>
          <w:ilvl w:val="0"/>
          <w:numId w:val="15"/>
        </w:numPr>
        <w:ind w:right="142"/>
        <w:rPr>
          <w:rFonts w:cs="Arial"/>
          <w:sz w:val="20"/>
          <w:lang w:val="es-ES_tradnl" w:eastAsia="es-ES"/>
        </w:rPr>
      </w:pPr>
      <w:r>
        <w:rPr>
          <w:rFonts w:cs="Arial"/>
          <w:sz w:val="20"/>
          <w:lang w:val="es-ES_tradnl" w:eastAsia="es-ES"/>
        </w:rPr>
        <w:t>Participar en la formulación del diagnóstico de las necesidades de asistencia, apoyo y beneficios</w:t>
      </w:r>
      <w:r w:rsidR="00F60942">
        <w:rPr>
          <w:rFonts w:cs="Arial"/>
          <w:sz w:val="20"/>
          <w:lang w:val="es-ES_tradnl" w:eastAsia="es-ES"/>
        </w:rPr>
        <w:t xml:space="preserve"> de los trabajadores del Instituto y su familia.</w:t>
      </w:r>
    </w:p>
    <w:p w14:paraId="3909A77F" w14:textId="2298B628" w:rsidR="00857436" w:rsidRDefault="00F60942" w:rsidP="00DE3A1F">
      <w:pPr>
        <w:pStyle w:val="Textoindependiente23"/>
        <w:numPr>
          <w:ilvl w:val="0"/>
          <w:numId w:val="15"/>
        </w:numPr>
        <w:ind w:right="142"/>
        <w:rPr>
          <w:rFonts w:cs="Arial"/>
          <w:sz w:val="20"/>
          <w:lang w:val="es-ES_tradnl" w:eastAsia="es-ES"/>
        </w:rPr>
      </w:pPr>
      <w:r>
        <w:rPr>
          <w:rFonts w:cs="Arial"/>
          <w:sz w:val="20"/>
          <w:lang w:val="es-ES_tradnl" w:eastAsia="es-ES"/>
        </w:rPr>
        <w:t>Realizar atención social y/o visitas domiciliarias al trabajador del Instituto que lo requieran y emitir el informe social, así como realizar la consejería social e individual de los mismos.</w:t>
      </w:r>
    </w:p>
    <w:p w14:paraId="30F5E53D" w14:textId="05A16887" w:rsidR="00F60942" w:rsidRDefault="00F60942" w:rsidP="00DE3A1F">
      <w:pPr>
        <w:pStyle w:val="Textoindependiente23"/>
        <w:numPr>
          <w:ilvl w:val="0"/>
          <w:numId w:val="15"/>
        </w:numPr>
        <w:ind w:right="142"/>
        <w:rPr>
          <w:rFonts w:cs="Arial"/>
          <w:sz w:val="20"/>
          <w:lang w:val="es-ES_tradnl" w:eastAsia="es-ES"/>
        </w:rPr>
      </w:pPr>
      <w:r>
        <w:rPr>
          <w:rFonts w:cs="Arial"/>
          <w:sz w:val="20"/>
          <w:lang w:val="es-ES_tradnl" w:eastAsia="es-ES"/>
        </w:rPr>
        <w:t xml:space="preserve">Elaborar instrumentos administrativos que faciliten el levantamiento de datos para la evaluación de los programas y servicios de bienestar del personal, </w:t>
      </w:r>
      <w:r w:rsidR="00E2270F">
        <w:rPr>
          <w:rFonts w:cs="Arial"/>
          <w:sz w:val="20"/>
          <w:lang w:val="es-ES_tradnl" w:eastAsia="es-ES"/>
        </w:rPr>
        <w:t>relativas</w:t>
      </w:r>
      <w:r>
        <w:rPr>
          <w:rFonts w:cs="Arial"/>
          <w:sz w:val="20"/>
          <w:lang w:val="es-ES_tradnl" w:eastAsia="es-ES"/>
        </w:rPr>
        <w:t xml:space="preserve"> a </w:t>
      </w:r>
      <w:r w:rsidR="00E2270F">
        <w:rPr>
          <w:rFonts w:cs="Arial"/>
          <w:sz w:val="20"/>
          <w:lang w:val="es-ES_tradnl" w:eastAsia="es-ES"/>
        </w:rPr>
        <w:t>reconocimientos</w:t>
      </w:r>
      <w:r>
        <w:rPr>
          <w:rFonts w:cs="Arial"/>
          <w:sz w:val="20"/>
          <w:lang w:val="es-ES_tradnl" w:eastAsia="es-ES"/>
        </w:rPr>
        <w:t xml:space="preserve">, actividades de integración, educativas, culturales, recreativas, así como realizar el análisis </w:t>
      </w:r>
      <w:r w:rsidR="00E2270F">
        <w:rPr>
          <w:rFonts w:cs="Arial"/>
          <w:sz w:val="20"/>
          <w:lang w:val="es-ES_tradnl" w:eastAsia="es-ES"/>
        </w:rPr>
        <w:t>de la información producto de la evaluación.</w:t>
      </w:r>
    </w:p>
    <w:p w14:paraId="73C6AB32" w14:textId="247FAC57" w:rsidR="00E2270F" w:rsidRDefault="00E2270F" w:rsidP="00DE3A1F">
      <w:pPr>
        <w:pStyle w:val="Textoindependiente23"/>
        <w:numPr>
          <w:ilvl w:val="0"/>
          <w:numId w:val="15"/>
        </w:numPr>
        <w:ind w:right="142"/>
        <w:rPr>
          <w:rFonts w:cs="Arial"/>
          <w:sz w:val="20"/>
          <w:lang w:val="es-ES_tradnl" w:eastAsia="es-ES"/>
        </w:rPr>
      </w:pPr>
      <w:r>
        <w:rPr>
          <w:rFonts w:cs="Arial"/>
          <w:sz w:val="20"/>
          <w:lang w:val="es-ES_tradnl" w:eastAsia="es-ES"/>
        </w:rPr>
        <w:t>Realizar la consejería social individual y familiar.</w:t>
      </w:r>
    </w:p>
    <w:p w14:paraId="5103484A" w14:textId="7A0DA2AB" w:rsidR="00E2270F" w:rsidRDefault="00E2270F" w:rsidP="00DE3A1F">
      <w:pPr>
        <w:pStyle w:val="Textoindependiente23"/>
        <w:numPr>
          <w:ilvl w:val="0"/>
          <w:numId w:val="15"/>
        </w:numPr>
        <w:ind w:right="142"/>
        <w:rPr>
          <w:rFonts w:cs="Arial"/>
          <w:sz w:val="20"/>
          <w:lang w:val="es-ES_tradnl" w:eastAsia="es-ES"/>
        </w:rPr>
      </w:pPr>
      <w:r>
        <w:rPr>
          <w:rFonts w:cs="Arial"/>
          <w:sz w:val="20"/>
          <w:lang w:val="es-ES_tradnl" w:eastAsia="es-ES"/>
        </w:rPr>
        <w:t>Efectuar evaluaciones socioeconómicas a requerimiento de los trabajadores y emitir informe.</w:t>
      </w:r>
    </w:p>
    <w:p w14:paraId="778F3D4A" w14:textId="41FDDF8D" w:rsidR="00E2270F" w:rsidRDefault="00E2270F" w:rsidP="00DE3A1F">
      <w:pPr>
        <w:pStyle w:val="Textoindependiente23"/>
        <w:numPr>
          <w:ilvl w:val="0"/>
          <w:numId w:val="15"/>
        </w:numPr>
        <w:ind w:right="142"/>
        <w:rPr>
          <w:rFonts w:cs="Arial"/>
          <w:sz w:val="20"/>
          <w:lang w:val="es-ES_tradnl" w:eastAsia="es-ES"/>
        </w:rPr>
      </w:pPr>
      <w:r>
        <w:rPr>
          <w:rFonts w:cs="Arial"/>
          <w:sz w:val="20"/>
          <w:lang w:val="es-ES_tradnl" w:eastAsia="es-ES"/>
        </w:rPr>
        <w:t>Coordinar y realizar el trámite por concepto de subsidios (enfermedad, maternidad, lactancia, otros) de los trabajadores del Instituto.</w:t>
      </w:r>
    </w:p>
    <w:p w14:paraId="0F75DF11" w14:textId="77777777" w:rsidR="00101728" w:rsidRDefault="00E2270F" w:rsidP="00DE3A1F">
      <w:pPr>
        <w:pStyle w:val="Textoindependiente23"/>
        <w:numPr>
          <w:ilvl w:val="0"/>
          <w:numId w:val="15"/>
        </w:numPr>
        <w:ind w:right="142"/>
        <w:rPr>
          <w:rFonts w:cs="Arial"/>
          <w:sz w:val="20"/>
          <w:lang w:val="es-ES_tradnl" w:eastAsia="es-ES"/>
        </w:rPr>
      </w:pPr>
      <w:r>
        <w:rPr>
          <w:rFonts w:cs="Arial"/>
          <w:sz w:val="20"/>
          <w:lang w:val="es-ES_tradnl" w:eastAsia="es-ES"/>
        </w:rPr>
        <w:t>Brindar asesoría y orientación en temas de seguridad social (inscripciones de asegurados, derechohabientes, prestaciones económicas</w:t>
      </w:r>
      <w:r w:rsidR="00101728">
        <w:rPr>
          <w:rFonts w:cs="Arial"/>
          <w:sz w:val="20"/>
          <w:lang w:val="es-ES_tradnl" w:eastAsia="es-ES"/>
        </w:rPr>
        <w:t>: lactancia, maternidad, incapacidad temporal y permanente, gastos de sepelio) y otros relacionados a los derechos de los trabajadores.</w:t>
      </w:r>
    </w:p>
    <w:p w14:paraId="10884FFC" w14:textId="06A9DB57" w:rsidR="00D56E0B" w:rsidRDefault="00101728" w:rsidP="00DE3A1F">
      <w:pPr>
        <w:pStyle w:val="Textoindependiente23"/>
        <w:numPr>
          <w:ilvl w:val="0"/>
          <w:numId w:val="15"/>
        </w:numPr>
        <w:ind w:right="142"/>
        <w:rPr>
          <w:rFonts w:cs="Arial"/>
          <w:sz w:val="20"/>
          <w:lang w:val="es-ES_tradnl" w:eastAsia="es-ES"/>
        </w:rPr>
      </w:pPr>
      <w:r>
        <w:rPr>
          <w:rFonts w:cs="Arial"/>
          <w:sz w:val="20"/>
          <w:lang w:val="es-ES_tradnl" w:eastAsia="es-ES"/>
        </w:rPr>
        <w:t xml:space="preserve">Brindar asesoría al </w:t>
      </w:r>
      <w:r w:rsidR="00D56E0B">
        <w:rPr>
          <w:rFonts w:cs="Arial"/>
          <w:sz w:val="20"/>
          <w:lang w:val="es-ES_tradnl" w:eastAsia="es-ES"/>
        </w:rPr>
        <w:t>trabajador</w:t>
      </w:r>
      <w:r>
        <w:rPr>
          <w:rFonts w:cs="Arial"/>
          <w:sz w:val="20"/>
          <w:lang w:val="es-ES_tradnl" w:eastAsia="es-ES"/>
        </w:rPr>
        <w:t xml:space="preserve"> en temas </w:t>
      </w:r>
      <w:r w:rsidR="00D56E0B">
        <w:rPr>
          <w:rFonts w:cs="Arial"/>
          <w:sz w:val="20"/>
          <w:lang w:val="es-ES_tradnl" w:eastAsia="es-ES"/>
        </w:rPr>
        <w:t>relacionados</w:t>
      </w:r>
      <w:r>
        <w:rPr>
          <w:rFonts w:cs="Arial"/>
          <w:sz w:val="20"/>
          <w:lang w:val="es-ES_tradnl" w:eastAsia="es-ES"/>
        </w:rPr>
        <w:t xml:space="preserve"> con terceros (convenios interinstitucionales con bancos, universidades, otra instituciones, espectáculos culturales y recreación, etc.) y coordinar con las respectivas entidades para el beneficio a otorgar </w:t>
      </w:r>
      <w:r w:rsidR="00D56E0B">
        <w:rPr>
          <w:rFonts w:cs="Arial"/>
          <w:sz w:val="20"/>
          <w:lang w:val="es-ES_tradnl" w:eastAsia="es-ES"/>
        </w:rPr>
        <w:t>al trabajador y su familia.</w:t>
      </w:r>
    </w:p>
    <w:p w14:paraId="090C2CDD" w14:textId="77777777" w:rsidR="00037316" w:rsidRDefault="004A6EB3" w:rsidP="00DE3A1F">
      <w:pPr>
        <w:pStyle w:val="Textoindependiente23"/>
        <w:numPr>
          <w:ilvl w:val="0"/>
          <w:numId w:val="15"/>
        </w:numPr>
        <w:ind w:right="142"/>
        <w:rPr>
          <w:rFonts w:cs="Arial"/>
          <w:sz w:val="20"/>
          <w:lang w:val="es-ES_tradnl" w:eastAsia="es-ES"/>
        </w:rPr>
      </w:pPr>
      <w:r>
        <w:rPr>
          <w:rFonts w:cs="Arial"/>
          <w:sz w:val="20"/>
          <w:lang w:val="es-ES_tradnl" w:eastAsia="es-ES"/>
        </w:rPr>
        <w:t>Realizar las actividades relacionadas a garantizar el bienestar de los servidores mediante el aseguramiento y protección frente a contingencias y riesgos que afecten su integridad física.</w:t>
      </w:r>
    </w:p>
    <w:p w14:paraId="24356307" w14:textId="768C7176" w:rsidR="004A6EB3" w:rsidRDefault="00037316" w:rsidP="00DE3A1F">
      <w:pPr>
        <w:pStyle w:val="Textoindependiente23"/>
        <w:numPr>
          <w:ilvl w:val="0"/>
          <w:numId w:val="15"/>
        </w:numPr>
        <w:ind w:right="142"/>
        <w:rPr>
          <w:rFonts w:cs="Arial"/>
          <w:sz w:val="20"/>
          <w:lang w:val="es-ES_tradnl" w:eastAsia="es-ES"/>
        </w:rPr>
      </w:pPr>
      <w:r>
        <w:rPr>
          <w:rFonts w:cs="Arial"/>
          <w:sz w:val="20"/>
          <w:lang w:val="es-ES_tradnl" w:eastAsia="es-ES"/>
        </w:rPr>
        <w:t>Apoyar en la implementación del Sistema de Seguridad y Salud en el Trabajo.</w:t>
      </w:r>
      <w:r w:rsidR="004A6EB3">
        <w:rPr>
          <w:rFonts w:cs="Arial"/>
          <w:sz w:val="20"/>
          <w:lang w:val="es-ES_tradnl" w:eastAsia="es-ES"/>
        </w:rPr>
        <w:t xml:space="preserve"> </w:t>
      </w:r>
    </w:p>
    <w:p w14:paraId="329C653F" w14:textId="76AF6BF1" w:rsidR="00D56E0B" w:rsidRDefault="00D56E0B" w:rsidP="00DE3A1F">
      <w:pPr>
        <w:pStyle w:val="Textoindependiente23"/>
        <w:numPr>
          <w:ilvl w:val="0"/>
          <w:numId w:val="15"/>
        </w:numPr>
        <w:ind w:right="142"/>
        <w:rPr>
          <w:rFonts w:cs="Arial"/>
          <w:sz w:val="20"/>
          <w:lang w:val="es-ES_tradnl" w:eastAsia="es-ES"/>
        </w:rPr>
      </w:pPr>
      <w:r>
        <w:rPr>
          <w:rFonts w:cs="Arial"/>
          <w:sz w:val="20"/>
          <w:lang w:val="es-ES_tradnl" w:eastAsia="es-ES"/>
        </w:rPr>
        <w:t>Proponer mejoras de los procedimientos técnico profesionales del ámbito de su competencia.</w:t>
      </w:r>
    </w:p>
    <w:p w14:paraId="43760ED9" w14:textId="195CE0AB" w:rsidR="00E2270F" w:rsidRDefault="00D56E0B" w:rsidP="00DE3A1F">
      <w:pPr>
        <w:pStyle w:val="Textoindependiente23"/>
        <w:numPr>
          <w:ilvl w:val="0"/>
          <w:numId w:val="15"/>
        </w:numPr>
        <w:ind w:right="142"/>
        <w:rPr>
          <w:rFonts w:cs="Arial"/>
          <w:sz w:val="20"/>
          <w:lang w:val="es-ES_tradnl" w:eastAsia="es-ES"/>
        </w:rPr>
      </w:pPr>
      <w:r>
        <w:rPr>
          <w:rFonts w:cs="Arial"/>
          <w:sz w:val="20"/>
          <w:lang w:val="es-ES_tradnl" w:eastAsia="es-ES"/>
        </w:rPr>
        <w:t>Participar en comités y comisiones</w:t>
      </w:r>
      <w:r w:rsidR="00B0722A">
        <w:rPr>
          <w:rFonts w:cs="Arial"/>
          <w:sz w:val="20"/>
          <w:lang w:val="es-ES_tradnl" w:eastAsia="es-ES"/>
        </w:rPr>
        <w:t>,</w:t>
      </w:r>
      <w:r>
        <w:rPr>
          <w:rFonts w:cs="Arial"/>
          <w:sz w:val="20"/>
          <w:lang w:val="es-ES_tradnl" w:eastAsia="es-ES"/>
        </w:rPr>
        <w:t xml:space="preserve"> y suscribir</w:t>
      </w:r>
      <w:r w:rsidR="00B0722A">
        <w:rPr>
          <w:rFonts w:cs="Arial"/>
          <w:sz w:val="20"/>
          <w:lang w:val="es-ES_tradnl" w:eastAsia="es-ES"/>
        </w:rPr>
        <w:t xml:space="preserve"> </w:t>
      </w:r>
      <w:r>
        <w:rPr>
          <w:rFonts w:cs="Arial"/>
          <w:sz w:val="20"/>
          <w:lang w:val="es-ES_tradnl" w:eastAsia="es-ES"/>
        </w:rPr>
        <w:t>los informes correspondientes, en el ámbito de su competencia.</w:t>
      </w:r>
      <w:r w:rsidR="00101728">
        <w:rPr>
          <w:rFonts w:cs="Arial"/>
          <w:sz w:val="20"/>
          <w:lang w:val="es-ES_tradnl" w:eastAsia="es-ES"/>
        </w:rPr>
        <w:t xml:space="preserve"> </w:t>
      </w:r>
    </w:p>
    <w:p w14:paraId="2A0FA1DA" w14:textId="783DB48E" w:rsidR="00E2270F" w:rsidRDefault="000E5F10" w:rsidP="00DE3A1F">
      <w:pPr>
        <w:pStyle w:val="Textoindependiente23"/>
        <w:numPr>
          <w:ilvl w:val="0"/>
          <w:numId w:val="15"/>
        </w:numPr>
        <w:ind w:right="142"/>
        <w:rPr>
          <w:rFonts w:cs="Arial"/>
          <w:sz w:val="20"/>
          <w:lang w:val="es-ES_tradnl" w:eastAsia="es-ES"/>
        </w:rPr>
      </w:pPr>
      <w:r>
        <w:rPr>
          <w:rFonts w:cs="Arial"/>
          <w:sz w:val="20"/>
          <w:lang w:val="es-ES_tradnl" w:eastAsia="es-ES"/>
        </w:rPr>
        <w:t>Promover e impulsar las acciones y actividades que viabilicen la ejecución de los reconocimientos al trabajador.</w:t>
      </w:r>
    </w:p>
    <w:p w14:paraId="724498AE" w14:textId="425FD705" w:rsidR="000E5F10" w:rsidRDefault="000E5F10" w:rsidP="00DE3A1F">
      <w:pPr>
        <w:pStyle w:val="Textoindependiente23"/>
        <w:numPr>
          <w:ilvl w:val="0"/>
          <w:numId w:val="15"/>
        </w:numPr>
        <w:ind w:right="142"/>
        <w:rPr>
          <w:rFonts w:cs="Arial"/>
          <w:sz w:val="20"/>
          <w:lang w:val="es-ES_tradnl" w:eastAsia="es-ES"/>
        </w:rPr>
      </w:pPr>
      <w:r>
        <w:rPr>
          <w:rFonts w:cs="Arial"/>
          <w:sz w:val="20"/>
          <w:lang w:val="es-ES_tradnl" w:eastAsia="es-ES"/>
        </w:rPr>
        <w:t xml:space="preserve">Participar en la implementación del sistema de control interno </w:t>
      </w:r>
      <w:r w:rsidR="00E47F85">
        <w:rPr>
          <w:rFonts w:cs="Arial"/>
          <w:sz w:val="20"/>
          <w:lang w:val="es-ES_tradnl" w:eastAsia="es-ES"/>
        </w:rPr>
        <w:t xml:space="preserve">y la Gestión de Riesgos que correspondan en el ámbito de </w:t>
      </w:r>
      <w:r w:rsidR="00902C80">
        <w:rPr>
          <w:rFonts w:cs="Arial"/>
          <w:sz w:val="20"/>
          <w:lang w:val="es-ES_tradnl" w:eastAsia="es-ES"/>
        </w:rPr>
        <w:t>s</w:t>
      </w:r>
      <w:r w:rsidR="00E47F85">
        <w:rPr>
          <w:rFonts w:cs="Arial"/>
          <w:sz w:val="20"/>
          <w:lang w:val="es-ES_tradnl" w:eastAsia="es-ES"/>
        </w:rPr>
        <w:t xml:space="preserve">us funciones </w:t>
      </w:r>
      <w:r w:rsidR="00902C80">
        <w:rPr>
          <w:rFonts w:cs="Arial"/>
          <w:sz w:val="20"/>
          <w:lang w:val="es-ES_tradnl" w:eastAsia="es-ES"/>
        </w:rPr>
        <w:t>e informar su cumplimiento.</w:t>
      </w:r>
    </w:p>
    <w:p w14:paraId="1780C705" w14:textId="3D7E3EEB" w:rsidR="00902C80" w:rsidRDefault="00902C80" w:rsidP="00DE3A1F">
      <w:pPr>
        <w:pStyle w:val="Textoindependiente23"/>
        <w:numPr>
          <w:ilvl w:val="0"/>
          <w:numId w:val="15"/>
        </w:numPr>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él</w:t>
      </w:r>
      <w:r w:rsidR="00716C74">
        <w:rPr>
          <w:rFonts w:cs="Arial"/>
          <w:sz w:val="20"/>
          <w:lang w:val="es-ES_tradnl" w:eastAsia="es-ES"/>
        </w:rPr>
        <w:t>.</w:t>
      </w:r>
    </w:p>
    <w:p w14:paraId="52D9395F" w14:textId="77777777" w:rsidR="00716C74" w:rsidRDefault="00716C74" w:rsidP="00DE3A1F">
      <w:pPr>
        <w:pStyle w:val="Textoindependiente23"/>
        <w:numPr>
          <w:ilvl w:val="0"/>
          <w:numId w:val="15"/>
        </w:numPr>
        <w:ind w:right="142"/>
        <w:rPr>
          <w:rFonts w:cs="Arial"/>
          <w:sz w:val="20"/>
          <w:lang w:val="es-ES_tradnl" w:eastAsia="es-ES"/>
        </w:rPr>
      </w:pPr>
      <w:r>
        <w:rPr>
          <w:rFonts w:cs="Arial"/>
          <w:sz w:val="20"/>
          <w:lang w:val="es-ES_tradnl" w:eastAsia="es-ES"/>
        </w:rPr>
        <w:t>Mantener informado al jefe inmediato sobre las actividades que desarrolla.</w:t>
      </w:r>
    </w:p>
    <w:p w14:paraId="1BB9F3F7" w14:textId="77777777" w:rsidR="00716C74" w:rsidRDefault="00716C74" w:rsidP="00DE3A1F">
      <w:pPr>
        <w:pStyle w:val="Textoindependiente23"/>
        <w:numPr>
          <w:ilvl w:val="0"/>
          <w:numId w:val="15"/>
        </w:numPr>
        <w:ind w:right="142"/>
        <w:rPr>
          <w:rFonts w:cs="Arial"/>
          <w:sz w:val="20"/>
          <w:lang w:val="es-ES_tradnl" w:eastAsia="es-ES"/>
        </w:rPr>
      </w:pPr>
      <w:r>
        <w:rPr>
          <w:rFonts w:cs="Arial"/>
          <w:sz w:val="20"/>
          <w:lang w:val="es-ES_tradnl" w:eastAsia="es-ES"/>
        </w:rPr>
        <w:t>Registrar las actividades realizadas en los sistemas de información institucional y emitir informes de ejecución cumpliendo las disposiciones vigentes.</w:t>
      </w:r>
    </w:p>
    <w:p w14:paraId="251860E5" w14:textId="7EB5A25D" w:rsidR="00716C74" w:rsidRDefault="00716C74" w:rsidP="00DE3A1F">
      <w:pPr>
        <w:pStyle w:val="Textoindependiente23"/>
        <w:numPr>
          <w:ilvl w:val="0"/>
          <w:numId w:val="15"/>
        </w:numPr>
        <w:ind w:right="142"/>
        <w:rPr>
          <w:rFonts w:cs="Arial"/>
          <w:sz w:val="20"/>
          <w:lang w:val="es-ES_tradnl" w:eastAsia="es-ES"/>
        </w:rPr>
      </w:pPr>
      <w:r>
        <w:rPr>
          <w:rFonts w:cs="Arial"/>
          <w:sz w:val="20"/>
          <w:lang w:val="es-ES_tradnl" w:eastAsia="es-ES"/>
        </w:rPr>
        <w:t>Velar por la seguridad, mantenimiento y operatividad de los bienes asignados para el cumplimiento de sus labores.</w:t>
      </w:r>
    </w:p>
    <w:p w14:paraId="5FECB908" w14:textId="77777777" w:rsidR="00716C74" w:rsidRDefault="00716C74" w:rsidP="00DE3A1F">
      <w:pPr>
        <w:pStyle w:val="Textoindependiente23"/>
        <w:numPr>
          <w:ilvl w:val="0"/>
          <w:numId w:val="15"/>
        </w:numPr>
        <w:ind w:right="142"/>
        <w:rPr>
          <w:rFonts w:cs="Arial"/>
          <w:sz w:val="20"/>
          <w:lang w:val="es-ES_tradnl" w:eastAsia="es-ES"/>
        </w:rPr>
      </w:pPr>
      <w:r>
        <w:rPr>
          <w:rFonts w:cs="Arial"/>
          <w:sz w:val="20"/>
          <w:lang w:val="es-ES_tradnl" w:eastAsia="es-ES"/>
        </w:rPr>
        <w:t>Realizar otras funciones que le asigne el jefe inmediato, en el ámbito de su competencia.</w:t>
      </w:r>
    </w:p>
    <w:p w14:paraId="2CF4C841" w14:textId="31C4C852" w:rsidR="00DE3A1F" w:rsidRDefault="00DE3A1F" w:rsidP="00DA008D">
      <w:pPr>
        <w:contextualSpacing/>
        <w:jc w:val="both"/>
        <w:rPr>
          <w:rFonts w:ascii="Arial" w:hAnsi="Arial" w:cs="Arial"/>
          <w:color w:val="000000" w:themeColor="text1"/>
          <w:lang w:eastAsia="ar-SA"/>
        </w:rPr>
      </w:pPr>
    </w:p>
    <w:p w14:paraId="6545D12C" w14:textId="42766797" w:rsidR="00AF29CE" w:rsidRDefault="00AF29CE" w:rsidP="00DA008D">
      <w:pPr>
        <w:contextualSpacing/>
        <w:jc w:val="both"/>
        <w:rPr>
          <w:rFonts w:ascii="Arial" w:hAnsi="Arial" w:cs="Arial"/>
          <w:color w:val="000000" w:themeColor="text1"/>
          <w:lang w:eastAsia="ar-SA"/>
        </w:rPr>
      </w:pPr>
    </w:p>
    <w:p w14:paraId="5370E731" w14:textId="2D622CC0" w:rsidR="00AF29CE" w:rsidRDefault="00AF29CE" w:rsidP="00DA008D">
      <w:pPr>
        <w:contextualSpacing/>
        <w:jc w:val="both"/>
        <w:rPr>
          <w:rFonts w:ascii="Arial" w:hAnsi="Arial" w:cs="Arial"/>
          <w:color w:val="000000" w:themeColor="text1"/>
          <w:lang w:eastAsia="ar-SA"/>
        </w:rPr>
      </w:pPr>
    </w:p>
    <w:p w14:paraId="2A5B9572" w14:textId="77777777" w:rsidR="00AF29CE" w:rsidRDefault="00AF29CE" w:rsidP="00DA008D">
      <w:pPr>
        <w:contextualSpacing/>
        <w:jc w:val="both"/>
        <w:rPr>
          <w:rFonts w:ascii="Arial" w:hAnsi="Arial" w:cs="Arial"/>
          <w:color w:val="000000" w:themeColor="text1"/>
          <w:lang w:eastAsia="ar-SA"/>
        </w:rPr>
      </w:pPr>
    </w:p>
    <w:p w14:paraId="45B32AFF" w14:textId="77777777" w:rsidR="00DE3A1F" w:rsidRDefault="00DE3A1F" w:rsidP="00DE3A1F">
      <w:pPr>
        <w:pStyle w:val="Prrafodelista"/>
        <w:numPr>
          <w:ilvl w:val="0"/>
          <w:numId w:val="3"/>
        </w:numPr>
        <w:jc w:val="both"/>
        <w:rPr>
          <w:b/>
          <w:sz w:val="20"/>
          <w:szCs w:val="20"/>
        </w:rPr>
      </w:pPr>
      <w:r w:rsidRPr="002D2813">
        <w:rPr>
          <w:b/>
          <w:sz w:val="20"/>
          <w:szCs w:val="20"/>
        </w:rPr>
        <w:t>MODALIDAD DE POSTULACIÒN</w:t>
      </w:r>
    </w:p>
    <w:p w14:paraId="05855A1F" w14:textId="77777777" w:rsidR="00DE3A1F" w:rsidRPr="002D2813" w:rsidRDefault="00DE3A1F" w:rsidP="00DE3A1F">
      <w:pPr>
        <w:pStyle w:val="Prrafodelista"/>
        <w:ind w:left="720"/>
        <w:jc w:val="both"/>
        <w:rPr>
          <w:b/>
          <w:sz w:val="20"/>
          <w:szCs w:val="20"/>
        </w:rPr>
      </w:pPr>
    </w:p>
    <w:p w14:paraId="67DF16CC" w14:textId="77777777" w:rsidR="00DE3A1F" w:rsidRDefault="00DE3A1F" w:rsidP="00DE3A1F">
      <w:pPr>
        <w:suppressAutoHyphens w:val="0"/>
        <w:ind w:left="426"/>
        <w:jc w:val="both"/>
        <w:rPr>
          <w:rFonts w:ascii="Arial" w:hAnsi="Arial" w:cs="Arial"/>
          <w:b/>
          <w:lang w:eastAsia="es-ES"/>
        </w:rPr>
      </w:pPr>
      <w:bookmarkStart w:id="0" w:name="_Hlk119540362"/>
      <w:r w:rsidRPr="002D2813">
        <w:rPr>
          <w:rFonts w:ascii="Arial" w:hAnsi="Arial" w:cs="Arial"/>
          <w:b/>
          <w:lang w:eastAsia="es-ES"/>
        </w:rPr>
        <w:t xml:space="preserve">4.1 Inscripción por el Sistema de Selección de Personal (SISEP): </w:t>
      </w:r>
    </w:p>
    <w:p w14:paraId="747A9182" w14:textId="77777777" w:rsidR="00DE3A1F" w:rsidRPr="002D2813" w:rsidRDefault="00DE3A1F" w:rsidP="00DE3A1F">
      <w:pPr>
        <w:suppressAutoHyphens w:val="0"/>
        <w:ind w:left="426"/>
        <w:jc w:val="both"/>
        <w:rPr>
          <w:rFonts w:ascii="Arial" w:hAnsi="Arial" w:cs="Arial"/>
          <w:b/>
          <w:lang w:eastAsia="es-ES"/>
        </w:rPr>
      </w:pPr>
    </w:p>
    <w:p w14:paraId="1D2D1CAB" w14:textId="77777777" w:rsidR="00DE3A1F" w:rsidRPr="002D2813" w:rsidRDefault="00DE3A1F" w:rsidP="00DE3A1F">
      <w:pPr>
        <w:suppressAutoHyphens w:val="0"/>
        <w:ind w:left="426"/>
        <w:jc w:val="both"/>
        <w:rPr>
          <w:rFonts w:ascii="Arial" w:hAnsi="Arial" w:cs="Arial"/>
          <w:lang w:eastAsia="es-ES"/>
        </w:rPr>
      </w:pPr>
      <w:r w:rsidRPr="002D2813">
        <w:rPr>
          <w:rFonts w:ascii="Arial" w:hAnsi="Arial" w:cs="Arial"/>
          <w:lang w:eastAsia="es-ES"/>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w:t>
      </w:r>
      <w:r w:rsidRPr="002D2813">
        <w:rPr>
          <w:rFonts w:ascii="Arial" w:hAnsi="Arial" w:cs="Arial"/>
          <w:lang w:eastAsia="es-ES"/>
        </w:rPr>
        <w:lastRenderedPageBreak/>
        <w:t>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6B18A16" w14:textId="77777777" w:rsidR="00DE3A1F" w:rsidRPr="002D2813" w:rsidRDefault="00DE3A1F" w:rsidP="00DE3A1F">
      <w:pPr>
        <w:suppressAutoHyphens w:val="0"/>
        <w:ind w:left="426"/>
        <w:jc w:val="both"/>
        <w:rPr>
          <w:rFonts w:ascii="Arial" w:hAnsi="Arial" w:cs="Arial"/>
          <w:lang w:eastAsia="es-ES"/>
        </w:rPr>
      </w:pPr>
    </w:p>
    <w:p w14:paraId="440B5026" w14:textId="77777777" w:rsidR="00DE3A1F" w:rsidRPr="002D2813" w:rsidRDefault="00DE3A1F" w:rsidP="00DE3A1F">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10E99B3" w14:textId="77777777" w:rsidR="00DE3A1F" w:rsidRPr="002D2813" w:rsidRDefault="00DE3A1F" w:rsidP="00DE3A1F">
      <w:pPr>
        <w:suppressAutoHyphens w:val="0"/>
        <w:ind w:left="426"/>
        <w:jc w:val="both"/>
        <w:rPr>
          <w:rFonts w:ascii="Arial" w:hAnsi="Arial" w:cs="Arial"/>
          <w:lang w:eastAsia="es-ES"/>
        </w:rPr>
      </w:pPr>
    </w:p>
    <w:p w14:paraId="282B1DFA" w14:textId="77777777" w:rsidR="00DE3A1F" w:rsidRDefault="00DE3A1F" w:rsidP="00DE3A1F">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1929D145" w14:textId="77777777" w:rsidR="00DE3A1F" w:rsidRPr="002D2813" w:rsidRDefault="00DE3A1F" w:rsidP="00DE3A1F">
      <w:pPr>
        <w:suppressAutoHyphens w:val="0"/>
        <w:ind w:left="426"/>
        <w:jc w:val="both"/>
        <w:rPr>
          <w:rFonts w:ascii="Arial" w:hAnsi="Arial" w:cs="Arial"/>
          <w:b/>
          <w:lang w:eastAsia="es-ES"/>
        </w:rPr>
      </w:pPr>
    </w:p>
    <w:p w14:paraId="744E140D" w14:textId="77777777" w:rsidR="00DE3A1F" w:rsidRPr="002D2813" w:rsidRDefault="00DE3A1F" w:rsidP="00DE3A1F">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641FF5" w14:textId="77777777" w:rsidR="00DE3A1F" w:rsidRPr="002D2813" w:rsidRDefault="00DE3A1F" w:rsidP="00DE3A1F">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062AEB86" w14:textId="77777777" w:rsidR="00DE3A1F" w:rsidRPr="00472BF9" w:rsidRDefault="00DE3A1F" w:rsidP="00DE3A1F">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p>
    <w:bookmarkEnd w:id="0"/>
    <w:p w14:paraId="379A2E59" w14:textId="77777777" w:rsidR="00DE3A1F" w:rsidRPr="002D2813" w:rsidRDefault="00DE3A1F" w:rsidP="00DE3A1F">
      <w:pPr>
        <w:suppressAutoHyphens w:val="0"/>
        <w:rPr>
          <w:rFonts w:ascii="Arial" w:hAnsi="Arial" w:cs="Arial"/>
          <w:b/>
          <w:lang w:eastAsia="en-US"/>
        </w:rPr>
      </w:pPr>
    </w:p>
    <w:p w14:paraId="30F0EECA" w14:textId="77777777" w:rsidR="00DE3A1F" w:rsidRPr="002D2813" w:rsidRDefault="00DE3A1F" w:rsidP="00DE3A1F">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775CAC0D" w14:textId="418BDA44" w:rsidR="00DE3A1F" w:rsidRPr="00077F45" w:rsidRDefault="00DE3A1F" w:rsidP="00077F45">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p w14:paraId="48BB3FB6" w14:textId="1C73AB20" w:rsidR="003A5BFD" w:rsidRDefault="00300C23" w:rsidP="003A5BFD">
      <w:pPr>
        <w:suppressAutoHyphens w:val="0"/>
        <w:spacing w:before="100" w:beforeAutospacing="1" w:after="100" w:afterAutospacing="1"/>
        <w:ind w:left="425"/>
        <w:jc w:val="both"/>
        <w:rPr>
          <w:rFonts w:ascii="Arial" w:hAnsi="Arial" w:cs="Arial"/>
          <w:b/>
          <w:sz w:val="16"/>
          <w:szCs w:val="16"/>
        </w:rPr>
      </w:pPr>
      <w:r>
        <w:rPr>
          <w:rFonts w:ascii="Arial" w:hAnsi="Arial" w:cs="Arial"/>
          <w:b/>
          <w:lang w:eastAsia="es-ES"/>
        </w:rPr>
        <w:t xml:space="preserve">ASISTENTE </w:t>
      </w:r>
      <w:r w:rsidR="00AF29CE">
        <w:rPr>
          <w:rFonts w:ascii="Arial" w:hAnsi="Arial" w:cs="Arial"/>
          <w:b/>
          <w:lang w:eastAsia="es-ES"/>
        </w:rPr>
        <w:t>/T</w:t>
      </w:r>
      <w:r>
        <w:rPr>
          <w:rFonts w:ascii="Arial" w:hAnsi="Arial" w:cs="Arial"/>
          <w:b/>
          <w:lang w:eastAsia="es-ES"/>
        </w:rPr>
        <w:t>RABA</w:t>
      </w:r>
      <w:r w:rsidR="0055188F">
        <w:rPr>
          <w:rFonts w:ascii="Arial" w:hAnsi="Arial" w:cs="Arial"/>
          <w:b/>
          <w:lang w:eastAsia="es-ES"/>
        </w:rPr>
        <w:t xml:space="preserve">JADOR </w:t>
      </w:r>
      <w:r>
        <w:rPr>
          <w:rFonts w:ascii="Arial" w:hAnsi="Arial" w:cs="Arial"/>
          <w:b/>
          <w:lang w:eastAsia="es-ES"/>
        </w:rPr>
        <w:t>SOCIAL</w:t>
      </w:r>
      <w:r w:rsidR="00DE3A1F">
        <w:rPr>
          <w:rFonts w:ascii="Arial" w:hAnsi="Arial" w:cs="Arial"/>
          <w:b/>
          <w:lang w:eastAsia="es-ES"/>
        </w:rPr>
        <w:t xml:space="preserve"> (COD. P2</w:t>
      </w:r>
      <w:r w:rsidR="003A5BFD">
        <w:rPr>
          <w:rFonts w:ascii="Arial" w:hAnsi="Arial" w:cs="Arial"/>
          <w:b/>
          <w:lang w:eastAsia="es-ES"/>
        </w:rPr>
        <w:t>ASS</w:t>
      </w:r>
      <w:r w:rsidR="00DE3A1F">
        <w:rPr>
          <w:rFonts w:ascii="Arial" w:hAnsi="Arial" w:cs="Arial"/>
          <w:b/>
          <w:lang w:eastAsia="es-ES"/>
        </w:rPr>
        <w:t>-001)</w:t>
      </w:r>
      <w:r w:rsidR="003A5BFD">
        <w:rPr>
          <w:rFonts w:ascii="Arial" w:hAnsi="Arial" w:cs="Arial"/>
          <w:b/>
          <w:sz w:val="16"/>
          <w:szCs w:val="16"/>
        </w:rPr>
        <w:tab/>
      </w: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3A5BFD" w14:paraId="769AEEBD" w14:textId="77777777" w:rsidTr="003A5BFD">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80EF2" w14:textId="77777777" w:rsidR="003A5BFD" w:rsidRDefault="003A5BFD">
            <w:pPr>
              <w:spacing w:line="240" w:lineRule="atLeast"/>
              <w:ind w:left="720" w:right="133" w:hanging="828"/>
              <w:jc w:val="center"/>
              <w:rPr>
                <w:rFonts w:ascii="Arial" w:hAnsi="Arial" w:cs="Arial"/>
                <w:b/>
                <w:bCs/>
                <w:sz w:val="18"/>
                <w:szCs w:val="18"/>
                <w:lang w:val="es-MX" w:eastAsia="en-US"/>
              </w:rPr>
            </w:pPr>
            <w:r>
              <w:rPr>
                <w:rFonts w:ascii="Arial" w:hAnsi="Arial" w:cs="Arial"/>
                <w:b/>
                <w:bCs/>
                <w:sz w:val="18"/>
                <w:szCs w:val="18"/>
                <w:lang w:val="es-MX" w:eastAsia="en-US"/>
              </w:rPr>
              <w:t>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22DFC" w14:textId="77777777" w:rsidR="003A5BFD" w:rsidRDefault="003A5BFD">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3,314.00</w:t>
            </w:r>
          </w:p>
        </w:tc>
      </w:tr>
      <w:tr w:rsidR="003A5BFD" w14:paraId="1EE26EDB" w14:textId="77777777" w:rsidTr="003A5BFD">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5D2D4" w14:textId="77777777" w:rsidR="003A5BFD" w:rsidRDefault="003A5BFD">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035E6C2" w14:textId="77777777" w:rsidR="003A5BFD" w:rsidRDefault="003A5BFD">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721.00</w:t>
            </w:r>
          </w:p>
        </w:tc>
      </w:tr>
      <w:tr w:rsidR="003A5BFD" w14:paraId="044FF82A" w14:textId="77777777" w:rsidTr="003A5BFD">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37AE2" w14:textId="77777777" w:rsidR="003A5BFD" w:rsidRDefault="003A5BFD">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94E1A33" w14:textId="77777777" w:rsidR="003A5BFD" w:rsidRDefault="003A5BFD">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828.00</w:t>
            </w:r>
          </w:p>
        </w:tc>
      </w:tr>
      <w:tr w:rsidR="003A5BFD" w14:paraId="3C00F286" w14:textId="77777777" w:rsidTr="003A5BFD">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00A60" w14:textId="77777777" w:rsidR="003A5BFD" w:rsidRDefault="003A5BFD">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5CAB14F" w14:textId="77777777" w:rsidR="003A5BFD" w:rsidRDefault="003A5BFD">
            <w:pPr>
              <w:spacing w:line="240" w:lineRule="atLeast"/>
              <w:ind w:right="133"/>
              <w:jc w:val="center"/>
              <w:rPr>
                <w:rFonts w:ascii="Arial" w:hAnsi="Arial" w:cs="Arial"/>
                <w:sz w:val="18"/>
                <w:szCs w:val="18"/>
                <w:lang w:val="es-MX" w:eastAsia="en-US"/>
              </w:rPr>
            </w:pPr>
            <w:r>
              <w:rPr>
                <w:rFonts w:ascii="Arial" w:hAnsi="Arial" w:cs="Arial"/>
                <w:color w:val="000000"/>
                <w:sz w:val="18"/>
                <w:szCs w:val="18"/>
                <w:lang w:val="es-MX" w:eastAsia="en-US"/>
              </w:rPr>
              <w:t>S/        249.00</w:t>
            </w:r>
          </w:p>
        </w:tc>
      </w:tr>
      <w:tr w:rsidR="003A5BFD" w14:paraId="5431F17D" w14:textId="77777777" w:rsidTr="003A5BFD">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0B64DBD2" w14:textId="77777777" w:rsidR="003A5BFD" w:rsidRDefault="003A5BFD">
            <w:pPr>
              <w:spacing w:line="240" w:lineRule="atLeast"/>
              <w:ind w:right="133"/>
              <w:jc w:val="center"/>
              <w:rPr>
                <w:rFonts w:ascii="Arial" w:hAnsi="Arial" w:cs="Arial"/>
                <w:b/>
                <w:bCs/>
                <w:sz w:val="18"/>
                <w:szCs w:val="18"/>
                <w:lang w:val="es-MX" w:eastAsia="en-US"/>
              </w:rPr>
            </w:pPr>
            <w:r>
              <w:rPr>
                <w:rFonts w:ascii="Arial" w:hAnsi="Arial" w:cs="Arial"/>
                <w:b/>
                <w:bCs/>
                <w:color w:val="000000"/>
                <w:sz w:val="18"/>
                <w:szCs w:val="18"/>
                <w:lang w:val="es-MX" w:eastAsia="en-US"/>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3751B24C" w14:textId="77777777" w:rsidR="003A5BFD" w:rsidRDefault="003A5BFD">
            <w:pPr>
              <w:spacing w:line="240" w:lineRule="atLeast"/>
              <w:ind w:right="133"/>
              <w:jc w:val="center"/>
              <w:rPr>
                <w:rFonts w:ascii="Arial" w:hAnsi="Arial" w:cs="Arial"/>
                <w:b/>
                <w:bCs/>
                <w:sz w:val="18"/>
                <w:szCs w:val="18"/>
                <w:lang w:val="es-MX" w:eastAsia="en-US"/>
              </w:rPr>
            </w:pPr>
            <w:r>
              <w:rPr>
                <w:rFonts w:ascii="Arial" w:hAnsi="Arial" w:cs="Arial"/>
                <w:b/>
                <w:bCs/>
                <w:color w:val="000000"/>
                <w:sz w:val="18"/>
                <w:szCs w:val="18"/>
                <w:lang w:val="es-MX" w:eastAsia="en-US"/>
              </w:rPr>
              <w:t>S/.    5,112.00</w:t>
            </w:r>
          </w:p>
        </w:tc>
      </w:tr>
    </w:tbl>
    <w:p w14:paraId="1B0A271F" w14:textId="77777777" w:rsidR="003A5BFD" w:rsidRDefault="003A5BFD" w:rsidP="003A5BFD">
      <w:pPr>
        <w:pStyle w:val="Sinespaciado6"/>
        <w:ind w:left="426"/>
        <w:rPr>
          <w:rFonts w:ascii="Arial" w:hAnsi="Arial" w:cs="Arial"/>
          <w:b/>
        </w:rPr>
      </w:pPr>
      <w:r>
        <w:rPr>
          <w:rFonts w:ascii="Arial" w:hAnsi="Arial" w:cs="Arial"/>
          <w:b/>
        </w:rPr>
        <w:t xml:space="preserve">  </w:t>
      </w:r>
    </w:p>
    <w:p w14:paraId="028C58AA" w14:textId="21C5BC88" w:rsidR="00DE3A1F" w:rsidRDefault="00DE3A1F" w:rsidP="00DE3A1F">
      <w:pPr>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14:paraId="39DE71F7" w14:textId="25C6F24A" w:rsidR="00F51BBD" w:rsidRDefault="00F51BBD" w:rsidP="00DE3A1F">
      <w:pPr>
        <w:jc w:val="both"/>
        <w:rPr>
          <w:rFonts w:ascii="Arial" w:hAnsi="Arial" w:cs="Arial"/>
          <w:b/>
          <w:sz w:val="16"/>
          <w:szCs w:val="16"/>
        </w:rPr>
      </w:pPr>
    </w:p>
    <w:p w14:paraId="5C49C764" w14:textId="15731E3F" w:rsidR="00F51BBD" w:rsidRDefault="00F51BBD" w:rsidP="00DE3A1F">
      <w:pPr>
        <w:jc w:val="both"/>
        <w:rPr>
          <w:rFonts w:ascii="Arial" w:hAnsi="Arial" w:cs="Arial"/>
          <w:b/>
          <w:sz w:val="16"/>
          <w:szCs w:val="16"/>
        </w:rPr>
      </w:pPr>
    </w:p>
    <w:p w14:paraId="7C5C2555" w14:textId="761134E6" w:rsidR="00F51BBD" w:rsidRDefault="00F51BBD" w:rsidP="00DE3A1F">
      <w:pPr>
        <w:jc w:val="both"/>
        <w:rPr>
          <w:rFonts w:ascii="Arial" w:hAnsi="Arial" w:cs="Arial"/>
          <w:b/>
          <w:sz w:val="16"/>
          <w:szCs w:val="16"/>
        </w:rPr>
      </w:pPr>
    </w:p>
    <w:p w14:paraId="0D2741AF" w14:textId="360FA03B" w:rsidR="00F51BBD" w:rsidRDefault="00F51BBD" w:rsidP="00DE3A1F">
      <w:pPr>
        <w:jc w:val="both"/>
        <w:rPr>
          <w:rFonts w:ascii="Arial" w:hAnsi="Arial" w:cs="Arial"/>
          <w:b/>
          <w:sz w:val="16"/>
          <w:szCs w:val="16"/>
        </w:rPr>
      </w:pPr>
    </w:p>
    <w:p w14:paraId="1082C01E" w14:textId="0310F9B9" w:rsidR="00F51BBD" w:rsidRDefault="00F51BBD" w:rsidP="00DE3A1F">
      <w:pPr>
        <w:jc w:val="both"/>
        <w:rPr>
          <w:rFonts w:ascii="Arial" w:hAnsi="Arial" w:cs="Arial"/>
          <w:b/>
          <w:sz w:val="16"/>
          <w:szCs w:val="16"/>
        </w:rPr>
      </w:pPr>
    </w:p>
    <w:p w14:paraId="3D48D1E0" w14:textId="2DA8438A" w:rsidR="00F51BBD" w:rsidRDefault="00F51BBD" w:rsidP="00DE3A1F">
      <w:pPr>
        <w:jc w:val="both"/>
        <w:rPr>
          <w:rFonts w:ascii="Arial" w:hAnsi="Arial" w:cs="Arial"/>
          <w:b/>
          <w:sz w:val="16"/>
          <w:szCs w:val="16"/>
        </w:rPr>
      </w:pPr>
    </w:p>
    <w:p w14:paraId="2B33C25A" w14:textId="7BB3B987" w:rsidR="00F51BBD" w:rsidRDefault="00F51BBD" w:rsidP="00DE3A1F">
      <w:pPr>
        <w:jc w:val="both"/>
        <w:rPr>
          <w:rFonts w:ascii="Arial" w:hAnsi="Arial" w:cs="Arial"/>
          <w:b/>
          <w:sz w:val="16"/>
          <w:szCs w:val="16"/>
        </w:rPr>
      </w:pPr>
    </w:p>
    <w:p w14:paraId="38E17125" w14:textId="3BBE7115" w:rsidR="00F51BBD" w:rsidRDefault="00F51BBD" w:rsidP="00DE3A1F">
      <w:pPr>
        <w:jc w:val="both"/>
        <w:rPr>
          <w:rFonts w:ascii="Arial" w:hAnsi="Arial" w:cs="Arial"/>
          <w:b/>
          <w:sz w:val="16"/>
          <w:szCs w:val="16"/>
        </w:rPr>
      </w:pPr>
    </w:p>
    <w:p w14:paraId="140507E6" w14:textId="77777777" w:rsidR="00F51BBD" w:rsidRPr="00080F43" w:rsidRDefault="00F51BBD" w:rsidP="00DE3A1F">
      <w:pPr>
        <w:jc w:val="both"/>
        <w:rPr>
          <w:rFonts w:ascii="Arial" w:hAnsi="Arial" w:cs="Arial"/>
          <w:b/>
          <w:sz w:val="16"/>
          <w:szCs w:val="16"/>
        </w:rPr>
      </w:pPr>
    </w:p>
    <w:p w14:paraId="5D322FDF" w14:textId="77777777" w:rsidR="00DE3A1F" w:rsidRPr="002D2813" w:rsidRDefault="00DE3A1F" w:rsidP="00DE3A1F">
      <w:pPr>
        <w:suppressAutoHyphens w:val="0"/>
        <w:jc w:val="both"/>
        <w:rPr>
          <w:rFonts w:ascii="Arial" w:hAnsi="Arial" w:cs="Arial"/>
          <w:b/>
          <w:lang w:eastAsia="es-ES"/>
        </w:rPr>
      </w:pPr>
    </w:p>
    <w:p w14:paraId="69636E1B" w14:textId="77777777" w:rsidR="00DE3A1F" w:rsidRDefault="00DE3A1F" w:rsidP="00DE3A1F">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43977F61" w14:textId="25FE8EFF" w:rsidR="001D74A3" w:rsidRDefault="001D74A3" w:rsidP="00DE3A1F">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1D74A3" w:rsidRPr="001D74A3" w14:paraId="3AE8A85A" w14:textId="77777777" w:rsidTr="009A0D18">
        <w:trPr>
          <w:trHeight w:val="592"/>
        </w:trPr>
        <w:tc>
          <w:tcPr>
            <w:tcW w:w="3376" w:type="dxa"/>
            <w:gridSpan w:val="2"/>
            <w:tcBorders>
              <w:bottom w:val="single" w:sz="4" w:space="0" w:color="auto"/>
            </w:tcBorders>
            <w:shd w:val="clear" w:color="auto" w:fill="BDD6EE"/>
            <w:vAlign w:val="center"/>
          </w:tcPr>
          <w:p w14:paraId="059B0800" w14:textId="77777777" w:rsidR="001D74A3" w:rsidRPr="009A0D18" w:rsidRDefault="001D74A3" w:rsidP="009A0D18">
            <w:pPr>
              <w:suppressAutoHyphens w:val="0"/>
              <w:spacing w:before="100" w:beforeAutospacing="1" w:after="100" w:afterAutospacing="1" w:line="256" w:lineRule="auto"/>
              <w:jc w:val="center"/>
              <w:rPr>
                <w:rFonts w:ascii="Arial" w:hAnsi="Arial" w:cs="Arial"/>
                <w:b/>
                <w:lang w:val="es-MX" w:eastAsia="ar-SA"/>
              </w:rPr>
            </w:pPr>
            <w:bookmarkStart w:id="1" w:name="_Hlk119540877"/>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278E9C60" w14:textId="77777777" w:rsidR="001D74A3" w:rsidRPr="009A0D18" w:rsidRDefault="001D74A3" w:rsidP="001D74A3">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2511E771" w14:textId="77777777" w:rsidR="001D74A3" w:rsidRPr="009A0D18" w:rsidRDefault="001D74A3" w:rsidP="001D74A3">
            <w:pPr>
              <w:jc w:val="center"/>
              <w:rPr>
                <w:rFonts w:ascii="Arial" w:hAnsi="Arial" w:cs="Arial"/>
                <w:b/>
                <w:lang w:val="es-MX" w:eastAsia="ar-SA"/>
              </w:rPr>
            </w:pPr>
            <w:r w:rsidRPr="009A0D18">
              <w:rPr>
                <w:rFonts w:ascii="Arial" w:hAnsi="Arial" w:cs="Arial"/>
                <w:b/>
                <w:lang w:val="es-MX" w:eastAsia="ar-SA"/>
              </w:rPr>
              <w:t>ÁREA RESPONSABLE</w:t>
            </w:r>
          </w:p>
        </w:tc>
      </w:tr>
      <w:tr w:rsidR="001D74A3" w:rsidRPr="001D74A3" w14:paraId="6659AF7D" w14:textId="77777777" w:rsidTr="009A0D18">
        <w:trPr>
          <w:trHeight w:val="367"/>
        </w:trPr>
        <w:tc>
          <w:tcPr>
            <w:tcW w:w="567" w:type="dxa"/>
            <w:tcBorders>
              <w:top w:val="single" w:sz="4" w:space="0" w:color="auto"/>
              <w:left w:val="single" w:sz="4" w:space="0" w:color="auto"/>
              <w:right w:val="single" w:sz="4" w:space="0" w:color="auto"/>
            </w:tcBorders>
            <w:shd w:val="clear" w:color="auto" w:fill="auto"/>
            <w:vAlign w:val="center"/>
          </w:tcPr>
          <w:p w14:paraId="0A8F576B"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38196BBA"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42469FD4" w14:textId="6A6E70DE" w:rsidR="001D74A3" w:rsidRPr="003517D1" w:rsidRDefault="001E7A11" w:rsidP="001D74A3">
            <w:pPr>
              <w:jc w:val="center"/>
              <w:rPr>
                <w:rFonts w:ascii="Arial" w:hAnsi="Arial" w:cs="Arial"/>
                <w:sz w:val="18"/>
                <w:szCs w:val="18"/>
                <w:lang w:val="es-MX" w:eastAsia="ar-SA"/>
              </w:rPr>
            </w:pPr>
            <w:r>
              <w:rPr>
                <w:rFonts w:ascii="Arial" w:hAnsi="Arial" w:cs="Arial"/>
                <w:sz w:val="18"/>
                <w:szCs w:val="18"/>
                <w:lang w:val="es-MX" w:eastAsia="ar-SA"/>
              </w:rPr>
              <w:t>22</w:t>
            </w:r>
            <w:r w:rsidR="001D74A3" w:rsidRPr="003517D1">
              <w:rPr>
                <w:rFonts w:ascii="Arial" w:hAnsi="Arial" w:cs="Arial"/>
                <w:sz w:val="18"/>
                <w:szCs w:val="18"/>
                <w:lang w:val="es-MX" w:eastAsia="ar-SA"/>
              </w:rPr>
              <w:t xml:space="preserve"> de </w:t>
            </w:r>
            <w:r w:rsidR="00F17713" w:rsidRPr="003517D1">
              <w:rPr>
                <w:rFonts w:ascii="Arial" w:hAnsi="Arial" w:cs="Arial"/>
                <w:sz w:val="18"/>
                <w:szCs w:val="18"/>
                <w:lang w:val="es-MX" w:eastAsia="ar-SA"/>
              </w:rPr>
              <w:t>noviembre</w:t>
            </w:r>
            <w:r w:rsidR="001D74A3" w:rsidRPr="003517D1">
              <w:rPr>
                <w:rFonts w:ascii="Arial" w:hAnsi="Arial" w:cs="Arial"/>
                <w:sz w:val="18"/>
                <w:szCs w:val="18"/>
                <w:lang w:val="es-MX" w:eastAsia="ar-SA"/>
              </w:rPr>
              <w:t xml:space="preserve"> del 2022</w:t>
            </w:r>
          </w:p>
        </w:tc>
        <w:tc>
          <w:tcPr>
            <w:tcW w:w="1984" w:type="dxa"/>
            <w:shd w:val="clear" w:color="auto" w:fill="auto"/>
            <w:vAlign w:val="center"/>
          </w:tcPr>
          <w:p w14:paraId="2A6E5904"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1D74A3" w:rsidRPr="001D74A3" w14:paraId="1F52F469" w14:textId="77777777" w:rsidTr="009A0D18">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9AE41BA"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4D1C44F3"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PE" w:eastAsia="ar-SA"/>
              </w:rPr>
              <w:t xml:space="preserve">Publicación del Aviso de Convocatoria en el Portal </w:t>
            </w:r>
            <w:r w:rsidRPr="001D74A3">
              <w:rPr>
                <w:rFonts w:ascii="Arial" w:hAnsi="Arial" w:cs="Arial"/>
                <w:sz w:val="18"/>
                <w:szCs w:val="18"/>
                <w:lang w:val="es-PE" w:eastAsia="ar-SA"/>
              </w:rPr>
              <w:lastRenderedPageBreak/>
              <w:t>Talento Perú-SERVIR y CONADIS</w:t>
            </w:r>
          </w:p>
        </w:tc>
        <w:tc>
          <w:tcPr>
            <w:tcW w:w="3428" w:type="dxa"/>
            <w:tcBorders>
              <w:left w:val="single" w:sz="4" w:space="0" w:color="auto"/>
            </w:tcBorders>
            <w:shd w:val="clear" w:color="auto" w:fill="auto"/>
            <w:vAlign w:val="center"/>
          </w:tcPr>
          <w:p w14:paraId="508E09F3" w14:textId="77777777" w:rsidR="001D74A3" w:rsidRPr="003517D1" w:rsidRDefault="001D74A3" w:rsidP="001D74A3">
            <w:pPr>
              <w:jc w:val="center"/>
              <w:rPr>
                <w:rFonts w:ascii="Arial" w:hAnsi="Arial" w:cs="Arial"/>
                <w:sz w:val="18"/>
                <w:szCs w:val="18"/>
                <w:lang w:val="es-MX" w:eastAsia="ar-SA"/>
              </w:rPr>
            </w:pPr>
            <w:r w:rsidRPr="003517D1">
              <w:rPr>
                <w:rFonts w:ascii="Arial" w:eastAsia="Calibri" w:hAnsi="Arial" w:cs="Arial"/>
                <w:sz w:val="18"/>
                <w:szCs w:val="18"/>
                <w:lang w:eastAsia="ar-SA"/>
              </w:rPr>
              <w:lastRenderedPageBreak/>
              <w:t>10 días anteriores a la inscripción</w:t>
            </w:r>
          </w:p>
        </w:tc>
        <w:tc>
          <w:tcPr>
            <w:tcW w:w="1984" w:type="dxa"/>
            <w:shd w:val="clear" w:color="auto" w:fill="auto"/>
            <w:vAlign w:val="center"/>
          </w:tcPr>
          <w:p w14:paraId="742089CA"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1D74A3" w:rsidRPr="001D74A3" w14:paraId="0F5B0AE3" w14:textId="77777777" w:rsidTr="009A0D18">
        <w:trPr>
          <w:trHeight w:val="328"/>
        </w:trPr>
        <w:tc>
          <w:tcPr>
            <w:tcW w:w="8788" w:type="dxa"/>
            <w:gridSpan w:val="4"/>
            <w:tcBorders>
              <w:top w:val="single" w:sz="4" w:space="0" w:color="auto"/>
            </w:tcBorders>
            <w:shd w:val="clear" w:color="auto" w:fill="BDD6EE"/>
            <w:vAlign w:val="center"/>
          </w:tcPr>
          <w:p w14:paraId="4C771485" w14:textId="77777777" w:rsidR="001D74A3" w:rsidRPr="003517D1" w:rsidRDefault="001D74A3" w:rsidP="001D74A3">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1D74A3" w:rsidRPr="001D74A3" w14:paraId="0DF924C8" w14:textId="77777777" w:rsidTr="009A0D18">
        <w:trPr>
          <w:trHeight w:val="681"/>
        </w:trPr>
        <w:tc>
          <w:tcPr>
            <w:tcW w:w="567" w:type="dxa"/>
            <w:vAlign w:val="center"/>
          </w:tcPr>
          <w:p w14:paraId="32BD4E67"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23759824" w14:textId="77777777" w:rsidR="001D74A3" w:rsidRPr="001D74A3" w:rsidRDefault="001D74A3" w:rsidP="001D74A3">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15A64EF" w14:textId="7C478E88" w:rsidR="001D74A3" w:rsidRPr="003517D1" w:rsidRDefault="001D74A3" w:rsidP="001D74A3">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1E7A11">
              <w:rPr>
                <w:rFonts w:ascii="Arial" w:eastAsia="Calibri" w:hAnsi="Arial" w:cs="Arial"/>
                <w:sz w:val="18"/>
                <w:szCs w:val="18"/>
                <w:lang w:eastAsia="es-ES"/>
              </w:rPr>
              <w:t>2</w:t>
            </w:r>
            <w:r w:rsidR="002861DA">
              <w:rPr>
                <w:rFonts w:ascii="Arial" w:eastAsia="Calibri" w:hAnsi="Arial" w:cs="Arial"/>
                <w:sz w:val="18"/>
                <w:szCs w:val="18"/>
                <w:lang w:eastAsia="es-ES"/>
              </w:rPr>
              <w:t>3</w:t>
            </w:r>
            <w:r w:rsidRPr="003517D1">
              <w:rPr>
                <w:rFonts w:ascii="Arial" w:eastAsia="Calibri" w:hAnsi="Arial" w:cs="Arial"/>
                <w:sz w:val="18"/>
                <w:szCs w:val="18"/>
                <w:lang w:eastAsia="es-ES"/>
              </w:rPr>
              <w:t xml:space="preserve"> de </w:t>
            </w:r>
            <w:r w:rsidR="00F17713" w:rsidRPr="003517D1">
              <w:rPr>
                <w:rFonts w:ascii="Arial" w:eastAsia="Calibri" w:hAnsi="Arial" w:cs="Arial"/>
                <w:sz w:val="18"/>
                <w:szCs w:val="18"/>
                <w:lang w:eastAsia="es-ES"/>
              </w:rPr>
              <w:t>noviembre</w:t>
            </w:r>
            <w:r w:rsidRPr="003517D1">
              <w:rPr>
                <w:rFonts w:ascii="Arial" w:eastAsia="Calibri" w:hAnsi="Arial" w:cs="Arial"/>
                <w:sz w:val="18"/>
                <w:szCs w:val="18"/>
                <w:lang w:eastAsia="es-ES"/>
              </w:rPr>
              <w:t xml:space="preserve"> del 2022</w:t>
            </w:r>
          </w:p>
        </w:tc>
        <w:tc>
          <w:tcPr>
            <w:tcW w:w="1984" w:type="dxa"/>
            <w:vAlign w:val="center"/>
          </w:tcPr>
          <w:p w14:paraId="33DF0615" w14:textId="77777777" w:rsidR="001D74A3" w:rsidRPr="001D74A3" w:rsidRDefault="001D74A3" w:rsidP="001D74A3">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1D74A3" w:rsidRPr="001D74A3" w14:paraId="555454E9" w14:textId="77777777" w:rsidTr="009A0D18">
        <w:trPr>
          <w:trHeight w:val="441"/>
        </w:trPr>
        <w:tc>
          <w:tcPr>
            <w:tcW w:w="567" w:type="dxa"/>
            <w:vAlign w:val="center"/>
          </w:tcPr>
          <w:p w14:paraId="2A04B545"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11AADCC7" w14:textId="77777777" w:rsidR="001D74A3" w:rsidRPr="001D74A3" w:rsidRDefault="001D74A3" w:rsidP="001D74A3">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62E4876C" w14:textId="77777777" w:rsidR="001D74A3" w:rsidRPr="001D74A3" w:rsidRDefault="001D74A3" w:rsidP="001D74A3">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742C1EDC" w14:textId="2A00ABE8" w:rsidR="001D74A3" w:rsidRPr="001D74A3" w:rsidRDefault="001D74A3" w:rsidP="001D74A3">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BA4C69">
              <w:rPr>
                <w:rFonts w:ascii="Arial" w:hAnsi="Arial" w:cs="Arial"/>
                <w:sz w:val="18"/>
                <w:szCs w:val="18"/>
                <w:lang w:eastAsia="es-ES"/>
              </w:rPr>
              <w:t>0</w:t>
            </w:r>
            <w:r w:rsidR="001E7A11">
              <w:rPr>
                <w:rFonts w:ascii="Arial" w:hAnsi="Arial" w:cs="Arial"/>
                <w:sz w:val="18"/>
                <w:szCs w:val="18"/>
                <w:lang w:eastAsia="es-ES"/>
              </w:rPr>
              <w:t>7</w:t>
            </w:r>
            <w:r w:rsidR="00BA4C69">
              <w:rPr>
                <w:rFonts w:ascii="Arial" w:hAnsi="Arial" w:cs="Arial"/>
                <w:sz w:val="18"/>
                <w:szCs w:val="18"/>
                <w:lang w:eastAsia="es-ES"/>
              </w:rPr>
              <w:t xml:space="preserve"> al </w:t>
            </w:r>
            <w:r w:rsidR="001E7A11">
              <w:rPr>
                <w:rFonts w:ascii="Arial" w:hAnsi="Arial" w:cs="Arial"/>
                <w:sz w:val="18"/>
                <w:szCs w:val="18"/>
                <w:lang w:eastAsia="es-ES"/>
              </w:rPr>
              <w:t>13</w:t>
            </w:r>
            <w:r w:rsidR="00BA4C69">
              <w:rPr>
                <w:rFonts w:ascii="Arial" w:hAnsi="Arial" w:cs="Arial"/>
                <w:sz w:val="18"/>
                <w:szCs w:val="18"/>
                <w:lang w:eastAsia="es-ES"/>
              </w:rPr>
              <w:t xml:space="preserve"> de diciembre</w:t>
            </w:r>
            <w:r w:rsidR="00F17713">
              <w:rPr>
                <w:rFonts w:ascii="Arial" w:hAnsi="Arial" w:cs="Arial"/>
                <w:sz w:val="18"/>
                <w:szCs w:val="18"/>
                <w:lang w:eastAsia="es-ES"/>
              </w:rPr>
              <w:t xml:space="preserve"> </w:t>
            </w:r>
            <w:r w:rsidRPr="001D74A3">
              <w:rPr>
                <w:rFonts w:ascii="Arial" w:hAnsi="Arial" w:cs="Arial"/>
                <w:sz w:val="18"/>
                <w:szCs w:val="18"/>
                <w:lang w:eastAsia="es-ES"/>
              </w:rPr>
              <w:t>del 2022</w:t>
            </w:r>
          </w:p>
          <w:p w14:paraId="5BA8DBF3" w14:textId="77777777" w:rsidR="001D74A3" w:rsidRPr="001D74A3" w:rsidRDefault="001D74A3" w:rsidP="001D74A3">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780AE732" w14:textId="77777777" w:rsidR="001D74A3" w:rsidRPr="001D74A3" w:rsidRDefault="001D74A3" w:rsidP="001D74A3">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1D74A3" w:rsidRPr="001D74A3" w14:paraId="0DE88A43" w14:textId="77777777" w:rsidTr="009A0D18">
        <w:trPr>
          <w:trHeight w:val="548"/>
        </w:trPr>
        <w:tc>
          <w:tcPr>
            <w:tcW w:w="567" w:type="dxa"/>
            <w:vAlign w:val="center"/>
          </w:tcPr>
          <w:p w14:paraId="1F4A5047"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00F68146" w14:textId="77777777" w:rsidR="001D74A3" w:rsidRPr="001D74A3" w:rsidRDefault="001D74A3" w:rsidP="001D74A3">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0BCA06DE" w14:textId="5FCD6F28" w:rsidR="001D74A3" w:rsidRPr="001D74A3" w:rsidRDefault="001E7A11" w:rsidP="001D74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BA4C69">
              <w:rPr>
                <w:rFonts w:ascii="Arial" w:hAnsi="Arial" w:cs="Arial"/>
                <w:sz w:val="18"/>
                <w:szCs w:val="18"/>
                <w:lang w:eastAsia="es-ES"/>
              </w:rPr>
              <w:t xml:space="preserve"> de diciembre</w:t>
            </w:r>
            <w:r w:rsidR="00980D64">
              <w:rPr>
                <w:rFonts w:ascii="Arial" w:hAnsi="Arial" w:cs="Arial"/>
                <w:sz w:val="18"/>
                <w:szCs w:val="18"/>
                <w:lang w:eastAsia="es-ES"/>
              </w:rPr>
              <w:t xml:space="preserve"> </w:t>
            </w:r>
            <w:r w:rsidR="001D74A3" w:rsidRPr="001D74A3">
              <w:rPr>
                <w:rFonts w:ascii="Arial" w:hAnsi="Arial" w:cs="Arial"/>
                <w:sz w:val="18"/>
                <w:szCs w:val="18"/>
                <w:lang w:eastAsia="es-ES"/>
              </w:rPr>
              <w:t>del 2022</w:t>
            </w:r>
          </w:p>
          <w:p w14:paraId="60761B1C" w14:textId="77777777" w:rsidR="001D74A3" w:rsidRPr="001D74A3" w:rsidRDefault="001D74A3" w:rsidP="001D74A3">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2DFAE9D0" w14:textId="77777777" w:rsidR="001D74A3" w:rsidRPr="001D74A3" w:rsidRDefault="001D74A3" w:rsidP="001D74A3">
            <w:pPr>
              <w:jc w:val="center"/>
              <w:rPr>
                <w:rFonts w:ascii="Arial" w:hAnsi="Arial" w:cs="Arial"/>
                <w:sz w:val="18"/>
                <w:szCs w:val="18"/>
                <w:lang w:val="es-MX" w:eastAsia="ar-SA"/>
              </w:rPr>
            </w:pPr>
          </w:p>
        </w:tc>
      </w:tr>
      <w:tr w:rsidR="001D74A3" w:rsidRPr="001D74A3" w14:paraId="6129EFA6" w14:textId="77777777" w:rsidTr="009A0D18">
        <w:trPr>
          <w:trHeight w:val="281"/>
        </w:trPr>
        <w:tc>
          <w:tcPr>
            <w:tcW w:w="8788" w:type="dxa"/>
            <w:gridSpan w:val="4"/>
            <w:shd w:val="clear" w:color="auto" w:fill="BDD6EE"/>
            <w:vAlign w:val="center"/>
          </w:tcPr>
          <w:p w14:paraId="2D0CDA92"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1D74A3" w:rsidRPr="001D74A3" w14:paraId="1540E8E4" w14:textId="77777777" w:rsidTr="009A0D18">
        <w:trPr>
          <w:trHeight w:val="473"/>
        </w:trPr>
        <w:tc>
          <w:tcPr>
            <w:tcW w:w="567" w:type="dxa"/>
            <w:shd w:val="clear" w:color="auto" w:fill="auto"/>
            <w:vAlign w:val="center"/>
          </w:tcPr>
          <w:p w14:paraId="20DBA0A1"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24ADF47E" w14:textId="77777777" w:rsidR="001D74A3" w:rsidRPr="001D74A3" w:rsidRDefault="001D74A3" w:rsidP="001D74A3">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40893B7F" w14:textId="77777777" w:rsidR="001D74A3" w:rsidRPr="001D74A3" w:rsidRDefault="00CC7A76" w:rsidP="001D74A3">
            <w:pPr>
              <w:jc w:val="both"/>
              <w:rPr>
                <w:rFonts w:ascii="Arial" w:hAnsi="Arial" w:cs="Arial"/>
                <w:b/>
                <w:sz w:val="18"/>
                <w:szCs w:val="18"/>
                <w:lang w:val="es-MX" w:eastAsia="ar-SA"/>
              </w:rPr>
            </w:pPr>
            <w:hyperlink r:id="rId15" w:history="1">
              <w:r w:rsidR="001D74A3" w:rsidRPr="001D74A3">
                <w:rPr>
                  <w:rFonts w:ascii="Arial" w:hAnsi="Arial" w:cs="Arial"/>
                  <w:color w:val="000000"/>
                  <w:sz w:val="18"/>
                  <w:szCs w:val="18"/>
                  <w:u w:val="single"/>
                  <w:lang w:eastAsia="ar-SA"/>
                </w:rPr>
                <w:t>http://aulavirtual.essalud.gob.pe/moodle/login/index.php</w:t>
              </w:r>
            </w:hyperlink>
            <w:r w:rsidR="001D74A3" w:rsidRPr="001D74A3">
              <w:rPr>
                <w:rFonts w:ascii="Arial" w:hAnsi="Arial" w:cs="Arial"/>
                <w:color w:val="000000"/>
                <w:sz w:val="18"/>
                <w:szCs w:val="18"/>
                <w:lang w:val="es-MX" w:eastAsia="ar-SA"/>
              </w:rPr>
              <w:t>.</w:t>
            </w:r>
          </w:p>
        </w:tc>
        <w:tc>
          <w:tcPr>
            <w:tcW w:w="3428" w:type="dxa"/>
            <w:shd w:val="clear" w:color="auto" w:fill="auto"/>
            <w:vAlign w:val="center"/>
          </w:tcPr>
          <w:p w14:paraId="6BBC5A0A" w14:textId="2ECA3450" w:rsidR="001D74A3" w:rsidRPr="001D74A3" w:rsidRDefault="001E7A11" w:rsidP="007C5616">
            <w:pPr>
              <w:jc w:val="center"/>
              <w:rPr>
                <w:rFonts w:ascii="Arial" w:hAnsi="Arial" w:cs="Arial"/>
                <w:sz w:val="18"/>
                <w:szCs w:val="18"/>
                <w:lang w:val="es-MX" w:eastAsia="ar-SA"/>
              </w:rPr>
            </w:pPr>
            <w:r>
              <w:rPr>
                <w:rFonts w:ascii="Arial" w:hAnsi="Arial" w:cs="Arial"/>
                <w:sz w:val="18"/>
                <w:szCs w:val="18"/>
                <w:lang w:val="es-MX" w:eastAsia="ar-SA"/>
              </w:rPr>
              <w:t>14</w:t>
            </w:r>
            <w:r w:rsidR="001D74A3"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001D74A3" w:rsidRPr="001D74A3">
              <w:rPr>
                <w:rFonts w:ascii="Arial" w:hAnsi="Arial" w:cs="Arial"/>
                <w:sz w:val="18"/>
                <w:szCs w:val="18"/>
                <w:lang w:val="es-MX" w:eastAsia="ar-SA"/>
              </w:rPr>
              <w:t xml:space="preserve"> del 2022</w:t>
            </w:r>
          </w:p>
          <w:p w14:paraId="33D728D8"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6046C002"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1D74A3" w:rsidRPr="001D74A3" w14:paraId="37CFC6EB" w14:textId="77777777" w:rsidTr="009A0D18">
        <w:trPr>
          <w:trHeight w:val="473"/>
        </w:trPr>
        <w:tc>
          <w:tcPr>
            <w:tcW w:w="567" w:type="dxa"/>
            <w:shd w:val="clear" w:color="auto" w:fill="auto"/>
            <w:vAlign w:val="center"/>
          </w:tcPr>
          <w:p w14:paraId="76333656"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25B87455" w14:textId="77777777" w:rsidR="001D74A3" w:rsidRPr="001D74A3" w:rsidRDefault="001D74A3" w:rsidP="001D74A3">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3053BAB8" w14:textId="77777777" w:rsidR="001D74A3" w:rsidRPr="001D74A3" w:rsidRDefault="00CC7A76" w:rsidP="001D74A3">
            <w:pPr>
              <w:jc w:val="both"/>
              <w:rPr>
                <w:rFonts w:ascii="Arial" w:hAnsi="Arial" w:cs="Arial"/>
                <w:b/>
                <w:sz w:val="18"/>
                <w:szCs w:val="18"/>
                <w:lang w:val="es-MX" w:eastAsia="ar-SA"/>
              </w:rPr>
            </w:pPr>
            <w:hyperlink r:id="rId16" w:history="1">
              <w:r w:rsidR="001D74A3" w:rsidRPr="001D74A3">
                <w:rPr>
                  <w:rFonts w:ascii="Arial" w:hAnsi="Arial" w:cs="Arial"/>
                  <w:color w:val="000000"/>
                  <w:sz w:val="18"/>
                  <w:szCs w:val="18"/>
                  <w:u w:val="single"/>
                  <w:lang w:eastAsia="ar-SA"/>
                </w:rPr>
                <w:t>http://aulavirtual.essalud.gob.pe/moodle/login/index.php</w:t>
              </w:r>
            </w:hyperlink>
            <w:r w:rsidR="001D74A3" w:rsidRPr="001D74A3">
              <w:rPr>
                <w:rFonts w:ascii="Arial" w:hAnsi="Arial" w:cs="Arial"/>
                <w:color w:val="000000"/>
                <w:sz w:val="18"/>
                <w:szCs w:val="18"/>
                <w:lang w:val="es-MX" w:eastAsia="ar-SA"/>
              </w:rPr>
              <w:t>.</w:t>
            </w:r>
          </w:p>
        </w:tc>
        <w:tc>
          <w:tcPr>
            <w:tcW w:w="3428" w:type="dxa"/>
            <w:shd w:val="clear" w:color="auto" w:fill="auto"/>
            <w:vAlign w:val="center"/>
          </w:tcPr>
          <w:p w14:paraId="172EF685" w14:textId="48EA0359" w:rsidR="001D74A3" w:rsidRPr="001D74A3" w:rsidRDefault="001E7A11" w:rsidP="001D74A3">
            <w:pPr>
              <w:jc w:val="center"/>
              <w:rPr>
                <w:rFonts w:ascii="Arial" w:hAnsi="Arial" w:cs="Arial"/>
                <w:sz w:val="18"/>
                <w:szCs w:val="18"/>
                <w:lang w:val="es-MX" w:eastAsia="ar-SA"/>
              </w:rPr>
            </w:pPr>
            <w:r>
              <w:rPr>
                <w:rFonts w:ascii="Arial" w:hAnsi="Arial" w:cs="Arial"/>
                <w:sz w:val="18"/>
                <w:szCs w:val="18"/>
                <w:lang w:val="es-MX" w:eastAsia="ar-SA"/>
              </w:rPr>
              <w:t>15</w:t>
            </w:r>
            <w:r w:rsidR="001D74A3"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001D74A3" w:rsidRPr="001D74A3">
              <w:rPr>
                <w:rFonts w:ascii="Arial" w:hAnsi="Arial" w:cs="Arial"/>
                <w:sz w:val="18"/>
                <w:szCs w:val="18"/>
                <w:lang w:val="es-MX" w:eastAsia="ar-SA"/>
              </w:rPr>
              <w:t xml:space="preserve"> del 2022</w:t>
            </w:r>
          </w:p>
          <w:p w14:paraId="7FB3FF57"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 xml:space="preserve">a las 11:00 horas </w:t>
            </w:r>
          </w:p>
        </w:tc>
        <w:tc>
          <w:tcPr>
            <w:tcW w:w="1984" w:type="dxa"/>
            <w:shd w:val="clear" w:color="auto" w:fill="auto"/>
            <w:vAlign w:val="center"/>
          </w:tcPr>
          <w:p w14:paraId="3757A132"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D74A3" w:rsidRPr="001D74A3" w14:paraId="08FB61D7" w14:textId="77777777" w:rsidTr="009A0D18">
        <w:trPr>
          <w:trHeight w:val="473"/>
        </w:trPr>
        <w:tc>
          <w:tcPr>
            <w:tcW w:w="567" w:type="dxa"/>
            <w:shd w:val="clear" w:color="auto" w:fill="auto"/>
            <w:vAlign w:val="center"/>
          </w:tcPr>
          <w:p w14:paraId="390EF159"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0D4DC438" w14:textId="77777777" w:rsidR="001D74A3" w:rsidRPr="001D74A3" w:rsidRDefault="001D74A3" w:rsidP="001D74A3">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B6D467F" w14:textId="1EAAFDB4" w:rsidR="001D74A3" w:rsidRPr="001D74A3" w:rsidRDefault="001E7A11" w:rsidP="001D74A3">
            <w:pPr>
              <w:jc w:val="center"/>
              <w:rPr>
                <w:rFonts w:ascii="Arial" w:hAnsi="Arial" w:cs="Arial"/>
                <w:sz w:val="18"/>
                <w:szCs w:val="18"/>
                <w:lang w:val="es-MX" w:eastAsia="ar-SA"/>
              </w:rPr>
            </w:pPr>
            <w:r>
              <w:rPr>
                <w:rFonts w:ascii="Arial" w:hAnsi="Arial" w:cs="Arial"/>
                <w:sz w:val="18"/>
                <w:szCs w:val="18"/>
                <w:lang w:val="es-MX" w:eastAsia="ar-SA"/>
              </w:rPr>
              <w:t>16</w:t>
            </w:r>
            <w:r w:rsidR="001D74A3"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001D74A3" w:rsidRPr="001D74A3">
              <w:rPr>
                <w:rFonts w:ascii="Arial" w:hAnsi="Arial" w:cs="Arial"/>
                <w:sz w:val="18"/>
                <w:szCs w:val="18"/>
                <w:lang w:val="es-MX" w:eastAsia="ar-SA"/>
              </w:rPr>
              <w:t xml:space="preserve"> del 2022</w:t>
            </w:r>
          </w:p>
          <w:p w14:paraId="2A367225"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05C5C099"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7"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0E7A682E"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1D74A3" w:rsidRPr="001D74A3" w14:paraId="6496BDA6" w14:textId="77777777" w:rsidTr="009A0D18">
        <w:trPr>
          <w:trHeight w:val="473"/>
        </w:trPr>
        <w:tc>
          <w:tcPr>
            <w:tcW w:w="567" w:type="dxa"/>
            <w:shd w:val="clear" w:color="auto" w:fill="auto"/>
            <w:vAlign w:val="center"/>
          </w:tcPr>
          <w:p w14:paraId="2EE52044"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27139C28" w14:textId="77777777" w:rsidR="001D74A3" w:rsidRPr="001D74A3" w:rsidRDefault="001D74A3" w:rsidP="001D74A3">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365A8100" w14:textId="77777777" w:rsidR="001D74A3" w:rsidRPr="001D74A3" w:rsidRDefault="001D74A3" w:rsidP="001D74A3">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913A801" w14:textId="49D8F291"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1E7A11">
              <w:rPr>
                <w:rFonts w:ascii="Arial" w:hAnsi="Arial" w:cs="Arial"/>
                <w:sz w:val="18"/>
                <w:szCs w:val="18"/>
                <w:lang w:val="es-MX" w:eastAsia="ar-SA"/>
              </w:rPr>
              <w:t>19 al 20</w:t>
            </w:r>
            <w:r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12210163"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73EF055"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D74A3" w:rsidRPr="001D74A3" w14:paraId="479B6DD2" w14:textId="77777777" w:rsidTr="009A0D18">
        <w:trPr>
          <w:trHeight w:val="473"/>
        </w:trPr>
        <w:tc>
          <w:tcPr>
            <w:tcW w:w="567" w:type="dxa"/>
            <w:shd w:val="clear" w:color="auto" w:fill="auto"/>
            <w:vAlign w:val="center"/>
          </w:tcPr>
          <w:p w14:paraId="05F6822B"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5CEC5E92"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72F4F4A8" w14:textId="318F3982"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1E7A11">
              <w:rPr>
                <w:rFonts w:ascii="Arial" w:hAnsi="Arial" w:cs="Arial"/>
                <w:sz w:val="18"/>
                <w:szCs w:val="18"/>
                <w:lang w:val="es-MX" w:eastAsia="ar-SA"/>
              </w:rPr>
              <w:t>21</w:t>
            </w:r>
            <w:r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3A5AC745"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D74A3" w:rsidRPr="001D74A3" w14:paraId="3170B1A3" w14:textId="77777777" w:rsidTr="009A0D18">
        <w:trPr>
          <w:trHeight w:val="473"/>
        </w:trPr>
        <w:tc>
          <w:tcPr>
            <w:tcW w:w="567" w:type="dxa"/>
            <w:shd w:val="clear" w:color="auto" w:fill="auto"/>
            <w:vAlign w:val="center"/>
          </w:tcPr>
          <w:p w14:paraId="30D0DD45"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57C55A96"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49310103" w14:textId="6255F102" w:rsidR="001D74A3" w:rsidRPr="001D74A3" w:rsidRDefault="001E7A11" w:rsidP="001D74A3">
            <w:pPr>
              <w:jc w:val="center"/>
              <w:rPr>
                <w:rFonts w:ascii="Arial" w:hAnsi="Arial" w:cs="Arial"/>
                <w:sz w:val="18"/>
                <w:szCs w:val="18"/>
                <w:lang w:val="es-MX" w:eastAsia="ar-SA"/>
              </w:rPr>
            </w:pPr>
            <w:r>
              <w:rPr>
                <w:rFonts w:ascii="Arial" w:hAnsi="Arial" w:cs="Arial"/>
                <w:sz w:val="18"/>
                <w:szCs w:val="18"/>
                <w:lang w:val="es-MX" w:eastAsia="ar-SA"/>
              </w:rPr>
              <w:t>22</w:t>
            </w:r>
            <w:r w:rsidR="001D74A3"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001D74A3" w:rsidRPr="001D74A3">
              <w:rPr>
                <w:rFonts w:ascii="Arial" w:hAnsi="Arial" w:cs="Arial"/>
                <w:sz w:val="18"/>
                <w:szCs w:val="18"/>
                <w:lang w:val="es-MX" w:eastAsia="ar-SA"/>
              </w:rPr>
              <w:t xml:space="preserve"> del 2022</w:t>
            </w:r>
          </w:p>
          <w:p w14:paraId="7800A5BB"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4BE2E860" w14:textId="77777777" w:rsidR="001D74A3" w:rsidRPr="001D74A3" w:rsidRDefault="001D74A3" w:rsidP="001D74A3">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8"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5AF98503"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1D74A3" w:rsidRPr="001D74A3" w14:paraId="2720FCDA" w14:textId="77777777" w:rsidTr="009A0D18">
        <w:trPr>
          <w:trHeight w:val="473"/>
        </w:trPr>
        <w:tc>
          <w:tcPr>
            <w:tcW w:w="567" w:type="dxa"/>
            <w:shd w:val="clear" w:color="auto" w:fill="auto"/>
            <w:vAlign w:val="center"/>
          </w:tcPr>
          <w:p w14:paraId="4B5B831F"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10C20BFD" w14:textId="77777777" w:rsidR="001D74A3" w:rsidRPr="001D74A3" w:rsidRDefault="001D74A3" w:rsidP="001D74A3">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9"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7F52A693" w14:textId="1C86F2DF" w:rsidR="001D74A3" w:rsidRPr="001D74A3" w:rsidRDefault="001E7A11" w:rsidP="001D74A3">
            <w:pPr>
              <w:jc w:val="center"/>
              <w:rPr>
                <w:rFonts w:ascii="Arial" w:hAnsi="Arial" w:cs="Arial"/>
                <w:sz w:val="18"/>
                <w:szCs w:val="18"/>
                <w:lang w:val="es-MX" w:eastAsia="ar-SA"/>
              </w:rPr>
            </w:pPr>
            <w:r>
              <w:rPr>
                <w:rFonts w:ascii="Arial" w:hAnsi="Arial" w:cs="Arial"/>
                <w:sz w:val="18"/>
                <w:szCs w:val="18"/>
                <w:lang w:val="es-MX" w:eastAsia="ar-SA"/>
              </w:rPr>
              <w:t>23</w:t>
            </w:r>
            <w:r w:rsidR="001D74A3" w:rsidRPr="001D74A3">
              <w:rPr>
                <w:rFonts w:ascii="Arial" w:hAnsi="Arial" w:cs="Arial"/>
                <w:sz w:val="18"/>
                <w:szCs w:val="18"/>
                <w:lang w:val="es-MX" w:eastAsia="ar-SA"/>
              </w:rPr>
              <w:t xml:space="preserve"> de </w:t>
            </w:r>
            <w:r w:rsidR="00F17713">
              <w:rPr>
                <w:rFonts w:ascii="Arial" w:hAnsi="Arial" w:cs="Arial"/>
                <w:sz w:val="18"/>
                <w:szCs w:val="18"/>
                <w:lang w:val="es-MX" w:eastAsia="ar-SA"/>
              </w:rPr>
              <w:t>diciembre</w:t>
            </w:r>
            <w:r w:rsidR="001D74A3" w:rsidRPr="001D74A3">
              <w:rPr>
                <w:rFonts w:ascii="Arial" w:hAnsi="Arial" w:cs="Arial"/>
                <w:sz w:val="18"/>
                <w:szCs w:val="18"/>
                <w:lang w:val="es-MX" w:eastAsia="ar-SA"/>
              </w:rPr>
              <w:t xml:space="preserve"> del 2022</w:t>
            </w:r>
          </w:p>
          <w:p w14:paraId="20CD420D"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7D6BAEE2" w14:textId="77777777"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D74A3" w:rsidRPr="001D74A3" w14:paraId="40A2BC9B" w14:textId="77777777" w:rsidTr="009A0D18">
        <w:trPr>
          <w:trHeight w:val="205"/>
        </w:trPr>
        <w:tc>
          <w:tcPr>
            <w:tcW w:w="567" w:type="dxa"/>
            <w:shd w:val="clear" w:color="auto" w:fill="auto"/>
            <w:vAlign w:val="center"/>
          </w:tcPr>
          <w:p w14:paraId="37910EA3" w14:textId="65710F25"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52EB5C14"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2A385571" w14:textId="77777777" w:rsidR="001D74A3" w:rsidRPr="001D74A3" w:rsidRDefault="001D74A3" w:rsidP="001D74A3">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4E329249" w14:textId="77777777" w:rsidR="001D74A3" w:rsidRPr="001D74A3" w:rsidRDefault="00CC7A76" w:rsidP="001D74A3">
            <w:pPr>
              <w:jc w:val="both"/>
              <w:rPr>
                <w:rFonts w:ascii="Arial" w:hAnsi="Arial" w:cs="Arial"/>
                <w:i/>
                <w:sz w:val="18"/>
                <w:szCs w:val="18"/>
                <w:lang w:eastAsia="ar-SA"/>
              </w:rPr>
            </w:pPr>
            <w:hyperlink r:id="rId20" w:history="1">
              <w:r w:rsidR="001D74A3"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2780F955" w14:textId="1CE5B707" w:rsidR="001D74A3" w:rsidRPr="001D74A3" w:rsidRDefault="00E560FF" w:rsidP="00E560FF">
            <w:pPr>
              <w:jc w:val="center"/>
              <w:rPr>
                <w:rFonts w:ascii="Arial" w:hAnsi="Arial" w:cs="Arial"/>
                <w:sz w:val="18"/>
                <w:szCs w:val="18"/>
                <w:lang w:val="es-MX" w:eastAsia="ar-SA"/>
              </w:rPr>
            </w:pPr>
            <w:r>
              <w:rPr>
                <w:rFonts w:ascii="Arial" w:hAnsi="Arial" w:cs="Arial"/>
                <w:lang w:val="es-MX"/>
              </w:rPr>
              <w:t>(Según los resultados de evaluación curricular)</w:t>
            </w:r>
          </w:p>
        </w:tc>
        <w:tc>
          <w:tcPr>
            <w:tcW w:w="1984" w:type="dxa"/>
            <w:shd w:val="clear" w:color="auto" w:fill="auto"/>
            <w:vAlign w:val="center"/>
          </w:tcPr>
          <w:p w14:paraId="19E9FD2F" w14:textId="77777777" w:rsidR="001D74A3" w:rsidRPr="001D74A3" w:rsidRDefault="001D74A3" w:rsidP="001D74A3">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1D74A3" w:rsidRPr="001D74A3" w14:paraId="1E2519BA" w14:textId="77777777" w:rsidTr="009A0D18">
        <w:trPr>
          <w:trHeight w:val="473"/>
        </w:trPr>
        <w:tc>
          <w:tcPr>
            <w:tcW w:w="567" w:type="dxa"/>
            <w:shd w:val="clear" w:color="auto" w:fill="auto"/>
            <w:vAlign w:val="center"/>
          </w:tcPr>
          <w:p w14:paraId="3E2A598E"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79BA6EDB"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03BB256" w14:textId="687DFE0E" w:rsidR="001D74A3" w:rsidRPr="001D74A3" w:rsidRDefault="00E560FF" w:rsidP="001D74A3">
            <w:pPr>
              <w:jc w:val="center"/>
              <w:rPr>
                <w:rFonts w:ascii="Arial" w:hAnsi="Arial" w:cs="Arial"/>
                <w:sz w:val="18"/>
                <w:szCs w:val="18"/>
                <w:lang w:val="es-MX" w:eastAsia="ar-SA"/>
              </w:rPr>
            </w:pPr>
            <w:r>
              <w:rPr>
                <w:rFonts w:ascii="Arial" w:hAnsi="Arial" w:cs="Arial"/>
                <w:lang w:val="es-MX"/>
              </w:rPr>
              <w:t>(Según los resultados de evaluación curricular)</w:t>
            </w:r>
          </w:p>
          <w:p w14:paraId="4E14EF1F" w14:textId="33AB37A6" w:rsidR="001D74A3" w:rsidRPr="001D74A3" w:rsidRDefault="001D74A3" w:rsidP="001D74A3">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p>
        </w:tc>
        <w:tc>
          <w:tcPr>
            <w:tcW w:w="1984" w:type="dxa"/>
            <w:vMerge w:val="restart"/>
            <w:shd w:val="clear" w:color="auto" w:fill="auto"/>
            <w:vAlign w:val="center"/>
          </w:tcPr>
          <w:p w14:paraId="142658B0" w14:textId="77777777" w:rsidR="001D74A3" w:rsidRPr="001D74A3" w:rsidRDefault="001D74A3" w:rsidP="001D74A3">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1D74A3" w:rsidRPr="001D74A3" w14:paraId="2A614945" w14:textId="77777777" w:rsidTr="009A0D18">
        <w:trPr>
          <w:trHeight w:val="473"/>
        </w:trPr>
        <w:tc>
          <w:tcPr>
            <w:tcW w:w="567" w:type="dxa"/>
            <w:shd w:val="clear" w:color="auto" w:fill="auto"/>
            <w:vAlign w:val="center"/>
          </w:tcPr>
          <w:p w14:paraId="1058BA7B"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36F6C638"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341F1B66" w14:textId="77777777" w:rsidR="001D74A3" w:rsidRPr="001D74A3" w:rsidRDefault="001D74A3" w:rsidP="001D74A3">
            <w:pPr>
              <w:jc w:val="center"/>
              <w:rPr>
                <w:rFonts w:ascii="Arial" w:hAnsi="Arial" w:cs="Arial"/>
                <w:sz w:val="18"/>
                <w:szCs w:val="18"/>
                <w:lang w:val="es-MX" w:eastAsia="ar-SA"/>
              </w:rPr>
            </w:pPr>
          </w:p>
        </w:tc>
        <w:tc>
          <w:tcPr>
            <w:tcW w:w="1984" w:type="dxa"/>
            <w:vMerge/>
            <w:shd w:val="clear" w:color="auto" w:fill="auto"/>
            <w:vAlign w:val="center"/>
          </w:tcPr>
          <w:p w14:paraId="286AF5B8" w14:textId="77777777" w:rsidR="001D74A3" w:rsidRPr="001D74A3" w:rsidRDefault="001D74A3" w:rsidP="001D74A3">
            <w:pPr>
              <w:jc w:val="center"/>
              <w:rPr>
                <w:rFonts w:ascii="Arial" w:hAnsi="Arial" w:cs="Arial"/>
                <w:sz w:val="18"/>
                <w:szCs w:val="18"/>
                <w:lang w:val="es-PE" w:eastAsia="ar-SA"/>
              </w:rPr>
            </w:pPr>
          </w:p>
        </w:tc>
      </w:tr>
      <w:tr w:rsidR="001D74A3" w:rsidRPr="001D74A3" w14:paraId="7131D769" w14:textId="77777777" w:rsidTr="009A0D18">
        <w:trPr>
          <w:trHeight w:val="333"/>
        </w:trPr>
        <w:tc>
          <w:tcPr>
            <w:tcW w:w="8788" w:type="dxa"/>
            <w:gridSpan w:val="4"/>
            <w:shd w:val="clear" w:color="auto" w:fill="BDD6EE"/>
            <w:vAlign w:val="center"/>
          </w:tcPr>
          <w:p w14:paraId="7144A319" w14:textId="77777777" w:rsidR="001D74A3" w:rsidRPr="001D74A3" w:rsidRDefault="001D74A3" w:rsidP="003517D1">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1D74A3" w:rsidRPr="001D74A3" w14:paraId="4D720CB4" w14:textId="77777777" w:rsidTr="00F51BBD">
        <w:trPr>
          <w:trHeight w:val="556"/>
        </w:trPr>
        <w:tc>
          <w:tcPr>
            <w:tcW w:w="567" w:type="dxa"/>
            <w:vAlign w:val="center"/>
          </w:tcPr>
          <w:p w14:paraId="2021D58D" w14:textId="77777777" w:rsidR="001D74A3" w:rsidRPr="001D74A3" w:rsidRDefault="001D74A3" w:rsidP="003517D1">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4D0A462F" w14:textId="77777777" w:rsidR="001D74A3" w:rsidRPr="001D74A3" w:rsidRDefault="001D74A3" w:rsidP="001D74A3">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1E334940" w14:textId="21890D08" w:rsidR="001D74A3" w:rsidRPr="001D74A3" w:rsidRDefault="00E560FF" w:rsidP="00F51BBD">
            <w:pPr>
              <w:jc w:val="center"/>
              <w:rPr>
                <w:rFonts w:ascii="Arial" w:hAnsi="Arial" w:cs="Arial"/>
                <w:sz w:val="18"/>
                <w:szCs w:val="18"/>
                <w:lang w:val="es-MX" w:eastAsia="ar-SA"/>
              </w:rPr>
            </w:pPr>
            <w:r>
              <w:rPr>
                <w:rFonts w:ascii="Arial" w:hAnsi="Arial" w:cs="Arial"/>
                <w:lang w:val="es-MX"/>
              </w:rPr>
              <w:t xml:space="preserve">(Según los resultados de evaluación </w:t>
            </w:r>
            <w:r w:rsidR="00F51BBD">
              <w:rPr>
                <w:rFonts w:ascii="Arial" w:hAnsi="Arial" w:cs="Arial"/>
                <w:lang w:val="es-MX"/>
              </w:rPr>
              <w:t>personal</w:t>
            </w:r>
            <w:r>
              <w:rPr>
                <w:rFonts w:ascii="Arial" w:hAnsi="Arial" w:cs="Arial"/>
                <w:lang w:val="es-MX"/>
              </w:rPr>
              <w:t>)</w:t>
            </w:r>
          </w:p>
        </w:tc>
        <w:tc>
          <w:tcPr>
            <w:tcW w:w="1984" w:type="dxa"/>
            <w:shd w:val="clear" w:color="auto" w:fill="auto"/>
            <w:vAlign w:val="center"/>
          </w:tcPr>
          <w:p w14:paraId="308DDD5D" w14:textId="77777777" w:rsidR="001D74A3" w:rsidRPr="001D74A3" w:rsidRDefault="001D74A3" w:rsidP="001D74A3">
            <w:pPr>
              <w:jc w:val="center"/>
              <w:rPr>
                <w:rFonts w:ascii="Arial" w:hAnsi="Arial" w:cs="Arial"/>
                <w:sz w:val="18"/>
                <w:szCs w:val="18"/>
                <w:lang w:eastAsia="ar-SA"/>
              </w:rPr>
            </w:pPr>
            <w:r w:rsidRPr="001D74A3">
              <w:rPr>
                <w:rFonts w:ascii="Arial" w:hAnsi="Arial" w:cs="Arial"/>
                <w:sz w:val="18"/>
                <w:szCs w:val="18"/>
                <w:lang w:val="es-MX" w:eastAsia="ar-SA"/>
              </w:rPr>
              <w:t>OGRH</w:t>
            </w:r>
          </w:p>
        </w:tc>
      </w:tr>
      <w:bookmarkEnd w:id="1"/>
    </w:tbl>
    <w:p w14:paraId="7DA430E8" w14:textId="77777777" w:rsidR="003517D1" w:rsidRDefault="003517D1" w:rsidP="003517D1">
      <w:pPr>
        <w:pStyle w:val="Prrafodelista1"/>
        <w:tabs>
          <w:tab w:val="left" w:pos="993"/>
        </w:tabs>
        <w:suppressAutoHyphens w:val="0"/>
        <w:ind w:left="993"/>
        <w:contextualSpacing/>
        <w:jc w:val="both"/>
        <w:rPr>
          <w:rFonts w:ascii="Arial" w:hAnsi="Arial" w:cs="Arial"/>
          <w:bCs/>
          <w:sz w:val="16"/>
          <w:szCs w:val="16"/>
        </w:rPr>
      </w:pPr>
    </w:p>
    <w:p w14:paraId="46F62F9B" w14:textId="3D5EEC83"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D8D2473"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5ABC3322"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010273CD"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562127C8"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51001938"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lastRenderedPageBreak/>
        <w:t xml:space="preserve">OGRH – Oficina de Gestión de Recursos Humanos – INCOR </w:t>
      </w:r>
    </w:p>
    <w:p w14:paraId="0BD45E6D" w14:textId="77777777" w:rsidR="00DE3A1F" w:rsidRPr="002D2813" w:rsidRDefault="00DE3A1F" w:rsidP="00DE3A1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6D373058" w14:textId="77777777" w:rsidR="00DE3A1F" w:rsidRPr="002D2813" w:rsidRDefault="00DE3A1F" w:rsidP="00DE3A1F">
      <w:pPr>
        <w:suppressAutoHyphens w:val="0"/>
        <w:ind w:right="70"/>
        <w:jc w:val="both"/>
        <w:rPr>
          <w:rFonts w:ascii="Arial" w:hAnsi="Arial" w:cs="Arial"/>
          <w:highlight w:val="yellow"/>
          <w:lang w:eastAsia="es-ES"/>
        </w:rPr>
      </w:pPr>
    </w:p>
    <w:p w14:paraId="79469B5F" w14:textId="77777777" w:rsidR="00DE3A1F" w:rsidRDefault="00DE3A1F" w:rsidP="00DE3A1F">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24C39203" w14:textId="77777777" w:rsidR="00DE3A1F" w:rsidRPr="00DF7A3E" w:rsidRDefault="00DE3A1F" w:rsidP="00DE3A1F">
      <w:pPr>
        <w:pStyle w:val="Sangradetextonormal"/>
        <w:spacing w:after="0"/>
        <w:ind w:left="3409"/>
        <w:jc w:val="both"/>
        <w:rPr>
          <w:rFonts w:ascii="Arial" w:hAnsi="Arial" w:cs="Arial"/>
          <w:b/>
        </w:rPr>
      </w:pPr>
    </w:p>
    <w:p w14:paraId="7DC5325C" w14:textId="77777777" w:rsidR="00DE3A1F" w:rsidRDefault="00DE3A1F" w:rsidP="00DE3A1F">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29F93F" w14:textId="77777777" w:rsidR="00DE3A1F" w:rsidRPr="00BE0CF7" w:rsidRDefault="00DE3A1F" w:rsidP="00DE3A1F">
      <w:pPr>
        <w:pStyle w:val="Sinespaciado4"/>
        <w:numPr>
          <w:ilvl w:val="0"/>
          <w:numId w:val="7"/>
        </w:numPr>
        <w:jc w:val="both"/>
        <w:rPr>
          <w:rFonts w:ascii="Arial" w:hAnsi="Arial" w:cs="Arial"/>
          <w:sz w:val="20"/>
          <w:szCs w:val="20"/>
        </w:rPr>
      </w:pPr>
    </w:p>
    <w:p w14:paraId="124BA940" w14:textId="77777777" w:rsidR="00DE3A1F" w:rsidRPr="002D2813" w:rsidRDefault="00DE3A1F" w:rsidP="00DE3A1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1339"/>
        <w:gridCol w:w="987"/>
        <w:gridCol w:w="1278"/>
        <w:gridCol w:w="1275"/>
      </w:tblGrid>
      <w:tr w:rsidR="00DE3A1F" w:rsidRPr="002D2813" w14:paraId="7EF08406" w14:textId="77777777" w:rsidTr="003517D1">
        <w:trPr>
          <w:trHeight w:val="524"/>
        </w:trPr>
        <w:tc>
          <w:tcPr>
            <w:tcW w:w="3484" w:type="dxa"/>
            <w:shd w:val="clear" w:color="auto" w:fill="B4C6E7" w:themeFill="accent1" w:themeFillTint="66"/>
            <w:vAlign w:val="center"/>
          </w:tcPr>
          <w:p w14:paraId="7BA8BB09" w14:textId="77777777" w:rsidR="00DE3A1F" w:rsidRDefault="00DE3A1F" w:rsidP="003517D1">
            <w:pPr>
              <w:jc w:val="center"/>
              <w:rPr>
                <w:rFonts w:ascii="Arial" w:hAnsi="Arial" w:cs="Arial"/>
                <w:b/>
              </w:rPr>
            </w:pPr>
            <w:r w:rsidRPr="002D2813">
              <w:rPr>
                <w:rFonts w:ascii="Arial" w:hAnsi="Arial" w:cs="Arial"/>
                <w:b/>
              </w:rPr>
              <w:t>ETAPAS DE EVALUACIÓN</w:t>
            </w:r>
          </w:p>
          <w:p w14:paraId="131C50B8" w14:textId="77777777" w:rsidR="00DE3A1F" w:rsidRPr="002D2813" w:rsidRDefault="00DE3A1F" w:rsidP="003517D1">
            <w:pPr>
              <w:jc w:val="center"/>
              <w:rPr>
                <w:rFonts w:ascii="Arial" w:hAnsi="Arial" w:cs="Arial"/>
                <w:b/>
              </w:rPr>
            </w:pPr>
          </w:p>
        </w:tc>
        <w:tc>
          <w:tcPr>
            <w:tcW w:w="1339" w:type="dxa"/>
            <w:shd w:val="clear" w:color="auto" w:fill="B4C6E7" w:themeFill="accent1" w:themeFillTint="66"/>
            <w:vAlign w:val="center"/>
          </w:tcPr>
          <w:p w14:paraId="40514D7A" w14:textId="77777777" w:rsidR="00DE3A1F" w:rsidRPr="002D2813" w:rsidRDefault="00DE3A1F" w:rsidP="003517D1">
            <w:pPr>
              <w:jc w:val="center"/>
              <w:rPr>
                <w:rFonts w:ascii="Arial" w:hAnsi="Arial" w:cs="Arial"/>
                <w:b/>
              </w:rPr>
            </w:pPr>
            <w:r w:rsidRPr="002D2813">
              <w:rPr>
                <w:rFonts w:ascii="Arial" w:hAnsi="Arial" w:cs="Arial"/>
                <w:b/>
              </w:rPr>
              <w:t>CARÁCTER</w:t>
            </w:r>
          </w:p>
        </w:tc>
        <w:tc>
          <w:tcPr>
            <w:tcW w:w="987" w:type="dxa"/>
            <w:shd w:val="clear" w:color="auto" w:fill="B4C6E7" w:themeFill="accent1" w:themeFillTint="66"/>
            <w:vAlign w:val="center"/>
          </w:tcPr>
          <w:p w14:paraId="0A1628BA" w14:textId="77777777" w:rsidR="00DE3A1F" w:rsidRDefault="00DE3A1F" w:rsidP="003517D1">
            <w:pPr>
              <w:jc w:val="center"/>
              <w:rPr>
                <w:rFonts w:ascii="Arial" w:hAnsi="Arial" w:cs="Arial"/>
                <w:b/>
              </w:rPr>
            </w:pPr>
          </w:p>
          <w:p w14:paraId="0F250E29" w14:textId="6AF53945" w:rsidR="00DE3A1F" w:rsidRDefault="00DE3A1F" w:rsidP="003517D1">
            <w:pPr>
              <w:jc w:val="center"/>
              <w:rPr>
                <w:rFonts w:ascii="Arial" w:hAnsi="Arial" w:cs="Arial"/>
                <w:b/>
              </w:rPr>
            </w:pPr>
            <w:r w:rsidRPr="002D2813">
              <w:rPr>
                <w:rFonts w:ascii="Arial" w:hAnsi="Arial" w:cs="Arial"/>
                <w:b/>
              </w:rPr>
              <w:t>P</w:t>
            </w:r>
            <w:r>
              <w:rPr>
                <w:rFonts w:ascii="Arial" w:hAnsi="Arial" w:cs="Arial"/>
                <w:b/>
              </w:rPr>
              <w:t>ESO</w:t>
            </w:r>
          </w:p>
          <w:p w14:paraId="1B9D0347" w14:textId="77777777" w:rsidR="00DE3A1F" w:rsidRPr="002D2813" w:rsidRDefault="00DE3A1F" w:rsidP="003517D1">
            <w:pPr>
              <w:jc w:val="center"/>
              <w:rPr>
                <w:rFonts w:ascii="Arial" w:hAnsi="Arial" w:cs="Arial"/>
                <w:b/>
              </w:rPr>
            </w:pPr>
          </w:p>
        </w:tc>
        <w:tc>
          <w:tcPr>
            <w:tcW w:w="1278" w:type="dxa"/>
            <w:shd w:val="clear" w:color="auto" w:fill="B4C6E7" w:themeFill="accent1" w:themeFillTint="66"/>
            <w:vAlign w:val="center"/>
          </w:tcPr>
          <w:p w14:paraId="71938019" w14:textId="77777777" w:rsidR="00DE3A1F" w:rsidRPr="002D2813" w:rsidRDefault="00DE3A1F" w:rsidP="003517D1">
            <w:pPr>
              <w:jc w:val="center"/>
              <w:rPr>
                <w:rFonts w:ascii="Arial" w:hAnsi="Arial" w:cs="Arial"/>
                <w:b/>
              </w:rPr>
            </w:pPr>
            <w:r w:rsidRPr="002D2813">
              <w:rPr>
                <w:rFonts w:ascii="Arial" w:hAnsi="Arial" w:cs="Arial"/>
                <w:b/>
              </w:rPr>
              <w:t>PUNTAJE MÍNIMO</w:t>
            </w:r>
          </w:p>
        </w:tc>
        <w:tc>
          <w:tcPr>
            <w:tcW w:w="1275" w:type="dxa"/>
            <w:shd w:val="clear" w:color="auto" w:fill="B4C6E7" w:themeFill="accent1" w:themeFillTint="66"/>
            <w:vAlign w:val="center"/>
          </w:tcPr>
          <w:p w14:paraId="42A63FF5" w14:textId="77777777" w:rsidR="00DE3A1F" w:rsidRPr="002D2813" w:rsidRDefault="00DE3A1F" w:rsidP="003517D1">
            <w:pPr>
              <w:jc w:val="center"/>
              <w:rPr>
                <w:rFonts w:ascii="Arial" w:hAnsi="Arial" w:cs="Arial"/>
                <w:b/>
              </w:rPr>
            </w:pPr>
            <w:r w:rsidRPr="002D2813">
              <w:rPr>
                <w:rFonts w:ascii="Arial" w:hAnsi="Arial" w:cs="Arial"/>
                <w:b/>
              </w:rPr>
              <w:t>PUNTAJE MÁXIMO</w:t>
            </w:r>
          </w:p>
        </w:tc>
      </w:tr>
      <w:tr w:rsidR="00DE3A1F" w:rsidRPr="002D2813" w14:paraId="28B5F8A5" w14:textId="77777777" w:rsidTr="003517D1">
        <w:trPr>
          <w:trHeight w:val="373"/>
        </w:trPr>
        <w:tc>
          <w:tcPr>
            <w:tcW w:w="3484" w:type="dxa"/>
            <w:shd w:val="clear" w:color="auto" w:fill="auto"/>
            <w:vAlign w:val="center"/>
          </w:tcPr>
          <w:p w14:paraId="6C05DB34" w14:textId="77777777" w:rsidR="00DE3A1F" w:rsidRPr="002D2813" w:rsidRDefault="00DE3A1F" w:rsidP="003517D1">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37B75200" w14:textId="77777777" w:rsidR="00DE3A1F" w:rsidRPr="002D2813" w:rsidRDefault="00DE3A1F" w:rsidP="00A511F6">
            <w:pPr>
              <w:jc w:val="center"/>
              <w:rPr>
                <w:rFonts w:ascii="Arial" w:hAnsi="Arial" w:cs="Arial"/>
              </w:rPr>
            </w:pPr>
            <w:r w:rsidRPr="002D2813">
              <w:rPr>
                <w:rFonts w:ascii="Arial" w:hAnsi="Arial" w:cs="Arial"/>
              </w:rPr>
              <w:t>Eliminatorio</w:t>
            </w:r>
          </w:p>
        </w:tc>
        <w:tc>
          <w:tcPr>
            <w:tcW w:w="987" w:type="dxa"/>
            <w:shd w:val="clear" w:color="auto" w:fill="auto"/>
            <w:vAlign w:val="center"/>
          </w:tcPr>
          <w:p w14:paraId="0ED1AA70" w14:textId="77777777" w:rsidR="00DE3A1F" w:rsidRPr="002D2813" w:rsidRDefault="00DE3A1F" w:rsidP="003517D1">
            <w:pPr>
              <w:jc w:val="center"/>
              <w:rPr>
                <w:rFonts w:ascii="Arial" w:hAnsi="Arial" w:cs="Arial"/>
              </w:rPr>
            </w:pPr>
            <w:r w:rsidRPr="002D2813">
              <w:rPr>
                <w:rFonts w:ascii="Arial" w:hAnsi="Arial" w:cs="Arial"/>
              </w:rPr>
              <w:t>40%</w:t>
            </w:r>
          </w:p>
        </w:tc>
        <w:tc>
          <w:tcPr>
            <w:tcW w:w="1278" w:type="dxa"/>
            <w:shd w:val="clear" w:color="auto" w:fill="auto"/>
            <w:vAlign w:val="center"/>
          </w:tcPr>
          <w:p w14:paraId="1C843566" w14:textId="77777777" w:rsidR="00DE3A1F" w:rsidRPr="002D2813" w:rsidRDefault="00DE3A1F" w:rsidP="003517D1">
            <w:pPr>
              <w:jc w:val="center"/>
              <w:rPr>
                <w:rFonts w:ascii="Arial" w:hAnsi="Arial" w:cs="Arial"/>
              </w:rPr>
            </w:pPr>
            <w:r w:rsidRPr="002D2813">
              <w:rPr>
                <w:rFonts w:ascii="Arial" w:hAnsi="Arial" w:cs="Arial"/>
              </w:rPr>
              <w:t>22</w:t>
            </w:r>
          </w:p>
        </w:tc>
        <w:tc>
          <w:tcPr>
            <w:tcW w:w="1275" w:type="dxa"/>
            <w:shd w:val="clear" w:color="auto" w:fill="auto"/>
            <w:vAlign w:val="center"/>
          </w:tcPr>
          <w:p w14:paraId="17015210" w14:textId="77777777" w:rsidR="00DE3A1F" w:rsidRPr="002D2813" w:rsidRDefault="00DE3A1F" w:rsidP="00A511F6">
            <w:pPr>
              <w:jc w:val="center"/>
              <w:rPr>
                <w:rFonts w:ascii="Arial" w:hAnsi="Arial" w:cs="Arial"/>
              </w:rPr>
            </w:pPr>
            <w:r w:rsidRPr="002D2813">
              <w:rPr>
                <w:rFonts w:ascii="Arial" w:hAnsi="Arial" w:cs="Arial"/>
              </w:rPr>
              <w:t>40</w:t>
            </w:r>
          </w:p>
        </w:tc>
      </w:tr>
      <w:tr w:rsidR="00DE3A1F" w:rsidRPr="002D2813" w14:paraId="61732B8F" w14:textId="77777777" w:rsidTr="003517D1">
        <w:trPr>
          <w:trHeight w:val="781"/>
        </w:trPr>
        <w:tc>
          <w:tcPr>
            <w:tcW w:w="3484" w:type="dxa"/>
            <w:shd w:val="clear" w:color="auto" w:fill="FFFFFF" w:themeFill="background1"/>
            <w:vAlign w:val="center"/>
          </w:tcPr>
          <w:p w14:paraId="68109AB2" w14:textId="22F44A76" w:rsidR="00DE3A1F" w:rsidRPr="002D2813" w:rsidRDefault="00DE3A1F" w:rsidP="003517D1">
            <w:pPr>
              <w:jc w:val="center"/>
              <w:rPr>
                <w:rFonts w:ascii="Arial" w:hAnsi="Arial" w:cs="Arial"/>
                <w:b/>
              </w:rPr>
            </w:pPr>
            <w:r w:rsidRPr="002D2813">
              <w:rPr>
                <w:rFonts w:ascii="Arial" w:hAnsi="Arial" w:cs="Arial"/>
                <w:b/>
              </w:rPr>
              <w:t>EVALUACIÓN CURRICULAR</w:t>
            </w:r>
          </w:p>
          <w:p w14:paraId="600B86D0" w14:textId="77777777" w:rsidR="00DE3A1F" w:rsidRPr="00744636" w:rsidRDefault="00DE3A1F" w:rsidP="003517D1">
            <w:pPr>
              <w:jc w:val="center"/>
              <w:rPr>
                <w:rFonts w:ascii="Arial" w:hAnsi="Arial" w:cs="Arial"/>
              </w:rPr>
            </w:pPr>
            <w:r w:rsidRPr="002D2813">
              <w:rPr>
                <w:rFonts w:ascii="Arial" w:hAnsi="Arial" w:cs="Arial"/>
              </w:rPr>
              <w:t>(Formación, Experiencia Laboral, Capacitación)</w:t>
            </w:r>
          </w:p>
        </w:tc>
        <w:tc>
          <w:tcPr>
            <w:tcW w:w="1339" w:type="dxa"/>
            <w:vAlign w:val="center"/>
          </w:tcPr>
          <w:p w14:paraId="353FC5D6" w14:textId="77777777" w:rsidR="00DE3A1F" w:rsidRPr="002D2813" w:rsidRDefault="00DE3A1F" w:rsidP="00A511F6">
            <w:pPr>
              <w:jc w:val="center"/>
              <w:rPr>
                <w:rFonts w:ascii="Arial" w:hAnsi="Arial" w:cs="Arial"/>
              </w:rPr>
            </w:pPr>
            <w:r w:rsidRPr="002D2813">
              <w:rPr>
                <w:rFonts w:ascii="Arial" w:hAnsi="Arial" w:cs="Arial"/>
              </w:rPr>
              <w:t>Eliminatorio</w:t>
            </w:r>
          </w:p>
        </w:tc>
        <w:tc>
          <w:tcPr>
            <w:tcW w:w="987" w:type="dxa"/>
            <w:vAlign w:val="center"/>
          </w:tcPr>
          <w:p w14:paraId="6A956846" w14:textId="77777777" w:rsidR="00DE3A1F" w:rsidRPr="002D2813" w:rsidRDefault="00DE3A1F" w:rsidP="003517D1">
            <w:pPr>
              <w:jc w:val="center"/>
              <w:rPr>
                <w:rFonts w:ascii="Arial" w:hAnsi="Arial" w:cs="Arial"/>
              </w:rPr>
            </w:pPr>
            <w:r w:rsidRPr="002D2813">
              <w:rPr>
                <w:rFonts w:ascii="Arial" w:hAnsi="Arial" w:cs="Arial"/>
              </w:rPr>
              <w:t>40%</w:t>
            </w:r>
          </w:p>
        </w:tc>
        <w:tc>
          <w:tcPr>
            <w:tcW w:w="1278" w:type="dxa"/>
            <w:vAlign w:val="center"/>
          </w:tcPr>
          <w:p w14:paraId="00CE34DA" w14:textId="77777777" w:rsidR="00DE3A1F" w:rsidRPr="002D2813" w:rsidRDefault="00DE3A1F" w:rsidP="003517D1">
            <w:pPr>
              <w:jc w:val="center"/>
              <w:rPr>
                <w:rFonts w:ascii="Arial" w:hAnsi="Arial" w:cs="Arial"/>
              </w:rPr>
            </w:pPr>
            <w:r w:rsidRPr="002D2813">
              <w:rPr>
                <w:rFonts w:ascii="Arial" w:hAnsi="Arial" w:cs="Arial"/>
              </w:rPr>
              <w:t>20</w:t>
            </w:r>
          </w:p>
        </w:tc>
        <w:tc>
          <w:tcPr>
            <w:tcW w:w="1275" w:type="dxa"/>
            <w:vAlign w:val="center"/>
          </w:tcPr>
          <w:p w14:paraId="01CE467F" w14:textId="77777777" w:rsidR="00DE3A1F" w:rsidRPr="002D2813" w:rsidRDefault="00DE3A1F" w:rsidP="00A511F6">
            <w:pPr>
              <w:jc w:val="center"/>
              <w:rPr>
                <w:rFonts w:ascii="Arial" w:hAnsi="Arial" w:cs="Arial"/>
              </w:rPr>
            </w:pPr>
            <w:r w:rsidRPr="002D2813">
              <w:rPr>
                <w:rFonts w:ascii="Arial" w:hAnsi="Arial" w:cs="Arial"/>
              </w:rPr>
              <w:t>40</w:t>
            </w:r>
          </w:p>
        </w:tc>
      </w:tr>
      <w:tr w:rsidR="00DE3A1F" w:rsidRPr="002D2813" w14:paraId="764D7022" w14:textId="77777777" w:rsidTr="003517D1">
        <w:trPr>
          <w:trHeight w:val="415"/>
        </w:trPr>
        <w:tc>
          <w:tcPr>
            <w:tcW w:w="3484" w:type="dxa"/>
            <w:shd w:val="clear" w:color="auto" w:fill="FFFFFF" w:themeFill="background1"/>
            <w:vAlign w:val="center"/>
          </w:tcPr>
          <w:p w14:paraId="1A5B05D9" w14:textId="77777777" w:rsidR="00DE3A1F" w:rsidRPr="002D2813" w:rsidRDefault="00DE3A1F" w:rsidP="003517D1">
            <w:pPr>
              <w:jc w:val="center"/>
              <w:rPr>
                <w:rFonts w:ascii="Arial" w:hAnsi="Arial" w:cs="Arial"/>
                <w:b/>
              </w:rPr>
            </w:pPr>
            <w:r w:rsidRPr="002D2813">
              <w:rPr>
                <w:rFonts w:ascii="Arial" w:hAnsi="Arial" w:cs="Arial"/>
                <w:b/>
              </w:rPr>
              <w:t>EVALUACIÓN PERSONAL</w:t>
            </w:r>
          </w:p>
        </w:tc>
        <w:tc>
          <w:tcPr>
            <w:tcW w:w="1339" w:type="dxa"/>
            <w:vAlign w:val="center"/>
          </w:tcPr>
          <w:p w14:paraId="30FC087C" w14:textId="77777777" w:rsidR="00DE3A1F" w:rsidRPr="002D2813" w:rsidRDefault="00DE3A1F" w:rsidP="00A511F6">
            <w:pPr>
              <w:jc w:val="center"/>
              <w:rPr>
                <w:rFonts w:ascii="Arial" w:hAnsi="Arial" w:cs="Arial"/>
              </w:rPr>
            </w:pPr>
            <w:r w:rsidRPr="002D2813">
              <w:rPr>
                <w:rFonts w:ascii="Arial" w:hAnsi="Arial" w:cs="Arial"/>
              </w:rPr>
              <w:t>Eliminatorio</w:t>
            </w:r>
          </w:p>
        </w:tc>
        <w:tc>
          <w:tcPr>
            <w:tcW w:w="987" w:type="dxa"/>
            <w:vAlign w:val="center"/>
          </w:tcPr>
          <w:p w14:paraId="4FDE4ECB" w14:textId="03420071" w:rsidR="00DE3A1F" w:rsidRPr="002D2813" w:rsidRDefault="00DE3A1F" w:rsidP="003517D1">
            <w:pPr>
              <w:jc w:val="center"/>
              <w:rPr>
                <w:rFonts w:ascii="Arial" w:hAnsi="Arial" w:cs="Arial"/>
              </w:rPr>
            </w:pPr>
            <w:r w:rsidRPr="002D2813">
              <w:rPr>
                <w:rFonts w:ascii="Arial" w:hAnsi="Arial" w:cs="Arial"/>
              </w:rPr>
              <w:t>20%</w:t>
            </w:r>
          </w:p>
        </w:tc>
        <w:tc>
          <w:tcPr>
            <w:tcW w:w="1278" w:type="dxa"/>
            <w:vAlign w:val="center"/>
          </w:tcPr>
          <w:p w14:paraId="1E81A21B" w14:textId="16179019" w:rsidR="00DE3A1F" w:rsidRPr="002D2813" w:rsidRDefault="00DE3A1F" w:rsidP="003517D1">
            <w:pPr>
              <w:jc w:val="center"/>
              <w:rPr>
                <w:rFonts w:ascii="Arial" w:hAnsi="Arial" w:cs="Arial"/>
              </w:rPr>
            </w:pPr>
            <w:r w:rsidRPr="002D2813">
              <w:rPr>
                <w:rFonts w:ascii="Arial" w:hAnsi="Arial" w:cs="Arial"/>
              </w:rPr>
              <w:t>11</w:t>
            </w:r>
          </w:p>
        </w:tc>
        <w:tc>
          <w:tcPr>
            <w:tcW w:w="1275" w:type="dxa"/>
            <w:vAlign w:val="center"/>
          </w:tcPr>
          <w:p w14:paraId="6E34AFE9" w14:textId="77777777" w:rsidR="00DE3A1F" w:rsidRPr="002D2813" w:rsidRDefault="00DE3A1F" w:rsidP="00A511F6">
            <w:pPr>
              <w:jc w:val="center"/>
              <w:rPr>
                <w:rFonts w:ascii="Arial" w:hAnsi="Arial" w:cs="Arial"/>
              </w:rPr>
            </w:pPr>
            <w:r w:rsidRPr="002D2813">
              <w:rPr>
                <w:rFonts w:ascii="Arial" w:hAnsi="Arial" w:cs="Arial"/>
              </w:rPr>
              <w:t>20</w:t>
            </w:r>
          </w:p>
        </w:tc>
      </w:tr>
      <w:tr w:rsidR="00DE3A1F" w:rsidRPr="002D2813" w14:paraId="082D1D8B" w14:textId="77777777" w:rsidTr="003517D1">
        <w:trPr>
          <w:trHeight w:val="339"/>
        </w:trPr>
        <w:tc>
          <w:tcPr>
            <w:tcW w:w="4823" w:type="dxa"/>
            <w:gridSpan w:val="2"/>
            <w:shd w:val="clear" w:color="auto" w:fill="B4C6E7" w:themeFill="accent1" w:themeFillTint="66"/>
            <w:vAlign w:val="center"/>
          </w:tcPr>
          <w:p w14:paraId="13D3B72C" w14:textId="10D94C97" w:rsidR="00DE3A1F" w:rsidRPr="003517D1" w:rsidRDefault="00DE3A1F" w:rsidP="00A511F6">
            <w:pPr>
              <w:jc w:val="center"/>
              <w:rPr>
                <w:rFonts w:ascii="Arial" w:hAnsi="Arial" w:cs="Arial"/>
                <w:b/>
                <w:bCs/>
              </w:rPr>
            </w:pPr>
            <w:r w:rsidRPr="003517D1">
              <w:rPr>
                <w:rFonts w:ascii="Arial" w:hAnsi="Arial" w:cs="Arial"/>
                <w:b/>
                <w:bCs/>
              </w:rPr>
              <w:t>PUNTAJE TOTAL</w:t>
            </w:r>
          </w:p>
          <w:p w14:paraId="3C26DF56" w14:textId="77777777" w:rsidR="00DE3A1F" w:rsidRPr="002D2813" w:rsidRDefault="00DE3A1F" w:rsidP="00A511F6">
            <w:pPr>
              <w:jc w:val="center"/>
              <w:rPr>
                <w:rFonts w:ascii="Arial" w:hAnsi="Arial" w:cs="Arial"/>
                <w:b/>
              </w:rPr>
            </w:pPr>
          </w:p>
        </w:tc>
        <w:tc>
          <w:tcPr>
            <w:tcW w:w="987" w:type="dxa"/>
            <w:shd w:val="clear" w:color="auto" w:fill="B4C6E7" w:themeFill="accent1" w:themeFillTint="66"/>
            <w:vAlign w:val="center"/>
          </w:tcPr>
          <w:p w14:paraId="3A52C39A" w14:textId="77777777" w:rsidR="00DE3A1F" w:rsidRPr="002D2813" w:rsidRDefault="00DE3A1F" w:rsidP="00A511F6">
            <w:pPr>
              <w:jc w:val="center"/>
              <w:rPr>
                <w:rFonts w:ascii="Arial" w:hAnsi="Arial" w:cs="Arial"/>
                <w:b/>
              </w:rPr>
            </w:pPr>
            <w:r w:rsidRPr="002D2813">
              <w:rPr>
                <w:rFonts w:ascii="Arial" w:hAnsi="Arial" w:cs="Arial"/>
                <w:b/>
              </w:rPr>
              <w:t>100%</w:t>
            </w:r>
          </w:p>
        </w:tc>
        <w:tc>
          <w:tcPr>
            <w:tcW w:w="1278" w:type="dxa"/>
            <w:shd w:val="clear" w:color="auto" w:fill="B4C6E7" w:themeFill="accent1" w:themeFillTint="66"/>
            <w:vAlign w:val="center"/>
          </w:tcPr>
          <w:p w14:paraId="1426D13A" w14:textId="77777777" w:rsidR="00DE3A1F" w:rsidRPr="002D2813" w:rsidRDefault="00DE3A1F" w:rsidP="003517D1">
            <w:pPr>
              <w:jc w:val="center"/>
              <w:rPr>
                <w:rFonts w:ascii="Arial" w:hAnsi="Arial" w:cs="Arial"/>
                <w:b/>
              </w:rPr>
            </w:pPr>
            <w:r w:rsidRPr="002D2813">
              <w:rPr>
                <w:rFonts w:ascii="Arial" w:hAnsi="Arial" w:cs="Arial"/>
                <w:b/>
              </w:rPr>
              <w:t>53</w:t>
            </w:r>
          </w:p>
        </w:tc>
        <w:tc>
          <w:tcPr>
            <w:tcW w:w="1275" w:type="dxa"/>
            <w:shd w:val="clear" w:color="auto" w:fill="B4C6E7" w:themeFill="accent1" w:themeFillTint="66"/>
            <w:vAlign w:val="center"/>
          </w:tcPr>
          <w:p w14:paraId="30354F39" w14:textId="77777777" w:rsidR="00DE3A1F" w:rsidRPr="002D2813" w:rsidRDefault="00DE3A1F" w:rsidP="00A511F6">
            <w:pPr>
              <w:jc w:val="center"/>
              <w:rPr>
                <w:rFonts w:ascii="Arial" w:hAnsi="Arial" w:cs="Arial"/>
                <w:b/>
              </w:rPr>
            </w:pPr>
            <w:r w:rsidRPr="002D2813">
              <w:rPr>
                <w:rFonts w:ascii="Arial" w:hAnsi="Arial" w:cs="Arial"/>
                <w:b/>
              </w:rPr>
              <w:t>100</w:t>
            </w:r>
          </w:p>
        </w:tc>
      </w:tr>
    </w:tbl>
    <w:p w14:paraId="45D31D2F" w14:textId="77777777" w:rsidR="00DE3A1F" w:rsidRPr="002D2813" w:rsidRDefault="00DE3A1F" w:rsidP="00DE3A1F">
      <w:pPr>
        <w:pStyle w:val="Sinespaciado4"/>
        <w:jc w:val="both"/>
        <w:rPr>
          <w:rFonts w:ascii="Arial" w:hAnsi="Arial" w:cs="Arial"/>
          <w:sz w:val="20"/>
          <w:szCs w:val="20"/>
        </w:rPr>
      </w:pPr>
    </w:p>
    <w:p w14:paraId="4F137D0C" w14:textId="77777777" w:rsidR="00DE3A1F" w:rsidRPr="002D2813" w:rsidRDefault="00DE3A1F" w:rsidP="00DE3A1F">
      <w:pPr>
        <w:pStyle w:val="Prrafodelista"/>
        <w:numPr>
          <w:ilvl w:val="0"/>
          <w:numId w:val="7"/>
        </w:numPr>
        <w:jc w:val="both"/>
        <w:rPr>
          <w:sz w:val="20"/>
          <w:szCs w:val="20"/>
        </w:rPr>
      </w:pPr>
      <w:bookmarkStart w:id="2"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9B1218E" w14:textId="77777777" w:rsidR="00DE3A1F" w:rsidRPr="002D2813" w:rsidRDefault="00DE3A1F" w:rsidP="00DE3A1F">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5B612983" w14:textId="77777777" w:rsidR="00DE3A1F" w:rsidRPr="002D2813" w:rsidRDefault="00DE3A1F" w:rsidP="00DE3A1F">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39827A21" w14:textId="20FFC689" w:rsidR="00DE3A1F" w:rsidRDefault="00DE3A1F" w:rsidP="00DE3A1F">
      <w:pPr>
        <w:pStyle w:val="Sinespaciado4"/>
        <w:jc w:val="both"/>
        <w:rPr>
          <w:rFonts w:ascii="Arial" w:hAnsi="Arial" w:cs="Arial"/>
          <w:sz w:val="20"/>
          <w:szCs w:val="20"/>
        </w:rPr>
      </w:pPr>
    </w:p>
    <w:p w14:paraId="0F7029C6" w14:textId="5CFF46A7" w:rsidR="003517D1" w:rsidRDefault="003517D1" w:rsidP="00DE3A1F">
      <w:pPr>
        <w:pStyle w:val="Sinespaciado4"/>
        <w:jc w:val="both"/>
        <w:rPr>
          <w:rFonts w:ascii="Arial" w:hAnsi="Arial" w:cs="Arial"/>
          <w:sz w:val="20"/>
          <w:szCs w:val="20"/>
        </w:rPr>
      </w:pPr>
    </w:p>
    <w:p w14:paraId="48465793" w14:textId="4D9A7340" w:rsidR="003517D1" w:rsidRDefault="003517D1" w:rsidP="00DE3A1F">
      <w:pPr>
        <w:pStyle w:val="Sinespaciado4"/>
        <w:jc w:val="both"/>
        <w:rPr>
          <w:rFonts w:ascii="Arial" w:hAnsi="Arial" w:cs="Arial"/>
          <w:sz w:val="20"/>
          <w:szCs w:val="20"/>
        </w:rPr>
      </w:pPr>
    </w:p>
    <w:p w14:paraId="394437B7" w14:textId="77777777" w:rsidR="003517D1" w:rsidRPr="002D2813" w:rsidRDefault="003517D1" w:rsidP="00DE3A1F">
      <w:pPr>
        <w:pStyle w:val="Sinespaciado4"/>
        <w:jc w:val="both"/>
        <w:rPr>
          <w:rFonts w:ascii="Arial" w:hAnsi="Arial" w:cs="Arial"/>
          <w:sz w:val="20"/>
          <w:szCs w:val="20"/>
        </w:rPr>
      </w:pPr>
    </w:p>
    <w:p w14:paraId="5D942146" w14:textId="77777777" w:rsidR="00DE3A1F" w:rsidRPr="002D2813" w:rsidRDefault="00DE3A1F" w:rsidP="00DE3A1F">
      <w:pPr>
        <w:ind w:firstLine="708"/>
        <w:jc w:val="both"/>
        <w:rPr>
          <w:rFonts w:ascii="Arial" w:hAnsi="Arial" w:cs="Arial"/>
          <w:b/>
          <w:bCs/>
        </w:rPr>
      </w:pPr>
      <w:r w:rsidRPr="002D2813">
        <w:rPr>
          <w:rFonts w:ascii="Arial" w:hAnsi="Arial" w:cs="Arial"/>
          <w:b/>
          <w:bCs/>
        </w:rPr>
        <w:t xml:space="preserve">7.1 EVALUACIÓN DE CONOCIMIENTOS: </w:t>
      </w:r>
    </w:p>
    <w:p w14:paraId="16CD59BE" w14:textId="77777777" w:rsidR="00DE3A1F" w:rsidRPr="002D2813" w:rsidRDefault="00DE3A1F" w:rsidP="00DE3A1F">
      <w:pPr>
        <w:ind w:firstLine="708"/>
        <w:jc w:val="both"/>
        <w:rPr>
          <w:rFonts w:ascii="Arial" w:hAnsi="Arial" w:cs="Arial"/>
          <w:b/>
          <w:bCs/>
        </w:rPr>
      </w:pPr>
    </w:p>
    <w:p w14:paraId="5EF8834C" w14:textId="77777777" w:rsidR="00DE3A1F" w:rsidRPr="002D2813" w:rsidRDefault="00DE3A1F" w:rsidP="00DE3A1F">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1DA11" w14:textId="77777777" w:rsidR="00DE3A1F" w:rsidRPr="002D2813" w:rsidRDefault="00DE3A1F" w:rsidP="00DE3A1F">
      <w:pPr>
        <w:pStyle w:val="Sinespaciado4"/>
        <w:jc w:val="both"/>
        <w:rPr>
          <w:rFonts w:ascii="Arial" w:hAnsi="Arial" w:cs="Arial"/>
          <w:sz w:val="20"/>
          <w:szCs w:val="20"/>
        </w:rPr>
      </w:pPr>
    </w:p>
    <w:p w14:paraId="53A7A7C0" w14:textId="77777777" w:rsidR="00DE3A1F" w:rsidRPr="002D2813" w:rsidRDefault="00DE3A1F" w:rsidP="00DE3A1F">
      <w:pPr>
        <w:ind w:firstLine="708"/>
        <w:jc w:val="both"/>
        <w:rPr>
          <w:rFonts w:ascii="Arial" w:hAnsi="Arial" w:cs="Arial"/>
          <w:b/>
          <w:bCs/>
        </w:rPr>
      </w:pPr>
      <w:r w:rsidRPr="002D2813">
        <w:rPr>
          <w:rFonts w:ascii="Arial" w:hAnsi="Arial" w:cs="Arial"/>
          <w:b/>
          <w:bCs/>
        </w:rPr>
        <w:t xml:space="preserve">7.2 EVALUACIÓN CURRICULAR: </w:t>
      </w:r>
    </w:p>
    <w:p w14:paraId="61DB480A" w14:textId="77777777" w:rsidR="00DE3A1F" w:rsidRPr="002D2813" w:rsidRDefault="00DE3A1F" w:rsidP="00DE3A1F">
      <w:pPr>
        <w:ind w:firstLine="708"/>
        <w:jc w:val="both"/>
        <w:rPr>
          <w:rFonts w:ascii="Arial" w:hAnsi="Arial" w:cs="Arial"/>
          <w:lang w:eastAsia="es-ES"/>
        </w:rPr>
      </w:pPr>
    </w:p>
    <w:p w14:paraId="346798ED" w14:textId="77777777" w:rsidR="00DE3A1F" w:rsidRPr="002D2813" w:rsidRDefault="00DE3A1F" w:rsidP="00DE3A1F">
      <w:pPr>
        <w:ind w:left="708"/>
        <w:jc w:val="both"/>
        <w:rPr>
          <w:rFonts w:ascii="Arial" w:hAnsi="Arial" w:cs="Arial"/>
          <w:lang w:eastAsia="es-ES"/>
        </w:rPr>
      </w:pPr>
      <w:r w:rsidRPr="002D2813">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2D2813">
        <w:rPr>
          <w:rFonts w:ascii="Arial" w:hAnsi="Arial" w:cs="Arial"/>
          <w:lang w:eastAsia="es-ES"/>
        </w:rPr>
        <w:lastRenderedPageBreak/>
        <w:t>requisitos establecidos en la presente convocatoria. Es eliminatoria y tiene puntaje máximo de cuarenta (40) puntos y mínimo de veinte (20) puntos.</w:t>
      </w:r>
    </w:p>
    <w:p w14:paraId="05628827" w14:textId="77777777" w:rsidR="00DE3A1F" w:rsidRPr="002D2813" w:rsidRDefault="00DE3A1F" w:rsidP="00DE3A1F">
      <w:pPr>
        <w:ind w:left="708"/>
        <w:jc w:val="both"/>
        <w:rPr>
          <w:rFonts w:ascii="Arial" w:hAnsi="Arial" w:cs="Arial"/>
          <w:lang w:eastAsia="es-ES"/>
        </w:rPr>
      </w:pPr>
    </w:p>
    <w:p w14:paraId="300E01A8" w14:textId="77777777" w:rsidR="00DE3A1F" w:rsidRDefault="00DE3A1F" w:rsidP="00DE3A1F">
      <w:pPr>
        <w:ind w:left="708"/>
        <w:jc w:val="both"/>
        <w:rPr>
          <w:rFonts w:ascii="Arial" w:hAnsi="Arial" w:cs="Arial"/>
        </w:rPr>
      </w:pPr>
      <w:r w:rsidRPr="002D2813">
        <w:rPr>
          <w:rFonts w:ascii="Arial" w:hAnsi="Arial" w:cs="Arial"/>
        </w:rPr>
        <w:t>Los requisitos solicitados en la presente convocatoria serán sustentados del siguiente modo:</w:t>
      </w:r>
    </w:p>
    <w:p w14:paraId="24625A6E" w14:textId="77777777" w:rsidR="00DE3A1F" w:rsidRPr="002D2813" w:rsidRDefault="00DE3A1F" w:rsidP="00DE3A1F">
      <w:pPr>
        <w:ind w:left="708"/>
        <w:jc w:val="both"/>
        <w:rPr>
          <w:rFonts w:ascii="Arial" w:hAnsi="Arial" w:cs="Arial"/>
        </w:rPr>
      </w:pPr>
    </w:p>
    <w:p w14:paraId="6C3403FA" w14:textId="77777777" w:rsidR="00DE3A1F" w:rsidRPr="002D2813" w:rsidRDefault="00DE3A1F" w:rsidP="00DE3A1F">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E3A1F" w:rsidRPr="002D2813" w14:paraId="7B0F7021" w14:textId="77777777" w:rsidTr="00A511F6">
        <w:trPr>
          <w:trHeight w:val="402"/>
        </w:trPr>
        <w:tc>
          <w:tcPr>
            <w:tcW w:w="2405" w:type="dxa"/>
            <w:shd w:val="clear" w:color="auto" w:fill="B4C6E7" w:themeFill="accent1" w:themeFillTint="66"/>
            <w:vAlign w:val="center"/>
          </w:tcPr>
          <w:p w14:paraId="22897BBE" w14:textId="77777777" w:rsidR="00DE3A1F" w:rsidRPr="002D2813" w:rsidRDefault="00DE3A1F" w:rsidP="006159F0">
            <w:pPr>
              <w:pStyle w:val="Sinespaciado4"/>
              <w:jc w:val="center"/>
              <w:rPr>
                <w:rFonts w:ascii="Arial" w:hAnsi="Arial" w:cs="Arial"/>
                <w:b/>
                <w:sz w:val="20"/>
                <w:szCs w:val="20"/>
              </w:rPr>
            </w:pPr>
            <w:r w:rsidRPr="002D2813">
              <w:rPr>
                <w:rFonts w:ascii="Arial" w:hAnsi="Arial" w:cs="Arial"/>
                <w:b/>
                <w:sz w:val="20"/>
                <w:szCs w:val="20"/>
              </w:rPr>
              <w:t>Para el caso de:</w:t>
            </w:r>
          </w:p>
        </w:tc>
        <w:tc>
          <w:tcPr>
            <w:tcW w:w="5953" w:type="dxa"/>
            <w:shd w:val="clear" w:color="auto" w:fill="B4C6E7" w:themeFill="accent1" w:themeFillTint="66"/>
            <w:vAlign w:val="center"/>
          </w:tcPr>
          <w:p w14:paraId="0F5CED7C" w14:textId="77777777" w:rsidR="00DE3A1F" w:rsidRPr="002D2813" w:rsidRDefault="00DE3A1F" w:rsidP="006159F0">
            <w:pPr>
              <w:pStyle w:val="Sinespaciado4"/>
              <w:jc w:val="center"/>
              <w:rPr>
                <w:rFonts w:ascii="Arial" w:hAnsi="Arial" w:cs="Arial"/>
                <w:b/>
                <w:sz w:val="20"/>
                <w:szCs w:val="20"/>
              </w:rPr>
            </w:pPr>
            <w:r w:rsidRPr="002D2813">
              <w:rPr>
                <w:rFonts w:ascii="Arial" w:hAnsi="Arial" w:cs="Arial"/>
                <w:b/>
                <w:sz w:val="20"/>
                <w:szCs w:val="20"/>
              </w:rPr>
              <w:t>Se acreditará con:</w:t>
            </w:r>
          </w:p>
        </w:tc>
      </w:tr>
      <w:tr w:rsidR="00DE3A1F" w:rsidRPr="002D2813" w14:paraId="6E40CAA0" w14:textId="77777777" w:rsidTr="00A511F6">
        <w:tc>
          <w:tcPr>
            <w:tcW w:w="2405" w:type="dxa"/>
            <w:vAlign w:val="center"/>
          </w:tcPr>
          <w:p w14:paraId="1A4DAA23" w14:textId="62D2DD65" w:rsidR="00DE3A1F" w:rsidRPr="002D2813" w:rsidRDefault="00DE3A1F" w:rsidP="003517D1">
            <w:pPr>
              <w:pStyle w:val="Sinespaciado4"/>
              <w:jc w:val="center"/>
              <w:rPr>
                <w:rFonts w:ascii="Arial" w:hAnsi="Arial" w:cs="Arial"/>
                <w:b/>
                <w:sz w:val="20"/>
                <w:szCs w:val="20"/>
              </w:rPr>
            </w:pPr>
            <w:r w:rsidRPr="002D2813">
              <w:rPr>
                <w:rFonts w:ascii="Arial" w:hAnsi="Arial" w:cs="Arial"/>
                <w:b/>
                <w:sz w:val="20"/>
                <w:szCs w:val="20"/>
              </w:rPr>
              <w:t>Formación</w:t>
            </w:r>
          </w:p>
        </w:tc>
        <w:tc>
          <w:tcPr>
            <w:tcW w:w="5953" w:type="dxa"/>
            <w:vAlign w:val="center"/>
          </w:tcPr>
          <w:p w14:paraId="3084B5D7"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E3A1F" w:rsidRPr="002D2813" w14:paraId="2903C691" w14:textId="77777777" w:rsidTr="00A511F6">
        <w:trPr>
          <w:trHeight w:val="854"/>
        </w:trPr>
        <w:tc>
          <w:tcPr>
            <w:tcW w:w="2405" w:type="dxa"/>
            <w:vAlign w:val="center"/>
          </w:tcPr>
          <w:p w14:paraId="46AA4DF1" w14:textId="77777777" w:rsidR="00DE3A1F" w:rsidRPr="002D2813" w:rsidRDefault="00DE3A1F" w:rsidP="003517D1">
            <w:pPr>
              <w:pStyle w:val="Sinespaciado4"/>
              <w:jc w:val="center"/>
              <w:rPr>
                <w:rFonts w:ascii="Arial" w:hAnsi="Arial" w:cs="Arial"/>
                <w:b/>
                <w:sz w:val="20"/>
                <w:szCs w:val="20"/>
              </w:rPr>
            </w:pPr>
            <w:r w:rsidRPr="002D2813">
              <w:rPr>
                <w:rFonts w:ascii="Arial" w:hAnsi="Arial" w:cs="Arial"/>
                <w:b/>
                <w:sz w:val="20"/>
                <w:szCs w:val="20"/>
              </w:rPr>
              <w:t>Experiencia laboral</w:t>
            </w:r>
          </w:p>
        </w:tc>
        <w:tc>
          <w:tcPr>
            <w:tcW w:w="5953" w:type="dxa"/>
            <w:vAlign w:val="center"/>
          </w:tcPr>
          <w:p w14:paraId="0E7CED19"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9A083B0" w14:textId="77777777" w:rsidR="00DE3A1F" w:rsidRPr="002D2813" w:rsidRDefault="00DE3A1F" w:rsidP="00A511F6">
            <w:pPr>
              <w:pStyle w:val="Sinespaciado4"/>
              <w:jc w:val="both"/>
              <w:rPr>
                <w:rFonts w:ascii="Arial" w:hAnsi="Arial" w:cs="Arial"/>
                <w:sz w:val="20"/>
                <w:szCs w:val="20"/>
              </w:rPr>
            </w:pPr>
          </w:p>
          <w:p w14:paraId="4DE8EC33" w14:textId="77777777" w:rsidR="00DE3A1F" w:rsidRPr="002D2813" w:rsidRDefault="00DE3A1F" w:rsidP="00A511F6">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7BBA44A1" w14:textId="77777777" w:rsidR="00DE3A1F" w:rsidRDefault="00DE3A1F" w:rsidP="00A511F6">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33E7C81B" w14:textId="77777777" w:rsidR="00DE3A1F" w:rsidRPr="002D2813" w:rsidRDefault="00DE3A1F" w:rsidP="00A511F6">
            <w:pPr>
              <w:pStyle w:val="Sinespaciado4"/>
              <w:jc w:val="both"/>
              <w:rPr>
                <w:rFonts w:ascii="Arial" w:hAnsi="Arial" w:cs="Arial"/>
                <w:sz w:val="20"/>
                <w:szCs w:val="20"/>
              </w:rPr>
            </w:pPr>
          </w:p>
          <w:p w14:paraId="5DF471C6"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05BD9B17" w14:textId="77777777" w:rsidR="00DE3A1F" w:rsidRPr="002D2813" w:rsidRDefault="00DE3A1F" w:rsidP="00A511F6">
            <w:pPr>
              <w:pStyle w:val="Sinespaciado4"/>
              <w:jc w:val="both"/>
              <w:rPr>
                <w:rFonts w:ascii="Arial" w:hAnsi="Arial" w:cs="Arial"/>
                <w:sz w:val="20"/>
                <w:szCs w:val="20"/>
              </w:rPr>
            </w:pPr>
          </w:p>
          <w:p w14:paraId="55F372E2"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78B2469" w14:textId="77777777" w:rsidR="00DE3A1F" w:rsidRPr="002D2813" w:rsidRDefault="00DE3A1F" w:rsidP="00A511F6">
            <w:pPr>
              <w:pStyle w:val="Sinespaciado4"/>
              <w:jc w:val="both"/>
              <w:rPr>
                <w:rFonts w:ascii="Arial" w:hAnsi="Arial" w:cs="Arial"/>
                <w:bCs/>
                <w:sz w:val="20"/>
                <w:szCs w:val="20"/>
              </w:rPr>
            </w:pPr>
          </w:p>
          <w:p w14:paraId="3000C7F5"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DE3A1F" w:rsidRPr="002D2813" w14:paraId="1C05D4A0" w14:textId="77777777" w:rsidTr="00A511F6">
        <w:trPr>
          <w:trHeight w:val="1070"/>
        </w:trPr>
        <w:tc>
          <w:tcPr>
            <w:tcW w:w="2405" w:type="dxa"/>
            <w:vAlign w:val="center"/>
          </w:tcPr>
          <w:p w14:paraId="10E563DF" w14:textId="77777777" w:rsidR="00DE3A1F" w:rsidRPr="002D2813" w:rsidRDefault="00DE3A1F" w:rsidP="003517D1">
            <w:pPr>
              <w:pStyle w:val="Sinespaciado4"/>
              <w:jc w:val="center"/>
              <w:rPr>
                <w:rFonts w:ascii="Arial" w:hAnsi="Arial" w:cs="Arial"/>
                <w:b/>
                <w:sz w:val="20"/>
                <w:szCs w:val="20"/>
              </w:rPr>
            </w:pPr>
            <w:r w:rsidRPr="002D2813">
              <w:rPr>
                <w:rFonts w:ascii="Arial" w:hAnsi="Arial" w:cs="Arial"/>
                <w:b/>
                <w:sz w:val="20"/>
                <w:szCs w:val="20"/>
              </w:rPr>
              <w:t>Capacitación</w:t>
            </w:r>
          </w:p>
        </w:tc>
        <w:tc>
          <w:tcPr>
            <w:tcW w:w="5953" w:type="dxa"/>
            <w:vAlign w:val="center"/>
          </w:tcPr>
          <w:p w14:paraId="4B352885"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51604D3C"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767FC53E" w14:textId="77777777" w:rsidR="00DE3A1F" w:rsidRPr="002D2813" w:rsidRDefault="00DE3A1F" w:rsidP="00A511F6">
            <w:pPr>
              <w:pStyle w:val="Sinespaciado4"/>
              <w:jc w:val="both"/>
              <w:rPr>
                <w:rFonts w:ascii="Arial" w:hAnsi="Arial" w:cs="Arial"/>
                <w:sz w:val="20"/>
                <w:szCs w:val="20"/>
              </w:rPr>
            </w:pPr>
          </w:p>
          <w:p w14:paraId="1EBEE28C"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DE3A1F" w:rsidRPr="002D2813" w14:paraId="59716F6C" w14:textId="77777777" w:rsidTr="00A511F6">
        <w:trPr>
          <w:trHeight w:val="599"/>
        </w:trPr>
        <w:tc>
          <w:tcPr>
            <w:tcW w:w="2405" w:type="dxa"/>
            <w:vAlign w:val="center"/>
          </w:tcPr>
          <w:p w14:paraId="26BAC7B5" w14:textId="091A3CAD" w:rsidR="00DE3A1F" w:rsidRPr="002D2813" w:rsidRDefault="00DE3A1F" w:rsidP="003517D1">
            <w:pPr>
              <w:pStyle w:val="Sinespaciado4"/>
              <w:jc w:val="center"/>
              <w:rPr>
                <w:rFonts w:ascii="Arial" w:hAnsi="Arial" w:cs="Arial"/>
                <w:b/>
                <w:sz w:val="20"/>
                <w:szCs w:val="20"/>
              </w:rPr>
            </w:pPr>
            <w:r w:rsidRPr="002D2813">
              <w:rPr>
                <w:rFonts w:ascii="Arial" w:hAnsi="Arial" w:cs="Arial"/>
                <w:b/>
                <w:sz w:val="20"/>
                <w:szCs w:val="20"/>
              </w:rPr>
              <w:t>Conocimientos</w:t>
            </w:r>
          </w:p>
          <w:p w14:paraId="668C2C77" w14:textId="77777777" w:rsidR="00DE3A1F" w:rsidRPr="002D2813" w:rsidRDefault="00DE3A1F" w:rsidP="003517D1">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14:paraId="2A92B689" w14:textId="77777777" w:rsidR="00DE3A1F" w:rsidRPr="002D2813" w:rsidRDefault="00DE3A1F" w:rsidP="00A511F6">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DE3A1F" w:rsidRPr="002D2813" w14:paraId="352B9E87" w14:textId="77777777" w:rsidTr="00A511F6">
        <w:trPr>
          <w:trHeight w:val="599"/>
        </w:trPr>
        <w:tc>
          <w:tcPr>
            <w:tcW w:w="8358" w:type="dxa"/>
            <w:gridSpan w:val="2"/>
            <w:vAlign w:val="center"/>
          </w:tcPr>
          <w:p w14:paraId="6FCC7147" w14:textId="77777777" w:rsidR="00DE3A1F" w:rsidRPr="002D2813" w:rsidRDefault="00DE3A1F" w:rsidP="00A511F6">
            <w:pPr>
              <w:pStyle w:val="Sinespaciado4"/>
              <w:ind w:left="720"/>
              <w:jc w:val="both"/>
              <w:rPr>
                <w:rFonts w:ascii="Arial" w:hAnsi="Arial" w:cs="Arial"/>
                <w:b/>
                <w:sz w:val="20"/>
                <w:szCs w:val="20"/>
              </w:rPr>
            </w:pPr>
            <w:r w:rsidRPr="002D2813">
              <w:rPr>
                <w:rFonts w:ascii="Arial" w:hAnsi="Arial" w:cs="Arial"/>
                <w:b/>
                <w:sz w:val="20"/>
                <w:szCs w:val="20"/>
                <w:u w:val="single"/>
              </w:rPr>
              <w:lastRenderedPageBreak/>
              <w:t>IMPORTANTE</w:t>
            </w:r>
            <w:r w:rsidRPr="002D2813">
              <w:rPr>
                <w:rFonts w:ascii="Arial" w:hAnsi="Arial" w:cs="Arial"/>
                <w:b/>
                <w:sz w:val="20"/>
                <w:szCs w:val="20"/>
              </w:rPr>
              <w:t>:</w:t>
            </w:r>
          </w:p>
          <w:p w14:paraId="112291FA" w14:textId="77777777" w:rsidR="00DE3A1F" w:rsidRPr="002D2813" w:rsidRDefault="00DE3A1F" w:rsidP="00A511F6">
            <w:pPr>
              <w:pStyle w:val="Sinespaciado4"/>
              <w:ind w:left="720"/>
              <w:jc w:val="both"/>
              <w:rPr>
                <w:rFonts w:ascii="Arial" w:hAnsi="Arial" w:cs="Arial"/>
                <w:sz w:val="20"/>
                <w:szCs w:val="20"/>
              </w:rPr>
            </w:pPr>
          </w:p>
          <w:p w14:paraId="7646EDEC" w14:textId="77777777" w:rsidR="00DE3A1F" w:rsidRPr="002D2813" w:rsidRDefault="00DE3A1F" w:rsidP="00A511F6">
            <w:pPr>
              <w:pStyle w:val="Sinespaciado4"/>
              <w:numPr>
                <w:ilvl w:val="0"/>
                <w:numId w:val="11"/>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A22693A" w14:textId="77777777" w:rsidR="00DE3A1F" w:rsidRPr="002D2813" w:rsidRDefault="00DE3A1F" w:rsidP="00A511F6">
            <w:pPr>
              <w:pStyle w:val="Sinespaciado4"/>
              <w:numPr>
                <w:ilvl w:val="0"/>
                <w:numId w:val="11"/>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656D6D51" w14:textId="77777777" w:rsidR="00DE3A1F" w:rsidRPr="002D2813" w:rsidRDefault="00DE3A1F" w:rsidP="00DE3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07B92F" w14:textId="77777777" w:rsidR="00DE3A1F" w:rsidRPr="002D2813" w:rsidRDefault="00DE3A1F" w:rsidP="00DE3A1F">
      <w:pPr>
        <w:pStyle w:val="Textoindependiente"/>
        <w:numPr>
          <w:ilvl w:val="1"/>
          <w:numId w:val="13"/>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6D58041B" w14:textId="77777777" w:rsidR="00DE3A1F" w:rsidRPr="002D2813" w:rsidRDefault="00DE3A1F" w:rsidP="00DE3A1F">
      <w:pPr>
        <w:pStyle w:val="Textoindependiente"/>
        <w:spacing w:after="0"/>
        <w:ind w:left="284" w:right="281"/>
        <w:jc w:val="both"/>
        <w:rPr>
          <w:rFonts w:ascii="Arial" w:hAnsi="Arial" w:cs="Arial"/>
        </w:rPr>
      </w:pPr>
    </w:p>
    <w:p w14:paraId="64A27D50" w14:textId="77777777" w:rsidR="00DE3A1F" w:rsidRPr="002D2813" w:rsidRDefault="00DE3A1F" w:rsidP="00DE3A1F">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8AE497E" w14:textId="77777777" w:rsidR="00DE3A1F" w:rsidRPr="002D2813" w:rsidRDefault="00DE3A1F" w:rsidP="00DE3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1464209" w14:textId="77777777" w:rsidR="00DE3A1F" w:rsidRPr="002D2813" w:rsidRDefault="00DE3A1F" w:rsidP="00DE3A1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5F603640" w14:textId="77777777" w:rsidR="00DE3A1F" w:rsidRPr="002D2813" w:rsidRDefault="00DE3A1F" w:rsidP="00DE3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E0D12" w14:textId="77777777" w:rsidR="00DE3A1F" w:rsidRPr="002D2813" w:rsidRDefault="00DE3A1F" w:rsidP="00DE3A1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B181A84" w14:textId="77777777" w:rsidR="00DE3A1F" w:rsidRPr="002D2813" w:rsidRDefault="00DE3A1F" w:rsidP="00DE3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BE35E2" w14:textId="77777777" w:rsidR="00DE3A1F" w:rsidRPr="002D2813" w:rsidRDefault="00DE3A1F" w:rsidP="00DE3A1F">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A2609BA" w14:textId="77777777" w:rsidR="00DE3A1F" w:rsidRPr="002D2813" w:rsidRDefault="00DE3A1F" w:rsidP="00DE3A1F">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04FEA42" w14:textId="77777777" w:rsidR="00DE3A1F" w:rsidRPr="002D2813" w:rsidRDefault="00DE3A1F" w:rsidP="00DE3A1F">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4DA969A" w14:textId="77777777" w:rsidR="00DE3A1F" w:rsidRPr="002D2813" w:rsidRDefault="00DE3A1F" w:rsidP="00DE3A1F">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D08DBA" w14:textId="77777777" w:rsidR="00DE3A1F" w:rsidRPr="002D2813" w:rsidRDefault="00DE3A1F" w:rsidP="00DE3A1F">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BD9F51B" w14:textId="77777777" w:rsidR="00DE3A1F" w:rsidRPr="002D2813" w:rsidRDefault="00DE3A1F" w:rsidP="00DE3A1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E3A1F" w:rsidRPr="002D2813" w14:paraId="461746F3" w14:textId="77777777" w:rsidTr="00A511F6">
        <w:trPr>
          <w:trHeight w:val="305"/>
        </w:trPr>
        <w:tc>
          <w:tcPr>
            <w:tcW w:w="4111" w:type="dxa"/>
            <w:shd w:val="clear" w:color="auto" w:fill="B4C6E7" w:themeFill="accent1" w:themeFillTint="66"/>
            <w:vAlign w:val="center"/>
          </w:tcPr>
          <w:p w14:paraId="039CF32A" w14:textId="77777777" w:rsidR="00DE3A1F" w:rsidRPr="002D2813" w:rsidRDefault="00DE3A1F" w:rsidP="00A511F6">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4C6E7" w:themeFill="accent1" w:themeFillTint="66"/>
            <w:vAlign w:val="center"/>
          </w:tcPr>
          <w:p w14:paraId="37294A61" w14:textId="77777777" w:rsidR="00DE3A1F" w:rsidRPr="002D2813" w:rsidRDefault="00DE3A1F" w:rsidP="00A511F6">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DE3A1F" w:rsidRPr="002D2813" w14:paraId="14890A10" w14:textId="77777777" w:rsidTr="00A511F6">
        <w:tc>
          <w:tcPr>
            <w:tcW w:w="4111" w:type="dxa"/>
            <w:vAlign w:val="center"/>
          </w:tcPr>
          <w:p w14:paraId="0609BEB5"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3EE5E4D8"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15 %</w:t>
            </w:r>
          </w:p>
        </w:tc>
      </w:tr>
      <w:tr w:rsidR="00DE3A1F" w:rsidRPr="002D2813" w14:paraId="44A3CB0F" w14:textId="77777777" w:rsidTr="00A511F6">
        <w:tc>
          <w:tcPr>
            <w:tcW w:w="4111" w:type="dxa"/>
            <w:vAlign w:val="center"/>
          </w:tcPr>
          <w:p w14:paraId="6853C840"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7136212E"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10 %</w:t>
            </w:r>
          </w:p>
        </w:tc>
      </w:tr>
      <w:tr w:rsidR="00DE3A1F" w:rsidRPr="002D2813" w14:paraId="505EBB1B" w14:textId="77777777" w:rsidTr="00A511F6">
        <w:tc>
          <w:tcPr>
            <w:tcW w:w="4111" w:type="dxa"/>
            <w:vAlign w:val="center"/>
          </w:tcPr>
          <w:p w14:paraId="5AB1E746"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760246B0"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5 %</w:t>
            </w:r>
          </w:p>
        </w:tc>
      </w:tr>
      <w:tr w:rsidR="00DE3A1F" w:rsidRPr="002D2813" w14:paraId="394E38B1" w14:textId="77777777" w:rsidTr="00A511F6">
        <w:tc>
          <w:tcPr>
            <w:tcW w:w="4111" w:type="dxa"/>
            <w:vAlign w:val="center"/>
          </w:tcPr>
          <w:p w14:paraId="5D3CEDAC"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0576CAC9"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2 %</w:t>
            </w:r>
          </w:p>
        </w:tc>
      </w:tr>
      <w:tr w:rsidR="00DE3A1F" w:rsidRPr="002D2813" w14:paraId="7F16056F" w14:textId="77777777" w:rsidTr="00A511F6">
        <w:tc>
          <w:tcPr>
            <w:tcW w:w="4111" w:type="dxa"/>
            <w:vAlign w:val="center"/>
          </w:tcPr>
          <w:p w14:paraId="08E1B692"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5625B177" w14:textId="77777777" w:rsidR="00DE3A1F" w:rsidRPr="002D2813" w:rsidRDefault="00DE3A1F" w:rsidP="00A511F6">
            <w:pPr>
              <w:pStyle w:val="Sinespaciado1"/>
              <w:jc w:val="center"/>
              <w:rPr>
                <w:rFonts w:ascii="Arial" w:hAnsi="Arial" w:cs="Arial"/>
                <w:sz w:val="20"/>
                <w:szCs w:val="20"/>
              </w:rPr>
            </w:pPr>
            <w:r w:rsidRPr="002D2813">
              <w:rPr>
                <w:rFonts w:ascii="Arial" w:hAnsi="Arial" w:cs="Arial"/>
                <w:sz w:val="20"/>
                <w:szCs w:val="20"/>
              </w:rPr>
              <w:t>0 %</w:t>
            </w:r>
          </w:p>
        </w:tc>
      </w:tr>
    </w:tbl>
    <w:p w14:paraId="0ADB600C" w14:textId="77777777" w:rsidR="00DE3A1F" w:rsidRPr="002D2813" w:rsidRDefault="00DE3A1F" w:rsidP="00DE3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00756B" w14:textId="77777777" w:rsidR="00DE3A1F" w:rsidRPr="002D2813" w:rsidRDefault="00DE3A1F" w:rsidP="00DE3A1F">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35A5412B" w14:textId="77777777" w:rsidR="00DE3A1F" w:rsidRPr="00DF7A3E" w:rsidRDefault="00DE3A1F" w:rsidP="00DE3A1F">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1FC1EA69" w14:textId="77777777" w:rsidR="00DE3A1F" w:rsidRPr="002D2813" w:rsidRDefault="00DE3A1F" w:rsidP="00DE3A1F">
      <w:pPr>
        <w:pStyle w:val="Sangradetextonormal"/>
        <w:spacing w:after="0"/>
        <w:ind w:left="720"/>
        <w:jc w:val="both"/>
        <w:rPr>
          <w:rFonts w:ascii="Arial" w:hAnsi="Arial" w:cs="Arial"/>
          <w:b/>
          <w:bCs/>
        </w:rPr>
      </w:pPr>
    </w:p>
    <w:p w14:paraId="6D4A852D" w14:textId="77777777" w:rsidR="00DE3A1F" w:rsidRPr="002D2813" w:rsidRDefault="00DE3A1F" w:rsidP="00DE3A1F">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5EE3F0AE" w14:textId="77777777" w:rsidR="00DE3A1F" w:rsidRDefault="00DE3A1F" w:rsidP="00DE3A1F">
      <w:pPr>
        <w:pStyle w:val="Sinespaciado1"/>
        <w:ind w:left="644"/>
        <w:rPr>
          <w:rFonts w:ascii="Arial" w:hAnsi="Arial" w:cs="Arial"/>
          <w:b/>
          <w:sz w:val="20"/>
          <w:szCs w:val="20"/>
        </w:rPr>
      </w:pPr>
    </w:p>
    <w:p w14:paraId="69951B40" w14:textId="77777777" w:rsidR="00DE3A1F" w:rsidRPr="002D2813" w:rsidRDefault="00DE3A1F" w:rsidP="00DE3A1F">
      <w:pPr>
        <w:pStyle w:val="Sinespaciado1"/>
        <w:numPr>
          <w:ilvl w:val="1"/>
          <w:numId w:val="12"/>
        </w:numPr>
        <w:rPr>
          <w:rFonts w:ascii="Arial" w:hAnsi="Arial" w:cs="Arial"/>
          <w:b/>
          <w:sz w:val="20"/>
          <w:szCs w:val="20"/>
        </w:rPr>
      </w:pPr>
      <w:r w:rsidRPr="002D2813">
        <w:rPr>
          <w:rFonts w:ascii="Arial" w:hAnsi="Arial" w:cs="Arial"/>
          <w:b/>
          <w:sz w:val="20"/>
          <w:szCs w:val="20"/>
        </w:rPr>
        <w:t>Declaratoria del Proceso como Desierto</w:t>
      </w:r>
    </w:p>
    <w:p w14:paraId="18435080" w14:textId="77777777" w:rsidR="00DE3A1F" w:rsidRPr="002D2813" w:rsidRDefault="00DE3A1F" w:rsidP="00DE3A1F">
      <w:pPr>
        <w:pStyle w:val="Sinespaciado1"/>
        <w:ind w:left="708"/>
        <w:rPr>
          <w:rFonts w:ascii="Arial" w:hAnsi="Arial" w:cs="Arial"/>
          <w:sz w:val="20"/>
          <w:szCs w:val="20"/>
        </w:rPr>
      </w:pPr>
    </w:p>
    <w:p w14:paraId="697407B4" w14:textId="77777777" w:rsidR="00DE3A1F" w:rsidRPr="002D2813" w:rsidRDefault="00DE3A1F" w:rsidP="00DE3A1F">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23586FFD" w14:textId="77777777" w:rsidR="00DE3A1F" w:rsidRPr="002D2813" w:rsidRDefault="00DE3A1F" w:rsidP="00DE3A1F">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12CD1075" w14:textId="77777777" w:rsidR="00DE3A1F" w:rsidRPr="002D2813" w:rsidRDefault="00DE3A1F" w:rsidP="00DE3A1F">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5FFD2049" w14:textId="77777777" w:rsidR="00DE3A1F" w:rsidRPr="002D2813" w:rsidRDefault="00DE3A1F" w:rsidP="00DE3A1F">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0CCC6AD0" w14:textId="77777777" w:rsidR="00DE3A1F" w:rsidRPr="002D2813" w:rsidRDefault="00DE3A1F" w:rsidP="00DE3A1F">
      <w:pPr>
        <w:pStyle w:val="Sinespaciado1"/>
        <w:rPr>
          <w:rFonts w:ascii="Arial" w:hAnsi="Arial" w:cs="Arial"/>
          <w:b/>
          <w:sz w:val="20"/>
          <w:szCs w:val="20"/>
        </w:rPr>
      </w:pPr>
    </w:p>
    <w:p w14:paraId="192A5C52" w14:textId="77777777" w:rsidR="00DE3A1F" w:rsidRPr="002D2813" w:rsidRDefault="00DE3A1F" w:rsidP="00DE3A1F">
      <w:pPr>
        <w:pStyle w:val="Sinespaciado1"/>
        <w:numPr>
          <w:ilvl w:val="1"/>
          <w:numId w:val="12"/>
        </w:numPr>
        <w:rPr>
          <w:rFonts w:ascii="Arial" w:hAnsi="Arial" w:cs="Arial"/>
          <w:b/>
          <w:sz w:val="20"/>
          <w:szCs w:val="20"/>
        </w:rPr>
      </w:pPr>
      <w:r w:rsidRPr="002D2813">
        <w:rPr>
          <w:rFonts w:ascii="Arial" w:hAnsi="Arial" w:cs="Arial"/>
          <w:b/>
          <w:sz w:val="20"/>
          <w:szCs w:val="20"/>
        </w:rPr>
        <w:t xml:space="preserve">Cancelación del Proceso de Selección </w:t>
      </w:r>
    </w:p>
    <w:p w14:paraId="09247675" w14:textId="77777777" w:rsidR="00DE3A1F" w:rsidRPr="002D2813" w:rsidRDefault="00DE3A1F" w:rsidP="00DE3A1F">
      <w:pPr>
        <w:pStyle w:val="Sinespaciado1"/>
        <w:ind w:left="708"/>
        <w:jc w:val="both"/>
        <w:rPr>
          <w:rFonts w:ascii="Arial" w:hAnsi="Arial" w:cs="Arial"/>
          <w:sz w:val="20"/>
          <w:szCs w:val="20"/>
        </w:rPr>
      </w:pPr>
    </w:p>
    <w:p w14:paraId="56E1109D" w14:textId="77777777" w:rsidR="00DE3A1F" w:rsidRPr="002D2813" w:rsidRDefault="00DE3A1F" w:rsidP="00DE3A1F">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13473406" w14:textId="77777777" w:rsidR="00DE3A1F" w:rsidRPr="002D2813" w:rsidRDefault="00DE3A1F" w:rsidP="00DE3A1F">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DA38D9E" w14:textId="77777777" w:rsidR="00DE3A1F" w:rsidRPr="002D2813" w:rsidRDefault="00DE3A1F" w:rsidP="00DE3A1F">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67CAC27" w14:textId="77777777" w:rsidR="00DE3A1F" w:rsidRPr="002D2813" w:rsidRDefault="00DE3A1F" w:rsidP="00DE3A1F">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27E5587E" w14:textId="77777777" w:rsidR="00DE3A1F" w:rsidRPr="002D2813" w:rsidRDefault="00DE3A1F" w:rsidP="00DE3A1F">
      <w:pPr>
        <w:jc w:val="both"/>
        <w:rPr>
          <w:rFonts w:ascii="Arial" w:hAnsi="Arial" w:cs="Arial"/>
          <w:b/>
          <w:bCs/>
        </w:rPr>
      </w:pPr>
    </w:p>
    <w:p w14:paraId="2480AB39" w14:textId="77777777" w:rsidR="00DE3A1F" w:rsidRPr="002D2813" w:rsidRDefault="00DE3A1F" w:rsidP="00DE3A1F">
      <w:pPr>
        <w:jc w:val="both"/>
        <w:rPr>
          <w:rFonts w:ascii="Arial" w:hAnsi="Arial" w:cs="Arial"/>
          <w:color w:val="000000" w:themeColor="text1"/>
        </w:rPr>
      </w:pPr>
    </w:p>
    <w:p w14:paraId="77356E30" w14:textId="77777777" w:rsidR="00DE3A1F" w:rsidRPr="002D2813" w:rsidRDefault="00DE3A1F" w:rsidP="00DE3A1F">
      <w:pPr>
        <w:tabs>
          <w:tab w:val="left" w:pos="993"/>
        </w:tabs>
        <w:jc w:val="both"/>
        <w:rPr>
          <w:rFonts w:ascii="Arial" w:hAnsi="Arial" w:cs="Arial"/>
          <w:color w:val="000000" w:themeColor="text1"/>
        </w:rPr>
      </w:pPr>
    </w:p>
    <w:p w14:paraId="57D12863" w14:textId="77777777" w:rsidR="00DE3A1F" w:rsidRPr="002D2813" w:rsidRDefault="00DE3A1F" w:rsidP="00DE3A1F">
      <w:pPr>
        <w:suppressAutoHyphens w:val="0"/>
        <w:ind w:left="709"/>
        <w:jc w:val="both"/>
        <w:rPr>
          <w:rFonts w:ascii="Arial" w:hAnsi="Arial" w:cs="Arial"/>
          <w:b/>
          <w:lang w:eastAsia="es-ES"/>
        </w:rPr>
      </w:pPr>
    </w:p>
    <w:p w14:paraId="0E074F09" w14:textId="77777777" w:rsidR="00DE3A1F" w:rsidRPr="002D2813" w:rsidRDefault="00DE3A1F" w:rsidP="00DE3A1F">
      <w:pPr>
        <w:tabs>
          <w:tab w:val="num" w:pos="3409"/>
        </w:tabs>
        <w:suppressAutoHyphens w:val="0"/>
        <w:ind w:left="3409"/>
        <w:jc w:val="both"/>
        <w:rPr>
          <w:rFonts w:ascii="Arial" w:hAnsi="Arial" w:cs="Arial"/>
          <w:b/>
          <w:lang w:eastAsia="es-ES"/>
        </w:rPr>
      </w:pPr>
    </w:p>
    <w:p w14:paraId="496FC36B" w14:textId="77777777" w:rsidR="00DE3A1F" w:rsidRPr="002D2813" w:rsidRDefault="00DE3A1F" w:rsidP="00DE3A1F">
      <w:pPr>
        <w:tabs>
          <w:tab w:val="num" w:pos="3409"/>
        </w:tabs>
        <w:suppressAutoHyphens w:val="0"/>
        <w:ind w:left="3409"/>
        <w:jc w:val="both"/>
        <w:rPr>
          <w:rFonts w:ascii="Arial" w:hAnsi="Arial" w:cs="Arial"/>
          <w:b/>
          <w:lang w:eastAsia="es-ES"/>
        </w:rPr>
      </w:pPr>
    </w:p>
    <w:p w14:paraId="5FA8ADB8" w14:textId="77777777" w:rsidR="00DE3A1F" w:rsidRDefault="00DE3A1F" w:rsidP="00DE3A1F"/>
    <w:p w14:paraId="651D617B" w14:textId="77777777" w:rsidR="00DE3A1F" w:rsidRDefault="00DE3A1F" w:rsidP="00DE3A1F">
      <w:r>
        <w:t xml:space="preserve"> </w:t>
      </w:r>
    </w:p>
    <w:p w14:paraId="33318C44" w14:textId="77777777" w:rsidR="00DE3A1F" w:rsidRDefault="00DE3A1F" w:rsidP="00DE3A1F"/>
    <w:p w14:paraId="0EDEEBB7" w14:textId="77777777" w:rsidR="00DE3A1F" w:rsidRDefault="00DE3A1F" w:rsidP="00DE3A1F"/>
    <w:p w14:paraId="19058B3F" w14:textId="77777777" w:rsidR="00DE3A1F" w:rsidRDefault="00DE3A1F" w:rsidP="00DE3A1F"/>
    <w:p w14:paraId="04BBB978" w14:textId="77777777" w:rsidR="00DE3A1F" w:rsidRDefault="00DE3A1F" w:rsidP="00DE3A1F"/>
    <w:p w14:paraId="50565D3C" w14:textId="77777777" w:rsidR="00DE3A1F" w:rsidRDefault="00DE3A1F"/>
    <w:sectPr w:rsidR="00DE3A1F" w:rsidSect="003272F7">
      <w:headerReference w:type="default" r:id="rId21"/>
      <w:footerReference w:type="default" r:id="rId22"/>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1DBF" w14:textId="77777777" w:rsidR="00E177EE" w:rsidRDefault="00E177EE">
      <w:r>
        <w:separator/>
      </w:r>
    </w:p>
  </w:endnote>
  <w:endnote w:type="continuationSeparator" w:id="0">
    <w:p w14:paraId="45FC93F3" w14:textId="77777777" w:rsidR="00E177EE" w:rsidRDefault="00E1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4188" w14:textId="77777777" w:rsidR="00170785" w:rsidRDefault="00D21CB0">
    <w:pPr>
      <w:pStyle w:val="Piedepgina"/>
    </w:pPr>
    <w:r>
      <w:t xml:space="preserve">                                                                                                                                          </w:t>
    </w:r>
    <w:r>
      <w:rPr>
        <w:noProof/>
        <w:lang w:val="es-PE"/>
      </w:rPr>
      <w:drawing>
        <wp:inline distT="0" distB="0" distL="0" distR="0" wp14:anchorId="7FA61535" wp14:editId="21888D4A">
          <wp:extent cx="1347470" cy="5422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2C3E" w14:textId="77777777" w:rsidR="00E177EE" w:rsidRDefault="00E177EE">
      <w:r>
        <w:separator/>
      </w:r>
    </w:p>
  </w:footnote>
  <w:footnote w:type="continuationSeparator" w:id="0">
    <w:p w14:paraId="2B8851F1" w14:textId="77777777" w:rsidR="00E177EE" w:rsidRDefault="00E1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803B" w14:textId="52260827" w:rsidR="00170785" w:rsidRDefault="00D21CB0" w:rsidP="008D0723">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51E63E5E" wp14:editId="042B1038">
          <wp:simplePos x="0" y="0"/>
          <wp:positionH relativeFrom="column">
            <wp:posOffset>-690880</wp:posOffset>
          </wp:positionH>
          <wp:positionV relativeFrom="paragraph">
            <wp:posOffset>-345440</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982" cy="62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79781" w14:textId="77777777" w:rsidR="00170785" w:rsidRDefault="00D21CB0" w:rsidP="003272F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71BF9F7" w14:textId="77777777" w:rsidR="00170785" w:rsidRDefault="00D21CB0" w:rsidP="003272F7">
    <w:pPr>
      <w:pStyle w:val="Encabezado"/>
      <w:tabs>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37516B39" w14:textId="77777777" w:rsidR="00170785" w:rsidRDefault="00D21CB0" w:rsidP="003272F7">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6871C31"/>
    <w:multiLevelType w:val="hybridMultilevel"/>
    <w:tmpl w:val="439077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7BDD1717"/>
    <w:multiLevelType w:val="hybridMultilevel"/>
    <w:tmpl w:val="731A18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2"/>
  </w:num>
  <w:num w:numId="6">
    <w:abstractNumId w:val="3"/>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5"/>
  </w:num>
  <w:num w:numId="12">
    <w:abstractNumId w:val="7"/>
  </w:num>
  <w:num w:numId="13">
    <w:abstractNumId w:val="5"/>
  </w:num>
  <w:num w:numId="14">
    <w:abstractNumId w:val="0"/>
  </w:num>
  <w:num w:numId="15">
    <w:abstractNumId w:val="1"/>
  </w:num>
  <w:num w:numId="16">
    <w:abstractNumId w:val="12"/>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1F"/>
    <w:rsid w:val="00037316"/>
    <w:rsid w:val="00077F45"/>
    <w:rsid w:val="000E5F10"/>
    <w:rsid w:val="00101728"/>
    <w:rsid w:val="001823C4"/>
    <w:rsid w:val="00184DCE"/>
    <w:rsid w:val="001D0661"/>
    <w:rsid w:val="001D74A3"/>
    <w:rsid w:val="001E7A11"/>
    <w:rsid w:val="00206AEC"/>
    <w:rsid w:val="002861DA"/>
    <w:rsid w:val="00300C23"/>
    <w:rsid w:val="00316176"/>
    <w:rsid w:val="003517D1"/>
    <w:rsid w:val="003A3DD2"/>
    <w:rsid w:val="003A5BFD"/>
    <w:rsid w:val="004551C3"/>
    <w:rsid w:val="004A6EB3"/>
    <w:rsid w:val="004B2D5A"/>
    <w:rsid w:val="0055188F"/>
    <w:rsid w:val="00587E7F"/>
    <w:rsid w:val="00605C8A"/>
    <w:rsid w:val="006159F0"/>
    <w:rsid w:val="006200D8"/>
    <w:rsid w:val="00716C74"/>
    <w:rsid w:val="00790750"/>
    <w:rsid w:val="007C5616"/>
    <w:rsid w:val="00857436"/>
    <w:rsid w:val="008D0723"/>
    <w:rsid w:val="008E4C66"/>
    <w:rsid w:val="00902C80"/>
    <w:rsid w:val="00972EBE"/>
    <w:rsid w:val="00980D64"/>
    <w:rsid w:val="009A0D18"/>
    <w:rsid w:val="009D468B"/>
    <w:rsid w:val="00A019FF"/>
    <w:rsid w:val="00AF29CE"/>
    <w:rsid w:val="00B0722A"/>
    <w:rsid w:val="00B25CD5"/>
    <w:rsid w:val="00B3696F"/>
    <w:rsid w:val="00BA0F71"/>
    <w:rsid w:val="00BA4C69"/>
    <w:rsid w:val="00BE2FB8"/>
    <w:rsid w:val="00C9302B"/>
    <w:rsid w:val="00CC1D37"/>
    <w:rsid w:val="00CC7A76"/>
    <w:rsid w:val="00D21CB0"/>
    <w:rsid w:val="00D44375"/>
    <w:rsid w:val="00D56E0B"/>
    <w:rsid w:val="00DA008D"/>
    <w:rsid w:val="00DE3A1F"/>
    <w:rsid w:val="00E10121"/>
    <w:rsid w:val="00E177EE"/>
    <w:rsid w:val="00E2270F"/>
    <w:rsid w:val="00E47F85"/>
    <w:rsid w:val="00E560FF"/>
    <w:rsid w:val="00E60D61"/>
    <w:rsid w:val="00E95C2C"/>
    <w:rsid w:val="00F17713"/>
    <w:rsid w:val="00F51BBD"/>
    <w:rsid w:val="00F60942"/>
    <w:rsid w:val="00FF03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20C0"/>
  <w15:chartTrackingRefBased/>
  <w15:docId w15:val="{9940C44E-D559-4E47-812A-74E6452C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1F"/>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DE3A1F"/>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DE3A1F"/>
    <w:rPr>
      <w:rFonts w:ascii="Calibri" w:eastAsia="Calibri" w:hAnsi="Calibri" w:cs="Calibri"/>
      <w:b/>
      <w:bCs/>
      <w:sz w:val="28"/>
      <w:szCs w:val="28"/>
      <w:lang w:val="en-US" w:eastAsia="ar-SA"/>
    </w:rPr>
  </w:style>
  <w:style w:type="paragraph" w:customStyle="1" w:styleId="Sinespaciado1">
    <w:name w:val="Sin espaciado1"/>
    <w:rsid w:val="00DE3A1F"/>
    <w:pPr>
      <w:spacing w:after="0" w:line="240" w:lineRule="auto"/>
    </w:pPr>
    <w:rPr>
      <w:rFonts w:ascii="Calibri" w:eastAsia="Calibri" w:hAnsi="Calibri" w:cs="Calibri"/>
      <w:lang w:val="es-ES"/>
    </w:rPr>
  </w:style>
  <w:style w:type="character" w:styleId="Hipervnculo">
    <w:name w:val="Hyperlink"/>
    <w:basedOn w:val="Fuentedeprrafopredeter"/>
    <w:rsid w:val="00DE3A1F"/>
    <w:rPr>
      <w:color w:val="0000FF"/>
      <w:u w:val="single"/>
    </w:rPr>
  </w:style>
  <w:style w:type="paragraph" w:customStyle="1" w:styleId="Prrafodelista2">
    <w:name w:val="Párrafo de lista2"/>
    <w:basedOn w:val="Normal"/>
    <w:qFormat/>
    <w:rsid w:val="00DE3A1F"/>
    <w:pPr>
      <w:ind w:left="720"/>
    </w:pPr>
  </w:style>
  <w:style w:type="paragraph" w:styleId="Prrafodelista">
    <w:name w:val="List Paragraph"/>
    <w:basedOn w:val="Normal"/>
    <w:link w:val="PrrafodelistaCar"/>
    <w:uiPriority w:val="34"/>
    <w:qFormat/>
    <w:rsid w:val="00DE3A1F"/>
    <w:pPr>
      <w:suppressAutoHyphens w:val="0"/>
      <w:ind w:left="708"/>
    </w:pPr>
    <w:rPr>
      <w:rFonts w:ascii="Arial" w:hAnsi="Arial" w:cs="Arial"/>
      <w:sz w:val="22"/>
      <w:szCs w:val="22"/>
      <w:lang w:eastAsia="es-ES"/>
    </w:rPr>
  </w:style>
  <w:style w:type="paragraph" w:styleId="Sinespaciado">
    <w:name w:val="No Spacing"/>
    <w:uiPriority w:val="99"/>
    <w:qFormat/>
    <w:rsid w:val="00DE3A1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DE3A1F"/>
    <w:pPr>
      <w:tabs>
        <w:tab w:val="center" w:pos="4419"/>
        <w:tab w:val="right" w:pos="8838"/>
      </w:tabs>
    </w:pPr>
  </w:style>
  <w:style w:type="character" w:customStyle="1" w:styleId="EncabezadoCar">
    <w:name w:val="Encabezado Car"/>
    <w:basedOn w:val="Fuentedeprrafopredeter"/>
    <w:link w:val="Encabezado"/>
    <w:uiPriority w:val="99"/>
    <w:rsid w:val="00DE3A1F"/>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DE3A1F"/>
    <w:pPr>
      <w:spacing w:after="120"/>
    </w:pPr>
  </w:style>
  <w:style w:type="character" w:customStyle="1" w:styleId="TextoindependienteCar">
    <w:name w:val="Texto independiente Car"/>
    <w:basedOn w:val="Fuentedeprrafopredeter"/>
    <w:link w:val="Textoindependiente"/>
    <w:uiPriority w:val="99"/>
    <w:rsid w:val="00DE3A1F"/>
    <w:rPr>
      <w:rFonts w:ascii="Times New Roman" w:eastAsia="Times New Roman" w:hAnsi="Times New Roman" w:cs="Times New Roman"/>
      <w:sz w:val="20"/>
      <w:szCs w:val="20"/>
      <w:lang w:val="es-ES" w:eastAsia="es-PE"/>
    </w:rPr>
  </w:style>
  <w:style w:type="paragraph" w:styleId="NormalWeb">
    <w:name w:val="Normal (Web)"/>
    <w:basedOn w:val="Normal"/>
    <w:uiPriority w:val="99"/>
    <w:rsid w:val="00DE3A1F"/>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DE3A1F"/>
    <w:pPr>
      <w:spacing w:after="120"/>
      <w:ind w:left="283"/>
    </w:pPr>
  </w:style>
  <w:style w:type="character" w:customStyle="1" w:styleId="SangradetextonormalCar">
    <w:name w:val="Sangría de texto normal Car"/>
    <w:basedOn w:val="Fuentedeprrafopredeter"/>
    <w:link w:val="Sangradetextonormal"/>
    <w:uiPriority w:val="99"/>
    <w:rsid w:val="00DE3A1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DE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E3A1F"/>
    <w:rPr>
      <w:rFonts w:ascii="Arial" w:eastAsia="Times New Roman" w:hAnsi="Arial" w:cs="Arial"/>
      <w:lang w:val="es-ES" w:eastAsia="es-ES"/>
    </w:rPr>
  </w:style>
  <w:style w:type="paragraph" w:customStyle="1" w:styleId="Prrafodelista1">
    <w:name w:val="Párrafo de lista1"/>
    <w:basedOn w:val="Normal"/>
    <w:qFormat/>
    <w:rsid w:val="00DE3A1F"/>
    <w:pPr>
      <w:ind w:left="720"/>
    </w:pPr>
  </w:style>
  <w:style w:type="paragraph" w:customStyle="1" w:styleId="Sinespaciado4">
    <w:name w:val="Sin espaciado4"/>
    <w:rsid w:val="00DE3A1F"/>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DE3A1F"/>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DE3A1F"/>
    <w:pPr>
      <w:tabs>
        <w:tab w:val="center" w:pos="4252"/>
        <w:tab w:val="right" w:pos="8504"/>
      </w:tabs>
    </w:pPr>
  </w:style>
  <w:style w:type="character" w:customStyle="1" w:styleId="PiedepginaCar">
    <w:name w:val="Pie de página Car"/>
    <w:basedOn w:val="Fuentedeprrafopredeter"/>
    <w:link w:val="Piedepgina"/>
    <w:uiPriority w:val="99"/>
    <w:rsid w:val="00DE3A1F"/>
    <w:rPr>
      <w:rFonts w:ascii="Times New Roman" w:eastAsia="Times New Roman" w:hAnsi="Times New Roman" w:cs="Times New Roman"/>
      <w:sz w:val="20"/>
      <w:szCs w:val="20"/>
      <w:lang w:val="es-ES" w:eastAsia="es-PE"/>
    </w:rPr>
  </w:style>
  <w:style w:type="paragraph" w:customStyle="1" w:styleId="Sinespaciado6">
    <w:name w:val="Sin espaciado6"/>
    <w:rsid w:val="003A5BFD"/>
    <w:pPr>
      <w:suppressAutoHyphens/>
      <w:spacing w:after="0" w:line="100" w:lineRule="atLeast"/>
    </w:pPr>
    <w:rPr>
      <w:rFonts w:ascii="Calibri" w:eastAsia="Lucida Sans Unicode" w:hAnsi="Calibri" w:cs="Calibri"/>
      <w:kern w:val="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AAA9-C1F8-4A03-BDCD-80645012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4454</Words>
  <Characters>24502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 Essalud</dc:creator>
  <cp:keywords/>
  <dc:description/>
  <cp:lastModifiedBy>Armas Garcia Percy Alonso</cp:lastModifiedBy>
  <cp:revision>3</cp:revision>
  <dcterms:created xsi:type="dcterms:W3CDTF">2022-12-13T21:39:00Z</dcterms:created>
  <dcterms:modified xsi:type="dcterms:W3CDTF">2022-12-13T22:02:00Z</dcterms:modified>
</cp:coreProperties>
</file>