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BFE" w:rsidRDefault="00D83BFE" w:rsidP="00D83BFE">
      <w:pPr>
        <w:pStyle w:val="Sangradetextonormal"/>
        <w:ind w:firstLine="0"/>
        <w:outlineLvl w:val="0"/>
        <w:rPr>
          <w:sz w:val="19"/>
          <w:szCs w:val="19"/>
        </w:rPr>
      </w:pPr>
    </w:p>
    <w:p w:rsidR="00D83BFE" w:rsidRPr="00A668E2" w:rsidRDefault="00D83BFE" w:rsidP="00D83BFE">
      <w:pPr>
        <w:pStyle w:val="Sangradetextonormal"/>
        <w:ind w:firstLine="0"/>
        <w:outlineLvl w:val="0"/>
        <w:rPr>
          <w:sz w:val="20"/>
          <w:szCs w:val="20"/>
        </w:rPr>
      </w:pPr>
      <w:r w:rsidRPr="00A668E2">
        <w:rPr>
          <w:sz w:val="20"/>
          <w:szCs w:val="20"/>
        </w:rPr>
        <w:t>SEGURO SOCIAL DE SALUD (ESSALUD)</w:t>
      </w:r>
    </w:p>
    <w:p w:rsidR="00D83BFE" w:rsidRPr="00A668E2" w:rsidRDefault="00D83BFE" w:rsidP="00D83BFE">
      <w:pPr>
        <w:pStyle w:val="Sangradetextonormal"/>
        <w:ind w:firstLine="0"/>
        <w:outlineLvl w:val="0"/>
        <w:rPr>
          <w:sz w:val="20"/>
          <w:szCs w:val="20"/>
          <w:u w:val="single"/>
        </w:rPr>
      </w:pPr>
    </w:p>
    <w:p w:rsidR="00D83BFE" w:rsidRPr="00A668E2" w:rsidRDefault="00D83BFE" w:rsidP="00D83BFE">
      <w:pPr>
        <w:pStyle w:val="Sangradetextonormal"/>
        <w:ind w:firstLine="0"/>
        <w:outlineLvl w:val="0"/>
        <w:rPr>
          <w:sz w:val="20"/>
          <w:szCs w:val="20"/>
          <w:u w:val="single"/>
        </w:rPr>
      </w:pPr>
      <w:r w:rsidRPr="00A668E2">
        <w:rPr>
          <w:sz w:val="20"/>
          <w:szCs w:val="20"/>
          <w:u w:val="single"/>
        </w:rPr>
        <w:t>AVISO DE CONVOCATORIA PARA CONTRATACIÓN ADMINISTRATIVA DE SERVICIOS (CAS)</w:t>
      </w:r>
    </w:p>
    <w:p w:rsidR="00D83BFE" w:rsidRPr="00A668E2" w:rsidRDefault="00D83BFE" w:rsidP="00D83BFE">
      <w:pPr>
        <w:pStyle w:val="Sangradetextonormal"/>
        <w:ind w:firstLine="0"/>
        <w:outlineLvl w:val="0"/>
        <w:rPr>
          <w:sz w:val="20"/>
          <w:szCs w:val="20"/>
        </w:rPr>
      </w:pPr>
    </w:p>
    <w:p w:rsidR="00D83BFE" w:rsidRPr="00A668E2" w:rsidRDefault="00D83BFE" w:rsidP="00D83BFE">
      <w:pPr>
        <w:pStyle w:val="Sangradetextonormal"/>
        <w:ind w:firstLine="0"/>
        <w:outlineLvl w:val="0"/>
        <w:rPr>
          <w:sz w:val="20"/>
          <w:szCs w:val="20"/>
        </w:rPr>
      </w:pPr>
      <w:r w:rsidRPr="00A668E2">
        <w:rPr>
          <w:sz w:val="20"/>
          <w:szCs w:val="20"/>
        </w:rPr>
        <w:t>RED ASISTENCIAL PASCO</w:t>
      </w:r>
    </w:p>
    <w:p w:rsidR="00D83BFE" w:rsidRPr="00A668E2" w:rsidRDefault="00D83BFE" w:rsidP="00D83BFE">
      <w:pPr>
        <w:pStyle w:val="Sangradetextonormal"/>
        <w:ind w:firstLine="0"/>
        <w:outlineLvl w:val="0"/>
        <w:rPr>
          <w:sz w:val="20"/>
          <w:szCs w:val="20"/>
        </w:rPr>
      </w:pPr>
    </w:p>
    <w:p w:rsidR="00D83BFE" w:rsidRPr="00A668E2" w:rsidRDefault="00D83BFE" w:rsidP="00D83BFE">
      <w:pPr>
        <w:pStyle w:val="Sangradetextonormal"/>
        <w:ind w:firstLine="0"/>
        <w:outlineLvl w:val="0"/>
        <w:rPr>
          <w:sz w:val="20"/>
          <w:szCs w:val="20"/>
        </w:rPr>
      </w:pPr>
      <w:r w:rsidRPr="00A668E2">
        <w:rPr>
          <w:sz w:val="20"/>
          <w:szCs w:val="20"/>
        </w:rPr>
        <w:t>CÓDIGO DE PROCESO: P.S. 002-CAS-RAPAS-2018</w:t>
      </w:r>
    </w:p>
    <w:p w:rsidR="00D83BFE" w:rsidRPr="00A668E2" w:rsidRDefault="00D83BFE" w:rsidP="00D83BFE">
      <w:pPr>
        <w:pStyle w:val="Sangradetextonormal"/>
        <w:ind w:firstLine="0"/>
        <w:jc w:val="left"/>
        <w:rPr>
          <w:sz w:val="20"/>
          <w:szCs w:val="20"/>
        </w:rPr>
      </w:pPr>
    </w:p>
    <w:p w:rsidR="00D83BFE" w:rsidRPr="00A668E2" w:rsidRDefault="00D83BFE" w:rsidP="00B011D4">
      <w:pPr>
        <w:pStyle w:val="Sangradetextonormal"/>
        <w:numPr>
          <w:ilvl w:val="0"/>
          <w:numId w:val="1"/>
        </w:numPr>
        <w:tabs>
          <w:tab w:val="clear" w:pos="720"/>
          <w:tab w:val="num" w:pos="284"/>
        </w:tabs>
        <w:ind w:left="284" w:hanging="284"/>
        <w:jc w:val="left"/>
        <w:rPr>
          <w:sz w:val="20"/>
          <w:szCs w:val="20"/>
        </w:rPr>
      </w:pPr>
      <w:r w:rsidRPr="00A668E2">
        <w:rPr>
          <w:sz w:val="20"/>
          <w:szCs w:val="20"/>
        </w:rPr>
        <w:t>GENERALIDADES</w:t>
      </w:r>
    </w:p>
    <w:p w:rsidR="00D83BFE" w:rsidRPr="00A668E2" w:rsidRDefault="00D83BFE" w:rsidP="00D83BFE">
      <w:pPr>
        <w:pStyle w:val="Sangradetextonormal"/>
        <w:ind w:left="360" w:firstLine="0"/>
        <w:jc w:val="left"/>
        <w:rPr>
          <w:sz w:val="20"/>
          <w:szCs w:val="20"/>
        </w:rPr>
      </w:pPr>
      <w:r w:rsidRPr="00A668E2">
        <w:rPr>
          <w:sz w:val="20"/>
          <w:szCs w:val="20"/>
        </w:rPr>
        <w:t xml:space="preserve">                                                                                                                                                                                                                                                                                                                                                                                                                                                                                                                                                                                                                                                                                                                                                                                                                                                                                                                                                                                                                                                                                                                                                                                                                                                                                                                                                                                                                                                                                                                                                                                                                                                                                                                                                                                                                                                                                                                                                                                                                                                                                                                                                                                                                                                                                                                                                                                                                                                                                                                                                                                                                                                                                                                                                                                                                                                                                                                                                                                                                                                                                                                                                                                                                                                                                                                                                                                                                                                                                                                                                                                                                                                                                                                                                                                                                                                                                                                                                                                                                                                                                                                                                                                                                                                                                                                                                                                                                                                                                                                                                                                                                                                                                                                                                                                                                                                                                              </w:t>
      </w:r>
    </w:p>
    <w:p w:rsidR="00B011D4" w:rsidRPr="00A668E2" w:rsidRDefault="00D83BFE" w:rsidP="00B011D4">
      <w:pPr>
        <w:pStyle w:val="Sangradetextonormal"/>
        <w:numPr>
          <w:ilvl w:val="1"/>
          <w:numId w:val="1"/>
        </w:numPr>
        <w:tabs>
          <w:tab w:val="clear" w:pos="1440"/>
          <w:tab w:val="num" w:pos="567"/>
        </w:tabs>
        <w:ind w:left="567" w:hanging="283"/>
        <w:jc w:val="left"/>
        <w:rPr>
          <w:sz w:val="20"/>
          <w:szCs w:val="20"/>
        </w:rPr>
      </w:pPr>
      <w:r w:rsidRPr="00A668E2">
        <w:rPr>
          <w:sz w:val="20"/>
          <w:szCs w:val="20"/>
        </w:rPr>
        <w:t>Objeto de la Convocatoria</w:t>
      </w:r>
    </w:p>
    <w:p w:rsidR="00D83BFE" w:rsidRPr="00A668E2" w:rsidRDefault="00D83BFE" w:rsidP="00B011D4">
      <w:pPr>
        <w:pStyle w:val="Sangradetextonormal"/>
        <w:ind w:left="567" w:firstLine="0"/>
        <w:jc w:val="left"/>
        <w:rPr>
          <w:sz w:val="20"/>
          <w:szCs w:val="20"/>
        </w:rPr>
      </w:pPr>
      <w:r w:rsidRPr="00A668E2">
        <w:rPr>
          <w:b w:val="0"/>
          <w:bCs w:val="0"/>
          <w:sz w:val="20"/>
          <w:szCs w:val="20"/>
        </w:rPr>
        <w:t>Contratar los siguientes servicios de la Red Asistencial Pasco:</w:t>
      </w:r>
    </w:p>
    <w:p w:rsidR="00D83BFE" w:rsidRPr="00A668E2" w:rsidRDefault="00D83BFE" w:rsidP="00D83BFE">
      <w:pPr>
        <w:pStyle w:val="Sangradetextonormal"/>
        <w:ind w:left="1416" w:firstLine="0"/>
        <w:jc w:val="left"/>
        <w:rPr>
          <w:b w:val="0"/>
          <w:bCs w:val="0"/>
          <w:sz w:val="12"/>
          <w:szCs w:val="1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6"/>
        <w:gridCol w:w="1418"/>
        <w:gridCol w:w="1134"/>
        <w:gridCol w:w="992"/>
        <w:gridCol w:w="1276"/>
        <w:gridCol w:w="1701"/>
        <w:gridCol w:w="1417"/>
      </w:tblGrid>
      <w:tr w:rsidR="005834BD" w:rsidRPr="00A668E2" w:rsidTr="00A668E2">
        <w:trPr>
          <w:trHeight w:val="290"/>
        </w:trPr>
        <w:tc>
          <w:tcPr>
            <w:tcW w:w="1276" w:type="dxa"/>
            <w:shd w:val="clear" w:color="000000" w:fill="BFBFBF"/>
            <w:noWrap/>
            <w:vAlign w:val="center"/>
          </w:tcPr>
          <w:p w:rsidR="005834BD" w:rsidRPr="00A668E2" w:rsidRDefault="005834BD" w:rsidP="00815D56">
            <w:pPr>
              <w:suppressAutoHyphens w:val="0"/>
              <w:jc w:val="center"/>
              <w:rPr>
                <w:rFonts w:ascii="Arial" w:hAnsi="Arial" w:cs="Arial"/>
                <w:b/>
                <w:bCs/>
                <w:color w:val="000000"/>
                <w:sz w:val="16"/>
                <w:szCs w:val="16"/>
                <w:lang w:val="es-PE" w:eastAsia="es-PE"/>
              </w:rPr>
            </w:pPr>
            <w:r w:rsidRPr="00A668E2">
              <w:rPr>
                <w:rFonts w:ascii="Arial" w:hAnsi="Arial" w:cs="Arial"/>
                <w:b/>
                <w:bCs/>
                <w:color w:val="000000"/>
                <w:sz w:val="16"/>
                <w:szCs w:val="16"/>
                <w:lang w:eastAsia="es-PE"/>
              </w:rPr>
              <w:t>PUESTO / SERVICIO</w:t>
            </w:r>
          </w:p>
        </w:tc>
        <w:tc>
          <w:tcPr>
            <w:tcW w:w="1418" w:type="dxa"/>
            <w:shd w:val="clear" w:color="000000" w:fill="BFBFBF"/>
            <w:vAlign w:val="center"/>
          </w:tcPr>
          <w:p w:rsidR="005834BD" w:rsidRPr="00A668E2" w:rsidRDefault="005834BD" w:rsidP="00815D56">
            <w:pPr>
              <w:suppressAutoHyphens w:val="0"/>
              <w:jc w:val="center"/>
              <w:rPr>
                <w:rFonts w:ascii="Arial" w:hAnsi="Arial" w:cs="Arial"/>
                <w:b/>
                <w:bCs/>
                <w:color w:val="000000"/>
                <w:sz w:val="16"/>
                <w:szCs w:val="16"/>
                <w:lang w:val="es-PE" w:eastAsia="es-PE"/>
              </w:rPr>
            </w:pPr>
            <w:r w:rsidRPr="00A668E2">
              <w:rPr>
                <w:rFonts w:ascii="Arial" w:hAnsi="Arial" w:cs="Arial"/>
                <w:b/>
                <w:bCs/>
                <w:color w:val="000000"/>
                <w:sz w:val="16"/>
                <w:szCs w:val="16"/>
                <w:lang w:eastAsia="es-PE"/>
              </w:rPr>
              <w:t>ESPECIALIDAD</w:t>
            </w:r>
          </w:p>
        </w:tc>
        <w:tc>
          <w:tcPr>
            <w:tcW w:w="1134" w:type="dxa"/>
            <w:shd w:val="clear" w:color="000000" w:fill="BFBFBF"/>
            <w:noWrap/>
            <w:vAlign w:val="center"/>
          </w:tcPr>
          <w:p w:rsidR="005834BD" w:rsidRPr="00A668E2" w:rsidRDefault="005834BD" w:rsidP="005834BD">
            <w:pPr>
              <w:suppressAutoHyphens w:val="0"/>
              <w:jc w:val="center"/>
              <w:rPr>
                <w:rFonts w:ascii="Arial" w:hAnsi="Arial" w:cs="Arial"/>
                <w:b/>
                <w:bCs/>
                <w:color w:val="000000"/>
                <w:sz w:val="16"/>
                <w:szCs w:val="16"/>
                <w:lang w:val="es-PE" w:eastAsia="es-PE"/>
              </w:rPr>
            </w:pPr>
            <w:r w:rsidRPr="00A668E2">
              <w:rPr>
                <w:rFonts w:ascii="Arial" w:hAnsi="Arial" w:cs="Arial"/>
                <w:b/>
                <w:bCs/>
                <w:color w:val="000000"/>
                <w:sz w:val="16"/>
                <w:szCs w:val="16"/>
                <w:lang w:eastAsia="es-PE"/>
              </w:rPr>
              <w:t>CÓDIGO</w:t>
            </w:r>
          </w:p>
        </w:tc>
        <w:tc>
          <w:tcPr>
            <w:tcW w:w="992" w:type="dxa"/>
            <w:shd w:val="clear" w:color="000000" w:fill="BFBFBF"/>
            <w:noWrap/>
            <w:vAlign w:val="center"/>
          </w:tcPr>
          <w:p w:rsidR="005834BD" w:rsidRPr="00A668E2" w:rsidRDefault="00A668E2" w:rsidP="005834BD">
            <w:pPr>
              <w:suppressAutoHyphens w:val="0"/>
              <w:jc w:val="center"/>
              <w:rPr>
                <w:rFonts w:ascii="Arial" w:hAnsi="Arial" w:cs="Arial"/>
                <w:b/>
                <w:bCs/>
                <w:color w:val="000000"/>
                <w:sz w:val="16"/>
                <w:szCs w:val="16"/>
                <w:lang w:val="es-PE" w:eastAsia="es-PE"/>
              </w:rPr>
            </w:pPr>
            <w:r w:rsidRPr="00A668E2">
              <w:rPr>
                <w:rFonts w:ascii="Arial" w:hAnsi="Arial" w:cs="Arial"/>
                <w:b/>
                <w:bCs/>
                <w:color w:val="000000"/>
                <w:sz w:val="16"/>
                <w:szCs w:val="16"/>
                <w:lang w:eastAsia="es-PE"/>
              </w:rPr>
              <w:t>CANTIDAD</w:t>
            </w:r>
          </w:p>
        </w:tc>
        <w:tc>
          <w:tcPr>
            <w:tcW w:w="1276" w:type="dxa"/>
            <w:shd w:val="clear" w:color="000000" w:fill="BFBFBF"/>
            <w:vAlign w:val="center"/>
          </w:tcPr>
          <w:p w:rsidR="005834BD" w:rsidRPr="00A668E2" w:rsidRDefault="005834BD" w:rsidP="00815D56">
            <w:pPr>
              <w:suppressAutoHyphens w:val="0"/>
              <w:jc w:val="center"/>
              <w:rPr>
                <w:rFonts w:ascii="Arial" w:hAnsi="Arial" w:cs="Arial"/>
                <w:b/>
                <w:bCs/>
                <w:color w:val="000000"/>
                <w:sz w:val="16"/>
                <w:szCs w:val="16"/>
                <w:lang w:eastAsia="es-PE"/>
              </w:rPr>
            </w:pPr>
            <w:r w:rsidRPr="00A668E2">
              <w:rPr>
                <w:rFonts w:ascii="Arial" w:hAnsi="Arial" w:cs="Arial"/>
                <w:b/>
                <w:bCs/>
                <w:color w:val="000000"/>
                <w:sz w:val="16"/>
                <w:szCs w:val="16"/>
                <w:lang w:eastAsia="es-PE"/>
              </w:rPr>
              <w:t>RETRIBUCIÓN MENSUAL</w:t>
            </w:r>
          </w:p>
        </w:tc>
        <w:tc>
          <w:tcPr>
            <w:tcW w:w="1701" w:type="dxa"/>
            <w:shd w:val="clear" w:color="000000" w:fill="BFBFBF"/>
          </w:tcPr>
          <w:p w:rsidR="005834BD" w:rsidRPr="00A668E2" w:rsidRDefault="005834BD" w:rsidP="00815D56">
            <w:pPr>
              <w:suppressAutoHyphens w:val="0"/>
              <w:jc w:val="center"/>
              <w:rPr>
                <w:rFonts w:ascii="Arial" w:hAnsi="Arial" w:cs="Arial"/>
                <w:b/>
                <w:bCs/>
                <w:color w:val="000000"/>
                <w:sz w:val="16"/>
                <w:szCs w:val="16"/>
                <w:lang w:eastAsia="es-PE"/>
              </w:rPr>
            </w:pPr>
            <w:r w:rsidRPr="00A668E2">
              <w:rPr>
                <w:rFonts w:ascii="Arial" w:hAnsi="Arial" w:cs="Arial"/>
                <w:b/>
                <w:bCs/>
                <w:color w:val="000000"/>
                <w:sz w:val="16"/>
                <w:szCs w:val="16"/>
                <w:lang w:eastAsia="es-PE"/>
              </w:rPr>
              <w:t xml:space="preserve">ÁREA CONTRATANTE </w:t>
            </w:r>
          </w:p>
        </w:tc>
        <w:tc>
          <w:tcPr>
            <w:tcW w:w="1417" w:type="dxa"/>
            <w:shd w:val="clear" w:color="000000" w:fill="BFBFBF"/>
            <w:vAlign w:val="center"/>
          </w:tcPr>
          <w:p w:rsidR="005834BD" w:rsidRPr="00A668E2" w:rsidRDefault="005834BD" w:rsidP="00815D56">
            <w:pPr>
              <w:suppressAutoHyphens w:val="0"/>
              <w:jc w:val="center"/>
              <w:rPr>
                <w:rFonts w:ascii="Arial" w:hAnsi="Arial" w:cs="Arial"/>
                <w:b/>
                <w:bCs/>
                <w:color w:val="000000"/>
                <w:sz w:val="16"/>
                <w:szCs w:val="16"/>
                <w:lang w:val="es-PE" w:eastAsia="es-PE"/>
              </w:rPr>
            </w:pPr>
            <w:r w:rsidRPr="00A668E2">
              <w:rPr>
                <w:rFonts w:ascii="Arial" w:hAnsi="Arial" w:cs="Arial"/>
                <w:b/>
                <w:bCs/>
                <w:color w:val="000000"/>
                <w:sz w:val="16"/>
                <w:szCs w:val="16"/>
                <w:lang w:eastAsia="es-PE"/>
              </w:rPr>
              <w:t>DEPENDENCIA</w:t>
            </w:r>
          </w:p>
        </w:tc>
      </w:tr>
      <w:tr w:rsidR="00632AF7" w:rsidRPr="00A668E2" w:rsidTr="00A668E2">
        <w:trPr>
          <w:trHeight w:val="319"/>
        </w:trPr>
        <w:tc>
          <w:tcPr>
            <w:tcW w:w="1276" w:type="dxa"/>
            <w:vMerge w:val="restart"/>
            <w:vAlign w:val="center"/>
          </w:tcPr>
          <w:p w:rsidR="00632AF7" w:rsidRPr="00A668E2" w:rsidRDefault="00632AF7" w:rsidP="00632AF7">
            <w:pPr>
              <w:suppressAutoHyphens w:val="0"/>
              <w:jc w:val="center"/>
              <w:rPr>
                <w:rFonts w:ascii="Arial" w:hAnsi="Arial" w:cs="Arial"/>
                <w:color w:val="000000"/>
                <w:sz w:val="18"/>
                <w:szCs w:val="18"/>
                <w:lang w:val="es-PE" w:eastAsia="es-PE"/>
              </w:rPr>
            </w:pPr>
            <w:r w:rsidRPr="00A668E2">
              <w:rPr>
                <w:rFonts w:ascii="Arial" w:hAnsi="Arial" w:cs="Arial"/>
                <w:bCs/>
                <w:color w:val="000000"/>
                <w:sz w:val="18"/>
                <w:szCs w:val="16"/>
                <w:lang w:eastAsia="es-PE"/>
              </w:rPr>
              <w:t>Enfermera (o)</w:t>
            </w:r>
          </w:p>
        </w:tc>
        <w:tc>
          <w:tcPr>
            <w:tcW w:w="1418" w:type="dxa"/>
            <w:vAlign w:val="center"/>
          </w:tcPr>
          <w:p w:rsidR="00632AF7" w:rsidRPr="00A668E2" w:rsidRDefault="00A668E2" w:rsidP="00632AF7">
            <w:pPr>
              <w:jc w:val="center"/>
              <w:rPr>
                <w:rFonts w:ascii="Arial" w:hAnsi="Arial" w:cs="Arial"/>
                <w:bCs/>
                <w:color w:val="000000"/>
                <w:sz w:val="18"/>
                <w:szCs w:val="16"/>
                <w:lang w:eastAsia="es-PE"/>
              </w:rPr>
            </w:pPr>
            <w:r w:rsidRPr="00A668E2">
              <w:rPr>
                <w:rFonts w:ascii="Arial" w:hAnsi="Arial" w:cs="Arial"/>
                <w:bCs/>
                <w:color w:val="000000"/>
                <w:sz w:val="18"/>
                <w:szCs w:val="16"/>
                <w:lang w:eastAsia="es-PE"/>
              </w:rPr>
              <w:t>-------</w:t>
            </w:r>
          </w:p>
        </w:tc>
        <w:tc>
          <w:tcPr>
            <w:tcW w:w="1134" w:type="dxa"/>
            <w:vAlign w:val="center"/>
          </w:tcPr>
          <w:p w:rsidR="00632AF7" w:rsidRPr="00A668E2" w:rsidRDefault="00556B05" w:rsidP="00632AF7">
            <w:pPr>
              <w:jc w:val="center"/>
              <w:rPr>
                <w:rFonts w:ascii="Arial" w:hAnsi="Arial" w:cs="Arial"/>
                <w:bCs/>
                <w:color w:val="000000"/>
                <w:sz w:val="18"/>
                <w:szCs w:val="16"/>
                <w:lang w:eastAsia="es-PE"/>
              </w:rPr>
            </w:pPr>
            <w:r w:rsidRPr="00A668E2">
              <w:rPr>
                <w:rFonts w:ascii="Arial" w:hAnsi="Arial" w:cs="Arial"/>
                <w:bCs/>
                <w:color w:val="000000"/>
                <w:sz w:val="18"/>
                <w:szCs w:val="16"/>
                <w:lang w:eastAsia="es-PE"/>
              </w:rPr>
              <w:t>P2EN–</w:t>
            </w:r>
            <w:r w:rsidR="00632AF7" w:rsidRPr="00A668E2">
              <w:rPr>
                <w:rFonts w:ascii="Arial" w:hAnsi="Arial" w:cs="Arial"/>
                <w:bCs/>
                <w:color w:val="000000"/>
                <w:sz w:val="18"/>
                <w:szCs w:val="16"/>
                <w:lang w:eastAsia="es-PE"/>
              </w:rPr>
              <w:t>001</w:t>
            </w:r>
          </w:p>
        </w:tc>
        <w:tc>
          <w:tcPr>
            <w:tcW w:w="992" w:type="dxa"/>
            <w:vAlign w:val="center"/>
          </w:tcPr>
          <w:p w:rsidR="00632AF7" w:rsidRPr="00A668E2" w:rsidRDefault="00632AF7" w:rsidP="00632AF7">
            <w:pPr>
              <w:jc w:val="center"/>
            </w:pPr>
            <w:r w:rsidRPr="00A668E2">
              <w:rPr>
                <w:rFonts w:ascii="Arial" w:hAnsi="Arial" w:cs="Arial"/>
                <w:bCs/>
                <w:color w:val="000000"/>
                <w:sz w:val="18"/>
                <w:szCs w:val="16"/>
                <w:lang w:eastAsia="es-PE"/>
              </w:rPr>
              <w:t>01</w:t>
            </w:r>
          </w:p>
        </w:tc>
        <w:tc>
          <w:tcPr>
            <w:tcW w:w="1276" w:type="dxa"/>
            <w:vAlign w:val="center"/>
          </w:tcPr>
          <w:p w:rsidR="00632AF7" w:rsidRPr="00A668E2" w:rsidRDefault="00632AF7" w:rsidP="00632AF7">
            <w:pPr>
              <w:jc w:val="center"/>
              <w:rPr>
                <w:rFonts w:ascii="Arial" w:hAnsi="Arial" w:cs="Arial"/>
                <w:bCs/>
                <w:color w:val="000000"/>
                <w:sz w:val="18"/>
                <w:szCs w:val="16"/>
                <w:lang w:eastAsia="es-PE"/>
              </w:rPr>
            </w:pPr>
            <w:r w:rsidRPr="00A668E2">
              <w:rPr>
                <w:rFonts w:ascii="Arial" w:hAnsi="Arial" w:cs="Arial"/>
                <w:bCs/>
                <w:color w:val="000000"/>
                <w:sz w:val="18"/>
                <w:szCs w:val="16"/>
                <w:lang w:eastAsia="es-PE"/>
              </w:rPr>
              <w:t>S/. 3,400.00</w:t>
            </w:r>
          </w:p>
        </w:tc>
        <w:tc>
          <w:tcPr>
            <w:tcW w:w="1701" w:type="dxa"/>
            <w:vAlign w:val="center"/>
          </w:tcPr>
          <w:p w:rsidR="00632AF7" w:rsidRPr="00A668E2" w:rsidRDefault="00632AF7" w:rsidP="00632AF7">
            <w:pPr>
              <w:jc w:val="center"/>
              <w:rPr>
                <w:rFonts w:ascii="Arial" w:hAnsi="Arial" w:cs="Arial"/>
                <w:bCs/>
                <w:color w:val="000000"/>
                <w:sz w:val="18"/>
                <w:szCs w:val="16"/>
                <w:lang w:eastAsia="es-PE"/>
              </w:rPr>
            </w:pPr>
            <w:r w:rsidRPr="00A668E2">
              <w:rPr>
                <w:rFonts w:ascii="Arial" w:hAnsi="Arial" w:cs="Arial"/>
                <w:bCs/>
                <w:color w:val="000000"/>
                <w:sz w:val="18"/>
                <w:szCs w:val="16"/>
                <w:lang w:eastAsia="es-PE"/>
              </w:rPr>
              <w:t>Hospital I Oxapampa</w:t>
            </w:r>
          </w:p>
        </w:tc>
        <w:tc>
          <w:tcPr>
            <w:tcW w:w="1417" w:type="dxa"/>
            <w:vMerge w:val="restart"/>
            <w:vAlign w:val="center"/>
          </w:tcPr>
          <w:p w:rsidR="00632AF7" w:rsidRPr="00A668E2" w:rsidRDefault="00632AF7" w:rsidP="00632AF7">
            <w:pPr>
              <w:jc w:val="center"/>
              <w:rPr>
                <w:rFonts w:ascii="Arial" w:hAnsi="Arial" w:cs="Arial"/>
                <w:bCs/>
                <w:color w:val="000000"/>
                <w:sz w:val="18"/>
                <w:szCs w:val="16"/>
                <w:lang w:eastAsia="es-PE"/>
              </w:rPr>
            </w:pPr>
            <w:r w:rsidRPr="00A668E2">
              <w:rPr>
                <w:rFonts w:ascii="Arial" w:hAnsi="Arial" w:cs="Arial"/>
                <w:bCs/>
                <w:color w:val="000000"/>
                <w:sz w:val="18"/>
                <w:szCs w:val="16"/>
                <w:lang w:eastAsia="es-PE"/>
              </w:rPr>
              <w:t>Red Asistencial Pasco</w:t>
            </w:r>
          </w:p>
        </w:tc>
      </w:tr>
      <w:tr w:rsidR="00632AF7" w:rsidRPr="00A668E2" w:rsidTr="00A668E2">
        <w:trPr>
          <w:trHeight w:val="467"/>
        </w:trPr>
        <w:tc>
          <w:tcPr>
            <w:tcW w:w="1276" w:type="dxa"/>
            <w:vMerge/>
            <w:vAlign w:val="center"/>
          </w:tcPr>
          <w:p w:rsidR="00632AF7" w:rsidRPr="00A668E2" w:rsidRDefault="00632AF7" w:rsidP="00632AF7">
            <w:pPr>
              <w:suppressAutoHyphens w:val="0"/>
              <w:jc w:val="center"/>
              <w:rPr>
                <w:rFonts w:ascii="Arial" w:hAnsi="Arial" w:cs="Arial"/>
                <w:bCs/>
                <w:color w:val="000000"/>
                <w:sz w:val="18"/>
                <w:szCs w:val="16"/>
                <w:lang w:eastAsia="es-PE"/>
              </w:rPr>
            </w:pPr>
          </w:p>
        </w:tc>
        <w:tc>
          <w:tcPr>
            <w:tcW w:w="1418" w:type="dxa"/>
            <w:vAlign w:val="center"/>
          </w:tcPr>
          <w:p w:rsidR="00632AF7" w:rsidRPr="00A668E2" w:rsidRDefault="00A668E2" w:rsidP="00632AF7">
            <w:pPr>
              <w:jc w:val="center"/>
              <w:rPr>
                <w:rFonts w:ascii="Arial" w:hAnsi="Arial" w:cs="Arial"/>
                <w:bCs/>
                <w:color w:val="000000"/>
                <w:sz w:val="18"/>
                <w:szCs w:val="16"/>
                <w:lang w:eastAsia="es-PE"/>
              </w:rPr>
            </w:pPr>
            <w:r w:rsidRPr="00A668E2">
              <w:rPr>
                <w:rFonts w:ascii="Arial" w:hAnsi="Arial" w:cs="Arial"/>
                <w:bCs/>
                <w:color w:val="000000"/>
                <w:sz w:val="18"/>
                <w:szCs w:val="16"/>
                <w:lang w:eastAsia="es-PE"/>
              </w:rPr>
              <w:t>-------</w:t>
            </w:r>
          </w:p>
        </w:tc>
        <w:tc>
          <w:tcPr>
            <w:tcW w:w="1134" w:type="dxa"/>
            <w:vAlign w:val="center"/>
          </w:tcPr>
          <w:p w:rsidR="00632AF7" w:rsidRPr="00A668E2" w:rsidRDefault="00556B05" w:rsidP="00632AF7">
            <w:pPr>
              <w:jc w:val="center"/>
              <w:rPr>
                <w:rFonts w:ascii="Arial" w:hAnsi="Arial" w:cs="Arial"/>
                <w:bCs/>
                <w:color w:val="000000"/>
                <w:sz w:val="18"/>
                <w:szCs w:val="16"/>
                <w:lang w:eastAsia="es-PE"/>
              </w:rPr>
            </w:pPr>
            <w:r w:rsidRPr="00A668E2">
              <w:rPr>
                <w:rFonts w:ascii="Arial" w:hAnsi="Arial" w:cs="Arial"/>
                <w:bCs/>
                <w:color w:val="000000"/>
                <w:sz w:val="18"/>
                <w:szCs w:val="16"/>
                <w:lang w:eastAsia="es-PE"/>
              </w:rPr>
              <w:t>P2EN–</w:t>
            </w:r>
            <w:r w:rsidR="00632AF7" w:rsidRPr="00A668E2">
              <w:rPr>
                <w:rFonts w:ascii="Arial" w:hAnsi="Arial" w:cs="Arial"/>
                <w:bCs/>
                <w:color w:val="000000"/>
                <w:sz w:val="18"/>
                <w:szCs w:val="16"/>
                <w:lang w:eastAsia="es-PE"/>
              </w:rPr>
              <w:t>002</w:t>
            </w:r>
          </w:p>
        </w:tc>
        <w:tc>
          <w:tcPr>
            <w:tcW w:w="992" w:type="dxa"/>
            <w:vAlign w:val="center"/>
          </w:tcPr>
          <w:p w:rsidR="00632AF7" w:rsidRPr="00A668E2" w:rsidRDefault="00632AF7" w:rsidP="00632AF7">
            <w:pPr>
              <w:jc w:val="center"/>
            </w:pPr>
            <w:r w:rsidRPr="00A668E2">
              <w:rPr>
                <w:rFonts w:ascii="Arial" w:hAnsi="Arial" w:cs="Arial"/>
                <w:bCs/>
                <w:color w:val="000000"/>
                <w:sz w:val="18"/>
                <w:szCs w:val="16"/>
                <w:lang w:eastAsia="es-PE"/>
              </w:rPr>
              <w:t>01</w:t>
            </w:r>
          </w:p>
        </w:tc>
        <w:tc>
          <w:tcPr>
            <w:tcW w:w="1276" w:type="dxa"/>
            <w:vAlign w:val="center"/>
          </w:tcPr>
          <w:p w:rsidR="00632AF7" w:rsidRPr="00A668E2" w:rsidRDefault="00632AF7" w:rsidP="00632AF7">
            <w:pPr>
              <w:jc w:val="center"/>
              <w:rPr>
                <w:rFonts w:ascii="Arial" w:hAnsi="Arial" w:cs="Arial"/>
                <w:bCs/>
                <w:color w:val="000000"/>
                <w:sz w:val="18"/>
                <w:szCs w:val="16"/>
                <w:lang w:eastAsia="es-PE"/>
              </w:rPr>
            </w:pPr>
            <w:r w:rsidRPr="00A668E2">
              <w:rPr>
                <w:rFonts w:ascii="Arial" w:hAnsi="Arial" w:cs="Arial"/>
                <w:bCs/>
                <w:color w:val="000000"/>
                <w:sz w:val="18"/>
                <w:szCs w:val="16"/>
                <w:lang w:eastAsia="es-PE"/>
              </w:rPr>
              <w:t>S/. 2,800.00</w:t>
            </w:r>
          </w:p>
        </w:tc>
        <w:tc>
          <w:tcPr>
            <w:tcW w:w="1701" w:type="dxa"/>
            <w:vAlign w:val="center"/>
          </w:tcPr>
          <w:p w:rsidR="00632AF7" w:rsidRPr="00A668E2" w:rsidRDefault="00A668E2" w:rsidP="00632AF7">
            <w:pPr>
              <w:jc w:val="center"/>
              <w:rPr>
                <w:rFonts w:ascii="Arial" w:hAnsi="Arial" w:cs="Arial"/>
                <w:bCs/>
                <w:color w:val="000000"/>
                <w:sz w:val="18"/>
                <w:szCs w:val="16"/>
                <w:lang w:eastAsia="es-PE"/>
              </w:rPr>
            </w:pPr>
            <w:r w:rsidRPr="00A668E2">
              <w:rPr>
                <w:rFonts w:ascii="Arial" w:hAnsi="Arial" w:cs="Arial"/>
                <w:bCs/>
                <w:color w:val="000000"/>
                <w:sz w:val="18"/>
                <w:szCs w:val="16"/>
                <w:lang w:eastAsia="es-PE"/>
              </w:rPr>
              <w:t>Centro de Atención Primaria</w:t>
            </w:r>
            <w:r w:rsidR="00632AF7" w:rsidRPr="00A668E2">
              <w:rPr>
                <w:rFonts w:ascii="Arial" w:hAnsi="Arial" w:cs="Arial"/>
                <w:bCs/>
                <w:color w:val="000000"/>
                <w:sz w:val="18"/>
                <w:szCs w:val="16"/>
                <w:lang w:eastAsia="es-PE"/>
              </w:rPr>
              <w:t xml:space="preserve"> II </w:t>
            </w:r>
            <w:proofErr w:type="spellStart"/>
            <w:r w:rsidR="00632AF7" w:rsidRPr="00A668E2">
              <w:rPr>
                <w:rFonts w:ascii="Arial" w:hAnsi="Arial" w:cs="Arial"/>
                <w:bCs/>
                <w:color w:val="000000"/>
                <w:sz w:val="18"/>
                <w:szCs w:val="16"/>
                <w:lang w:eastAsia="es-PE"/>
              </w:rPr>
              <w:t>Yanahuanca</w:t>
            </w:r>
            <w:proofErr w:type="spellEnd"/>
          </w:p>
        </w:tc>
        <w:tc>
          <w:tcPr>
            <w:tcW w:w="1417" w:type="dxa"/>
            <w:vMerge/>
            <w:vAlign w:val="center"/>
          </w:tcPr>
          <w:p w:rsidR="00632AF7" w:rsidRPr="00A668E2" w:rsidRDefault="00632AF7" w:rsidP="00632AF7">
            <w:pPr>
              <w:jc w:val="center"/>
              <w:rPr>
                <w:rFonts w:ascii="Arial" w:hAnsi="Arial" w:cs="Arial"/>
                <w:bCs/>
                <w:color w:val="000000"/>
                <w:sz w:val="18"/>
                <w:szCs w:val="16"/>
                <w:lang w:eastAsia="es-PE"/>
              </w:rPr>
            </w:pPr>
          </w:p>
        </w:tc>
      </w:tr>
      <w:tr w:rsidR="00632AF7" w:rsidRPr="00A668E2" w:rsidTr="00A668E2">
        <w:trPr>
          <w:trHeight w:val="417"/>
        </w:trPr>
        <w:tc>
          <w:tcPr>
            <w:tcW w:w="1276" w:type="dxa"/>
            <w:vAlign w:val="center"/>
          </w:tcPr>
          <w:p w:rsidR="00632AF7" w:rsidRPr="00A668E2" w:rsidRDefault="00A1127C" w:rsidP="00632AF7">
            <w:pPr>
              <w:suppressAutoHyphens w:val="0"/>
              <w:jc w:val="center"/>
              <w:rPr>
                <w:rFonts w:ascii="Arial" w:hAnsi="Arial" w:cs="Arial"/>
                <w:color w:val="000000"/>
                <w:sz w:val="18"/>
                <w:szCs w:val="18"/>
                <w:lang w:val="es-PE" w:eastAsia="es-PE"/>
              </w:rPr>
            </w:pPr>
            <w:r w:rsidRPr="00A668E2">
              <w:rPr>
                <w:rFonts w:ascii="Arial" w:hAnsi="Arial" w:cs="Arial"/>
                <w:bCs/>
                <w:color w:val="000000"/>
                <w:sz w:val="18"/>
                <w:szCs w:val="16"/>
                <w:lang w:eastAsia="es-PE"/>
              </w:rPr>
              <w:t>Técnico de Enfermería</w:t>
            </w:r>
          </w:p>
        </w:tc>
        <w:tc>
          <w:tcPr>
            <w:tcW w:w="1418" w:type="dxa"/>
            <w:vAlign w:val="center"/>
          </w:tcPr>
          <w:p w:rsidR="00632AF7" w:rsidRPr="00A668E2" w:rsidRDefault="00A668E2" w:rsidP="00632AF7">
            <w:pPr>
              <w:jc w:val="center"/>
              <w:rPr>
                <w:rFonts w:ascii="Arial" w:hAnsi="Arial" w:cs="Arial"/>
                <w:bCs/>
                <w:color w:val="000000"/>
                <w:sz w:val="18"/>
                <w:szCs w:val="16"/>
                <w:lang w:eastAsia="es-PE"/>
              </w:rPr>
            </w:pPr>
            <w:r w:rsidRPr="00A668E2">
              <w:rPr>
                <w:rFonts w:ascii="Arial" w:hAnsi="Arial" w:cs="Arial"/>
                <w:bCs/>
                <w:color w:val="000000"/>
                <w:sz w:val="18"/>
                <w:szCs w:val="16"/>
                <w:lang w:eastAsia="es-PE"/>
              </w:rPr>
              <w:t>-------</w:t>
            </w:r>
          </w:p>
        </w:tc>
        <w:tc>
          <w:tcPr>
            <w:tcW w:w="1134" w:type="dxa"/>
            <w:vAlign w:val="center"/>
          </w:tcPr>
          <w:p w:rsidR="00632AF7" w:rsidRPr="00A668E2" w:rsidRDefault="00632AF7" w:rsidP="00632AF7">
            <w:pPr>
              <w:jc w:val="center"/>
              <w:rPr>
                <w:rFonts w:ascii="Arial" w:hAnsi="Arial" w:cs="Arial"/>
                <w:bCs/>
                <w:color w:val="000000"/>
                <w:sz w:val="18"/>
                <w:szCs w:val="16"/>
                <w:lang w:eastAsia="es-PE"/>
              </w:rPr>
            </w:pPr>
            <w:r w:rsidRPr="00A668E2">
              <w:rPr>
                <w:rFonts w:ascii="Arial" w:hAnsi="Arial" w:cs="Arial"/>
                <w:color w:val="000000"/>
                <w:sz w:val="18"/>
                <w:szCs w:val="18"/>
                <w:lang w:val="es-PE" w:eastAsia="es-PE"/>
              </w:rPr>
              <w:t>T3TEN-003</w:t>
            </w:r>
          </w:p>
        </w:tc>
        <w:tc>
          <w:tcPr>
            <w:tcW w:w="992" w:type="dxa"/>
            <w:vAlign w:val="center"/>
          </w:tcPr>
          <w:p w:rsidR="00632AF7" w:rsidRPr="00A668E2" w:rsidRDefault="00632AF7" w:rsidP="00632AF7">
            <w:pPr>
              <w:jc w:val="center"/>
              <w:rPr>
                <w:rFonts w:ascii="Arial" w:hAnsi="Arial" w:cs="Arial"/>
                <w:bCs/>
                <w:color w:val="000000"/>
                <w:sz w:val="18"/>
                <w:szCs w:val="16"/>
                <w:lang w:eastAsia="es-PE"/>
              </w:rPr>
            </w:pPr>
            <w:r w:rsidRPr="00A668E2">
              <w:rPr>
                <w:rFonts w:ascii="Arial" w:hAnsi="Arial" w:cs="Arial"/>
                <w:bCs/>
                <w:color w:val="000000"/>
                <w:sz w:val="18"/>
                <w:szCs w:val="16"/>
                <w:lang w:eastAsia="es-PE"/>
              </w:rPr>
              <w:t>01</w:t>
            </w:r>
          </w:p>
        </w:tc>
        <w:tc>
          <w:tcPr>
            <w:tcW w:w="1276" w:type="dxa"/>
            <w:vAlign w:val="center"/>
          </w:tcPr>
          <w:p w:rsidR="00632AF7" w:rsidRPr="00A668E2" w:rsidRDefault="00632AF7" w:rsidP="00632AF7">
            <w:pPr>
              <w:jc w:val="center"/>
              <w:rPr>
                <w:rFonts w:ascii="Arial" w:hAnsi="Arial" w:cs="Arial"/>
                <w:bCs/>
                <w:color w:val="000000"/>
                <w:sz w:val="18"/>
                <w:szCs w:val="16"/>
                <w:lang w:eastAsia="es-PE"/>
              </w:rPr>
            </w:pPr>
            <w:r w:rsidRPr="00A668E2">
              <w:rPr>
                <w:rFonts w:ascii="Arial" w:hAnsi="Arial" w:cs="Arial"/>
                <w:sz w:val="18"/>
                <w:szCs w:val="18"/>
              </w:rPr>
              <w:t xml:space="preserve">S/. </w:t>
            </w:r>
            <w:r w:rsidR="00A668E2" w:rsidRPr="00A668E2">
              <w:rPr>
                <w:rFonts w:ascii="Arial" w:hAnsi="Arial" w:cs="Arial"/>
                <w:bCs/>
                <w:color w:val="000000"/>
                <w:sz w:val="18"/>
                <w:szCs w:val="16"/>
                <w:lang w:eastAsia="es-PE"/>
              </w:rPr>
              <w:t>1,813.00</w:t>
            </w:r>
          </w:p>
        </w:tc>
        <w:tc>
          <w:tcPr>
            <w:tcW w:w="1701" w:type="dxa"/>
            <w:vAlign w:val="center"/>
          </w:tcPr>
          <w:p w:rsidR="00632AF7" w:rsidRPr="00A668E2" w:rsidRDefault="00632AF7" w:rsidP="00632AF7">
            <w:pPr>
              <w:jc w:val="center"/>
              <w:rPr>
                <w:rFonts w:ascii="Arial" w:hAnsi="Arial" w:cs="Arial"/>
                <w:bCs/>
                <w:color w:val="000000"/>
                <w:sz w:val="18"/>
                <w:szCs w:val="16"/>
                <w:lang w:eastAsia="es-PE"/>
              </w:rPr>
            </w:pPr>
            <w:r w:rsidRPr="00A668E2">
              <w:rPr>
                <w:rFonts w:ascii="Arial" w:hAnsi="Arial" w:cs="Arial"/>
                <w:bCs/>
                <w:color w:val="000000"/>
                <w:sz w:val="18"/>
                <w:szCs w:val="16"/>
                <w:lang w:eastAsia="es-PE"/>
              </w:rPr>
              <w:t>Hospital I Oxapampa</w:t>
            </w:r>
          </w:p>
        </w:tc>
        <w:tc>
          <w:tcPr>
            <w:tcW w:w="1417" w:type="dxa"/>
            <w:vMerge/>
            <w:vAlign w:val="center"/>
          </w:tcPr>
          <w:p w:rsidR="00632AF7" w:rsidRPr="00A668E2" w:rsidRDefault="00632AF7" w:rsidP="00632AF7">
            <w:pPr>
              <w:jc w:val="center"/>
              <w:rPr>
                <w:rFonts w:ascii="Arial" w:hAnsi="Arial" w:cs="Arial"/>
                <w:bCs/>
                <w:color w:val="000000"/>
                <w:sz w:val="18"/>
                <w:szCs w:val="16"/>
                <w:lang w:eastAsia="es-PE"/>
              </w:rPr>
            </w:pPr>
          </w:p>
        </w:tc>
      </w:tr>
      <w:tr w:rsidR="00632AF7" w:rsidRPr="00333D1B" w:rsidTr="00A668E2">
        <w:trPr>
          <w:trHeight w:val="272"/>
        </w:trPr>
        <w:tc>
          <w:tcPr>
            <w:tcW w:w="6096" w:type="dxa"/>
            <w:gridSpan w:val="5"/>
            <w:shd w:val="clear" w:color="auto" w:fill="BFBFBF" w:themeFill="background1" w:themeFillShade="BF"/>
            <w:vAlign w:val="center"/>
          </w:tcPr>
          <w:p w:rsidR="00632AF7" w:rsidRPr="00333D1B" w:rsidRDefault="00632AF7" w:rsidP="00632AF7">
            <w:pPr>
              <w:suppressAutoHyphens w:val="0"/>
              <w:jc w:val="center"/>
              <w:rPr>
                <w:rFonts w:ascii="Arial" w:hAnsi="Arial" w:cs="Arial"/>
                <w:b/>
                <w:bCs/>
                <w:sz w:val="18"/>
                <w:szCs w:val="18"/>
              </w:rPr>
            </w:pPr>
            <w:r w:rsidRPr="00333D1B">
              <w:rPr>
                <w:rFonts w:ascii="Arial" w:hAnsi="Arial" w:cs="Arial"/>
                <w:b/>
                <w:bCs/>
                <w:color w:val="000000"/>
                <w:sz w:val="18"/>
                <w:szCs w:val="18"/>
                <w:lang w:val="es-PE" w:eastAsia="es-PE"/>
              </w:rPr>
              <w:t>Total</w:t>
            </w:r>
          </w:p>
        </w:tc>
        <w:tc>
          <w:tcPr>
            <w:tcW w:w="3118" w:type="dxa"/>
            <w:gridSpan w:val="2"/>
            <w:shd w:val="clear" w:color="auto" w:fill="BFBFBF" w:themeFill="background1" w:themeFillShade="BF"/>
            <w:vAlign w:val="center"/>
          </w:tcPr>
          <w:p w:rsidR="00632AF7" w:rsidRPr="00333D1B" w:rsidRDefault="00632AF7" w:rsidP="00632AF7">
            <w:pPr>
              <w:jc w:val="center"/>
              <w:rPr>
                <w:rFonts w:ascii="Arial" w:hAnsi="Arial" w:cs="Arial"/>
                <w:b/>
                <w:bCs/>
                <w:sz w:val="18"/>
                <w:szCs w:val="18"/>
              </w:rPr>
            </w:pPr>
            <w:r w:rsidRPr="00333D1B">
              <w:rPr>
                <w:rFonts w:ascii="Arial" w:hAnsi="Arial" w:cs="Arial"/>
                <w:b/>
                <w:bCs/>
                <w:sz w:val="18"/>
                <w:szCs w:val="18"/>
              </w:rPr>
              <w:t>03</w:t>
            </w:r>
          </w:p>
        </w:tc>
      </w:tr>
    </w:tbl>
    <w:p w:rsidR="00D83BFE" w:rsidRPr="00333D1B" w:rsidRDefault="00D83BFE" w:rsidP="00D83BFE">
      <w:pPr>
        <w:pStyle w:val="Sangradetextonormal"/>
        <w:ind w:left="1416" w:firstLine="0"/>
        <w:jc w:val="left"/>
        <w:rPr>
          <w:b w:val="0"/>
          <w:bCs w:val="0"/>
          <w:sz w:val="12"/>
          <w:szCs w:val="12"/>
        </w:rPr>
      </w:pPr>
    </w:p>
    <w:p w:rsidR="008E69DA" w:rsidRPr="00333D1B" w:rsidRDefault="00D83BFE" w:rsidP="008E69DA">
      <w:pPr>
        <w:pStyle w:val="Sangradetextonormal"/>
        <w:numPr>
          <w:ilvl w:val="1"/>
          <w:numId w:val="1"/>
        </w:numPr>
        <w:tabs>
          <w:tab w:val="clear" w:pos="1440"/>
          <w:tab w:val="num" w:pos="709"/>
        </w:tabs>
        <w:ind w:left="567" w:hanging="305"/>
        <w:jc w:val="both"/>
        <w:rPr>
          <w:sz w:val="20"/>
          <w:szCs w:val="20"/>
        </w:rPr>
      </w:pPr>
      <w:r w:rsidRPr="00333D1B">
        <w:rPr>
          <w:sz w:val="20"/>
          <w:szCs w:val="20"/>
        </w:rPr>
        <w:t>Dependencia, Unidad Orgánica y/o Área Solicitante</w:t>
      </w:r>
    </w:p>
    <w:p w:rsidR="008E69DA" w:rsidRPr="00333D1B" w:rsidRDefault="00D83BFE" w:rsidP="008E69DA">
      <w:pPr>
        <w:pStyle w:val="Sangradetextonormal"/>
        <w:tabs>
          <w:tab w:val="num" w:pos="709"/>
        </w:tabs>
        <w:ind w:left="567" w:firstLine="0"/>
        <w:jc w:val="both"/>
        <w:rPr>
          <w:b w:val="0"/>
          <w:sz w:val="20"/>
          <w:szCs w:val="20"/>
        </w:rPr>
      </w:pPr>
      <w:r w:rsidRPr="00333D1B">
        <w:rPr>
          <w:b w:val="0"/>
          <w:sz w:val="20"/>
          <w:szCs w:val="20"/>
        </w:rPr>
        <w:t>Red Asistencial Pasco</w:t>
      </w:r>
    </w:p>
    <w:p w:rsidR="008E69DA" w:rsidRPr="00333D1B" w:rsidRDefault="008E69DA" w:rsidP="008E69DA">
      <w:pPr>
        <w:pStyle w:val="Sangradetextonormal"/>
        <w:tabs>
          <w:tab w:val="num" w:pos="709"/>
        </w:tabs>
        <w:ind w:left="567" w:firstLine="0"/>
        <w:jc w:val="both"/>
        <w:rPr>
          <w:sz w:val="20"/>
          <w:szCs w:val="20"/>
        </w:rPr>
      </w:pPr>
    </w:p>
    <w:p w:rsidR="008E69DA" w:rsidRPr="00333D1B" w:rsidRDefault="00D83BFE" w:rsidP="008E69DA">
      <w:pPr>
        <w:pStyle w:val="Sangradetextonormal"/>
        <w:numPr>
          <w:ilvl w:val="1"/>
          <w:numId w:val="1"/>
        </w:numPr>
        <w:tabs>
          <w:tab w:val="clear" w:pos="1440"/>
          <w:tab w:val="num" w:pos="1701"/>
        </w:tabs>
        <w:ind w:left="567" w:hanging="287"/>
        <w:jc w:val="both"/>
        <w:rPr>
          <w:sz w:val="20"/>
          <w:szCs w:val="20"/>
        </w:rPr>
      </w:pPr>
      <w:r w:rsidRPr="00333D1B">
        <w:rPr>
          <w:sz w:val="20"/>
          <w:szCs w:val="20"/>
        </w:rPr>
        <w:t>Dependencia encargada de realizar el proceso de contratación</w:t>
      </w:r>
    </w:p>
    <w:p w:rsidR="00D83BFE" w:rsidRPr="00333D1B" w:rsidRDefault="00D83BFE" w:rsidP="008E69DA">
      <w:pPr>
        <w:pStyle w:val="Sangradetextonormal"/>
        <w:ind w:left="567" w:firstLine="0"/>
        <w:jc w:val="both"/>
        <w:rPr>
          <w:sz w:val="20"/>
          <w:szCs w:val="20"/>
        </w:rPr>
      </w:pPr>
      <w:r w:rsidRPr="00333D1B">
        <w:rPr>
          <w:b w:val="0"/>
          <w:bCs w:val="0"/>
          <w:sz w:val="20"/>
          <w:szCs w:val="20"/>
        </w:rPr>
        <w:t xml:space="preserve">Unidad </w:t>
      </w:r>
      <w:r w:rsidRPr="00333D1B">
        <w:rPr>
          <w:b w:val="0"/>
          <w:sz w:val="20"/>
          <w:szCs w:val="20"/>
        </w:rPr>
        <w:t>de Recursos Humanos de la Red Asistencial Pasco</w:t>
      </w:r>
      <w:r w:rsidRPr="00333D1B">
        <w:rPr>
          <w:b w:val="0"/>
          <w:bCs w:val="0"/>
          <w:sz w:val="20"/>
          <w:szCs w:val="20"/>
        </w:rPr>
        <w:t>.</w:t>
      </w:r>
    </w:p>
    <w:p w:rsidR="00D83BFE" w:rsidRPr="00333D1B" w:rsidRDefault="00D83BFE" w:rsidP="008E69DA">
      <w:pPr>
        <w:pStyle w:val="Sangradetextonormal"/>
        <w:tabs>
          <w:tab w:val="num" w:pos="709"/>
        </w:tabs>
        <w:ind w:left="567" w:hanging="163"/>
        <w:jc w:val="both"/>
        <w:rPr>
          <w:b w:val="0"/>
          <w:bCs w:val="0"/>
          <w:sz w:val="20"/>
          <w:szCs w:val="20"/>
        </w:rPr>
      </w:pPr>
    </w:p>
    <w:p w:rsidR="00D83BFE" w:rsidRPr="00333D1B" w:rsidRDefault="00D83BFE" w:rsidP="008E69DA">
      <w:pPr>
        <w:pStyle w:val="Sangradetextonormal"/>
        <w:numPr>
          <w:ilvl w:val="1"/>
          <w:numId w:val="1"/>
        </w:numPr>
        <w:tabs>
          <w:tab w:val="clear" w:pos="1440"/>
          <w:tab w:val="num" w:pos="709"/>
        </w:tabs>
        <w:ind w:left="567" w:hanging="283"/>
        <w:jc w:val="both"/>
        <w:rPr>
          <w:sz w:val="20"/>
          <w:szCs w:val="20"/>
        </w:rPr>
      </w:pPr>
      <w:r w:rsidRPr="00333D1B">
        <w:rPr>
          <w:sz w:val="20"/>
          <w:szCs w:val="20"/>
        </w:rPr>
        <w:t>Base legal</w:t>
      </w:r>
    </w:p>
    <w:p w:rsidR="00D83BFE" w:rsidRPr="00333D1B" w:rsidRDefault="008E69DA" w:rsidP="000D082E">
      <w:pPr>
        <w:pStyle w:val="Sangradetextonormal"/>
        <w:numPr>
          <w:ilvl w:val="2"/>
          <w:numId w:val="1"/>
        </w:numPr>
        <w:tabs>
          <w:tab w:val="clear" w:pos="1800"/>
          <w:tab w:val="num" w:pos="851"/>
        </w:tabs>
        <w:ind w:left="851" w:hanging="284"/>
        <w:jc w:val="both"/>
        <w:rPr>
          <w:b w:val="0"/>
          <w:bCs w:val="0"/>
          <w:sz w:val="20"/>
          <w:szCs w:val="20"/>
        </w:rPr>
      </w:pPr>
      <w:r w:rsidRPr="00333D1B">
        <w:rPr>
          <w:b w:val="0"/>
          <w:bCs w:val="0"/>
          <w:sz w:val="20"/>
          <w:szCs w:val="20"/>
        </w:rPr>
        <w:t xml:space="preserve">Resolución </w:t>
      </w:r>
      <w:r w:rsidR="00D83BFE" w:rsidRPr="00333D1B">
        <w:rPr>
          <w:b w:val="0"/>
          <w:bCs w:val="0"/>
          <w:sz w:val="20"/>
          <w:szCs w:val="20"/>
        </w:rPr>
        <w:t>Nº 1029-GCGP-ESSALUD-2015, Directiva Nº 03-GCGP-ESSALUD-2015</w:t>
      </w:r>
      <w:proofErr w:type="gramStart"/>
      <w:r w:rsidR="00D83BFE" w:rsidRPr="00333D1B">
        <w:rPr>
          <w:b w:val="0"/>
          <w:bCs w:val="0"/>
          <w:sz w:val="20"/>
          <w:szCs w:val="20"/>
        </w:rPr>
        <w:t>,</w:t>
      </w:r>
      <w:r w:rsidR="00556B05" w:rsidRPr="00333D1B">
        <w:rPr>
          <w:b w:val="0"/>
          <w:bCs w:val="0"/>
          <w:sz w:val="20"/>
          <w:szCs w:val="20"/>
        </w:rPr>
        <w:t xml:space="preserve"> </w:t>
      </w:r>
      <w:r w:rsidR="00D83BFE" w:rsidRPr="00333D1B">
        <w:rPr>
          <w:b w:val="0"/>
          <w:bCs w:val="0"/>
          <w:sz w:val="20"/>
          <w:szCs w:val="20"/>
        </w:rPr>
        <w:t>”Lineamientos</w:t>
      </w:r>
      <w:proofErr w:type="gramEnd"/>
      <w:r w:rsidR="00D83BFE" w:rsidRPr="00333D1B">
        <w:rPr>
          <w:b w:val="0"/>
          <w:bCs w:val="0"/>
          <w:sz w:val="20"/>
          <w:szCs w:val="20"/>
        </w:rPr>
        <w:t xml:space="preserve"> que rigen la cobertura de servicios bajo el régimen especial de Contratación Administrativa de Servicios – CAS”. </w:t>
      </w:r>
    </w:p>
    <w:p w:rsidR="00D83BFE" w:rsidRPr="00333D1B" w:rsidRDefault="00D83BFE" w:rsidP="000D082E">
      <w:pPr>
        <w:pStyle w:val="Sangradetextonormal"/>
        <w:numPr>
          <w:ilvl w:val="2"/>
          <w:numId w:val="1"/>
        </w:numPr>
        <w:tabs>
          <w:tab w:val="clear" w:pos="1800"/>
          <w:tab w:val="num" w:pos="851"/>
        </w:tabs>
        <w:ind w:left="851" w:hanging="284"/>
        <w:jc w:val="both"/>
        <w:rPr>
          <w:b w:val="0"/>
          <w:bCs w:val="0"/>
          <w:sz w:val="20"/>
          <w:szCs w:val="20"/>
        </w:rPr>
      </w:pPr>
      <w:r w:rsidRPr="00333D1B">
        <w:rPr>
          <w:b w:val="0"/>
          <w:bCs w:val="0"/>
          <w:sz w:val="20"/>
          <w:szCs w:val="20"/>
        </w:rPr>
        <w:t xml:space="preserve">Ley Nº 29973 – Ley General de la Personas con Discapacidad. </w:t>
      </w:r>
    </w:p>
    <w:p w:rsidR="00D83BFE" w:rsidRPr="00333D1B" w:rsidRDefault="00D83BFE" w:rsidP="000D082E">
      <w:pPr>
        <w:pStyle w:val="Sangradetextonormal"/>
        <w:numPr>
          <w:ilvl w:val="2"/>
          <w:numId w:val="1"/>
        </w:numPr>
        <w:tabs>
          <w:tab w:val="clear" w:pos="1800"/>
          <w:tab w:val="num" w:pos="851"/>
        </w:tabs>
        <w:ind w:left="851" w:hanging="284"/>
        <w:jc w:val="both"/>
        <w:rPr>
          <w:b w:val="0"/>
          <w:bCs w:val="0"/>
          <w:sz w:val="20"/>
          <w:szCs w:val="20"/>
        </w:rPr>
      </w:pPr>
      <w:r w:rsidRPr="00333D1B">
        <w:rPr>
          <w:b w:val="0"/>
          <w:bCs w:val="0"/>
          <w:sz w:val="20"/>
          <w:szCs w:val="20"/>
        </w:rPr>
        <w:t>Ley N° 23330</w:t>
      </w:r>
      <w:r w:rsidR="00B011D4" w:rsidRPr="00333D1B">
        <w:rPr>
          <w:b w:val="0"/>
          <w:bCs w:val="0"/>
          <w:sz w:val="20"/>
          <w:szCs w:val="20"/>
        </w:rPr>
        <w:t xml:space="preserve"> </w:t>
      </w:r>
      <w:r w:rsidRPr="00333D1B">
        <w:rPr>
          <w:b w:val="0"/>
          <w:bCs w:val="0"/>
          <w:sz w:val="20"/>
          <w:szCs w:val="20"/>
        </w:rPr>
        <w:t>-</w:t>
      </w:r>
      <w:r w:rsidR="008E69DA" w:rsidRPr="00333D1B">
        <w:rPr>
          <w:b w:val="0"/>
          <w:bCs w:val="0"/>
          <w:sz w:val="20"/>
          <w:szCs w:val="20"/>
        </w:rPr>
        <w:t xml:space="preserve"> </w:t>
      </w:r>
      <w:r w:rsidRPr="00333D1B">
        <w:rPr>
          <w:b w:val="0"/>
          <w:bCs w:val="0"/>
          <w:sz w:val="20"/>
          <w:szCs w:val="20"/>
        </w:rPr>
        <w:t>“Ley del Servicio Rural y Urbano Marginal de Salud-SERUMS” y su Reglamento (Decreto Supremo N° 005-97-SA).</w:t>
      </w:r>
    </w:p>
    <w:p w:rsidR="00D83BFE" w:rsidRPr="00333D1B" w:rsidRDefault="00D83BFE" w:rsidP="000D082E">
      <w:pPr>
        <w:pStyle w:val="Sangradetextonormal"/>
        <w:numPr>
          <w:ilvl w:val="2"/>
          <w:numId w:val="1"/>
        </w:numPr>
        <w:tabs>
          <w:tab w:val="clear" w:pos="1800"/>
          <w:tab w:val="num" w:pos="851"/>
        </w:tabs>
        <w:ind w:left="851" w:hanging="284"/>
        <w:jc w:val="both"/>
        <w:rPr>
          <w:b w:val="0"/>
          <w:bCs w:val="0"/>
          <w:sz w:val="20"/>
          <w:szCs w:val="20"/>
        </w:rPr>
      </w:pPr>
      <w:r w:rsidRPr="00333D1B">
        <w:rPr>
          <w:b w:val="0"/>
          <w:bCs w:val="0"/>
          <w:sz w:val="20"/>
          <w:szCs w:val="20"/>
        </w:rPr>
        <w:t xml:space="preserve">Ley N° 27674 y su Reglamento que establece el acceso de Deportistas de Alto Nivel a la Administración Pública. </w:t>
      </w:r>
    </w:p>
    <w:p w:rsidR="00D83BFE" w:rsidRPr="00333D1B" w:rsidRDefault="00D83BFE" w:rsidP="000D082E">
      <w:pPr>
        <w:pStyle w:val="Sangradetextonormal"/>
        <w:numPr>
          <w:ilvl w:val="2"/>
          <w:numId w:val="1"/>
        </w:numPr>
        <w:tabs>
          <w:tab w:val="clear" w:pos="1800"/>
          <w:tab w:val="num" w:pos="851"/>
        </w:tabs>
        <w:ind w:left="851" w:hanging="284"/>
        <w:jc w:val="both"/>
        <w:rPr>
          <w:b w:val="0"/>
          <w:bCs w:val="0"/>
          <w:sz w:val="20"/>
          <w:szCs w:val="20"/>
        </w:rPr>
      </w:pPr>
      <w:r w:rsidRPr="00333D1B">
        <w:rPr>
          <w:b w:val="0"/>
          <w:bCs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D83BFE" w:rsidRPr="00333D1B" w:rsidRDefault="00D83BFE" w:rsidP="000D082E">
      <w:pPr>
        <w:pStyle w:val="Sangradetextonormal"/>
        <w:numPr>
          <w:ilvl w:val="2"/>
          <w:numId w:val="1"/>
        </w:numPr>
        <w:tabs>
          <w:tab w:val="clear" w:pos="1800"/>
          <w:tab w:val="num" w:pos="851"/>
        </w:tabs>
        <w:ind w:left="851" w:hanging="284"/>
        <w:jc w:val="both"/>
        <w:rPr>
          <w:b w:val="0"/>
          <w:bCs w:val="0"/>
          <w:sz w:val="20"/>
          <w:szCs w:val="20"/>
        </w:rPr>
      </w:pPr>
      <w:r w:rsidRPr="00333D1B">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D83BFE" w:rsidRPr="00333D1B" w:rsidRDefault="00D83BFE" w:rsidP="000D082E">
      <w:pPr>
        <w:pStyle w:val="Sangradetextonormal"/>
        <w:numPr>
          <w:ilvl w:val="2"/>
          <w:numId w:val="1"/>
        </w:numPr>
        <w:tabs>
          <w:tab w:val="clear" w:pos="1800"/>
          <w:tab w:val="num" w:pos="851"/>
        </w:tabs>
        <w:ind w:left="851" w:hanging="284"/>
        <w:jc w:val="both"/>
        <w:rPr>
          <w:b w:val="0"/>
          <w:bCs w:val="0"/>
          <w:sz w:val="20"/>
          <w:szCs w:val="20"/>
        </w:rPr>
      </w:pPr>
      <w:r w:rsidRPr="00333D1B">
        <w:rPr>
          <w:b w:val="0"/>
          <w:bCs w:val="0"/>
          <w:sz w:val="20"/>
          <w:szCs w:val="20"/>
        </w:rPr>
        <w:t xml:space="preserve">Otras disposiciones que resulten aplicables al Contrato Administrativo de Servicios. </w:t>
      </w:r>
    </w:p>
    <w:p w:rsidR="00D83BFE" w:rsidRPr="00333D1B" w:rsidRDefault="00D83BFE" w:rsidP="00D83BFE">
      <w:pPr>
        <w:pStyle w:val="Sangradetextonormal"/>
        <w:tabs>
          <w:tab w:val="left" w:pos="4560"/>
        </w:tabs>
        <w:ind w:left="993" w:firstLine="0"/>
        <w:jc w:val="both"/>
        <w:rPr>
          <w:sz w:val="20"/>
          <w:szCs w:val="20"/>
        </w:rPr>
      </w:pPr>
      <w:r w:rsidRPr="00333D1B">
        <w:rPr>
          <w:sz w:val="20"/>
          <w:szCs w:val="20"/>
        </w:rPr>
        <w:tab/>
      </w:r>
    </w:p>
    <w:p w:rsidR="00333D1B" w:rsidRPr="00EE31B5" w:rsidRDefault="00333D1B" w:rsidP="00D83BFE">
      <w:pPr>
        <w:pStyle w:val="Sangradetextonormal"/>
        <w:tabs>
          <w:tab w:val="left" w:pos="4560"/>
        </w:tabs>
        <w:ind w:left="993" w:firstLine="0"/>
        <w:jc w:val="both"/>
        <w:rPr>
          <w:sz w:val="20"/>
          <w:szCs w:val="20"/>
        </w:rPr>
      </w:pPr>
    </w:p>
    <w:p w:rsidR="008E69DA" w:rsidRPr="00EE31B5" w:rsidRDefault="00D83BFE" w:rsidP="008E69DA">
      <w:pPr>
        <w:pStyle w:val="Sangradetextonormal"/>
        <w:numPr>
          <w:ilvl w:val="0"/>
          <w:numId w:val="1"/>
        </w:numPr>
        <w:tabs>
          <w:tab w:val="clear" w:pos="720"/>
          <w:tab w:val="num" w:pos="284"/>
        </w:tabs>
        <w:ind w:left="284" w:hanging="284"/>
        <w:jc w:val="both"/>
        <w:outlineLvl w:val="0"/>
        <w:rPr>
          <w:sz w:val="20"/>
          <w:szCs w:val="20"/>
        </w:rPr>
      </w:pPr>
      <w:r w:rsidRPr="00EE31B5">
        <w:rPr>
          <w:sz w:val="20"/>
          <w:szCs w:val="20"/>
        </w:rPr>
        <w:t>PERFIL DEL PUESTO O SERVICIO</w:t>
      </w:r>
    </w:p>
    <w:p w:rsidR="008E69DA" w:rsidRPr="00EE31B5" w:rsidRDefault="008E69DA" w:rsidP="008E69DA">
      <w:pPr>
        <w:pStyle w:val="Sangradetextonormal"/>
        <w:ind w:left="284" w:firstLine="0"/>
        <w:jc w:val="both"/>
        <w:outlineLvl w:val="0"/>
        <w:rPr>
          <w:sz w:val="20"/>
          <w:szCs w:val="20"/>
        </w:rPr>
      </w:pPr>
    </w:p>
    <w:p w:rsidR="00D82336" w:rsidRPr="00EE31B5" w:rsidRDefault="00D82336" w:rsidP="008E69DA">
      <w:pPr>
        <w:pStyle w:val="Sangradetextonormal"/>
        <w:ind w:left="284" w:firstLine="0"/>
        <w:jc w:val="both"/>
        <w:outlineLvl w:val="0"/>
        <w:rPr>
          <w:sz w:val="20"/>
          <w:szCs w:val="20"/>
        </w:rPr>
      </w:pPr>
      <w:r w:rsidRPr="00EE31B5">
        <w:rPr>
          <w:sz w:val="20"/>
          <w:szCs w:val="20"/>
        </w:rPr>
        <w:t>ENFERMERA (O) (COD. P2EN-001</w:t>
      </w:r>
      <w:r w:rsidR="00EE31B5" w:rsidRPr="00EE31B5">
        <w:rPr>
          <w:sz w:val="20"/>
          <w:szCs w:val="20"/>
        </w:rPr>
        <w:t>, P2EN-002</w:t>
      </w:r>
      <w:r w:rsidRPr="00EE31B5">
        <w:rPr>
          <w:sz w:val="20"/>
          <w:szCs w:val="20"/>
        </w:rPr>
        <w:t>)</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62"/>
      </w:tblGrid>
      <w:tr w:rsidR="00D82336" w:rsidRPr="00EE31B5" w:rsidTr="008E69DA">
        <w:tc>
          <w:tcPr>
            <w:tcW w:w="2410" w:type="dxa"/>
            <w:shd w:val="clear" w:color="auto" w:fill="C0C0C0"/>
            <w:vAlign w:val="center"/>
          </w:tcPr>
          <w:p w:rsidR="00D82336" w:rsidRPr="00EE31B5" w:rsidRDefault="00D82336" w:rsidP="008E69DA">
            <w:pPr>
              <w:pStyle w:val="Sangradetextonormal"/>
              <w:ind w:firstLine="0"/>
              <w:rPr>
                <w:b w:val="0"/>
                <w:sz w:val="20"/>
                <w:szCs w:val="20"/>
              </w:rPr>
            </w:pPr>
            <w:r w:rsidRPr="00EE31B5">
              <w:rPr>
                <w:sz w:val="20"/>
                <w:szCs w:val="20"/>
              </w:rPr>
              <w:t>REQUISITOS</w:t>
            </w:r>
          </w:p>
          <w:p w:rsidR="00D82336" w:rsidRPr="00EE31B5" w:rsidRDefault="00D82336" w:rsidP="008E69DA">
            <w:pPr>
              <w:pStyle w:val="Sangradetextonormal"/>
              <w:ind w:firstLine="0"/>
              <w:rPr>
                <w:b w:val="0"/>
                <w:sz w:val="20"/>
                <w:szCs w:val="20"/>
              </w:rPr>
            </w:pPr>
            <w:r w:rsidRPr="00EE31B5">
              <w:rPr>
                <w:sz w:val="20"/>
                <w:szCs w:val="20"/>
              </w:rPr>
              <w:t>ESPECÍFICOS</w:t>
            </w:r>
          </w:p>
        </w:tc>
        <w:tc>
          <w:tcPr>
            <w:tcW w:w="6662" w:type="dxa"/>
            <w:shd w:val="clear" w:color="auto" w:fill="C0C0C0"/>
            <w:vAlign w:val="center"/>
          </w:tcPr>
          <w:p w:rsidR="00D82336" w:rsidRPr="00EE31B5" w:rsidRDefault="00D82336" w:rsidP="00815D56">
            <w:pPr>
              <w:pStyle w:val="Sangradetextonormal"/>
              <w:rPr>
                <w:b w:val="0"/>
                <w:sz w:val="20"/>
                <w:szCs w:val="20"/>
              </w:rPr>
            </w:pPr>
            <w:r w:rsidRPr="00EE31B5">
              <w:rPr>
                <w:sz w:val="20"/>
                <w:szCs w:val="20"/>
              </w:rPr>
              <w:t>DETALLE</w:t>
            </w:r>
          </w:p>
        </w:tc>
      </w:tr>
      <w:tr w:rsidR="00D82336" w:rsidRPr="00EE31B5" w:rsidTr="008E69DA">
        <w:tc>
          <w:tcPr>
            <w:tcW w:w="2410" w:type="dxa"/>
            <w:vAlign w:val="center"/>
          </w:tcPr>
          <w:p w:rsidR="00D82336" w:rsidRPr="00EE31B5" w:rsidRDefault="00D82336" w:rsidP="008E69DA">
            <w:pPr>
              <w:pStyle w:val="Sangradetextonormal"/>
              <w:ind w:firstLine="0"/>
              <w:rPr>
                <w:b w:val="0"/>
                <w:sz w:val="20"/>
                <w:szCs w:val="20"/>
              </w:rPr>
            </w:pPr>
            <w:r w:rsidRPr="00EE31B5">
              <w:rPr>
                <w:sz w:val="20"/>
                <w:szCs w:val="20"/>
              </w:rPr>
              <w:t>Formación General</w:t>
            </w:r>
          </w:p>
        </w:tc>
        <w:tc>
          <w:tcPr>
            <w:tcW w:w="6662" w:type="dxa"/>
            <w:vAlign w:val="center"/>
          </w:tcPr>
          <w:p w:rsidR="00D82336" w:rsidRPr="00EE31B5" w:rsidRDefault="00D82336" w:rsidP="00D82336">
            <w:pPr>
              <w:widowControl w:val="0"/>
              <w:numPr>
                <w:ilvl w:val="0"/>
                <w:numId w:val="11"/>
              </w:numPr>
              <w:jc w:val="both"/>
              <w:rPr>
                <w:rFonts w:ascii="Arial" w:hAnsi="Arial" w:cs="Arial"/>
                <w:lang w:val="es-MX"/>
              </w:rPr>
            </w:pPr>
            <w:r w:rsidRPr="00EE31B5">
              <w:rPr>
                <w:rFonts w:ascii="Arial" w:hAnsi="Arial" w:cs="Arial"/>
                <w:lang w:val="es-MX"/>
              </w:rPr>
              <w:t xml:space="preserve">Presentar copia simple del Título Profesional Universitario en Enfermería y Resolución del SERUMS correspondiente a la profesión. </w:t>
            </w:r>
            <w:r w:rsidRPr="00EE31B5">
              <w:rPr>
                <w:rFonts w:ascii="Arial" w:hAnsi="Arial" w:cs="Arial"/>
                <w:b/>
                <w:lang w:val="es-MX"/>
              </w:rPr>
              <w:t>(Indispensable)</w:t>
            </w:r>
            <w:r w:rsidRPr="00EE31B5">
              <w:rPr>
                <w:rFonts w:ascii="Arial" w:hAnsi="Arial" w:cs="Arial"/>
                <w:lang w:val="es-MX"/>
              </w:rPr>
              <w:t xml:space="preserve"> </w:t>
            </w:r>
          </w:p>
          <w:p w:rsidR="00D82336" w:rsidRPr="00EE31B5" w:rsidRDefault="00D82336" w:rsidP="00D82336">
            <w:pPr>
              <w:numPr>
                <w:ilvl w:val="0"/>
                <w:numId w:val="11"/>
              </w:numPr>
              <w:suppressAutoHyphens w:val="0"/>
              <w:contextualSpacing/>
              <w:jc w:val="both"/>
              <w:rPr>
                <w:rFonts w:ascii="Arial" w:hAnsi="Arial" w:cs="Arial"/>
              </w:rPr>
            </w:pPr>
            <w:r w:rsidRPr="00EE31B5">
              <w:rPr>
                <w:rFonts w:ascii="Arial" w:hAnsi="Arial" w:cs="Arial"/>
                <w:lang w:val="es-MX"/>
              </w:rPr>
              <w:t>Contar con colegiatura y habilitación profesional v</w:t>
            </w:r>
            <w:r w:rsidR="00333D1B" w:rsidRPr="00EE31B5">
              <w:rPr>
                <w:rFonts w:ascii="Arial" w:hAnsi="Arial" w:cs="Arial"/>
                <w:lang w:val="es-MX"/>
              </w:rPr>
              <w:t>igente</w:t>
            </w:r>
            <w:r w:rsidRPr="00EE31B5">
              <w:rPr>
                <w:rFonts w:ascii="Arial" w:hAnsi="Arial" w:cs="Arial"/>
                <w:lang w:val="es-MX"/>
              </w:rPr>
              <w:t xml:space="preserve">. </w:t>
            </w:r>
            <w:r w:rsidRPr="00EE31B5">
              <w:rPr>
                <w:rFonts w:ascii="Arial" w:hAnsi="Arial" w:cs="Arial"/>
                <w:b/>
                <w:lang w:val="es-MX"/>
              </w:rPr>
              <w:t>(Indispensable)</w:t>
            </w:r>
          </w:p>
        </w:tc>
      </w:tr>
      <w:tr w:rsidR="00D82336" w:rsidRPr="00333D1B" w:rsidTr="008E69DA">
        <w:tc>
          <w:tcPr>
            <w:tcW w:w="2410" w:type="dxa"/>
            <w:vAlign w:val="center"/>
          </w:tcPr>
          <w:p w:rsidR="00D82336" w:rsidRPr="00EE31B5" w:rsidRDefault="00D82336" w:rsidP="008E69DA">
            <w:pPr>
              <w:pStyle w:val="Sangradetextonormal"/>
              <w:ind w:firstLine="0"/>
              <w:rPr>
                <w:b w:val="0"/>
                <w:sz w:val="20"/>
                <w:szCs w:val="20"/>
              </w:rPr>
            </w:pPr>
            <w:r w:rsidRPr="00EE31B5">
              <w:rPr>
                <w:sz w:val="20"/>
                <w:szCs w:val="20"/>
              </w:rPr>
              <w:t>Experiencia Laboral</w:t>
            </w:r>
          </w:p>
        </w:tc>
        <w:tc>
          <w:tcPr>
            <w:tcW w:w="6662" w:type="dxa"/>
            <w:vAlign w:val="center"/>
          </w:tcPr>
          <w:p w:rsidR="00333D1B" w:rsidRPr="00EE31B5" w:rsidRDefault="00333D1B" w:rsidP="00333D1B">
            <w:pPr>
              <w:ind w:left="343"/>
              <w:jc w:val="both"/>
              <w:rPr>
                <w:rFonts w:ascii="Arial" w:hAnsi="Arial" w:cs="Arial"/>
                <w:b/>
                <w:lang w:val="es-MX"/>
              </w:rPr>
            </w:pPr>
            <w:r w:rsidRPr="00EE31B5">
              <w:rPr>
                <w:rFonts w:ascii="Arial" w:hAnsi="Arial" w:cs="Arial"/>
                <w:b/>
                <w:lang w:val="es-MX"/>
              </w:rPr>
              <w:t>EXPERIENCIA GENERAL:</w:t>
            </w:r>
          </w:p>
          <w:p w:rsidR="00333D1B" w:rsidRPr="00EE31B5" w:rsidRDefault="00333D1B" w:rsidP="00333D1B">
            <w:pPr>
              <w:numPr>
                <w:ilvl w:val="0"/>
                <w:numId w:val="30"/>
              </w:numPr>
              <w:tabs>
                <w:tab w:val="clear" w:pos="720"/>
              </w:tabs>
              <w:suppressAutoHyphens w:val="0"/>
              <w:ind w:left="343" w:hanging="283"/>
              <w:jc w:val="both"/>
              <w:rPr>
                <w:rFonts w:ascii="Arial" w:hAnsi="Arial" w:cs="Arial"/>
                <w:lang w:val="es-MX"/>
              </w:rPr>
            </w:pPr>
            <w:r w:rsidRPr="00EE31B5">
              <w:rPr>
                <w:rFonts w:ascii="Arial" w:hAnsi="Arial" w:cs="Arial"/>
                <w:lang w:val="es-MX"/>
              </w:rPr>
              <w:t xml:space="preserve">Acreditar experiencia laboral mínima de dos (02) años (excluyendo el SERUMS). </w:t>
            </w:r>
            <w:r w:rsidRPr="00EE31B5">
              <w:rPr>
                <w:rFonts w:ascii="Arial" w:hAnsi="Arial" w:cs="Arial"/>
                <w:b/>
                <w:lang w:val="es-MX"/>
              </w:rPr>
              <w:t>(Indispensable)</w:t>
            </w:r>
          </w:p>
          <w:p w:rsidR="00333D1B" w:rsidRPr="00EE31B5" w:rsidRDefault="00333D1B" w:rsidP="00333D1B">
            <w:pPr>
              <w:ind w:left="343"/>
              <w:jc w:val="both"/>
              <w:rPr>
                <w:rFonts w:ascii="Arial" w:hAnsi="Arial" w:cs="Arial"/>
                <w:b/>
                <w:lang w:val="es-MX"/>
              </w:rPr>
            </w:pPr>
            <w:r w:rsidRPr="00EE31B5">
              <w:rPr>
                <w:rFonts w:ascii="Arial" w:hAnsi="Arial" w:cs="Arial"/>
                <w:b/>
                <w:lang w:val="es-MX"/>
              </w:rPr>
              <w:t>EXPERIENCIA ESPECÍFICA:</w:t>
            </w:r>
          </w:p>
          <w:p w:rsidR="00333D1B" w:rsidRPr="00EE31B5" w:rsidRDefault="00333D1B" w:rsidP="00333D1B">
            <w:pPr>
              <w:numPr>
                <w:ilvl w:val="0"/>
                <w:numId w:val="30"/>
              </w:numPr>
              <w:tabs>
                <w:tab w:val="clear" w:pos="720"/>
              </w:tabs>
              <w:suppressAutoHyphens w:val="0"/>
              <w:ind w:left="343" w:hanging="283"/>
              <w:jc w:val="both"/>
              <w:rPr>
                <w:rFonts w:ascii="Arial" w:hAnsi="Arial" w:cs="Arial"/>
                <w:lang w:val="es-MX"/>
              </w:rPr>
            </w:pPr>
            <w:r w:rsidRPr="00EE31B5">
              <w:rPr>
                <w:rFonts w:ascii="Arial" w:hAnsi="Arial" w:cs="Arial"/>
                <w:lang w:val="es-MX"/>
              </w:rPr>
              <w:t>Acreditar dos (02) años en el desempeño de funciones afines a la profesión y/o puesto</w:t>
            </w:r>
            <w:r w:rsidR="00EE31B5">
              <w:rPr>
                <w:rFonts w:ascii="Arial" w:hAnsi="Arial" w:cs="Arial"/>
                <w:lang w:val="es-MX"/>
              </w:rPr>
              <w:t xml:space="preserve"> en el ámbito asistencial</w:t>
            </w:r>
            <w:r w:rsidRPr="00EE31B5">
              <w:rPr>
                <w:rFonts w:ascii="Arial" w:hAnsi="Arial" w:cs="Arial"/>
                <w:lang w:val="es-MX"/>
              </w:rPr>
              <w:t xml:space="preserve">, con posterioridad a la </w:t>
            </w:r>
            <w:r w:rsidRPr="00EE31B5">
              <w:rPr>
                <w:rFonts w:ascii="Arial" w:hAnsi="Arial" w:cs="Arial"/>
                <w:lang w:val="es-MX"/>
              </w:rPr>
              <w:lastRenderedPageBreak/>
              <w:t xml:space="preserve">obtención del Título Profesional, excluyendo el SERUMS. </w:t>
            </w:r>
            <w:r w:rsidRPr="00EE31B5">
              <w:rPr>
                <w:rFonts w:ascii="Arial" w:hAnsi="Arial" w:cs="Arial"/>
                <w:b/>
                <w:lang w:val="es-MX"/>
              </w:rPr>
              <w:t>(Indispensable)</w:t>
            </w:r>
          </w:p>
          <w:p w:rsidR="00333D1B" w:rsidRPr="00EE31B5" w:rsidRDefault="00333D1B" w:rsidP="00333D1B">
            <w:pPr>
              <w:tabs>
                <w:tab w:val="left" w:pos="252"/>
              </w:tabs>
              <w:ind w:left="485" w:hanging="233"/>
              <w:jc w:val="both"/>
              <w:rPr>
                <w:rFonts w:ascii="Arial" w:hAnsi="Arial" w:cs="Arial"/>
                <w:b/>
                <w:lang w:val="es-MX"/>
              </w:rPr>
            </w:pPr>
            <w:r w:rsidRPr="00EE31B5">
              <w:rPr>
                <w:rFonts w:ascii="Arial" w:hAnsi="Arial" w:cs="Arial"/>
                <w:b/>
                <w:lang w:val="es-MX"/>
              </w:rPr>
              <w:t xml:space="preserve">  EXPERIENCIA EN EL SECTOR PÚBLICO:</w:t>
            </w:r>
          </w:p>
          <w:p w:rsidR="00556B05" w:rsidRPr="00EE31B5" w:rsidRDefault="00333D1B" w:rsidP="00333D1B">
            <w:pPr>
              <w:numPr>
                <w:ilvl w:val="0"/>
                <w:numId w:val="30"/>
              </w:numPr>
              <w:tabs>
                <w:tab w:val="clear" w:pos="720"/>
              </w:tabs>
              <w:suppressAutoHyphens w:val="0"/>
              <w:ind w:left="343" w:hanging="283"/>
              <w:jc w:val="both"/>
              <w:rPr>
                <w:rFonts w:ascii="Arial" w:hAnsi="Arial" w:cs="Arial"/>
                <w:lang w:val="es-MX"/>
              </w:rPr>
            </w:pPr>
            <w:r w:rsidRPr="00EE31B5">
              <w:rPr>
                <w:rFonts w:ascii="Arial" w:hAnsi="Arial" w:cs="Arial"/>
                <w:lang w:val="es-MX"/>
              </w:rPr>
              <w:t xml:space="preserve">Acreditar un (01) año SERUMS. </w:t>
            </w:r>
            <w:r w:rsidRPr="00EE31B5">
              <w:rPr>
                <w:rFonts w:ascii="Arial" w:hAnsi="Arial" w:cs="Arial"/>
                <w:b/>
                <w:lang w:val="es-MX"/>
              </w:rPr>
              <w:t>(Indispensable)</w:t>
            </w:r>
          </w:p>
          <w:p w:rsidR="00333D1B" w:rsidRPr="00EE31B5" w:rsidRDefault="00333D1B" w:rsidP="00333D1B">
            <w:pPr>
              <w:pStyle w:val="Prrafodelista"/>
              <w:snapToGrid w:val="0"/>
              <w:ind w:left="462"/>
              <w:jc w:val="both"/>
              <w:rPr>
                <w:rFonts w:ascii="Arial" w:hAnsi="Arial" w:cs="Arial"/>
              </w:rPr>
            </w:pPr>
          </w:p>
          <w:p w:rsidR="008E69DA" w:rsidRPr="00EE31B5" w:rsidRDefault="00D82336" w:rsidP="00333D1B">
            <w:pPr>
              <w:pStyle w:val="Prrafodelista"/>
              <w:snapToGrid w:val="0"/>
              <w:ind w:left="173"/>
              <w:jc w:val="both"/>
              <w:rPr>
                <w:rFonts w:ascii="Arial" w:hAnsi="Arial" w:cs="Arial"/>
              </w:rPr>
            </w:pPr>
            <w:r w:rsidRPr="00EE31B5">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D82336" w:rsidRPr="00EE31B5" w:rsidRDefault="00D82336" w:rsidP="00333D1B">
            <w:pPr>
              <w:pStyle w:val="Prrafodelista"/>
              <w:snapToGrid w:val="0"/>
              <w:ind w:left="173"/>
              <w:jc w:val="both"/>
              <w:rPr>
                <w:rFonts w:ascii="Arial" w:hAnsi="Arial" w:cs="Arial"/>
              </w:rPr>
            </w:pPr>
            <w:r w:rsidRPr="00EE31B5">
              <w:rPr>
                <w:rFonts w:ascii="Arial" w:hAnsi="Arial" w:cs="Arial"/>
              </w:rPr>
              <w:t>No se considerará como experiencia laboral: Trabajos Ad Honorem, ni Pasantías, ni prácticas.</w:t>
            </w:r>
          </w:p>
        </w:tc>
      </w:tr>
      <w:tr w:rsidR="00D82336" w:rsidRPr="00333D1B" w:rsidTr="008E69DA">
        <w:tc>
          <w:tcPr>
            <w:tcW w:w="2410" w:type="dxa"/>
            <w:vAlign w:val="center"/>
          </w:tcPr>
          <w:p w:rsidR="00D82336" w:rsidRPr="00514CD1" w:rsidRDefault="00D82336" w:rsidP="008E69DA">
            <w:pPr>
              <w:pStyle w:val="Sangradetextonormal"/>
              <w:ind w:firstLine="0"/>
              <w:rPr>
                <w:b w:val="0"/>
                <w:sz w:val="20"/>
                <w:szCs w:val="20"/>
              </w:rPr>
            </w:pPr>
            <w:r w:rsidRPr="00514CD1">
              <w:rPr>
                <w:sz w:val="20"/>
                <w:szCs w:val="20"/>
              </w:rPr>
              <w:lastRenderedPageBreak/>
              <w:t>Capacitación</w:t>
            </w:r>
          </w:p>
        </w:tc>
        <w:tc>
          <w:tcPr>
            <w:tcW w:w="6662" w:type="dxa"/>
            <w:vAlign w:val="center"/>
          </w:tcPr>
          <w:p w:rsidR="00D82336" w:rsidRPr="00514CD1" w:rsidRDefault="00D82336" w:rsidP="00333D1B">
            <w:pPr>
              <w:pStyle w:val="Prrafodelista"/>
              <w:numPr>
                <w:ilvl w:val="0"/>
                <w:numId w:val="37"/>
              </w:numPr>
              <w:suppressAutoHyphens w:val="0"/>
              <w:ind w:left="457"/>
              <w:jc w:val="both"/>
              <w:rPr>
                <w:rFonts w:ascii="Arial" w:hAnsi="Arial" w:cs="Arial"/>
                <w:lang w:val="es-MX"/>
              </w:rPr>
            </w:pPr>
            <w:r w:rsidRPr="00514CD1">
              <w:rPr>
                <w:rFonts w:ascii="Arial" w:hAnsi="Arial" w:cs="Arial"/>
              </w:rPr>
              <w:t>Acreditar capacitación y/o actividades de actualización afines al servi</w:t>
            </w:r>
            <w:r w:rsidR="00EE31B5">
              <w:rPr>
                <w:rFonts w:ascii="Arial" w:hAnsi="Arial" w:cs="Arial"/>
              </w:rPr>
              <w:t>cio convocado, como mínimo de 60 horas</w:t>
            </w:r>
            <w:r w:rsidR="00514CD1" w:rsidRPr="00514CD1">
              <w:rPr>
                <w:rFonts w:ascii="Arial" w:hAnsi="Arial" w:cs="Arial"/>
              </w:rPr>
              <w:t>, a partir del año 2013</w:t>
            </w:r>
            <w:r w:rsidRPr="00514CD1">
              <w:rPr>
                <w:rFonts w:ascii="Arial" w:hAnsi="Arial" w:cs="Arial"/>
              </w:rPr>
              <w:t xml:space="preserve"> a la fecha. </w:t>
            </w:r>
            <w:r w:rsidRPr="00514CD1">
              <w:rPr>
                <w:rFonts w:ascii="Arial" w:hAnsi="Arial" w:cs="Arial"/>
                <w:b/>
              </w:rPr>
              <w:t>(Indispensable)</w:t>
            </w:r>
          </w:p>
        </w:tc>
      </w:tr>
      <w:tr w:rsidR="00D82336" w:rsidRPr="00333D1B" w:rsidTr="008E69DA">
        <w:trPr>
          <w:trHeight w:val="225"/>
        </w:trPr>
        <w:tc>
          <w:tcPr>
            <w:tcW w:w="2410" w:type="dxa"/>
            <w:vAlign w:val="center"/>
          </w:tcPr>
          <w:p w:rsidR="00D82336" w:rsidRPr="00514CD1" w:rsidRDefault="00D82336" w:rsidP="008E69DA">
            <w:pPr>
              <w:pStyle w:val="Sangradetextonormal"/>
              <w:ind w:firstLine="0"/>
              <w:rPr>
                <w:b w:val="0"/>
                <w:sz w:val="20"/>
                <w:szCs w:val="20"/>
              </w:rPr>
            </w:pPr>
            <w:r w:rsidRPr="00514CD1">
              <w:rPr>
                <w:sz w:val="20"/>
                <w:szCs w:val="20"/>
              </w:rPr>
              <w:t>Conocimientos complementarios para el cargo</w:t>
            </w:r>
          </w:p>
        </w:tc>
        <w:tc>
          <w:tcPr>
            <w:tcW w:w="6662" w:type="dxa"/>
            <w:vAlign w:val="center"/>
          </w:tcPr>
          <w:p w:rsidR="00D82336" w:rsidRPr="00514CD1" w:rsidRDefault="00D82336" w:rsidP="00514CD1">
            <w:pPr>
              <w:pStyle w:val="Prrafodelista"/>
              <w:numPr>
                <w:ilvl w:val="0"/>
                <w:numId w:val="37"/>
              </w:numPr>
              <w:spacing w:line="252" w:lineRule="auto"/>
              <w:ind w:left="457"/>
              <w:jc w:val="both"/>
              <w:rPr>
                <w:rFonts w:ascii="Arial" w:hAnsi="Arial" w:cs="Arial"/>
              </w:rPr>
            </w:pPr>
            <w:r w:rsidRPr="00514CD1">
              <w:rPr>
                <w:rFonts w:ascii="Arial" w:hAnsi="Arial" w:cs="Arial"/>
              </w:rPr>
              <w:t xml:space="preserve">Manejo de Ofimática: Word, Excel, Power Point e Internet. </w:t>
            </w:r>
            <w:r w:rsidRPr="00514CD1">
              <w:rPr>
                <w:rFonts w:ascii="Arial" w:hAnsi="Arial" w:cs="Arial"/>
                <w:b/>
              </w:rPr>
              <w:t>(Indispensable)</w:t>
            </w:r>
          </w:p>
        </w:tc>
      </w:tr>
      <w:tr w:rsidR="00D82336" w:rsidRPr="00333D1B" w:rsidTr="008E69DA">
        <w:trPr>
          <w:trHeight w:val="225"/>
        </w:trPr>
        <w:tc>
          <w:tcPr>
            <w:tcW w:w="2410" w:type="dxa"/>
            <w:vAlign w:val="center"/>
          </w:tcPr>
          <w:p w:rsidR="00D82336" w:rsidRPr="00514CD1" w:rsidRDefault="00D82336" w:rsidP="008E69DA">
            <w:pPr>
              <w:ind w:left="108"/>
              <w:jc w:val="center"/>
              <w:rPr>
                <w:rFonts w:ascii="Arial" w:hAnsi="Arial" w:cs="Arial"/>
                <w:b/>
              </w:rPr>
            </w:pPr>
            <w:r w:rsidRPr="00514CD1">
              <w:rPr>
                <w:rFonts w:ascii="Arial" w:hAnsi="Arial" w:cs="Arial"/>
                <w:b/>
              </w:rPr>
              <w:t>Habilidades o Competencias</w:t>
            </w:r>
          </w:p>
        </w:tc>
        <w:tc>
          <w:tcPr>
            <w:tcW w:w="6662" w:type="dxa"/>
            <w:vAlign w:val="center"/>
          </w:tcPr>
          <w:p w:rsidR="008E69DA" w:rsidRPr="00514CD1" w:rsidRDefault="00D82336" w:rsidP="008E69DA">
            <w:pPr>
              <w:suppressAutoHyphens w:val="0"/>
              <w:jc w:val="both"/>
              <w:rPr>
                <w:rFonts w:ascii="Arial" w:hAnsi="Arial" w:cs="Arial"/>
              </w:rPr>
            </w:pPr>
            <w:r w:rsidRPr="00514CD1">
              <w:rPr>
                <w:rFonts w:ascii="Arial" w:hAnsi="Arial" w:cs="Arial"/>
                <w:b/>
              </w:rPr>
              <w:t>GENÉRICAS:</w:t>
            </w:r>
            <w:r w:rsidRPr="00514CD1">
              <w:rPr>
                <w:rFonts w:ascii="Arial" w:hAnsi="Arial" w:cs="Arial"/>
              </w:rPr>
              <w:t xml:space="preserve"> Actitud de servicio, ética e integridad, compromiso y responsabilidad, orientación a resultados, trabajo en equipo.</w:t>
            </w:r>
          </w:p>
          <w:p w:rsidR="00D82336" w:rsidRPr="00514CD1" w:rsidRDefault="00D82336" w:rsidP="008E69DA">
            <w:pPr>
              <w:suppressAutoHyphens w:val="0"/>
              <w:jc w:val="both"/>
              <w:rPr>
                <w:rFonts w:ascii="Arial" w:hAnsi="Arial" w:cs="Arial"/>
              </w:rPr>
            </w:pPr>
            <w:r w:rsidRPr="00514CD1">
              <w:rPr>
                <w:rFonts w:ascii="Arial" w:hAnsi="Arial" w:cs="Arial"/>
                <w:b/>
              </w:rPr>
              <w:t>ESPECÍFICAS:</w:t>
            </w:r>
            <w:r w:rsidRPr="00514CD1">
              <w:rPr>
                <w:rFonts w:ascii="Arial" w:hAnsi="Arial" w:cs="Arial"/>
              </w:rPr>
              <w:t xml:space="preserve"> Pensamiento estratégico, comunicación efectiva, planificación y organización, capacidad de análisis y capacidad de respuesta al cambio.</w:t>
            </w:r>
          </w:p>
        </w:tc>
      </w:tr>
      <w:tr w:rsidR="00D82336" w:rsidRPr="00333D1B" w:rsidTr="00EE31B5">
        <w:trPr>
          <w:trHeight w:val="207"/>
        </w:trPr>
        <w:tc>
          <w:tcPr>
            <w:tcW w:w="2410" w:type="dxa"/>
            <w:vAlign w:val="center"/>
          </w:tcPr>
          <w:p w:rsidR="00D82336" w:rsidRPr="00514CD1" w:rsidRDefault="00D82336" w:rsidP="008E69DA">
            <w:pPr>
              <w:pStyle w:val="Sangradetextonormal"/>
              <w:ind w:firstLine="0"/>
              <w:rPr>
                <w:b w:val="0"/>
                <w:sz w:val="20"/>
                <w:szCs w:val="20"/>
              </w:rPr>
            </w:pPr>
            <w:r w:rsidRPr="00514CD1">
              <w:rPr>
                <w:sz w:val="20"/>
                <w:szCs w:val="20"/>
              </w:rPr>
              <w:t>Motivo de contratación</w:t>
            </w:r>
          </w:p>
        </w:tc>
        <w:tc>
          <w:tcPr>
            <w:tcW w:w="6662" w:type="dxa"/>
            <w:vAlign w:val="center"/>
          </w:tcPr>
          <w:p w:rsidR="00556B05" w:rsidRPr="00514CD1" w:rsidRDefault="00556B05" w:rsidP="008E69DA">
            <w:pPr>
              <w:spacing w:line="252" w:lineRule="auto"/>
              <w:jc w:val="both"/>
              <w:rPr>
                <w:rFonts w:ascii="Arial" w:hAnsi="Arial" w:cs="Arial"/>
              </w:rPr>
            </w:pPr>
          </w:p>
          <w:p w:rsidR="00556B05" w:rsidRPr="00514CD1" w:rsidRDefault="00514CD1" w:rsidP="008E69DA">
            <w:pPr>
              <w:pStyle w:val="Prrafodelista"/>
              <w:numPr>
                <w:ilvl w:val="0"/>
                <w:numId w:val="37"/>
              </w:numPr>
              <w:spacing w:line="252" w:lineRule="auto"/>
              <w:ind w:left="457"/>
              <w:jc w:val="both"/>
              <w:rPr>
                <w:rFonts w:ascii="Arial" w:hAnsi="Arial" w:cs="Arial"/>
              </w:rPr>
            </w:pPr>
            <w:r w:rsidRPr="00514CD1">
              <w:rPr>
                <w:rFonts w:ascii="Arial" w:hAnsi="Arial" w:cs="Arial"/>
              </w:rPr>
              <w:t>Reemplazo CAS</w:t>
            </w:r>
          </w:p>
        </w:tc>
      </w:tr>
    </w:tbl>
    <w:p w:rsidR="000D082E" w:rsidRPr="00ED03CD" w:rsidRDefault="000D082E" w:rsidP="000D082E">
      <w:pPr>
        <w:tabs>
          <w:tab w:val="left" w:pos="284"/>
        </w:tabs>
        <w:rPr>
          <w:rFonts w:ascii="Arial" w:hAnsi="Arial" w:cs="Arial"/>
          <w:b/>
          <w:bCs/>
          <w:sz w:val="12"/>
          <w:szCs w:val="12"/>
          <w:highlight w:val="yellow"/>
        </w:rPr>
      </w:pPr>
    </w:p>
    <w:p w:rsidR="00D82336" w:rsidRPr="00E70182" w:rsidRDefault="00D82336" w:rsidP="00EE31B5">
      <w:pPr>
        <w:tabs>
          <w:tab w:val="left" w:pos="284"/>
        </w:tabs>
        <w:rPr>
          <w:sz w:val="12"/>
          <w:szCs w:val="12"/>
        </w:rPr>
      </w:pPr>
    </w:p>
    <w:p w:rsidR="00C767AD" w:rsidRPr="00E70182" w:rsidRDefault="00C767AD" w:rsidP="00C767AD">
      <w:pPr>
        <w:suppressAutoHyphens w:val="0"/>
        <w:jc w:val="both"/>
        <w:rPr>
          <w:rFonts w:ascii="Arial" w:hAnsi="Arial" w:cs="Arial"/>
          <w:b/>
          <w:bCs/>
          <w:sz w:val="12"/>
          <w:szCs w:val="12"/>
        </w:rPr>
      </w:pPr>
    </w:p>
    <w:p w:rsidR="00D83BFE" w:rsidRPr="00E70182" w:rsidRDefault="00D83BFE" w:rsidP="00C767AD">
      <w:pPr>
        <w:suppressAutoHyphens w:val="0"/>
        <w:ind w:left="284"/>
        <w:jc w:val="both"/>
        <w:rPr>
          <w:rFonts w:ascii="Arial" w:hAnsi="Arial" w:cs="Arial"/>
          <w:b/>
          <w:color w:val="000000"/>
          <w:lang w:val="es-PE" w:eastAsia="es-PE"/>
        </w:rPr>
      </w:pPr>
      <w:r w:rsidRPr="00E70182">
        <w:rPr>
          <w:rFonts w:ascii="Arial" w:hAnsi="Arial" w:cs="Arial"/>
          <w:b/>
          <w:bCs/>
          <w:caps/>
          <w:color w:val="000000"/>
          <w:lang w:eastAsia="es-PE"/>
        </w:rPr>
        <w:t>Técnico de Enfermería</w:t>
      </w:r>
      <w:r w:rsidR="00D63038" w:rsidRPr="00E70182">
        <w:rPr>
          <w:rFonts w:ascii="Arial" w:hAnsi="Arial" w:cs="Arial"/>
          <w:b/>
          <w:caps/>
          <w:color w:val="000000"/>
          <w:lang w:val="es-PE" w:eastAsia="es-PE"/>
        </w:rPr>
        <w:t xml:space="preserve"> </w:t>
      </w:r>
      <w:r w:rsidRPr="00E70182">
        <w:rPr>
          <w:rFonts w:ascii="Arial" w:hAnsi="Arial" w:cs="Arial"/>
          <w:b/>
          <w:caps/>
          <w:color w:val="000000"/>
          <w:lang w:val="es-PE" w:eastAsia="es-PE"/>
        </w:rPr>
        <w:t xml:space="preserve">(COD. </w:t>
      </w:r>
      <w:r w:rsidR="005050C4" w:rsidRPr="00E70182">
        <w:rPr>
          <w:rFonts w:ascii="Arial" w:hAnsi="Arial" w:cs="Arial"/>
          <w:b/>
          <w:bCs/>
          <w:color w:val="000000"/>
          <w:lang w:eastAsia="es-PE"/>
        </w:rPr>
        <w:t>T3TEN–</w:t>
      </w:r>
      <w:r w:rsidR="00DD52EB" w:rsidRPr="00E70182">
        <w:rPr>
          <w:rFonts w:ascii="Arial" w:hAnsi="Arial" w:cs="Arial"/>
          <w:b/>
          <w:bCs/>
          <w:color w:val="000000"/>
          <w:lang w:eastAsia="es-PE"/>
        </w:rPr>
        <w:t>003</w:t>
      </w:r>
      <w:r w:rsidRPr="00E70182">
        <w:rPr>
          <w:rFonts w:ascii="Arial" w:hAnsi="Arial" w:cs="Arial"/>
          <w:b/>
          <w:bCs/>
          <w:color w:val="000000"/>
          <w:lang w:eastAsia="es-PE"/>
        </w:rPr>
        <w:t>)</w:t>
      </w:r>
    </w:p>
    <w:tbl>
      <w:tblPr>
        <w:tblW w:w="91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6677"/>
      </w:tblGrid>
      <w:tr w:rsidR="00DD52EB" w:rsidRPr="00E70182" w:rsidTr="00C767AD">
        <w:trPr>
          <w:trHeight w:val="543"/>
        </w:trPr>
        <w:tc>
          <w:tcPr>
            <w:tcW w:w="2432" w:type="dxa"/>
            <w:shd w:val="clear" w:color="auto" w:fill="F2F2F2"/>
            <w:vAlign w:val="center"/>
          </w:tcPr>
          <w:p w:rsidR="00DD52EB" w:rsidRPr="00E70182" w:rsidRDefault="00DD52EB" w:rsidP="00815D56">
            <w:pPr>
              <w:jc w:val="center"/>
              <w:rPr>
                <w:rFonts w:ascii="Arial" w:hAnsi="Arial" w:cs="Arial"/>
                <w:b/>
              </w:rPr>
            </w:pPr>
            <w:r w:rsidRPr="00E70182">
              <w:rPr>
                <w:rFonts w:ascii="Arial" w:hAnsi="Arial" w:cs="Arial"/>
                <w:b/>
              </w:rPr>
              <w:t>REQUISITOS ESPECIFICOS</w:t>
            </w:r>
          </w:p>
        </w:tc>
        <w:tc>
          <w:tcPr>
            <w:tcW w:w="6677" w:type="dxa"/>
            <w:shd w:val="clear" w:color="auto" w:fill="F2F2F2"/>
            <w:vAlign w:val="center"/>
          </w:tcPr>
          <w:p w:rsidR="00DD52EB" w:rsidRPr="00E70182" w:rsidRDefault="00DD52EB" w:rsidP="00815D56">
            <w:pPr>
              <w:jc w:val="center"/>
              <w:rPr>
                <w:rFonts w:ascii="Arial" w:hAnsi="Arial" w:cs="Arial"/>
                <w:b/>
              </w:rPr>
            </w:pPr>
            <w:r w:rsidRPr="00E70182">
              <w:rPr>
                <w:rFonts w:ascii="Arial" w:hAnsi="Arial" w:cs="Arial"/>
                <w:b/>
              </w:rPr>
              <w:t>DETALLE</w:t>
            </w:r>
          </w:p>
        </w:tc>
      </w:tr>
      <w:tr w:rsidR="00DD52EB" w:rsidRPr="00E70182" w:rsidTr="00C767AD">
        <w:tc>
          <w:tcPr>
            <w:tcW w:w="2432" w:type="dxa"/>
            <w:vAlign w:val="center"/>
          </w:tcPr>
          <w:p w:rsidR="00DD52EB" w:rsidRPr="00E70182" w:rsidRDefault="00DD52EB" w:rsidP="00815D56">
            <w:pPr>
              <w:jc w:val="center"/>
              <w:rPr>
                <w:rFonts w:ascii="Arial" w:hAnsi="Arial" w:cs="Arial"/>
                <w:b/>
              </w:rPr>
            </w:pPr>
            <w:r w:rsidRPr="00E70182">
              <w:rPr>
                <w:rFonts w:ascii="Arial" w:hAnsi="Arial" w:cs="Arial"/>
                <w:b/>
              </w:rPr>
              <w:t>Formación   General</w:t>
            </w:r>
          </w:p>
        </w:tc>
        <w:tc>
          <w:tcPr>
            <w:tcW w:w="6677" w:type="dxa"/>
            <w:vAlign w:val="center"/>
          </w:tcPr>
          <w:p w:rsidR="00DD52EB" w:rsidRPr="00E70182" w:rsidRDefault="00DD52EB" w:rsidP="00E70182">
            <w:pPr>
              <w:pStyle w:val="Prrafodelista"/>
              <w:numPr>
                <w:ilvl w:val="0"/>
                <w:numId w:val="37"/>
              </w:numPr>
              <w:suppressAutoHyphens w:val="0"/>
              <w:ind w:left="158" w:hanging="158"/>
              <w:jc w:val="both"/>
              <w:rPr>
                <w:rFonts w:ascii="Arial" w:hAnsi="Arial" w:cs="Arial"/>
              </w:rPr>
            </w:pPr>
            <w:r w:rsidRPr="00E70182">
              <w:rPr>
                <w:rFonts w:ascii="Arial" w:hAnsi="Arial" w:cs="Arial"/>
                <w:lang w:val="es-PE"/>
              </w:rPr>
              <w:t xml:space="preserve">Presentar copia simple del Título </w:t>
            </w:r>
            <w:r w:rsidR="00556B05" w:rsidRPr="00E70182">
              <w:rPr>
                <w:rFonts w:ascii="Arial" w:hAnsi="Arial" w:cs="Arial"/>
                <w:lang w:val="es-PE"/>
              </w:rPr>
              <w:t xml:space="preserve">Profesional </w:t>
            </w:r>
            <w:r w:rsidRPr="00E70182">
              <w:rPr>
                <w:rFonts w:ascii="Arial" w:hAnsi="Arial" w:cs="Arial"/>
                <w:lang w:val="es-PE"/>
              </w:rPr>
              <w:t xml:space="preserve">Técnico en Enfermería, emitido por Instituto Superior Tecnológico a nombre de la nación (mínimo de tres años de estudios). </w:t>
            </w:r>
            <w:r w:rsidRPr="00E70182">
              <w:rPr>
                <w:rFonts w:ascii="Arial" w:hAnsi="Arial" w:cs="Arial"/>
                <w:b/>
                <w:lang w:val="es-PE"/>
              </w:rPr>
              <w:t>(Indispensable)</w:t>
            </w:r>
          </w:p>
        </w:tc>
      </w:tr>
      <w:tr w:rsidR="00DD52EB" w:rsidRPr="00CC6603" w:rsidTr="00C767AD">
        <w:tc>
          <w:tcPr>
            <w:tcW w:w="2432" w:type="dxa"/>
            <w:vAlign w:val="center"/>
          </w:tcPr>
          <w:p w:rsidR="00DD52EB" w:rsidRPr="00CC6603" w:rsidRDefault="00DD52EB" w:rsidP="00815D56">
            <w:pPr>
              <w:jc w:val="center"/>
              <w:rPr>
                <w:rFonts w:ascii="Arial" w:hAnsi="Arial" w:cs="Arial"/>
                <w:b/>
              </w:rPr>
            </w:pPr>
            <w:r w:rsidRPr="00CC6603">
              <w:rPr>
                <w:rFonts w:ascii="Arial" w:hAnsi="Arial" w:cs="Arial"/>
                <w:b/>
              </w:rPr>
              <w:t>Experiencia Laboral</w:t>
            </w:r>
          </w:p>
        </w:tc>
        <w:tc>
          <w:tcPr>
            <w:tcW w:w="6677" w:type="dxa"/>
            <w:vAlign w:val="center"/>
          </w:tcPr>
          <w:p w:rsidR="00DD52EB" w:rsidRPr="00CC6603" w:rsidRDefault="00DD52EB" w:rsidP="00017746">
            <w:pPr>
              <w:jc w:val="both"/>
              <w:rPr>
                <w:rFonts w:ascii="Arial" w:hAnsi="Arial" w:cs="Arial"/>
                <w:lang w:val="es-PE"/>
              </w:rPr>
            </w:pPr>
            <w:r w:rsidRPr="00CC6603">
              <w:rPr>
                <w:rFonts w:ascii="Arial" w:hAnsi="Arial" w:cs="Arial"/>
                <w:b/>
                <w:lang w:val="es-PE"/>
              </w:rPr>
              <w:t>EXPERIENCIA GENERAL</w:t>
            </w:r>
            <w:r w:rsidRPr="00CC6603">
              <w:rPr>
                <w:rFonts w:ascii="Arial" w:hAnsi="Arial" w:cs="Arial"/>
                <w:lang w:val="es-PE"/>
              </w:rPr>
              <w:t>:</w:t>
            </w:r>
          </w:p>
          <w:p w:rsidR="00017746" w:rsidRPr="00230E3F" w:rsidRDefault="00DD52EB" w:rsidP="00E70182">
            <w:pPr>
              <w:numPr>
                <w:ilvl w:val="0"/>
                <w:numId w:val="17"/>
              </w:numPr>
              <w:tabs>
                <w:tab w:val="clear" w:pos="720"/>
                <w:tab w:val="num" w:pos="175"/>
              </w:tabs>
              <w:suppressAutoHyphens w:val="0"/>
              <w:ind w:left="175" w:hanging="175"/>
              <w:jc w:val="both"/>
              <w:rPr>
                <w:rFonts w:ascii="Arial" w:hAnsi="Arial" w:cs="Arial"/>
                <w:b/>
                <w:lang w:val="es-PE"/>
              </w:rPr>
            </w:pPr>
            <w:r w:rsidRPr="00CC6603">
              <w:rPr>
                <w:rFonts w:ascii="Arial" w:hAnsi="Arial" w:cs="Arial"/>
                <w:lang w:val="es-PE"/>
              </w:rPr>
              <w:t xml:space="preserve">Acreditar experiencia </w:t>
            </w:r>
            <w:r w:rsidRPr="00230E3F">
              <w:rPr>
                <w:rFonts w:ascii="Arial" w:hAnsi="Arial" w:cs="Arial"/>
                <w:lang w:val="es-PE"/>
              </w:rPr>
              <w:t xml:space="preserve">laboral mínima de </w:t>
            </w:r>
            <w:r w:rsidR="00230E3F" w:rsidRPr="00230E3F">
              <w:rPr>
                <w:rFonts w:ascii="Arial" w:hAnsi="Arial" w:cs="Arial"/>
                <w:lang w:val="es-PE"/>
              </w:rPr>
              <w:t>un (01) año</w:t>
            </w:r>
            <w:r w:rsidRPr="00230E3F">
              <w:rPr>
                <w:rFonts w:ascii="Arial" w:hAnsi="Arial" w:cs="Arial"/>
                <w:lang w:val="es-PE"/>
              </w:rPr>
              <w:t xml:space="preserve">. </w:t>
            </w:r>
            <w:r w:rsidRPr="00230E3F">
              <w:rPr>
                <w:rFonts w:ascii="Arial" w:hAnsi="Arial" w:cs="Arial"/>
                <w:b/>
                <w:lang w:val="es-PE"/>
              </w:rPr>
              <w:t>(Indispensable)</w:t>
            </w:r>
          </w:p>
          <w:p w:rsidR="00DD52EB" w:rsidRPr="00230E3F" w:rsidRDefault="00DD52EB" w:rsidP="00017746">
            <w:pPr>
              <w:jc w:val="both"/>
              <w:rPr>
                <w:rFonts w:ascii="Arial" w:hAnsi="Arial" w:cs="Arial"/>
                <w:lang w:val="es-PE"/>
              </w:rPr>
            </w:pPr>
            <w:r w:rsidRPr="00230E3F">
              <w:rPr>
                <w:rFonts w:ascii="Arial" w:hAnsi="Arial" w:cs="Arial"/>
                <w:b/>
                <w:lang w:val="es-PE"/>
              </w:rPr>
              <w:t>EXPERIENCIA ESPECIFICA</w:t>
            </w:r>
            <w:r w:rsidRPr="00230E3F">
              <w:rPr>
                <w:rFonts w:ascii="Arial" w:hAnsi="Arial" w:cs="Arial"/>
                <w:lang w:val="es-PE"/>
              </w:rPr>
              <w:t>:</w:t>
            </w:r>
          </w:p>
          <w:p w:rsidR="00E37456" w:rsidRPr="00230E3F" w:rsidRDefault="00DD52EB" w:rsidP="00230E3F">
            <w:pPr>
              <w:numPr>
                <w:ilvl w:val="0"/>
                <w:numId w:val="11"/>
              </w:numPr>
              <w:suppressAutoHyphens w:val="0"/>
              <w:ind w:left="225" w:hanging="225"/>
              <w:jc w:val="both"/>
              <w:rPr>
                <w:rFonts w:ascii="Arial" w:hAnsi="Arial" w:cs="Arial"/>
                <w:b/>
              </w:rPr>
            </w:pPr>
            <w:r w:rsidRPr="00230E3F">
              <w:rPr>
                <w:rFonts w:ascii="Arial" w:hAnsi="Arial" w:cs="Arial"/>
              </w:rPr>
              <w:t xml:space="preserve">Acreditar experiencia laboral mínima de </w:t>
            </w:r>
            <w:r w:rsidR="00230E3F" w:rsidRPr="00230E3F">
              <w:rPr>
                <w:rFonts w:ascii="Arial" w:hAnsi="Arial" w:cs="Arial"/>
              </w:rPr>
              <w:t>un (01) año</w:t>
            </w:r>
            <w:r w:rsidRPr="00230E3F">
              <w:rPr>
                <w:rFonts w:ascii="Arial" w:hAnsi="Arial" w:cs="Arial"/>
              </w:rPr>
              <w:t xml:space="preserve"> en el desempeño de funciones afines a las actividades de enfermería, con posterioridad</w:t>
            </w:r>
            <w:r w:rsidRPr="00CC6603">
              <w:rPr>
                <w:rFonts w:ascii="Arial" w:hAnsi="Arial" w:cs="Arial"/>
              </w:rPr>
              <w:t xml:space="preserve"> a la obtención del Título de Técnico de Enfermería. </w:t>
            </w:r>
            <w:r w:rsidRPr="00CC6603">
              <w:rPr>
                <w:rFonts w:ascii="Arial" w:hAnsi="Arial" w:cs="Arial"/>
                <w:b/>
              </w:rPr>
              <w:t>(Indispensable)</w:t>
            </w:r>
          </w:p>
          <w:p w:rsidR="00E37456" w:rsidRPr="00CC6603" w:rsidRDefault="00E37456" w:rsidP="00556B05">
            <w:pPr>
              <w:suppressAutoHyphens w:val="0"/>
              <w:ind w:left="225"/>
              <w:jc w:val="both"/>
              <w:rPr>
                <w:rFonts w:ascii="Arial" w:hAnsi="Arial" w:cs="Arial"/>
                <w:b/>
              </w:rPr>
            </w:pPr>
          </w:p>
          <w:p w:rsidR="00017746" w:rsidRPr="00CC6603" w:rsidRDefault="00DD52EB" w:rsidP="00E70182">
            <w:pPr>
              <w:jc w:val="both"/>
              <w:rPr>
                <w:rFonts w:ascii="Arial" w:hAnsi="Arial" w:cs="Arial"/>
                <w:lang w:val="es-MX"/>
              </w:rPr>
            </w:pPr>
            <w:r w:rsidRPr="00CC6603">
              <w:rPr>
                <w:rFonts w:ascii="Arial" w:hAnsi="Arial" w:cs="Arial"/>
              </w:rPr>
              <w:t>Se considerará la experiencia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DD52EB" w:rsidRPr="00CC6603" w:rsidRDefault="00DD52EB" w:rsidP="00E70182">
            <w:pPr>
              <w:jc w:val="both"/>
              <w:rPr>
                <w:rFonts w:ascii="Arial" w:hAnsi="Arial" w:cs="Arial"/>
                <w:b/>
                <w:i/>
                <w:lang w:val="es-MX"/>
              </w:rPr>
            </w:pPr>
            <w:r w:rsidRPr="00CC6603">
              <w:rPr>
                <w:rFonts w:ascii="Arial" w:hAnsi="Arial" w:cs="Arial"/>
              </w:rPr>
              <w:t>No se considerará como experiencia Laboral: Trabajos Ad Honorem, en domicilio, Pasantías ni Prácticas</w:t>
            </w:r>
          </w:p>
        </w:tc>
      </w:tr>
      <w:tr w:rsidR="00DD52EB" w:rsidRPr="00CC6603" w:rsidTr="00C767AD">
        <w:tc>
          <w:tcPr>
            <w:tcW w:w="2432" w:type="dxa"/>
            <w:vAlign w:val="center"/>
          </w:tcPr>
          <w:p w:rsidR="00DD52EB" w:rsidRPr="00CC6603" w:rsidRDefault="00DD52EB" w:rsidP="00815D56">
            <w:pPr>
              <w:jc w:val="center"/>
              <w:rPr>
                <w:rFonts w:ascii="Arial" w:hAnsi="Arial" w:cs="Arial"/>
                <w:b/>
              </w:rPr>
            </w:pPr>
            <w:r w:rsidRPr="00CC6603">
              <w:rPr>
                <w:rFonts w:ascii="Arial" w:hAnsi="Arial" w:cs="Arial"/>
                <w:b/>
              </w:rPr>
              <w:t>Capacitación</w:t>
            </w:r>
          </w:p>
        </w:tc>
        <w:tc>
          <w:tcPr>
            <w:tcW w:w="6677" w:type="dxa"/>
            <w:vAlign w:val="center"/>
          </w:tcPr>
          <w:p w:rsidR="00DD52EB" w:rsidRPr="00CC6603" w:rsidRDefault="00DD52EB" w:rsidP="00CC6603">
            <w:pPr>
              <w:pStyle w:val="Prrafodelista"/>
              <w:numPr>
                <w:ilvl w:val="0"/>
                <w:numId w:val="11"/>
              </w:numPr>
              <w:suppressAutoHyphens w:val="0"/>
              <w:ind w:left="158" w:hanging="158"/>
              <w:jc w:val="both"/>
              <w:rPr>
                <w:rFonts w:ascii="Arial" w:hAnsi="Arial" w:cs="Arial"/>
                <w:lang w:val="es-PE"/>
              </w:rPr>
            </w:pPr>
            <w:r w:rsidRPr="00CC6603">
              <w:rPr>
                <w:rFonts w:ascii="Arial" w:hAnsi="Arial" w:cs="Arial"/>
              </w:rPr>
              <w:t>Acreditar capacitación y/o actividades de actualización afines a la actividad de enfe</w:t>
            </w:r>
            <w:r w:rsidR="00CC6603" w:rsidRPr="00CC6603">
              <w:rPr>
                <w:rFonts w:ascii="Arial" w:hAnsi="Arial" w:cs="Arial"/>
              </w:rPr>
              <w:t>rmería, como mínimo de 51 horas o 03 créditos</w:t>
            </w:r>
            <w:r w:rsidRPr="00CC6603">
              <w:rPr>
                <w:rFonts w:ascii="Arial" w:hAnsi="Arial" w:cs="Arial"/>
              </w:rPr>
              <w:t xml:space="preserve"> realizadas a partir del año 2013 a la fecha. </w:t>
            </w:r>
            <w:r w:rsidRPr="00CC6603">
              <w:rPr>
                <w:rFonts w:ascii="Arial" w:hAnsi="Arial" w:cs="Arial"/>
                <w:b/>
              </w:rPr>
              <w:t>(Indispensable)</w:t>
            </w:r>
          </w:p>
        </w:tc>
      </w:tr>
      <w:tr w:rsidR="00DD52EB" w:rsidRPr="00CC6603" w:rsidTr="00C767AD">
        <w:tblPrEx>
          <w:tblCellMar>
            <w:left w:w="70" w:type="dxa"/>
            <w:right w:w="70" w:type="dxa"/>
          </w:tblCellMar>
          <w:tblLook w:val="0000" w:firstRow="0" w:lastRow="0" w:firstColumn="0" w:lastColumn="0" w:noHBand="0" w:noVBand="0"/>
        </w:tblPrEx>
        <w:trPr>
          <w:trHeight w:val="308"/>
        </w:trPr>
        <w:tc>
          <w:tcPr>
            <w:tcW w:w="2432" w:type="dxa"/>
            <w:vAlign w:val="center"/>
          </w:tcPr>
          <w:p w:rsidR="00DD52EB" w:rsidRPr="00CC6603" w:rsidRDefault="00DD52EB" w:rsidP="00815D56">
            <w:pPr>
              <w:ind w:left="108"/>
              <w:jc w:val="center"/>
              <w:rPr>
                <w:rFonts w:ascii="Arial" w:hAnsi="Arial" w:cs="Arial"/>
                <w:b/>
              </w:rPr>
            </w:pPr>
            <w:r w:rsidRPr="00CC6603">
              <w:rPr>
                <w:rFonts w:ascii="Arial" w:hAnsi="Arial" w:cs="Arial"/>
                <w:b/>
              </w:rPr>
              <w:t>Conocimientos Complementarios para el Cargo</w:t>
            </w:r>
          </w:p>
        </w:tc>
        <w:tc>
          <w:tcPr>
            <w:tcW w:w="6677" w:type="dxa"/>
            <w:shd w:val="clear" w:color="auto" w:fill="auto"/>
          </w:tcPr>
          <w:p w:rsidR="00DD52EB" w:rsidRPr="00CC6603" w:rsidRDefault="00CC6603" w:rsidP="00CC6603">
            <w:pPr>
              <w:pStyle w:val="Prrafodelista"/>
              <w:numPr>
                <w:ilvl w:val="0"/>
                <w:numId w:val="11"/>
              </w:numPr>
              <w:suppressAutoHyphens w:val="0"/>
              <w:ind w:left="188" w:hanging="142"/>
              <w:jc w:val="both"/>
              <w:rPr>
                <w:rFonts w:ascii="Arial" w:hAnsi="Arial" w:cs="Arial"/>
              </w:rPr>
            </w:pPr>
            <w:r w:rsidRPr="00CC6603">
              <w:rPr>
                <w:rFonts w:ascii="Arial" w:hAnsi="Arial" w:cs="Arial"/>
              </w:rPr>
              <w:t xml:space="preserve">Manejo de Ofimática: Word, Excel, Power Point e Internet. </w:t>
            </w:r>
            <w:r w:rsidRPr="00CC6603">
              <w:rPr>
                <w:rFonts w:ascii="Arial" w:hAnsi="Arial" w:cs="Arial"/>
                <w:b/>
              </w:rPr>
              <w:t>(Indispensable)</w:t>
            </w:r>
          </w:p>
        </w:tc>
      </w:tr>
      <w:tr w:rsidR="00DD52EB" w:rsidRPr="00CC6603" w:rsidTr="00C767AD">
        <w:tblPrEx>
          <w:tblCellMar>
            <w:left w:w="70" w:type="dxa"/>
            <w:right w:w="70" w:type="dxa"/>
          </w:tblCellMar>
          <w:tblLook w:val="0000" w:firstRow="0" w:lastRow="0" w:firstColumn="0" w:lastColumn="0" w:noHBand="0" w:noVBand="0"/>
        </w:tblPrEx>
        <w:trPr>
          <w:trHeight w:val="308"/>
        </w:trPr>
        <w:tc>
          <w:tcPr>
            <w:tcW w:w="2432" w:type="dxa"/>
            <w:vAlign w:val="center"/>
          </w:tcPr>
          <w:p w:rsidR="00DD52EB" w:rsidRPr="00CC6603" w:rsidRDefault="00DD52EB" w:rsidP="00815D56">
            <w:pPr>
              <w:snapToGrid w:val="0"/>
              <w:jc w:val="center"/>
              <w:rPr>
                <w:rFonts w:ascii="Arial" w:hAnsi="Arial" w:cs="Arial"/>
                <w:b/>
                <w:color w:val="000000"/>
                <w:lang w:val="es-MX"/>
              </w:rPr>
            </w:pPr>
            <w:r w:rsidRPr="00CC6603">
              <w:rPr>
                <w:rFonts w:ascii="Arial" w:hAnsi="Arial" w:cs="Arial"/>
                <w:b/>
                <w:color w:val="000000"/>
                <w:lang w:val="es-MX"/>
              </w:rPr>
              <w:t>Habilidades o Competencias</w:t>
            </w:r>
          </w:p>
        </w:tc>
        <w:tc>
          <w:tcPr>
            <w:tcW w:w="6677" w:type="dxa"/>
            <w:shd w:val="clear" w:color="auto" w:fill="auto"/>
            <w:vAlign w:val="center"/>
          </w:tcPr>
          <w:p w:rsidR="00017746" w:rsidRPr="00CC6603" w:rsidRDefault="00DD52EB" w:rsidP="00017746">
            <w:pPr>
              <w:jc w:val="both"/>
              <w:rPr>
                <w:rFonts w:ascii="Arial" w:hAnsi="Arial" w:cs="Arial"/>
                <w:color w:val="000000"/>
                <w:lang w:val="es-MX"/>
              </w:rPr>
            </w:pPr>
            <w:r w:rsidRPr="00CC6603">
              <w:rPr>
                <w:rFonts w:ascii="Arial" w:hAnsi="Arial" w:cs="Arial"/>
                <w:b/>
                <w:color w:val="000000"/>
                <w:lang w:val="es-MX"/>
              </w:rPr>
              <w:t>GENÉRICAS:</w:t>
            </w:r>
            <w:r w:rsidRPr="00CC6603">
              <w:rPr>
                <w:rFonts w:ascii="Arial" w:hAnsi="Arial" w:cs="Arial"/>
                <w:color w:val="000000"/>
                <w:lang w:val="es-MX"/>
              </w:rPr>
              <w:t xml:space="preserve"> Actitud de servicio, ética e integridad, compromiso y responsabilidad, orientación a resultados, trabajo en equipo.</w:t>
            </w:r>
          </w:p>
          <w:p w:rsidR="00DD52EB" w:rsidRPr="00CC6603" w:rsidRDefault="00DD52EB" w:rsidP="00017746">
            <w:pPr>
              <w:jc w:val="both"/>
              <w:rPr>
                <w:rFonts w:ascii="Arial" w:hAnsi="Arial" w:cs="Arial"/>
                <w:color w:val="000000"/>
                <w:lang w:val="es-MX"/>
              </w:rPr>
            </w:pPr>
            <w:r w:rsidRPr="00CC6603">
              <w:rPr>
                <w:rFonts w:ascii="Arial" w:hAnsi="Arial" w:cs="Arial"/>
                <w:b/>
                <w:color w:val="000000"/>
                <w:lang w:val="es-MX"/>
              </w:rPr>
              <w:t>ESPECÍFICAS:</w:t>
            </w:r>
            <w:r w:rsidRPr="00CC6603">
              <w:rPr>
                <w:rFonts w:ascii="Arial" w:hAnsi="Arial" w:cs="Arial"/>
                <w:color w:val="000000"/>
                <w:lang w:val="es-MX"/>
              </w:rPr>
              <w:t xml:space="preserve"> Pensamiento estratégico, comunicación efectiva, planificación y organización, capacidad de análisis y capacidad de respuesta al cambio.</w:t>
            </w:r>
          </w:p>
        </w:tc>
      </w:tr>
      <w:tr w:rsidR="00DD52EB" w:rsidRPr="00CC6603" w:rsidTr="00C767AD">
        <w:tblPrEx>
          <w:tblCellMar>
            <w:left w:w="70" w:type="dxa"/>
            <w:right w:w="70" w:type="dxa"/>
          </w:tblCellMar>
          <w:tblLook w:val="0000" w:firstRow="0" w:lastRow="0" w:firstColumn="0" w:lastColumn="0" w:noHBand="0" w:noVBand="0"/>
        </w:tblPrEx>
        <w:trPr>
          <w:trHeight w:val="308"/>
        </w:trPr>
        <w:tc>
          <w:tcPr>
            <w:tcW w:w="2432" w:type="dxa"/>
            <w:vAlign w:val="center"/>
          </w:tcPr>
          <w:p w:rsidR="00DD52EB" w:rsidRPr="00CC6603" w:rsidRDefault="00DD52EB" w:rsidP="00815D56">
            <w:pPr>
              <w:snapToGrid w:val="0"/>
              <w:jc w:val="center"/>
              <w:rPr>
                <w:rFonts w:ascii="Arial" w:hAnsi="Arial" w:cs="Arial"/>
                <w:b/>
                <w:lang w:val="es-MX"/>
              </w:rPr>
            </w:pPr>
            <w:r w:rsidRPr="00CC6603">
              <w:rPr>
                <w:rFonts w:ascii="Arial" w:hAnsi="Arial" w:cs="Arial"/>
                <w:b/>
                <w:lang w:val="es-MX"/>
              </w:rPr>
              <w:t>Motivo de Contratación</w:t>
            </w:r>
          </w:p>
        </w:tc>
        <w:tc>
          <w:tcPr>
            <w:tcW w:w="6677" w:type="dxa"/>
            <w:shd w:val="clear" w:color="auto" w:fill="auto"/>
            <w:vAlign w:val="center"/>
          </w:tcPr>
          <w:p w:rsidR="00DD52EB" w:rsidRPr="00CC6603" w:rsidRDefault="00CC6603" w:rsidP="00CC6603">
            <w:pPr>
              <w:pStyle w:val="Prrafodelista"/>
              <w:numPr>
                <w:ilvl w:val="0"/>
                <w:numId w:val="11"/>
              </w:numPr>
              <w:snapToGrid w:val="0"/>
              <w:ind w:left="188" w:hanging="142"/>
              <w:jc w:val="both"/>
              <w:rPr>
                <w:rFonts w:ascii="Arial" w:hAnsi="Arial" w:cs="Arial"/>
                <w:b/>
                <w:lang w:val="es-MX"/>
              </w:rPr>
            </w:pPr>
            <w:r w:rsidRPr="00CC6603">
              <w:rPr>
                <w:rFonts w:ascii="Arial" w:hAnsi="Arial" w:cs="Arial"/>
              </w:rPr>
              <w:t>Reemplazo CAS</w:t>
            </w:r>
          </w:p>
        </w:tc>
      </w:tr>
    </w:tbl>
    <w:p w:rsidR="000509AC" w:rsidRPr="00CC6603" w:rsidRDefault="00D83BFE" w:rsidP="00CC6603">
      <w:pPr>
        <w:ind w:left="284"/>
        <w:jc w:val="both"/>
        <w:rPr>
          <w:rFonts w:ascii="Arial" w:hAnsi="Arial" w:cs="Arial"/>
          <w:b/>
          <w:sz w:val="18"/>
          <w:szCs w:val="18"/>
        </w:rPr>
      </w:pPr>
      <w:r w:rsidRPr="00CC6603">
        <w:rPr>
          <w:rFonts w:ascii="Arial" w:hAnsi="Arial" w:cs="Arial"/>
          <w:b/>
          <w:sz w:val="18"/>
          <w:szCs w:val="18"/>
        </w:rPr>
        <w:t xml:space="preserve">La acreditación implica presentar copia de los documentos sustentatorios. Los postulantes que no lo hagan serán descalificados. Los documentos presentados no serán devueltos.  </w:t>
      </w:r>
    </w:p>
    <w:p w:rsidR="00D83BFE" w:rsidRPr="00CC6603" w:rsidRDefault="00D83BFE" w:rsidP="00CC6603">
      <w:pPr>
        <w:ind w:left="284"/>
        <w:jc w:val="both"/>
        <w:rPr>
          <w:rFonts w:ascii="Arial" w:hAnsi="Arial" w:cs="Arial"/>
          <w:b/>
          <w:sz w:val="18"/>
          <w:szCs w:val="18"/>
        </w:rPr>
      </w:pPr>
      <w:r w:rsidRPr="00CC6603">
        <w:rPr>
          <w:rFonts w:ascii="Arial" w:hAnsi="Arial" w:cs="Arial"/>
          <w:b/>
          <w:sz w:val="18"/>
          <w:szCs w:val="18"/>
          <w:lang w:val="es-MX"/>
        </w:rPr>
        <w:t>Para la contratación del postulante seleccionado, este presentará la documentación original sustentatoria. La suplencia está supeditada la incorporación del trabajador titular.</w:t>
      </w:r>
    </w:p>
    <w:p w:rsidR="00D83BFE" w:rsidRPr="00CC6603" w:rsidRDefault="00D83BFE" w:rsidP="00D83BFE">
      <w:pPr>
        <w:pStyle w:val="Sangradetextonormal"/>
        <w:ind w:firstLine="0"/>
        <w:jc w:val="both"/>
        <w:rPr>
          <w:sz w:val="19"/>
          <w:szCs w:val="19"/>
        </w:rPr>
      </w:pPr>
    </w:p>
    <w:p w:rsidR="00CC6603" w:rsidRPr="00CC6603" w:rsidRDefault="00CC6603" w:rsidP="00D83BFE">
      <w:pPr>
        <w:pStyle w:val="Sangradetextonormal"/>
        <w:ind w:firstLine="0"/>
        <w:jc w:val="both"/>
        <w:rPr>
          <w:sz w:val="19"/>
          <w:szCs w:val="19"/>
        </w:rPr>
      </w:pPr>
    </w:p>
    <w:p w:rsidR="000509AC" w:rsidRPr="00CC6603" w:rsidRDefault="00D83BFE" w:rsidP="000509AC">
      <w:pPr>
        <w:pStyle w:val="Sangradetextonormal"/>
        <w:numPr>
          <w:ilvl w:val="0"/>
          <w:numId w:val="1"/>
        </w:numPr>
        <w:tabs>
          <w:tab w:val="clear" w:pos="720"/>
          <w:tab w:val="num" w:pos="284"/>
        </w:tabs>
        <w:ind w:left="284" w:hanging="284"/>
        <w:jc w:val="both"/>
        <w:rPr>
          <w:sz w:val="20"/>
          <w:szCs w:val="20"/>
        </w:rPr>
      </w:pPr>
      <w:r w:rsidRPr="00CC6603">
        <w:rPr>
          <w:sz w:val="20"/>
          <w:szCs w:val="20"/>
        </w:rPr>
        <w:t>CARACTERÍSTICAS DEL PUESTO O SERVICIO</w:t>
      </w:r>
    </w:p>
    <w:p w:rsidR="000509AC" w:rsidRPr="00CC6603" w:rsidRDefault="000509AC" w:rsidP="000509AC">
      <w:pPr>
        <w:pStyle w:val="Sangradetextonormal"/>
        <w:ind w:left="284" w:firstLine="0"/>
        <w:jc w:val="both"/>
        <w:rPr>
          <w:sz w:val="20"/>
          <w:szCs w:val="20"/>
        </w:rPr>
      </w:pPr>
    </w:p>
    <w:p w:rsidR="000509AC" w:rsidRPr="00CC6603" w:rsidRDefault="005050C4" w:rsidP="000509AC">
      <w:pPr>
        <w:pStyle w:val="Sangradetextonormal"/>
        <w:ind w:left="284" w:firstLine="0"/>
        <w:jc w:val="both"/>
        <w:rPr>
          <w:sz w:val="20"/>
          <w:szCs w:val="20"/>
        </w:rPr>
      </w:pPr>
      <w:r w:rsidRPr="00CC6603">
        <w:rPr>
          <w:sz w:val="20"/>
          <w:szCs w:val="20"/>
        </w:rPr>
        <w:t>ENFERMERA(O) (CÓD. P2EN–</w:t>
      </w:r>
      <w:r w:rsidR="00D82336" w:rsidRPr="00CC6603">
        <w:rPr>
          <w:sz w:val="20"/>
          <w:szCs w:val="20"/>
        </w:rPr>
        <w:t>001)</w:t>
      </w:r>
    </w:p>
    <w:p w:rsidR="000509AC" w:rsidRPr="00CC6603" w:rsidRDefault="000509AC" w:rsidP="000509AC">
      <w:pPr>
        <w:pStyle w:val="Sangradetextonormal"/>
        <w:ind w:left="284" w:firstLine="0"/>
        <w:jc w:val="both"/>
        <w:rPr>
          <w:sz w:val="20"/>
          <w:szCs w:val="20"/>
        </w:rPr>
      </w:pPr>
    </w:p>
    <w:p w:rsidR="00D82336" w:rsidRPr="00CC6603" w:rsidRDefault="00D82336" w:rsidP="000509AC">
      <w:pPr>
        <w:pStyle w:val="Sangradetextonormal"/>
        <w:ind w:left="284" w:firstLine="0"/>
        <w:jc w:val="both"/>
        <w:rPr>
          <w:sz w:val="20"/>
          <w:szCs w:val="20"/>
        </w:rPr>
      </w:pPr>
      <w:r w:rsidRPr="00CC6603">
        <w:rPr>
          <w:sz w:val="20"/>
          <w:szCs w:val="20"/>
        </w:rPr>
        <w:t>Principales funciones a desarrollar:</w:t>
      </w:r>
    </w:p>
    <w:p w:rsidR="00D82336" w:rsidRPr="00CC6603" w:rsidRDefault="00D82336" w:rsidP="000509AC">
      <w:pPr>
        <w:pStyle w:val="Textoindependiente23"/>
        <w:numPr>
          <w:ilvl w:val="0"/>
          <w:numId w:val="24"/>
        </w:numPr>
        <w:tabs>
          <w:tab w:val="clear" w:pos="360"/>
          <w:tab w:val="left" w:pos="567"/>
        </w:tabs>
        <w:ind w:left="567" w:right="142" w:hanging="284"/>
        <w:rPr>
          <w:rFonts w:cs="Arial"/>
          <w:sz w:val="20"/>
          <w:szCs w:val="20"/>
        </w:rPr>
      </w:pPr>
      <w:r w:rsidRPr="00CC6603">
        <w:rPr>
          <w:rFonts w:cs="Arial"/>
          <w:sz w:val="20"/>
          <w:szCs w:val="20"/>
        </w:rPr>
        <w:t>Ejecutar actividades y procedimientos de enfermería en el cuidado del cuidado del paciente según protocolos y guías establecidos.</w:t>
      </w:r>
    </w:p>
    <w:p w:rsidR="00D82336" w:rsidRPr="00CC6603" w:rsidRDefault="00D82336" w:rsidP="000509AC">
      <w:pPr>
        <w:pStyle w:val="Textoindependiente23"/>
        <w:numPr>
          <w:ilvl w:val="0"/>
          <w:numId w:val="24"/>
        </w:numPr>
        <w:tabs>
          <w:tab w:val="clear" w:pos="360"/>
          <w:tab w:val="left" w:pos="567"/>
        </w:tabs>
        <w:ind w:left="567" w:right="142" w:hanging="284"/>
        <w:rPr>
          <w:rFonts w:cs="Arial"/>
          <w:sz w:val="20"/>
          <w:szCs w:val="20"/>
        </w:rPr>
      </w:pPr>
      <w:r w:rsidRPr="00CC6603">
        <w:rPr>
          <w:rFonts w:cs="Arial"/>
          <w:sz w:val="20"/>
          <w:szCs w:val="20"/>
        </w:rPr>
        <w:t>Elaborar el plan de cuidados de enfermería, según la complejidad del daño del paciente.</w:t>
      </w:r>
    </w:p>
    <w:p w:rsidR="00D82336" w:rsidRPr="00CC6603" w:rsidRDefault="00D82336" w:rsidP="000509AC">
      <w:pPr>
        <w:pStyle w:val="Textoindependiente23"/>
        <w:numPr>
          <w:ilvl w:val="0"/>
          <w:numId w:val="24"/>
        </w:numPr>
        <w:tabs>
          <w:tab w:val="clear" w:pos="360"/>
          <w:tab w:val="left" w:pos="567"/>
        </w:tabs>
        <w:ind w:left="567" w:right="142" w:hanging="284"/>
        <w:rPr>
          <w:rFonts w:cs="Arial"/>
          <w:sz w:val="20"/>
          <w:szCs w:val="20"/>
        </w:rPr>
      </w:pPr>
      <w:r w:rsidRPr="00CC6603">
        <w:rPr>
          <w:rFonts w:cs="Arial"/>
          <w:sz w:val="20"/>
          <w:szCs w:val="20"/>
        </w:rPr>
        <w:t>Ejecutar los procedimientos de enfermería, el plan terapéutico establecido por el médico aplicando guías, protocolos y procedimientos.</w:t>
      </w:r>
    </w:p>
    <w:p w:rsidR="00D82336" w:rsidRPr="00CC6603" w:rsidRDefault="00D82336" w:rsidP="000509AC">
      <w:pPr>
        <w:pStyle w:val="Textoindependiente23"/>
        <w:numPr>
          <w:ilvl w:val="0"/>
          <w:numId w:val="24"/>
        </w:numPr>
        <w:tabs>
          <w:tab w:val="clear" w:pos="360"/>
          <w:tab w:val="left" w:pos="567"/>
        </w:tabs>
        <w:ind w:left="567" w:right="142" w:hanging="284"/>
        <w:rPr>
          <w:rFonts w:cs="Arial"/>
          <w:sz w:val="20"/>
          <w:szCs w:val="20"/>
        </w:rPr>
      </w:pPr>
      <w:r w:rsidRPr="00CC6603">
        <w:rPr>
          <w:rFonts w:cs="Arial"/>
          <w:sz w:val="20"/>
          <w:szCs w:val="20"/>
        </w:rPr>
        <w:t>Realizar el seguimiento del cuidado del paciente en el ámbito de competencia.</w:t>
      </w:r>
    </w:p>
    <w:p w:rsidR="00D82336" w:rsidRPr="00CC6603" w:rsidRDefault="00D82336" w:rsidP="000509AC">
      <w:pPr>
        <w:pStyle w:val="Textoindependiente23"/>
        <w:numPr>
          <w:ilvl w:val="0"/>
          <w:numId w:val="24"/>
        </w:numPr>
        <w:tabs>
          <w:tab w:val="clear" w:pos="360"/>
          <w:tab w:val="left" w:pos="567"/>
        </w:tabs>
        <w:ind w:left="567" w:right="142" w:hanging="284"/>
        <w:rPr>
          <w:rFonts w:cs="Arial"/>
          <w:sz w:val="20"/>
          <w:szCs w:val="20"/>
        </w:rPr>
      </w:pPr>
      <w:r w:rsidRPr="00CC6603">
        <w:rPr>
          <w:rFonts w:cs="Arial"/>
          <w:sz w:val="20"/>
          <w:szCs w:val="20"/>
        </w:rPr>
        <w:t>Participar en la visita médica según nivel y categoría del centro asistencial.</w:t>
      </w:r>
    </w:p>
    <w:p w:rsidR="00D82336" w:rsidRPr="00CC6603" w:rsidRDefault="00D82336" w:rsidP="000509AC">
      <w:pPr>
        <w:pStyle w:val="Textoindependiente23"/>
        <w:numPr>
          <w:ilvl w:val="0"/>
          <w:numId w:val="24"/>
        </w:numPr>
        <w:tabs>
          <w:tab w:val="clear" w:pos="360"/>
          <w:tab w:val="left" w:pos="567"/>
        </w:tabs>
        <w:ind w:left="567" w:right="142" w:hanging="284"/>
        <w:rPr>
          <w:rFonts w:cs="Arial"/>
          <w:sz w:val="20"/>
          <w:szCs w:val="20"/>
        </w:rPr>
      </w:pPr>
      <w:r w:rsidRPr="00CC6603">
        <w:rPr>
          <w:rFonts w:cs="Arial"/>
          <w:sz w:val="20"/>
          <w:szCs w:val="20"/>
        </w:rPr>
        <w:t>Gestionar la entrega y la aplicación de los medicamentos al paciente, según indicación médica.</w:t>
      </w:r>
    </w:p>
    <w:p w:rsidR="00D82336" w:rsidRPr="00CC6603" w:rsidRDefault="00D82336" w:rsidP="000509AC">
      <w:pPr>
        <w:pStyle w:val="Textoindependiente23"/>
        <w:numPr>
          <w:ilvl w:val="0"/>
          <w:numId w:val="24"/>
        </w:numPr>
        <w:tabs>
          <w:tab w:val="clear" w:pos="360"/>
          <w:tab w:val="left" w:pos="567"/>
        </w:tabs>
        <w:ind w:left="567" w:right="142" w:hanging="284"/>
        <w:rPr>
          <w:rFonts w:cs="Arial"/>
          <w:sz w:val="20"/>
          <w:szCs w:val="20"/>
        </w:rPr>
      </w:pPr>
      <w:r w:rsidRPr="00CC6603">
        <w:rPr>
          <w:rFonts w:cs="Arial"/>
          <w:sz w:val="20"/>
          <w:szCs w:val="20"/>
        </w:rPr>
        <w:t>Brindar asistencia durante la realización de los procedimientos medico quirúrgicos y de apoyo al diagnóstico, según nivel y categoría del centro asistencial.</w:t>
      </w:r>
    </w:p>
    <w:p w:rsidR="00D82336" w:rsidRPr="00CC6603" w:rsidRDefault="00D82336" w:rsidP="000509AC">
      <w:pPr>
        <w:pStyle w:val="Textoindependiente23"/>
        <w:numPr>
          <w:ilvl w:val="0"/>
          <w:numId w:val="24"/>
        </w:numPr>
        <w:tabs>
          <w:tab w:val="clear" w:pos="360"/>
          <w:tab w:val="left" w:pos="567"/>
        </w:tabs>
        <w:ind w:left="567" w:right="142" w:hanging="284"/>
        <w:rPr>
          <w:rFonts w:cs="Arial"/>
          <w:sz w:val="20"/>
          <w:szCs w:val="20"/>
        </w:rPr>
      </w:pPr>
      <w:r w:rsidRPr="00CC6603">
        <w:rPr>
          <w:rFonts w:cs="Arial"/>
          <w:sz w:val="20"/>
          <w:szCs w:val="20"/>
        </w:rPr>
        <w:t>Realizar visita domiciliaria según actividades autorizadas para el centro asistencial.</w:t>
      </w:r>
    </w:p>
    <w:p w:rsidR="00D82336" w:rsidRPr="00CC6603" w:rsidRDefault="00D82336" w:rsidP="000509AC">
      <w:pPr>
        <w:pStyle w:val="Textoindependiente23"/>
        <w:numPr>
          <w:ilvl w:val="0"/>
          <w:numId w:val="24"/>
        </w:numPr>
        <w:tabs>
          <w:tab w:val="clear" w:pos="360"/>
          <w:tab w:val="left" w:pos="567"/>
        </w:tabs>
        <w:ind w:left="567" w:right="142" w:hanging="284"/>
        <w:rPr>
          <w:rFonts w:cs="Arial"/>
          <w:sz w:val="20"/>
          <w:szCs w:val="20"/>
        </w:rPr>
      </w:pPr>
      <w:r w:rsidRPr="00CC6603">
        <w:rPr>
          <w:rFonts w:cs="Arial"/>
          <w:sz w:val="20"/>
          <w:szCs w:val="20"/>
        </w:rPr>
        <w:t>Gestionar las transferencias, altas, interconsultas, procedimientos diagnósticos y terapéuticos y otros, por indicación médica según nivel y categoría del centro asistencial.</w:t>
      </w:r>
    </w:p>
    <w:p w:rsidR="00D82336" w:rsidRPr="00CC6603" w:rsidRDefault="00D82336" w:rsidP="000509AC">
      <w:pPr>
        <w:pStyle w:val="Textoindependiente23"/>
        <w:numPr>
          <w:ilvl w:val="0"/>
          <w:numId w:val="24"/>
        </w:numPr>
        <w:tabs>
          <w:tab w:val="clear" w:pos="360"/>
          <w:tab w:val="left" w:pos="567"/>
        </w:tabs>
        <w:ind w:left="567" w:right="142" w:hanging="284"/>
        <w:rPr>
          <w:rFonts w:cs="Arial"/>
          <w:sz w:val="20"/>
          <w:szCs w:val="20"/>
        </w:rPr>
      </w:pPr>
      <w:r w:rsidRPr="00CC6603">
        <w:rPr>
          <w:rFonts w:cs="Arial"/>
          <w:sz w:val="20"/>
          <w:szCs w:val="20"/>
        </w:rPr>
        <w:t>Realizar visita domiciliaria según actividades autorizadas para el centro asistencial.</w:t>
      </w:r>
    </w:p>
    <w:p w:rsidR="00D82336" w:rsidRPr="00CC6603" w:rsidRDefault="00D82336" w:rsidP="000509AC">
      <w:pPr>
        <w:pStyle w:val="Textoindependiente23"/>
        <w:numPr>
          <w:ilvl w:val="0"/>
          <w:numId w:val="24"/>
        </w:numPr>
        <w:tabs>
          <w:tab w:val="clear" w:pos="360"/>
          <w:tab w:val="left" w:pos="567"/>
        </w:tabs>
        <w:ind w:left="567" w:right="142" w:hanging="284"/>
        <w:rPr>
          <w:rFonts w:cs="Arial"/>
          <w:sz w:val="20"/>
          <w:szCs w:val="20"/>
        </w:rPr>
      </w:pPr>
      <w:r w:rsidRPr="00CC6603">
        <w:rPr>
          <w:rFonts w:cs="Arial"/>
          <w:sz w:val="20"/>
          <w:szCs w:val="20"/>
        </w:rPr>
        <w:t>Elaborar y registrar las notas de enfermería en la historia clínica, los sistemas informáticos y en formularios utilizados en la atención.</w:t>
      </w:r>
    </w:p>
    <w:p w:rsidR="00D82336" w:rsidRPr="00CC6603" w:rsidRDefault="00D82336" w:rsidP="000509AC">
      <w:pPr>
        <w:pStyle w:val="Textoindependiente23"/>
        <w:numPr>
          <w:ilvl w:val="0"/>
          <w:numId w:val="24"/>
        </w:numPr>
        <w:tabs>
          <w:tab w:val="clear" w:pos="360"/>
          <w:tab w:val="left" w:pos="567"/>
        </w:tabs>
        <w:ind w:left="567" w:right="142" w:hanging="284"/>
        <w:rPr>
          <w:rFonts w:cs="Arial"/>
          <w:sz w:val="20"/>
          <w:szCs w:val="20"/>
        </w:rPr>
      </w:pPr>
      <w:r w:rsidRPr="00CC6603">
        <w:rPr>
          <w:rFonts w:cs="Arial"/>
          <w:sz w:val="20"/>
          <w:szCs w:val="20"/>
        </w:rPr>
        <w:t>Participar en las actividades de información, educación y comunicación.</w:t>
      </w:r>
    </w:p>
    <w:p w:rsidR="00D82336" w:rsidRPr="00CC6603" w:rsidRDefault="00D82336" w:rsidP="000509AC">
      <w:pPr>
        <w:pStyle w:val="Textoindependiente23"/>
        <w:numPr>
          <w:ilvl w:val="0"/>
          <w:numId w:val="24"/>
        </w:numPr>
        <w:tabs>
          <w:tab w:val="clear" w:pos="360"/>
          <w:tab w:val="left" w:pos="567"/>
        </w:tabs>
        <w:ind w:left="567" w:right="142" w:hanging="284"/>
        <w:rPr>
          <w:rFonts w:cs="Arial"/>
          <w:sz w:val="20"/>
          <w:szCs w:val="20"/>
        </w:rPr>
      </w:pPr>
      <w:r w:rsidRPr="00CC6603">
        <w:rPr>
          <w:rFonts w:cs="Arial"/>
          <w:sz w:val="20"/>
          <w:szCs w:val="20"/>
        </w:rPr>
        <w:t>Capacitar, entrenar y supervisar al personal a su cargo para el desempeño de las funciones asistenciales del servicio.</w:t>
      </w:r>
    </w:p>
    <w:p w:rsidR="00D82336" w:rsidRPr="00CC6603" w:rsidRDefault="00D82336" w:rsidP="000509AC">
      <w:pPr>
        <w:pStyle w:val="Textoindependiente23"/>
        <w:numPr>
          <w:ilvl w:val="0"/>
          <w:numId w:val="24"/>
        </w:numPr>
        <w:tabs>
          <w:tab w:val="clear" w:pos="360"/>
          <w:tab w:val="left" w:pos="567"/>
        </w:tabs>
        <w:ind w:left="567" w:right="142" w:hanging="284"/>
        <w:rPr>
          <w:rFonts w:cs="Arial"/>
          <w:sz w:val="20"/>
          <w:szCs w:val="20"/>
        </w:rPr>
      </w:pPr>
      <w:r w:rsidRPr="00CC6603">
        <w:rPr>
          <w:rFonts w:cs="Arial"/>
          <w:sz w:val="20"/>
          <w:szCs w:val="20"/>
        </w:rPr>
        <w:t>Conducir, coordinar u supervisar el cumplimiento de las normas de bioseguridad.</w:t>
      </w:r>
    </w:p>
    <w:p w:rsidR="00D82336" w:rsidRPr="00CC6603" w:rsidRDefault="00D82336" w:rsidP="000509AC">
      <w:pPr>
        <w:pStyle w:val="Textoindependiente23"/>
        <w:numPr>
          <w:ilvl w:val="0"/>
          <w:numId w:val="24"/>
        </w:numPr>
        <w:tabs>
          <w:tab w:val="clear" w:pos="360"/>
          <w:tab w:val="left" w:pos="567"/>
        </w:tabs>
        <w:ind w:left="567" w:right="142" w:hanging="284"/>
        <w:rPr>
          <w:rFonts w:cs="Arial"/>
          <w:sz w:val="20"/>
          <w:szCs w:val="20"/>
        </w:rPr>
      </w:pPr>
      <w:r w:rsidRPr="00CC6603">
        <w:rPr>
          <w:rFonts w:cs="Arial"/>
          <w:sz w:val="20"/>
          <w:szCs w:val="20"/>
        </w:rPr>
        <w:t>Mantener informado al jefe inmediato sobre las actividades que desarrolla.</w:t>
      </w:r>
    </w:p>
    <w:p w:rsidR="00D82336" w:rsidRPr="00CC6603" w:rsidRDefault="00D82336" w:rsidP="000509AC">
      <w:pPr>
        <w:pStyle w:val="Textoindependiente23"/>
        <w:numPr>
          <w:ilvl w:val="0"/>
          <w:numId w:val="24"/>
        </w:numPr>
        <w:tabs>
          <w:tab w:val="clear" w:pos="360"/>
          <w:tab w:val="left" w:pos="567"/>
        </w:tabs>
        <w:ind w:left="567" w:right="142" w:hanging="284"/>
        <w:rPr>
          <w:rFonts w:cs="Arial"/>
          <w:sz w:val="20"/>
          <w:szCs w:val="20"/>
        </w:rPr>
      </w:pPr>
      <w:r w:rsidRPr="00CC6603">
        <w:rPr>
          <w:rFonts w:cs="Arial"/>
          <w:sz w:val="20"/>
          <w:szCs w:val="20"/>
        </w:rPr>
        <w:t>Velar por la seguridad, mantenimiento y operatividad de los bienes asignados para el cumplimiento de sus labores.</w:t>
      </w:r>
    </w:p>
    <w:p w:rsidR="00CC6603" w:rsidRPr="00CC6603" w:rsidRDefault="00CC6603" w:rsidP="00CC6603">
      <w:pPr>
        <w:pStyle w:val="Textoindependiente23"/>
        <w:numPr>
          <w:ilvl w:val="0"/>
          <w:numId w:val="24"/>
        </w:numPr>
        <w:tabs>
          <w:tab w:val="clear" w:pos="360"/>
          <w:tab w:val="left" w:pos="567"/>
        </w:tabs>
        <w:ind w:left="567" w:right="142" w:hanging="284"/>
        <w:rPr>
          <w:rFonts w:cs="Arial"/>
          <w:sz w:val="20"/>
          <w:szCs w:val="20"/>
        </w:rPr>
      </w:pPr>
      <w:r w:rsidRPr="00CC6603">
        <w:rPr>
          <w:rFonts w:cs="Arial"/>
          <w:sz w:val="20"/>
          <w:szCs w:val="20"/>
        </w:rPr>
        <w:t>Cumplir con los principios y deberes establecidos en el código de ética del personal del Seguro Social de Salud (ESSALUD), así como no incurrir en las prohibiciones contenidas en el.</w:t>
      </w:r>
    </w:p>
    <w:p w:rsidR="00D82336" w:rsidRPr="00CC6603" w:rsidRDefault="00D82336" w:rsidP="000509AC">
      <w:pPr>
        <w:pStyle w:val="Textoindependiente23"/>
        <w:numPr>
          <w:ilvl w:val="0"/>
          <w:numId w:val="24"/>
        </w:numPr>
        <w:tabs>
          <w:tab w:val="clear" w:pos="360"/>
          <w:tab w:val="left" w:pos="567"/>
        </w:tabs>
        <w:ind w:left="567" w:right="142" w:hanging="284"/>
        <w:rPr>
          <w:rFonts w:cs="Arial"/>
          <w:sz w:val="20"/>
          <w:szCs w:val="20"/>
        </w:rPr>
      </w:pPr>
      <w:r w:rsidRPr="00CC6603">
        <w:rPr>
          <w:rFonts w:cs="Arial"/>
          <w:sz w:val="20"/>
          <w:szCs w:val="20"/>
        </w:rPr>
        <w:t>Realizar otras funciones afines en el ámbito de su competencia que le asigne el jefe inmediato.</w:t>
      </w:r>
    </w:p>
    <w:p w:rsidR="005050C4" w:rsidRPr="00CC6603" w:rsidRDefault="005050C4" w:rsidP="005050C4">
      <w:pPr>
        <w:pStyle w:val="Textoindependiente23"/>
        <w:tabs>
          <w:tab w:val="clear" w:pos="360"/>
          <w:tab w:val="left" w:pos="567"/>
        </w:tabs>
        <w:ind w:right="142"/>
        <w:rPr>
          <w:rFonts w:cs="Arial"/>
          <w:sz w:val="20"/>
          <w:szCs w:val="20"/>
        </w:rPr>
      </w:pPr>
    </w:p>
    <w:p w:rsidR="005050C4" w:rsidRPr="00CC6603" w:rsidRDefault="005050C4" w:rsidP="000509AC">
      <w:pPr>
        <w:pStyle w:val="Sinespaciado"/>
        <w:ind w:left="284"/>
        <w:rPr>
          <w:rFonts w:ascii="Arial" w:hAnsi="Arial" w:cs="Arial"/>
          <w:b/>
          <w:sz w:val="20"/>
          <w:szCs w:val="20"/>
          <w:lang w:val="es-ES_tradnl" w:eastAsia="es-ES"/>
        </w:rPr>
      </w:pPr>
    </w:p>
    <w:p w:rsidR="000509AC" w:rsidRPr="00CC6603" w:rsidRDefault="005050C4" w:rsidP="000509AC">
      <w:pPr>
        <w:pStyle w:val="Sinespaciado"/>
        <w:ind w:left="284"/>
        <w:rPr>
          <w:rFonts w:ascii="Arial" w:hAnsi="Arial" w:cs="Arial"/>
          <w:b/>
          <w:sz w:val="20"/>
          <w:szCs w:val="20"/>
          <w:lang w:val="es-ES_tradnl" w:eastAsia="es-ES"/>
        </w:rPr>
      </w:pPr>
      <w:r w:rsidRPr="00CC6603">
        <w:rPr>
          <w:rFonts w:ascii="Arial" w:hAnsi="Arial" w:cs="Arial"/>
          <w:b/>
          <w:sz w:val="20"/>
          <w:szCs w:val="20"/>
          <w:lang w:val="es-ES_tradnl" w:eastAsia="es-ES"/>
        </w:rPr>
        <w:t>ENFERMERA (O) (COD. P2EN–</w:t>
      </w:r>
      <w:r w:rsidR="00D82336" w:rsidRPr="00CC6603">
        <w:rPr>
          <w:rFonts w:ascii="Arial" w:hAnsi="Arial" w:cs="Arial"/>
          <w:b/>
          <w:sz w:val="20"/>
          <w:szCs w:val="20"/>
          <w:lang w:val="es-ES_tradnl" w:eastAsia="es-ES"/>
        </w:rPr>
        <w:t>002)</w:t>
      </w:r>
    </w:p>
    <w:p w:rsidR="000509AC" w:rsidRPr="00CC6603" w:rsidRDefault="000509AC" w:rsidP="000509AC">
      <w:pPr>
        <w:pStyle w:val="Sinespaciado"/>
        <w:ind w:left="284"/>
        <w:rPr>
          <w:rFonts w:ascii="Arial" w:hAnsi="Arial" w:cs="Arial"/>
          <w:b/>
          <w:sz w:val="20"/>
          <w:szCs w:val="20"/>
          <w:lang w:val="es-ES_tradnl" w:eastAsia="es-ES"/>
        </w:rPr>
      </w:pPr>
    </w:p>
    <w:p w:rsidR="00D82336" w:rsidRPr="00CC6603" w:rsidRDefault="00D82336" w:rsidP="000509AC">
      <w:pPr>
        <w:pStyle w:val="Sinespaciado"/>
        <w:ind w:left="284"/>
        <w:rPr>
          <w:rFonts w:ascii="Arial" w:hAnsi="Arial" w:cs="Arial"/>
          <w:b/>
          <w:sz w:val="20"/>
          <w:szCs w:val="20"/>
          <w:lang w:val="es-ES_tradnl" w:eastAsia="es-ES"/>
        </w:rPr>
      </w:pPr>
      <w:r w:rsidRPr="00CC6603">
        <w:rPr>
          <w:rFonts w:ascii="Arial" w:hAnsi="Arial" w:cs="Arial"/>
          <w:b/>
          <w:sz w:val="20"/>
          <w:szCs w:val="20"/>
        </w:rPr>
        <w:t>Principales funciones a desarrollar:</w:t>
      </w:r>
    </w:p>
    <w:p w:rsidR="00D82336" w:rsidRPr="00CC6603" w:rsidRDefault="00D82336" w:rsidP="000509AC">
      <w:pPr>
        <w:pStyle w:val="Textoindependiente23"/>
        <w:numPr>
          <w:ilvl w:val="0"/>
          <w:numId w:val="26"/>
        </w:numPr>
        <w:tabs>
          <w:tab w:val="clear" w:pos="360"/>
          <w:tab w:val="left" w:pos="567"/>
        </w:tabs>
        <w:ind w:left="567" w:right="142" w:hanging="283"/>
        <w:rPr>
          <w:rFonts w:cs="Arial"/>
          <w:sz w:val="20"/>
          <w:szCs w:val="20"/>
        </w:rPr>
      </w:pPr>
      <w:r w:rsidRPr="00CC6603">
        <w:rPr>
          <w:rFonts w:cs="Arial"/>
          <w:sz w:val="20"/>
          <w:szCs w:val="20"/>
        </w:rPr>
        <w:t>Desarrollar el Proceso de Atención de Enfermería al usuario estableciendo el diagnóstico, planeación, ejecución y evaluación de Enfermería.</w:t>
      </w:r>
    </w:p>
    <w:p w:rsidR="00CC6603" w:rsidRPr="00CC6603" w:rsidRDefault="00CC6603" w:rsidP="000509AC">
      <w:pPr>
        <w:pStyle w:val="Textoindependiente23"/>
        <w:numPr>
          <w:ilvl w:val="0"/>
          <w:numId w:val="26"/>
        </w:numPr>
        <w:tabs>
          <w:tab w:val="clear" w:pos="360"/>
          <w:tab w:val="left" w:pos="567"/>
        </w:tabs>
        <w:ind w:left="567" w:right="142" w:hanging="283"/>
        <w:rPr>
          <w:rFonts w:cs="Arial"/>
          <w:sz w:val="20"/>
          <w:szCs w:val="20"/>
        </w:rPr>
      </w:pPr>
      <w:r w:rsidRPr="00CC6603">
        <w:rPr>
          <w:rFonts w:cs="Arial"/>
          <w:sz w:val="20"/>
          <w:szCs w:val="20"/>
        </w:rPr>
        <w:t>Realizar el seguimiento del cuidado del paciente en el ámbito de competencia.</w:t>
      </w:r>
    </w:p>
    <w:p w:rsidR="00D82336" w:rsidRPr="00CC6603" w:rsidRDefault="00D82336" w:rsidP="000509AC">
      <w:pPr>
        <w:pStyle w:val="Textoindependiente23"/>
        <w:numPr>
          <w:ilvl w:val="0"/>
          <w:numId w:val="26"/>
        </w:numPr>
        <w:tabs>
          <w:tab w:val="clear" w:pos="360"/>
          <w:tab w:val="left" w:pos="567"/>
        </w:tabs>
        <w:ind w:left="567" w:right="142" w:hanging="283"/>
        <w:rPr>
          <w:rFonts w:cs="Arial"/>
          <w:sz w:val="20"/>
          <w:szCs w:val="20"/>
        </w:rPr>
      </w:pPr>
      <w:r w:rsidRPr="00CC6603">
        <w:rPr>
          <w:rFonts w:cs="Arial"/>
          <w:sz w:val="20"/>
          <w:szCs w:val="20"/>
        </w:rPr>
        <w:t>Organizar y ejecutar actividades de enfermería de acuerdo al plan establecido, coordinando las acciones pertinentes con los miembros del equipo de salud.</w:t>
      </w:r>
    </w:p>
    <w:p w:rsidR="00CC6603" w:rsidRPr="00CC6603" w:rsidRDefault="00D82336" w:rsidP="00CC6603">
      <w:pPr>
        <w:pStyle w:val="Textoindependiente23"/>
        <w:numPr>
          <w:ilvl w:val="0"/>
          <w:numId w:val="26"/>
        </w:numPr>
        <w:tabs>
          <w:tab w:val="clear" w:pos="360"/>
          <w:tab w:val="left" w:pos="567"/>
        </w:tabs>
        <w:ind w:left="567" w:right="142" w:hanging="283"/>
        <w:rPr>
          <w:rFonts w:cs="Arial"/>
          <w:sz w:val="20"/>
          <w:szCs w:val="20"/>
        </w:rPr>
      </w:pPr>
      <w:r w:rsidRPr="00CC6603">
        <w:rPr>
          <w:rFonts w:cs="Arial"/>
          <w:sz w:val="20"/>
          <w:szCs w:val="20"/>
        </w:rPr>
        <w:t>Participar en el tratamiento farmacológico administrando la terapéutica indicada y apoyar en procedimientos especiales de diagnóstico y tratamiento.</w:t>
      </w:r>
    </w:p>
    <w:p w:rsidR="00D82336" w:rsidRPr="00CC6603" w:rsidRDefault="00D82336" w:rsidP="000509AC">
      <w:pPr>
        <w:pStyle w:val="Textoindependiente23"/>
        <w:numPr>
          <w:ilvl w:val="0"/>
          <w:numId w:val="26"/>
        </w:numPr>
        <w:tabs>
          <w:tab w:val="clear" w:pos="360"/>
          <w:tab w:val="left" w:pos="567"/>
        </w:tabs>
        <w:ind w:left="567" w:right="142" w:hanging="283"/>
        <w:rPr>
          <w:rFonts w:cs="Arial"/>
          <w:sz w:val="20"/>
          <w:szCs w:val="20"/>
        </w:rPr>
      </w:pPr>
      <w:r w:rsidRPr="00CC6603">
        <w:rPr>
          <w:rFonts w:cs="Arial"/>
          <w:sz w:val="20"/>
          <w:szCs w:val="20"/>
        </w:rPr>
        <w:t>Desarrollar planes de promoción y prevención de la salud en la población asegurada.</w:t>
      </w:r>
    </w:p>
    <w:p w:rsidR="00D82336" w:rsidRPr="00CC6603" w:rsidRDefault="00D82336" w:rsidP="000509AC">
      <w:pPr>
        <w:pStyle w:val="Textoindependiente23"/>
        <w:numPr>
          <w:ilvl w:val="0"/>
          <w:numId w:val="26"/>
        </w:numPr>
        <w:tabs>
          <w:tab w:val="clear" w:pos="360"/>
          <w:tab w:val="left" w:pos="567"/>
        </w:tabs>
        <w:ind w:left="567" w:right="142" w:hanging="283"/>
        <w:rPr>
          <w:rFonts w:cs="Arial"/>
          <w:sz w:val="20"/>
          <w:szCs w:val="20"/>
        </w:rPr>
      </w:pPr>
      <w:r w:rsidRPr="00CC6603">
        <w:rPr>
          <w:rFonts w:cs="Arial"/>
          <w:sz w:val="20"/>
          <w:szCs w:val="20"/>
        </w:rPr>
        <w:t>Desarrollar actividades de gestión interinstitucional para la prevención y promoción de la salud.</w:t>
      </w:r>
    </w:p>
    <w:p w:rsidR="00D82336" w:rsidRPr="00CC6603" w:rsidRDefault="00D82336" w:rsidP="000509AC">
      <w:pPr>
        <w:pStyle w:val="Textoindependiente23"/>
        <w:numPr>
          <w:ilvl w:val="0"/>
          <w:numId w:val="26"/>
        </w:numPr>
        <w:tabs>
          <w:tab w:val="clear" w:pos="360"/>
          <w:tab w:val="left" w:pos="567"/>
        </w:tabs>
        <w:ind w:left="567" w:right="142" w:hanging="283"/>
        <w:rPr>
          <w:rFonts w:cs="Arial"/>
          <w:sz w:val="20"/>
          <w:szCs w:val="20"/>
        </w:rPr>
      </w:pPr>
      <w:r w:rsidRPr="00CC6603">
        <w:rPr>
          <w:rFonts w:cs="Arial"/>
          <w:sz w:val="20"/>
          <w:szCs w:val="20"/>
        </w:rPr>
        <w:t>Partic</w:t>
      </w:r>
      <w:r w:rsidR="00CC6603" w:rsidRPr="00CC6603">
        <w:rPr>
          <w:rFonts w:cs="Arial"/>
          <w:sz w:val="20"/>
          <w:szCs w:val="20"/>
        </w:rPr>
        <w:t>ipar en las actividades extra mu</w:t>
      </w:r>
      <w:r w:rsidRPr="00CC6603">
        <w:rPr>
          <w:rFonts w:cs="Arial"/>
          <w:sz w:val="20"/>
          <w:szCs w:val="20"/>
        </w:rPr>
        <w:t>rales.</w:t>
      </w:r>
    </w:p>
    <w:p w:rsidR="000509AC" w:rsidRPr="00CC6603" w:rsidRDefault="00D82336" w:rsidP="000509AC">
      <w:pPr>
        <w:pStyle w:val="Textoindependiente23"/>
        <w:numPr>
          <w:ilvl w:val="0"/>
          <w:numId w:val="26"/>
        </w:numPr>
        <w:tabs>
          <w:tab w:val="clear" w:pos="360"/>
          <w:tab w:val="left" w:pos="567"/>
        </w:tabs>
        <w:ind w:left="567" w:right="142" w:hanging="283"/>
        <w:rPr>
          <w:rFonts w:cs="Arial"/>
          <w:sz w:val="20"/>
          <w:szCs w:val="20"/>
        </w:rPr>
      </w:pPr>
      <w:r w:rsidRPr="00CC6603">
        <w:rPr>
          <w:rFonts w:cs="Arial"/>
          <w:sz w:val="20"/>
          <w:szCs w:val="20"/>
        </w:rPr>
        <w:t>Participar en la vigilancia epidemiológica.</w:t>
      </w:r>
    </w:p>
    <w:p w:rsidR="00CC6603" w:rsidRPr="00CC6603" w:rsidRDefault="00CC6603" w:rsidP="00CC6603">
      <w:pPr>
        <w:pStyle w:val="Textoindependiente23"/>
        <w:numPr>
          <w:ilvl w:val="0"/>
          <w:numId w:val="26"/>
        </w:numPr>
        <w:tabs>
          <w:tab w:val="clear" w:pos="360"/>
          <w:tab w:val="left" w:pos="567"/>
        </w:tabs>
        <w:ind w:right="142"/>
        <w:rPr>
          <w:rFonts w:cs="Arial"/>
          <w:sz w:val="20"/>
          <w:szCs w:val="20"/>
        </w:rPr>
      </w:pPr>
      <w:r w:rsidRPr="00CC6603">
        <w:rPr>
          <w:rFonts w:cs="Arial"/>
          <w:sz w:val="20"/>
          <w:szCs w:val="20"/>
        </w:rPr>
        <w:t>Realizar otras funciones afines en el ámbito de su competencia que le asigne el jefe inmediato.</w:t>
      </w:r>
    </w:p>
    <w:p w:rsidR="00CC6603" w:rsidRPr="00ED03CD" w:rsidRDefault="00CC6603" w:rsidP="00CC6603">
      <w:pPr>
        <w:pStyle w:val="Textoindependiente23"/>
        <w:tabs>
          <w:tab w:val="clear" w:pos="360"/>
          <w:tab w:val="left" w:pos="567"/>
        </w:tabs>
        <w:ind w:right="142"/>
        <w:rPr>
          <w:rFonts w:cs="Arial"/>
          <w:sz w:val="20"/>
          <w:szCs w:val="20"/>
          <w:highlight w:val="yellow"/>
        </w:rPr>
      </w:pPr>
    </w:p>
    <w:p w:rsidR="002C5E63" w:rsidRPr="00230E3F" w:rsidRDefault="002C5E63" w:rsidP="002C5E63">
      <w:pPr>
        <w:pStyle w:val="Textoindependiente23"/>
        <w:tabs>
          <w:tab w:val="clear" w:pos="360"/>
          <w:tab w:val="left" w:pos="567"/>
        </w:tabs>
        <w:ind w:left="567" w:right="142"/>
        <w:rPr>
          <w:rFonts w:cs="Arial"/>
          <w:sz w:val="20"/>
          <w:szCs w:val="20"/>
        </w:rPr>
      </w:pPr>
      <w:bookmarkStart w:id="0" w:name="_GoBack"/>
      <w:bookmarkEnd w:id="0"/>
    </w:p>
    <w:p w:rsidR="000509AC" w:rsidRPr="00230E3F" w:rsidRDefault="000509AC" w:rsidP="000509AC">
      <w:pPr>
        <w:pStyle w:val="Textoindependiente23"/>
        <w:tabs>
          <w:tab w:val="clear" w:pos="360"/>
          <w:tab w:val="left" w:pos="567"/>
        </w:tabs>
        <w:ind w:left="284" w:right="142"/>
        <w:rPr>
          <w:rFonts w:cs="Arial"/>
          <w:b/>
          <w:color w:val="000000"/>
          <w:sz w:val="20"/>
          <w:szCs w:val="20"/>
          <w:lang w:val="es-PE" w:eastAsia="es-ES"/>
        </w:rPr>
      </w:pPr>
      <w:r w:rsidRPr="00230E3F">
        <w:rPr>
          <w:rFonts w:cs="Arial"/>
          <w:b/>
          <w:color w:val="000000"/>
          <w:sz w:val="20"/>
          <w:szCs w:val="20"/>
          <w:lang w:val="es-PE" w:eastAsia="es-ES"/>
        </w:rPr>
        <w:t>TÉCNICO</w:t>
      </w:r>
      <w:r w:rsidR="0020447E" w:rsidRPr="00230E3F">
        <w:rPr>
          <w:rFonts w:cs="Arial"/>
          <w:b/>
          <w:color w:val="000000"/>
          <w:sz w:val="20"/>
          <w:szCs w:val="20"/>
          <w:lang w:val="es-PE" w:eastAsia="es-ES"/>
        </w:rPr>
        <w:t xml:space="preserve"> DE ENFERMERÍA </w:t>
      </w:r>
      <w:r w:rsidR="005050C4" w:rsidRPr="00230E3F">
        <w:rPr>
          <w:rFonts w:cs="Arial"/>
          <w:b/>
          <w:color w:val="000000"/>
          <w:sz w:val="20"/>
          <w:szCs w:val="20"/>
          <w:lang w:val="es-PE" w:eastAsia="es-ES"/>
        </w:rPr>
        <w:t>(COD. T3TEN–</w:t>
      </w:r>
      <w:r w:rsidRPr="00230E3F">
        <w:rPr>
          <w:rFonts w:cs="Arial"/>
          <w:b/>
          <w:color w:val="000000"/>
          <w:sz w:val="20"/>
          <w:szCs w:val="20"/>
          <w:lang w:val="es-PE" w:eastAsia="es-ES"/>
        </w:rPr>
        <w:t>003)</w:t>
      </w:r>
    </w:p>
    <w:p w:rsidR="000509AC" w:rsidRPr="00230E3F" w:rsidRDefault="000509AC" w:rsidP="000509AC">
      <w:pPr>
        <w:pStyle w:val="Textoindependiente23"/>
        <w:tabs>
          <w:tab w:val="clear" w:pos="360"/>
          <w:tab w:val="left" w:pos="567"/>
        </w:tabs>
        <w:ind w:left="284" w:right="142"/>
        <w:rPr>
          <w:rFonts w:cs="Arial"/>
          <w:b/>
          <w:color w:val="000000"/>
          <w:sz w:val="20"/>
          <w:szCs w:val="20"/>
          <w:lang w:val="es-PE" w:eastAsia="es-ES"/>
        </w:rPr>
      </w:pPr>
    </w:p>
    <w:p w:rsidR="00D82336" w:rsidRPr="00230E3F" w:rsidRDefault="00D82336" w:rsidP="000509AC">
      <w:pPr>
        <w:pStyle w:val="Textoindependiente23"/>
        <w:tabs>
          <w:tab w:val="clear" w:pos="360"/>
          <w:tab w:val="left" w:pos="567"/>
        </w:tabs>
        <w:ind w:left="284" w:right="142"/>
        <w:rPr>
          <w:rFonts w:cs="Arial"/>
          <w:sz w:val="20"/>
          <w:szCs w:val="20"/>
        </w:rPr>
      </w:pPr>
      <w:r w:rsidRPr="00230E3F">
        <w:rPr>
          <w:rFonts w:cs="Arial"/>
          <w:b/>
          <w:sz w:val="20"/>
          <w:szCs w:val="20"/>
          <w:lang w:val="es-PE"/>
        </w:rPr>
        <w:t>Principales funciones a desempeñar:</w:t>
      </w:r>
    </w:p>
    <w:p w:rsidR="008A5700" w:rsidRPr="00230E3F" w:rsidRDefault="008A5700" w:rsidP="008A5700">
      <w:pPr>
        <w:pStyle w:val="Prrafodelista"/>
        <w:numPr>
          <w:ilvl w:val="0"/>
          <w:numId w:val="38"/>
        </w:numPr>
        <w:tabs>
          <w:tab w:val="clear" w:pos="1068"/>
          <w:tab w:val="left" w:pos="-1440"/>
          <w:tab w:val="num" w:pos="851"/>
        </w:tabs>
        <w:suppressAutoHyphens w:val="0"/>
        <w:ind w:left="709" w:hanging="425"/>
        <w:jc w:val="both"/>
        <w:rPr>
          <w:rFonts w:ascii="Arial" w:hAnsi="Arial" w:cs="Arial"/>
        </w:rPr>
      </w:pPr>
      <w:r w:rsidRPr="00230E3F">
        <w:rPr>
          <w:rFonts w:ascii="Arial" w:hAnsi="Arial" w:cs="Arial"/>
        </w:rPr>
        <w:t>Participar en la entrega de materiales, equipos e instalaciones de la institución.</w:t>
      </w:r>
    </w:p>
    <w:p w:rsidR="008A5700" w:rsidRPr="00230E3F" w:rsidRDefault="008A5700" w:rsidP="008A5700">
      <w:pPr>
        <w:numPr>
          <w:ilvl w:val="0"/>
          <w:numId w:val="38"/>
        </w:numPr>
        <w:tabs>
          <w:tab w:val="clear" w:pos="1068"/>
          <w:tab w:val="left" w:pos="-1440"/>
        </w:tabs>
        <w:suppressAutoHyphens w:val="0"/>
        <w:ind w:left="709" w:hanging="425"/>
        <w:jc w:val="both"/>
        <w:rPr>
          <w:rFonts w:ascii="Arial" w:hAnsi="Arial" w:cs="Arial"/>
        </w:rPr>
      </w:pPr>
      <w:r w:rsidRPr="00230E3F">
        <w:rPr>
          <w:rFonts w:ascii="Arial" w:hAnsi="Arial" w:cs="Arial"/>
        </w:rPr>
        <w:t>Acompañar a la enfermera en la ronda de enfermería a los pacientes.</w:t>
      </w:r>
    </w:p>
    <w:p w:rsidR="008A5700" w:rsidRPr="00946A48" w:rsidRDefault="008A5700" w:rsidP="008A5700">
      <w:pPr>
        <w:numPr>
          <w:ilvl w:val="0"/>
          <w:numId w:val="38"/>
        </w:numPr>
        <w:tabs>
          <w:tab w:val="clear" w:pos="1068"/>
          <w:tab w:val="left" w:pos="-1440"/>
        </w:tabs>
        <w:suppressAutoHyphens w:val="0"/>
        <w:ind w:left="709" w:hanging="425"/>
        <w:jc w:val="both"/>
        <w:rPr>
          <w:rFonts w:ascii="Arial" w:hAnsi="Arial" w:cs="Arial"/>
        </w:rPr>
      </w:pPr>
      <w:r w:rsidRPr="00230E3F">
        <w:rPr>
          <w:rFonts w:ascii="Arial" w:hAnsi="Arial" w:cs="Arial"/>
        </w:rPr>
        <w:t>Colaborar en los cuidados de enfermería tendentes</w:t>
      </w:r>
      <w:r w:rsidRPr="00946A48">
        <w:rPr>
          <w:rFonts w:ascii="Arial" w:hAnsi="Arial" w:cs="Arial"/>
        </w:rPr>
        <w:t xml:space="preserve"> a satisfacer las necesidades básicas y fisiológicas del usuario, reportando a la enfermera.</w:t>
      </w:r>
    </w:p>
    <w:p w:rsidR="008A5700" w:rsidRPr="00946A48" w:rsidRDefault="008A5700" w:rsidP="008A5700">
      <w:pPr>
        <w:numPr>
          <w:ilvl w:val="0"/>
          <w:numId w:val="38"/>
        </w:numPr>
        <w:tabs>
          <w:tab w:val="clear" w:pos="1068"/>
          <w:tab w:val="left" w:pos="-1440"/>
        </w:tabs>
        <w:suppressAutoHyphens w:val="0"/>
        <w:ind w:left="709" w:hanging="425"/>
        <w:jc w:val="both"/>
        <w:rPr>
          <w:rFonts w:ascii="Arial" w:hAnsi="Arial" w:cs="Arial"/>
        </w:rPr>
      </w:pPr>
      <w:r w:rsidRPr="00946A48">
        <w:rPr>
          <w:rFonts w:ascii="Arial" w:hAnsi="Arial" w:cs="Arial"/>
        </w:rPr>
        <w:t>Colaborar con la enfermera en la preparación pre y post operatoria de los pacientes, manteniendo confort y seguridad.</w:t>
      </w:r>
    </w:p>
    <w:p w:rsidR="008A5700" w:rsidRPr="00946A48" w:rsidRDefault="008A5700" w:rsidP="008A5700">
      <w:pPr>
        <w:numPr>
          <w:ilvl w:val="0"/>
          <w:numId w:val="38"/>
        </w:numPr>
        <w:tabs>
          <w:tab w:val="clear" w:pos="1068"/>
          <w:tab w:val="left" w:pos="-1440"/>
        </w:tabs>
        <w:suppressAutoHyphens w:val="0"/>
        <w:ind w:left="709" w:hanging="425"/>
        <w:jc w:val="both"/>
        <w:rPr>
          <w:rFonts w:ascii="Arial" w:hAnsi="Arial" w:cs="Arial"/>
        </w:rPr>
      </w:pPr>
      <w:r w:rsidRPr="00946A48">
        <w:rPr>
          <w:rFonts w:ascii="Arial" w:hAnsi="Arial" w:cs="Arial"/>
        </w:rPr>
        <w:t>Participar en el traslado de los pacientes según la indicación de la enfermera y conducirlos con la mayor seguridad a los diferentes procedimientos y/o tratamientos especiales e interconsultas y otros.</w:t>
      </w:r>
    </w:p>
    <w:p w:rsidR="008A5700" w:rsidRPr="00946A48" w:rsidRDefault="008A5700" w:rsidP="008A5700">
      <w:pPr>
        <w:numPr>
          <w:ilvl w:val="0"/>
          <w:numId w:val="38"/>
        </w:numPr>
        <w:tabs>
          <w:tab w:val="clear" w:pos="1068"/>
          <w:tab w:val="left" w:pos="-1440"/>
        </w:tabs>
        <w:suppressAutoHyphens w:val="0"/>
        <w:ind w:left="709" w:hanging="425"/>
        <w:jc w:val="both"/>
        <w:rPr>
          <w:rFonts w:ascii="Arial" w:hAnsi="Arial" w:cs="Arial"/>
        </w:rPr>
      </w:pPr>
      <w:r w:rsidRPr="00946A48">
        <w:rPr>
          <w:rFonts w:ascii="Arial" w:hAnsi="Arial" w:cs="Arial"/>
        </w:rPr>
        <w:lastRenderedPageBreak/>
        <w:t>Tramitar las solicitudes de exámenes de imágenes, análisis de laboratorio e interconsultas, planillones de tratamiento y otros según indicación de la enfermera.</w:t>
      </w:r>
    </w:p>
    <w:p w:rsidR="008A5700" w:rsidRPr="00946A48" w:rsidRDefault="008A5700" w:rsidP="008A5700">
      <w:pPr>
        <w:numPr>
          <w:ilvl w:val="0"/>
          <w:numId w:val="38"/>
        </w:numPr>
        <w:tabs>
          <w:tab w:val="clear" w:pos="1068"/>
          <w:tab w:val="left" w:pos="-1440"/>
        </w:tabs>
        <w:suppressAutoHyphens w:val="0"/>
        <w:ind w:left="709" w:hanging="425"/>
        <w:jc w:val="both"/>
        <w:rPr>
          <w:rFonts w:ascii="Arial" w:hAnsi="Arial" w:cs="Arial"/>
        </w:rPr>
      </w:pPr>
      <w:r w:rsidRPr="00946A48">
        <w:rPr>
          <w:rFonts w:ascii="Arial" w:hAnsi="Arial" w:cs="Arial"/>
        </w:rPr>
        <w:t xml:space="preserve">Llevar muestras </w:t>
      </w:r>
      <w:proofErr w:type="spellStart"/>
      <w:r w:rsidRPr="00946A48">
        <w:rPr>
          <w:rFonts w:ascii="Arial" w:hAnsi="Arial" w:cs="Arial"/>
        </w:rPr>
        <w:t>a</w:t>
      </w:r>
      <w:proofErr w:type="spellEnd"/>
      <w:r w:rsidRPr="00946A48">
        <w:rPr>
          <w:rFonts w:ascii="Arial" w:hAnsi="Arial" w:cs="Arial"/>
        </w:rPr>
        <w:t xml:space="preserve"> laboratorio, anatomía patológica y otros.</w:t>
      </w:r>
    </w:p>
    <w:p w:rsidR="008A5700" w:rsidRPr="00946A48" w:rsidRDefault="008A5700" w:rsidP="008A5700">
      <w:pPr>
        <w:numPr>
          <w:ilvl w:val="0"/>
          <w:numId w:val="38"/>
        </w:numPr>
        <w:tabs>
          <w:tab w:val="clear" w:pos="1068"/>
          <w:tab w:val="left" w:pos="-1440"/>
        </w:tabs>
        <w:suppressAutoHyphens w:val="0"/>
        <w:ind w:left="709" w:hanging="425"/>
        <w:jc w:val="both"/>
        <w:rPr>
          <w:rFonts w:ascii="Arial" w:hAnsi="Arial" w:cs="Arial"/>
          <w:b/>
        </w:rPr>
      </w:pPr>
      <w:r w:rsidRPr="00946A48">
        <w:rPr>
          <w:rFonts w:ascii="Arial" w:hAnsi="Arial" w:cs="Arial"/>
        </w:rPr>
        <w:t>Colocar los carteles de indicaciones especiales en los ambientes de los pacientes bajo supervisión de la enfermera.</w:t>
      </w:r>
    </w:p>
    <w:p w:rsidR="008A5700" w:rsidRPr="00946A48" w:rsidRDefault="008A5700" w:rsidP="008A5700">
      <w:pPr>
        <w:numPr>
          <w:ilvl w:val="0"/>
          <w:numId w:val="38"/>
        </w:numPr>
        <w:tabs>
          <w:tab w:val="clear" w:pos="1068"/>
          <w:tab w:val="left" w:pos="-1440"/>
        </w:tabs>
        <w:suppressAutoHyphens w:val="0"/>
        <w:ind w:left="709" w:hanging="425"/>
        <w:jc w:val="both"/>
        <w:rPr>
          <w:rFonts w:ascii="Arial" w:hAnsi="Arial" w:cs="Arial"/>
          <w:b/>
        </w:rPr>
      </w:pPr>
      <w:r w:rsidRPr="00946A48">
        <w:rPr>
          <w:rFonts w:ascii="Arial" w:hAnsi="Arial" w:cs="Arial"/>
        </w:rPr>
        <w:t>Realizar la limpieza y preparación de material e instrumental, según las normas de bioseguridad.</w:t>
      </w:r>
    </w:p>
    <w:p w:rsidR="009F177D" w:rsidRPr="00ED03CD" w:rsidRDefault="009F177D" w:rsidP="009F177D">
      <w:pPr>
        <w:pStyle w:val="Textoindependiente23"/>
        <w:tabs>
          <w:tab w:val="clear" w:pos="360"/>
          <w:tab w:val="left" w:pos="567"/>
        </w:tabs>
        <w:ind w:left="567" w:right="142"/>
        <w:rPr>
          <w:rFonts w:cs="Arial"/>
          <w:sz w:val="20"/>
          <w:szCs w:val="20"/>
          <w:highlight w:val="yellow"/>
          <w:lang w:val="es-PE"/>
        </w:rPr>
      </w:pPr>
    </w:p>
    <w:p w:rsidR="009F177D" w:rsidRPr="008A5700" w:rsidRDefault="009F177D" w:rsidP="009F177D">
      <w:pPr>
        <w:pStyle w:val="Textoindependiente23"/>
        <w:tabs>
          <w:tab w:val="clear" w:pos="360"/>
          <w:tab w:val="left" w:pos="567"/>
        </w:tabs>
        <w:ind w:left="567" w:right="142"/>
        <w:rPr>
          <w:rFonts w:cs="Arial"/>
          <w:sz w:val="20"/>
          <w:szCs w:val="20"/>
          <w:lang w:val="es-PE"/>
        </w:rPr>
      </w:pPr>
    </w:p>
    <w:p w:rsidR="00D83BFE" w:rsidRPr="008A5700" w:rsidRDefault="00D83BFE" w:rsidP="002C5E63">
      <w:pPr>
        <w:pStyle w:val="Sangradetextonormal"/>
        <w:numPr>
          <w:ilvl w:val="0"/>
          <w:numId w:val="1"/>
        </w:numPr>
        <w:tabs>
          <w:tab w:val="clear" w:pos="720"/>
          <w:tab w:val="num" w:pos="284"/>
        </w:tabs>
        <w:ind w:left="284" w:hanging="284"/>
        <w:jc w:val="both"/>
        <w:rPr>
          <w:sz w:val="20"/>
          <w:szCs w:val="20"/>
        </w:rPr>
      </w:pPr>
      <w:r w:rsidRPr="008A5700">
        <w:rPr>
          <w:sz w:val="20"/>
          <w:szCs w:val="20"/>
        </w:rPr>
        <w:t>CONDICIONES ESENCIALES DEL CONTRATO</w:t>
      </w:r>
    </w:p>
    <w:p w:rsidR="00D83BFE" w:rsidRPr="008A5700" w:rsidRDefault="00D83BFE" w:rsidP="00D83BFE">
      <w:pPr>
        <w:pStyle w:val="Sangradetextonormal"/>
        <w:ind w:firstLine="0"/>
        <w:jc w:val="left"/>
        <w:rPr>
          <w:sz w:val="12"/>
          <w:szCs w:val="12"/>
        </w:rPr>
      </w:pPr>
    </w:p>
    <w:tbl>
      <w:tblPr>
        <w:tblW w:w="864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D83BFE" w:rsidRPr="008A5700" w:rsidTr="002C5E63">
        <w:trPr>
          <w:trHeight w:val="225"/>
        </w:trPr>
        <w:tc>
          <w:tcPr>
            <w:tcW w:w="2880" w:type="dxa"/>
            <w:shd w:val="clear" w:color="auto" w:fill="BFBFBF"/>
          </w:tcPr>
          <w:p w:rsidR="00D83BFE" w:rsidRPr="008A5700" w:rsidRDefault="00D83BFE" w:rsidP="00815D56">
            <w:pPr>
              <w:pStyle w:val="Sangradetextonormal"/>
              <w:ind w:firstLine="0"/>
              <w:rPr>
                <w:sz w:val="20"/>
                <w:szCs w:val="20"/>
              </w:rPr>
            </w:pPr>
            <w:r w:rsidRPr="008A5700">
              <w:rPr>
                <w:sz w:val="20"/>
                <w:szCs w:val="20"/>
              </w:rPr>
              <w:t>CONDICIONES</w:t>
            </w:r>
          </w:p>
        </w:tc>
        <w:tc>
          <w:tcPr>
            <w:tcW w:w="5766" w:type="dxa"/>
            <w:shd w:val="clear" w:color="auto" w:fill="BFBFBF"/>
          </w:tcPr>
          <w:p w:rsidR="00D83BFE" w:rsidRPr="008A5700" w:rsidRDefault="00D83BFE" w:rsidP="00815D56">
            <w:pPr>
              <w:pStyle w:val="Sangradetextonormal"/>
              <w:ind w:firstLine="0"/>
              <w:rPr>
                <w:sz w:val="20"/>
                <w:szCs w:val="20"/>
              </w:rPr>
            </w:pPr>
            <w:r w:rsidRPr="008A5700">
              <w:rPr>
                <w:sz w:val="20"/>
                <w:szCs w:val="20"/>
              </w:rPr>
              <w:t>DETALLE</w:t>
            </w:r>
          </w:p>
        </w:tc>
      </w:tr>
      <w:tr w:rsidR="00D83BFE" w:rsidRPr="008A5700" w:rsidTr="002C5E63">
        <w:trPr>
          <w:trHeight w:val="201"/>
        </w:trPr>
        <w:tc>
          <w:tcPr>
            <w:tcW w:w="2880" w:type="dxa"/>
            <w:vAlign w:val="center"/>
          </w:tcPr>
          <w:p w:rsidR="00D83BFE" w:rsidRPr="008A5700" w:rsidRDefault="00D83BFE" w:rsidP="00815D56">
            <w:pPr>
              <w:pStyle w:val="Sangradetextonormal"/>
              <w:ind w:firstLine="0"/>
              <w:rPr>
                <w:b w:val="0"/>
                <w:bCs w:val="0"/>
                <w:sz w:val="20"/>
                <w:szCs w:val="20"/>
              </w:rPr>
            </w:pPr>
            <w:r w:rsidRPr="008A5700">
              <w:rPr>
                <w:b w:val="0"/>
                <w:bCs w:val="0"/>
                <w:sz w:val="20"/>
                <w:szCs w:val="20"/>
              </w:rPr>
              <w:t>Lugar de prestación del servicio</w:t>
            </w:r>
          </w:p>
        </w:tc>
        <w:tc>
          <w:tcPr>
            <w:tcW w:w="5766" w:type="dxa"/>
          </w:tcPr>
          <w:p w:rsidR="003C6ECC" w:rsidRPr="008A5700" w:rsidRDefault="00D83BFE" w:rsidP="00815D56">
            <w:pPr>
              <w:pStyle w:val="Sangradetextonormal"/>
              <w:ind w:firstLine="0"/>
              <w:jc w:val="both"/>
              <w:rPr>
                <w:b w:val="0"/>
                <w:bCs w:val="0"/>
                <w:sz w:val="20"/>
                <w:szCs w:val="20"/>
              </w:rPr>
            </w:pPr>
            <w:r w:rsidRPr="008A5700">
              <w:rPr>
                <w:b w:val="0"/>
                <w:bCs w:val="0"/>
                <w:sz w:val="20"/>
                <w:szCs w:val="20"/>
              </w:rPr>
              <w:t xml:space="preserve">De acuerdo </w:t>
            </w:r>
            <w:r w:rsidR="003C6ECC" w:rsidRPr="008A5700">
              <w:rPr>
                <w:b w:val="0"/>
                <w:bCs w:val="0"/>
                <w:sz w:val="20"/>
                <w:szCs w:val="20"/>
              </w:rPr>
              <w:t>a lo especificado en el numeral:</w:t>
            </w:r>
          </w:p>
          <w:p w:rsidR="00D83BFE" w:rsidRPr="008A5700" w:rsidRDefault="00D83BFE" w:rsidP="00815D56">
            <w:pPr>
              <w:pStyle w:val="Sangradetextonormal"/>
              <w:ind w:firstLine="0"/>
              <w:jc w:val="both"/>
              <w:rPr>
                <w:b w:val="0"/>
                <w:bCs w:val="0"/>
                <w:sz w:val="20"/>
                <w:szCs w:val="20"/>
              </w:rPr>
            </w:pPr>
            <w:r w:rsidRPr="008A5700">
              <w:rPr>
                <w:sz w:val="20"/>
                <w:szCs w:val="20"/>
              </w:rPr>
              <w:t>1. Objeto de la convocatoria</w:t>
            </w:r>
          </w:p>
        </w:tc>
      </w:tr>
      <w:tr w:rsidR="00D83BFE" w:rsidRPr="008A5700" w:rsidTr="002C5E63">
        <w:trPr>
          <w:trHeight w:val="426"/>
        </w:trPr>
        <w:tc>
          <w:tcPr>
            <w:tcW w:w="2880" w:type="dxa"/>
            <w:vAlign w:val="center"/>
          </w:tcPr>
          <w:p w:rsidR="00D83BFE" w:rsidRPr="008A5700" w:rsidRDefault="00D83BFE" w:rsidP="00815D56">
            <w:pPr>
              <w:pStyle w:val="Sangradetextonormal"/>
              <w:ind w:firstLine="0"/>
              <w:rPr>
                <w:b w:val="0"/>
                <w:bCs w:val="0"/>
                <w:sz w:val="20"/>
                <w:szCs w:val="20"/>
              </w:rPr>
            </w:pPr>
            <w:r w:rsidRPr="008A5700">
              <w:rPr>
                <w:b w:val="0"/>
                <w:bCs w:val="0"/>
                <w:sz w:val="20"/>
                <w:szCs w:val="20"/>
              </w:rPr>
              <w:t>Duración del contrato</w:t>
            </w:r>
          </w:p>
        </w:tc>
        <w:tc>
          <w:tcPr>
            <w:tcW w:w="5766" w:type="dxa"/>
          </w:tcPr>
          <w:p w:rsidR="00D83BFE" w:rsidRPr="008A5700" w:rsidRDefault="00F3586D" w:rsidP="00815D56">
            <w:pPr>
              <w:pStyle w:val="Sangradetextonormal"/>
              <w:ind w:firstLine="0"/>
              <w:jc w:val="both"/>
              <w:rPr>
                <w:b w:val="0"/>
                <w:bCs w:val="0"/>
                <w:sz w:val="20"/>
                <w:szCs w:val="20"/>
              </w:rPr>
            </w:pPr>
            <w:r w:rsidRPr="008A5700">
              <w:rPr>
                <w:b w:val="0"/>
                <w:bCs w:val="0"/>
                <w:sz w:val="20"/>
                <w:szCs w:val="20"/>
              </w:rPr>
              <w:t xml:space="preserve">Inicio     </w:t>
            </w:r>
            <w:proofErr w:type="gramStart"/>
            <w:r w:rsidRPr="008A5700">
              <w:rPr>
                <w:b w:val="0"/>
                <w:bCs w:val="0"/>
                <w:sz w:val="20"/>
                <w:szCs w:val="20"/>
              </w:rPr>
              <w:t xml:space="preserve">  :</w:t>
            </w:r>
            <w:proofErr w:type="gramEnd"/>
            <w:r w:rsidRPr="008A5700">
              <w:rPr>
                <w:b w:val="0"/>
                <w:bCs w:val="0"/>
                <w:sz w:val="20"/>
                <w:szCs w:val="20"/>
              </w:rPr>
              <w:t xml:space="preserve"> </w:t>
            </w:r>
            <w:r w:rsidR="002C5E63" w:rsidRPr="008A5700">
              <w:rPr>
                <w:b w:val="0"/>
                <w:bCs w:val="0"/>
                <w:sz w:val="20"/>
                <w:szCs w:val="20"/>
              </w:rPr>
              <w:t>Diciembre</w:t>
            </w:r>
            <w:r w:rsidRPr="008A5700">
              <w:rPr>
                <w:b w:val="0"/>
                <w:bCs w:val="0"/>
                <w:sz w:val="20"/>
                <w:szCs w:val="20"/>
              </w:rPr>
              <w:t xml:space="preserve"> </w:t>
            </w:r>
            <w:r w:rsidR="00D83BFE" w:rsidRPr="008A5700">
              <w:rPr>
                <w:b w:val="0"/>
                <w:bCs w:val="0"/>
                <w:sz w:val="20"/>
                <w:szCs w:val="20"/>
              </w:rPr>
              <w:t>del 201</w:t>
            </w:r>
            <w:r w:rsidRPr="008A5700">
              <w:rPr>
                <w:b w:val="0"/>
                <w:bCs w:val="0"/>
                <w:sz w:val="20"/>
                <w:szCs w:val="20"/>
              </w:rPr>
              <w:t>8</w:t>
            </w:r>
          </w:p>
          <w:p w:rsidR="00D83BFE" w:rsidRPr="008A5700" w:rsidRDefault="00D83BFE" w:rsidP="002C5E63">
            <w:pPr>
              <w:pStyle w:val="Sangradetextonormal"/>
              <w:ind w:firstLine="0"/>
              <w:jc w:val="both"/>
              <w:rPr>
                <w:b w:val="0"/>
                <w:bCs w:val="0"/>
                <w:sz w:val="20"/>
                <w:szCs w:val="20"/>
              </w:rPr>
            </w:pPr>
            <w:r w:rsidRPr="008A5700">
              <w:rPr>
                <w:b w:val="0"/>
                <w:bCs w:val="0"/>
                <w:sz w:val="20"/>
                <w:szCs w:val="20"/>
              </w:rPr>
              <w:t>Término</w:t>
            </w:r>
            <w:r w:rsidR="002C5E63" w:rsidRPr="008A5700">
              <w:rPr>
                <w:b w:val="0"/>
                <w:bCs w:val="0"/>
                <w:sz w:val="20"/>
                <w:szCs w:val="20"/>
              </w:rPr>
              <w:t xml:space="preserve"> </w:t>
            </w:r>
            <w:r w:rsidRPr="008A5700">
              <w:rPr>
                <w:b w:val="0"/>
                <w:bCs w:val="0"/>
                <w:sz w:val="20"/>
                <w:szCs w:val="20"/>
              </w:rPr>
              <w:t xml:space="preserve"> : 31 de </w:t>
            </w:r>
            <w:r w:rsidR="00F3586D" w:rsidRPr="008A5700">
              <w:rPr>
                <w:b w:val="0"/>
                <w:bCs w:val="0"/>
                <w:sz w:val="20"/>
                <w:szCs w:val="20"/>
              </w:rPr>
              <w:t>diciembre del 2018</w:t>
            </w:r>
            <w:r w:rsidRPr="008A5700">
              <w:rPr>
                <w:b w:val="0"/>
                <w:bCs w:val="0"/>
                <w:sz w:val="20"/>
                <w:szCs w:val="20"/>
              </w:rPr>
              <w:t xml:space="preserve"> (Sujeto a renovación)</w:t>
            </w:r>
          </w:p>
        </w:tc>
      </w:tr>
      <w:tr w:rsidR="00D83BFE" w:rsidRPr="008A5700" w:rsidTr="002C5E63">
        <w:trPr>
          <w:trHeight w:val="426"/>
        </w:trPr>
        <w:tc>
          <w:tcPr>
            <w:tcW w:w="2880" w:type="dxa"/>
            <w:vAlign w:val="center"/>
          </w:tcPr>
          <w:p w:rsidR="00D83BFE" w:rsidRPr="008A5700" w:rsidRDefault="00D83BFE" w:rsidP="00815D56">
            <w:pPr>
              <w:pStyle w:val="Sangradetextonormal"/>
              <w:ind w:firstLine="0"/>
              <w:rPr>
                <w:b w:val="0"/>
                <w:bCs w:val="0"/>
                <w:sz w:val="20"/>
                <w:szCs w:val="20"/>
              </w:rPr>
            </w:pPr>
            <w:r w:rsidRPr="008A5700">
              <w:rPr>
                <w:b w:val="0"/>
                <w:bCs w:val="0"/>
                <w:sz w:val="20"/>
                <w:szCs w:val="20"/>
              </w:rPr>
              <w:t>Remuneración Mensual</w:t>
            </w:r>
          </w:p>
        </w:tc>
        <w:tc>
          <w:tcPr>
            <w:tcW w:w="5766" w:type="dxa"/>
          </w:tcPr>
          <w:p w:rsidR="003C6ECC" w:rsidRPr="008A5700" w:rsidRDefault="00D83BFE" w:rsidP="00815D56">
            <w:pPr>
              <w:pStyle w:val="Sangradetextonormal"/>
              <w:ind w:firstLine="0"/>
              <w:jc w:val="both"/>
              <w:rPr>
                <w:b w:val="0"/>
                <w:bCs w:val="0"/>
                <w:sz w:val="20"/>
                <w:szCs w:val="20"/>
              </w:rPr>
            </w:pPr>
            <w:r w:rsidRPr="008A5700">
              <w:rPr>
                <w:b w:val="0"/>
                <w:bCs w:val="0"/>
                <w:sz w:val="20"/>
                <w:szCs w:val="20"/>
              </w:rPr>
              <w:t>De acuerdo a lo especificado en el numeral</w:t>
            </w:r>
            <w:r w:rsidR="003C6ECC" w:rsidRPr="008A5700">
              <w:rPr>
                <w:b w:val="0"/>
                <w:bCs w:val="0"/>
                <w:sz w:val="20"/>
                <w:szCs w:val="20"/>
              </w:rPr>
              <w:t>:</w:t>
            </w:r>
          </w:p>
          <w:p w:rsidR="00D83BFE" w:rsidRPr="008A5700" w:rsidRDefault="00D83BFE" w:rsidP="00815D56">
            <w:pPr>
              <w:pStyle w:val="Sangradetextonormal"/>
              <w:ind w:firstLine="0"/>
              <w:jc w:val="both"/>
              <w:rPr>
                <w:b w:val="0"/>
                <w:bCs w:val="0"/>
                <w:sz w:val="20"/>
                <w:szCs w:val="20"/>
              </w:rPr>
            </w:pPr>
            <w:r w:rsidRPr="008A5700">
              <w:rPr>
                <w:b w:val="0"/>
                <w:bCs w:val="0"/>
                <w:sz w:val="20"/>
                <w:szCs w:val="20"/>
              </w:rPr>
              <w:t xml:space="preserve"> </w:t>
            </w:r>
            <w:r w:rsidRPr="008A5700">
              <w:rPr>
                <w:sz w:val="20"/>
                <w:szCs w:val="20"/>
              </w:rPr>
              <w:t>1. Objeto de la convocatoria</w:t>
            </w:r>
          </w:p>
        </w:tc>
      </w:tr>
      <w:tr w:rsidR="00D83BFE" w:rsidRPr="008A5700" w:rsidTr="002C5E63">
        <w:trPr>
          <w:trHeight w:val="70"/>
        </w:trPr>
        <w:tc>
          <w:tcPr>
            <w:tcW w:w="2880" w:type="dxa"/>
            <w:vAlign w:val="center"/>
          </w:tcPr>
          <w:p w:rsidR="00D83BFE" w:rsidRPr="008A5700" w:rsidRDefault="00D83BFE" w:rsidP="00815D56">
            <w:pPr>
              <w:pStyle w:val="Sangradetextonormal"/>
              <w:ind w:firstLine="0"/>
              <w:rPr>
                <w:b w:val="0"/>
                <w:bCs w:val="0"/>
                <w:sz w:val="20"/>
                <w:szCs w:val="20"/>
              </w:rPr>
            </w:pPr>
            <w:r w:rsidRPr="008A5700">
              <w:rPr>
                <w:b w:val="0"/>
                <w:bCs w:val="0"/>
                <w:sz w:val="20"/>
                <w:szCs w:val="20"/>
              </w:rPr>
              <w:t>Otras condiciones del contrato</w:t>
            </w:r>
          </w:p>
        </w:tc>
        <w:tc>
          <w:tcPr>
            <w:tcW w:w="5766" w:type="dxa"/>
          </w:tcPr>
          <w:p w:rsidR="00D83BFE" w:rsidRPr="008A5700" w:rsidRDefault="00D83BFE" w:rsidP="00815D56">
            <w:pPr>
              <w:pStyle w:val="Sangradetextonormal"/>
              <w:ind w:firstLine="0"/>
              <w:jc w:val="both"/>
              <w:rPr>
                <w:b w:val="0"/>
                <w:bCs w:val="0"/>
                <w:sz w:val="20"/>
                <w:szCs w:val="20"/>
              </w:rPr>
            </w:pPr>
            <w:r w:rsidRPr="008A5700">
              <w:rPr>
                <w:b w:val="0"/>
                <w:bCs w:val="0"/>
                <w:sz w:val="20"/>
                <w:szCs w:val="20"/>
              </w:rPr>
              <w:t xml:space="preserve">Disponibilidad Inmediata. </w:t>
            </w:r>
          </w:p>
        </w:tc>
      </w:tr>
    </w:tbl>
    <w:p w:rsidR="00D83BFE" w:rsidRPr="008A5700" w:rsidRDefault="00D83BFE" w:rsidP="00D83BFE">
      <w:pPr>
        <w:pStyle w:val="Sangradetextonormal"/>
        <w:ind w:firstLine="0"/>
        <w:jc w:val="both"/>
        <w:rPr>
          <w:sz w:val="12"/>
          <w:szCs w:val="12"/>
        </w:rPr>
      </w:pPr>
    </w:p>
    <w:p w:rsidR="00D83BFE" w:rsidRPr="008A5700" w:rsidRDefault="00D83BFE" w:rsidP="00D83BFE">
      <w:pPr>
        <w:pStyle w:val="Sangradetextonormal"/>
        <w:ind w:firstLine="0"/>
        <w:jc w:val="both"/>
        <w:rPr>
          <w:sz w:val="12"/>
          <w:szCs w:val="12"/>
        </w:rPr>
      </w:pPr>
    </w:p>
    <w:p w:rsidR="00D83BFE" w:rsidRPr="008A5700" w:rsidRDefault="00D83BFE" w:rsidP="00D83BFE">
      <w:pPr>
        <w:pStyle w:val="Sangradetextonormal"/>
        <w:ind w:firstLine="0"/>
        <w:jc w:val="both"/>
        <w:rPr>
          <w:sz w:val="12"/>
          <w:szCs w:val="12"/>
        </w:rPr>
      </w:pPr>
    </w:p>
    <w:p w:rsidR="008A5700" w:rsidRPr="008A5700" w:rsidRDefault="008A5700" w:rsidP="00D83BFE">
      <w:pPr>
        <w:pStyle w:val="Sangradetextonormal"/>
        <w:ind w:firstLine="0"/>
        <w:jc w:val="both"/>
        <w:rPr>
          <w:sz w:val="12"/>
          <w:szCs w:val="12"/>
        </w:rPr>
      </w:pPr>
    </w:p>
    <w:p w:rsidR="003C6ECC" w:rsidRPr="008A5700" w:rsidRDefault="00D83BFE" w:rsidP="003C6ECC">
      <w:pPr>
        <w:pStyle w:val="Sangradetextonormal"/>
        <w:numPr>
          <w:ilvl w:val="0"/>
          <w:numId w:val="1"/>
        </w:numPr>
        <w:tabs>
          <w:tab w:val="clear" w:pos="720"/>
          <w:tab w:val="num" w:pos="284"/>
        </w:tabs>
        <w:ind w:left="284" w:hanging="284"/>
        <w:jc w:val="both"/>
        <w:rPr>
          <w:sz w:val="20"/>
          <w:szCs w:val="20"/>
        </w:rPr>
      </w:pPr>
      <w:r w:rsidRPr="008A5700">
        <w:rPr>
          <w:sz w:val="20"/>
          <w:szCs w:val="20"/>
        </w:rPr>
        <w:t>MODALIDAD DE POSTULACIÓN</w:t>
      </w:r>
    </w:p>
    <w:p w:rsidR="003C6ECC" w:rsidRPr="008A5700" w:rsidRDefault="003C6ECC" w:rsidP="003C6ECC">
      <w:pPr>
        <w:pStyle w:val="Sangradetextonormal"/>
        <w:ind w:left="284" w:firstLine="0"/>
        <w:jc w:val="both"/>
        <w:rPr>
          <w:b w:val="0"/>
          <w:sz w:val="20"/>
          <w:szCs w:val="20"/>
        </w:rPr>
      </w:pPr>
    </w:p>
    <w:p w:rsidR="00D83BFE" w:rsidRPr="006D4269" w:rsidRDefault="00D83BFE" w:rsidP="003C6ECC">
      <w:pPr>
        <w:pStyle w:val="Sangradetextonormal"/>
        <w:ind w:left="284" w:firstLine="0"/>
        <w:jc w:val="both"/>
        <w:rPr>
          <w:b w:val="0"/>
          <w:sz w:val="20"/>
          <w:szCs w:val="20"/>
        </w:rPr>
      </w:pPr>
      <w:r w:rsidRPr="006D4269">
        <w:rPr>
          <w:b w:val="0"/>
          <w:sz w:val="20"/>
          <w:szCs w:val="20"/>
        </w:rPr>
        <w:t>Las personas interesadas en participar en el proceso que cumplan con los requisitos establecidos, deberán seguir los pasos siguientes:</w:t>
      </w:r>
    </w:p>
    <w:p w:rsidR="00D83BFE" w:rsidRPr="006D4269" w:rsidRDefault="00D83BFE" w:rsidP="00D83BFE">
      <w:pPr>
        <w:ind w:left="360"/>
        <w:jc w:val="both"/>
        <w:rPr>
          <w:rFonts w:ascii="Arial" w:hAnsi="Arial" w:cs="Arial"/>
        </w:rPr>
      </w:pPr>
    </w:p>
    <w:p w:rsidR="00D83BFE" w:rsidRPr="006D4269" w:rsidRDefault="00D83BFE" w:rsidP="003C6ECC">
      <w:pPr>
        <w:pStyle w:val="Prrafodelista1"/>
        <w:numPr>
          <w:ilvl w:val="0"/>
          <w:numId w:val="9"/>
        </w:numPr>
        <w:suppressAutoHyphens w:val="0"/>
        <w:ind w:left="567" w:hanging="283"/>
        <w:jc w:val="both"/>
        <w:rPr>
          <w:rFonts w:ascii="Arial" w:hAnsi="Arial" w:cs="Arial"/>
        </w:rPr>
      </w:pPr>
      <w:r w:rsidRPr="006D4269">
        <w:rPr>
          <w:rFonts w:ascii="Arial" w:hAnsi="Arial" w:cs="Arial"/>
        </w:rPr>
        <w:t xml:space="preserve">Ingresar al link </w:t>
      </w:r>
      <w:hyperlink r:id="rId7" w:history="1">
        <w:r w:rsidRPr="006D4269">
          <w:rPr>
            <w:rStyle w:val="Hipervnculo"/>
            <w:rFonts w:ascii="Arial" w:hAnsi="Arial" w:cs="Arial"/>
          </w:rPr>
          <w:t xml:space="preserve">ww1.essalud.gob.pe/sisep/postular_oportunidades.htm </w:t>
        </w:r>
      </w:hyperlink>
      <w:r w:rsidRPr="006D4269">
        <w:rPr>
          <w:rFonts w:ascii="Arial" w:hAnsi="Arial" w:cs="Arial"/>
        </w:rPr>
        <w:t xml:space="preserve"> y </w:t>
      </w:r>
      <w:r w:rsidRPr="006D4269">
        <w:rPr>
          <w:rStyle w:val="Hipervnculo"/>
          <w:rFonts w:ascii="Arial" w:hAnsi="Arial" w:cs="Arial"/>
        </w:rPr>
        <w:t>r</w:t>
      </w:r>
      <w:r w:rsidRPr="006D4269">
        <w:rPr>
          <w:rFonts w:ascii="Arial" w:hAnsi="Arial" w:cs="Arial"/>
        </w:rPr>
        <w:t xml:space="preserve">egistrarse en el Sistema de Selección de Personal (SISEP), culminado el registro el sistema enviará al correo electrónico consignado del postulante el usuario y clave. </w:t>
      </w:r>
    </w:p>
    <w:p w:rsidR="00D83BFE" w:rsidRPr="006D4269" w:rsidRDefault="00D83BFE" w:rsidP="003C6ECC">
      <w:pPr>
        <w:pStyle w:val="Prrafodelista1"/>
        <w:numPr>
          <w:ilvl w:val="0"/>
          <w:numId w:val="9"/>
        </w:numPr>
        <w:suppressAutoHyphens w:val="0"/>
        <w:ind w:left="567" w:hanging="283"/>
        <w:jc w:val="both"/>
        <w:rPr>
          <w:rFonts w:ascii="Arial" w:hAnsi="Arial" w:cs="Arial"/>
        </w:rPr>
      </w:pPr>
      <w:r w:rsidRPr="006D4269">
        <w:rPr>
          <w:rFonts w:ascii="Arial" w:hAnsi="Arial" w:cs="Arial"/>
        </w:rPr>
        <w:t>El postulante deberá ingresar al SISEP con su respectivo usuario y contraseña e iniciar su postulación a las ofertas laborales de su interés registrando sus datos  de experiencia y formación.</w:t>
      </w:r>
    </w:p>
    <w:p w:rsidR="00D83BFE" w:rsidRPr="006D4269" w:rsidRDefault="00D83BFE" w:rsidP="003C6ECC">
      <w:pPr>
        <w:pStyle w:val="Prrafodelista1"/>
        <w:numPr>
          <w:ilvl w:val="0"/>
          <w:numId w:val="9"/>
        </w:numPr>
        <w:suppressAutoHyphens w:val="0"/>
        <w:ind w:left="567" w:hanging="283"/>
        <w:jc w:val="both"/>
        <w:rPr>
          <w:rFonts w:ascii="Arial" w:hAnsi="Arial" w:cs="Arial"/>
          <w:lang w:val="es-PE"/>
        </w:rPr>
      </w:pPr>
      <w:r w:rsidRPr="006D4269">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83BFE" w:rsidRPr="006D4269" w:rsidRDefault="00D83BFE" w:rsidP="00D83BFE">
      <w:pPr>
        <w:rPr>
          <w:rFonts w:ascii="Arial" w:hAnsi="Arial" w:cs="Arial"/>
        </w:rPr>
      </w:pPr>
    </w:p>
    <w:p w:rsidR="00D83BFE" w:rsidRPr="006D4269" w:rsidRDefault="00D83BFE" w:rsidP="00541714">
      <w:pPr>
        <w:pStyle w:val="Prrafodelista1"/>
        <w:ind w:left="284"/>
        <w:jc w:val="both"/>
        <w:rPr>
          <w:rFonts w:ascii="Arial" w:hAnsi="Arial" w:cs="Arial"/>
          <w:lang w:val="es-PE"/>
        </w:rPr>
      </w:pPr>
      <w:r w:rsidRPr="006D4269">
        <w:rPr>
          <w:rFonts w:ascii="Arial" w:hAnsi="Arial" w:cs="Arial"/>
        </w:rPr>
        <w:t xml:space="preserve">Cada postulante deberá descargar de la Página Web Institucional: </w:t>
      </w:r>
      <w:hyperlink r:id="rId8" w:history="1">
        <w:r w:rsidRPr="006D4269">
          <w:rPr>
            <w:rStyle w:val="Hipervnculo"/>
            <w:rFonts w:ascii="Arial" w:hAnsi="Arial" w:cs="Arial"/>
          </w:rPr>
          <w:t>www.essalud.gob.pe</w:t>
        </w:r>
      </w:hyperlink>
      <w:r w:rsidRPr="006D4269">
        <w:rPr>
          <w:rFonts w:ascii="Arial" w:hAnsi="Arial" w:cs="Arial"/>
        </w:rPr>
        <w:t xml:space="preserve"> los Formatos de Declaración Jurada siguientes:</w:t>
      </w:r>
    </w:p>
    <w:p w:rsidR="00D83BFE" w:rsidRPr="006D4269" w:rsidRDefault="00D83BFE" w:rsidP="00D83BFE">
      <w:pPr>
        <w:pStyle w:val="Prrafodelista11"/>
        <w:ind w:left="360"/>
        <w:jc w:val="both"/>
        <w:rPr>
          <w:rFonts w:ascii="Arial" w:hAnsi="Arial" w:cs="Arial"/>
        </w:rPr>
      </w:pPr>
    </w:p>
    <w:p w:rsidR="00D83BFE" w:rsidRPr="006D4269" w:rsidRDefault="00D83BFE" w:rsidP="00D83BFE">
      <w:pPr>
        <w:pStyle w:val="NormalWeb"/>
        <w:numPr>
          <w:ilvl w:val="0"/>
          <w:numId w:val="10"/>
        </w:numPr>
        <w:shd w:val="clear" w:color="auto" w:fill="FFFFFF"/>
        <w:spacing w:before="0" w:beforeAutospacing="0" w:after="0" w:afterAutospacing="0"/>
        <w:jc w:val="both"/>
        <w:rPr>
          <w:rFonts w:ascii="Arial" w:hAnsi="Arial" w:cs="Arial"/>
          <w:sz w:val="20"/>
          <w:szCs w:val="20"/>
        </w:rPr>
      </w:pPr>
      <w:r w:rsidRPr="006D4269">
        <w:rPr>
          <w:rFonts w:ascii="Arial" w:hAnsi="Arial" w:cs="Arial"/>
          <w:sz w:val="20"/>
          <w:szCs w:val="20"/>
        </w:rPr>
        <w:t xml:space="preserve">Declaración Jurada de Cumplimiento de requisitos </w:t>
      </w:r>
      <w:r w:rsidRPr="006D4269">
        <w:rPr>
          <w:rFonts w:ascii="Arial" w:hAnsi="Arial" w:cs="Arial"/>
          <w:color w:val="0000FF"/>
          <w:sz w:val="20"/>
          <w:szCs w:val="20"/>
          <w:u w:val="single"/>
        </w:rPr>
        <w:t>(Formato 1)</w:t>
      </w:r>
    </w:p>
    <w:p w:rsidR="00D83BFE" w:rsidRPr="006D4269" w:rsidRDefault="00D83BFE" w:rsidP="00D83BFE">
      <w:pPr>
        <w:pStyle w:val="NormalWeb"/>
        <w:numPr>
          <w:ilvl w:val="0"/>
          <w:numId w:val="10"/>
        </w:numPr>
        <w:shd w:val="clear" w:color="auto" w:fill="FFFFFF"/>
        <w:spacing w:before="0" w:beforeAutospacing="0" w:after="0" w:afterAutospacing="0"/>
        <w:jc w:val="both"/>
        <w:rPr>
          <w:rFonts w:ascii="Arial" w:hAnsi="Arial" w:cs="Arial"/>
          <w:sz w:val="20"/>
          <w:szCs w:val="20"/>
        </w:rPr>
      </w:pPr>
      <w:r w:rsidRPr="006D4269">
        <w:rPr>
          <w:rFonts w:ascii="Arial" w:hAnsi="Arial" w:cs="Arial"/>
          <w:sz w:val="20"/>
          <w:szCs w:val="20"/>
        </w:rPr>
        <w:t>Declaración Jurada sobre Impedimento y Nepotismo. (</w:t>
      </w:r>
      <w:hyperlink r:id="rId9" w:tgtFrame="_blank" w:history="1">
        <w:r w:rsidRPr="006D4269">
          <w:rPr>
            <w:rStyle w:val="Hipervnculo"/>
            <w:rFonts w:ascii="Arial" w:hAnsi="Arial" w:cs="Arial"/>
            <w:sz w:val="20"/>
            <w:szCs w:val="20"/>
          </w:rPr>
          <w:t>Formato 2</w:t>
        </w:r>
      </w:hyperlink>
      <w:r w:rsidRPr="006D4269">
        <w:rPr>
          <w:rFonts w:ascii="Arial" w:hAnsi="Arial" w:cs="Arial"/>
          <w:sz w:val="20"/>
          <w:szCs w:val="20"/>
        </w:rPr>
        <w:t>)</w:t>
      </w:r>
    </w:p>
    <w:p w:rsidR="00D83BFE" w:rsidRPr="006D4269" w:rsidRDefault="00D83BFE" w:rsidP="00D83BFE">
      <w:pPr>
        <w:pStyle w:val="NormalWeb"/>
        <w:numPr>
          <w:ilvl w:val="0"/>
          <w:numId w:val="10"/>
        </w:numPr>
        <w:shd w:val="clear" w:color="auto" w:fill="FFFFFF"/>
        <w:spacing w:before="0" w:beforeAutospacing="0" w:after="0" w:afterAutospacing="0"/>
        <w:ind w:left="714" w:hanging="357"/>
        <w:jc w:val="both"/>
        <w:rPr>
          <w:rFonts w:ascii="Arial" w:hAnsi="Arial" w:cs="Arial"/>
          <w:sz w:val="20"/>
          <w:szCs w:val="20"/>
        </w:rPr>
      </w:pPr>
      <w:r w:rsidRPr="006D4269">
        <w:rPr>
          <w:rFonts w:ascii="Arial" w:hAnsi="Arial" w:cs="Arial"/>
          <w:sz w:val="20"/>
          <w:szCs w:val="20"/>
        </w:rPr>
        <w:t>Declaración Jurada de Confidencialidad e Incompatibilidad. (</w:t>
      </w:r>
      <w:hyperlink r:id="rId10" w:tgtFrame="_blank" w:history="1">
        <w:r w:rsidRPr="006D4269">
          <w:rPr>
            <w:rStyle w:val="Hipervnculo"/>
            <w:rFonts w:ascii="Arial" w:hAnsi="Arial" w:cs="Arial"/>
            <w:sz w:val="20"/>
            <w:szCs w:val="20"/>
          </w:rPr>
          <w:t>Formato 3</w:t>
        </w:r>
      </w:hyperlink>
      <w:r w:rsidRPr="006D4269">
        <w:rPr>
          <w:rFonts w:ascii="Arial" w:hAnsi="Arial" w:cs="Arial"/>
          <w:sz w:val="20"/>
          <w:szCs w:val="20"/>
        </w:rPr>
        <w:t>)</w:t>
      </w:r>
    </w:p>
    <w:p w:rsidR="00D83BFE" w:rsidRPr="006D4269" w:rsidRDefault="00D83BFE" w:rsidP="00D83BFE">
      <w:pPr>
        <w:pStyle w:val="NormalWeb"/>
        <w:numPr>
          <w:ilvl w:val="0"/>
          <w:numId w:val="10"/>
        </w:numPr>
        <w:shd w:val="clear" w:color="auto" w:fill="FFFFFF"/>
        <w:spacing w:before="0" w:beforeAutospacing="0"/>
        <w:ind w:left="714" w:hanging="357"/>
        <w:jc w:val="both"/>
        <w:rPr>
          <w:rFonts w:ascii="Arial" w:hAnsi="Arial" w:cs="Arial"/>
          <w:sz w:val="20"/>
          <w:szCs w:val="20"/>
        </w:rPr>
      </w:pPr>
      <w:r w:rsidRPr="006D4269">
        <w:rPr>
          <w:rFonts w:ascii="Arial" w:hAnsi="Arial" w:cs="Arial"/>
          <w:sz w:val="20"/>
          <w:szCs w:val="20"/>
        </w:rPr>
        <w:t>Declaración Jurada de no Registrar Antecedentes Penales. (</w:t>
      </w:r>
      <w:hyperlink r:id="rId11" w:tgtFrame="_blank" w:history="1">
        <w:r w:rsidRPr="006D4269">
          <w:rPr>
            <w:rStyle w:val="Hipervnculo"/>
            <w:rFonts w:ascii="Arial" w:hAnsi="Arial" w:cs="Arial"/>
            <w:sz w:val="20"/>
            <w:szCs w:val="20"/>
          </w:rPr>
          <w:t>Formato 5</w:t>
        </w:r>
      </w:hyperlink>
      <w:r w:rsidRPr="006D4269">
        <w:rPr>
          <w:rFonts w:ascii="Arial" w:hAnsi="Arial" w:cs="Arial"/>
          <w:sz w:val="20"/>
          <w:szCs w:val="20"/>
        </w:rPr>
        <w:t>)</w:t>
      </w:r>
    </w:p>
    <w:p w:rsidR="00D83BFE" w:rsidRPr="006D4269" w:rsidRDefault="00D83BFE" w:rsidP="00D83BFE">
      <w:pPr>
        <w:pStyle w:val="Prrafodelista11"/>
        <w:ind w:left="357" w:right="99"/>
        <w:jc w:val="both"/>
        <w:rPr>
          <w:rFonts w:ascii="Arial" w:hAnsi="Arial" w:cs="Arial"/>
        </w:rPr>
      </w:pPr>
      <w:r w:rsidRPr="006D4269">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 según lo señalado en el cronograma.</w:t>
      </w:r>
    </w:p>
    <w:p w:rsidR="00D83BFE" w:rsidRPr="006D4269" w:rsidRDefault="00D83BFE" w:rsidP="00D83BFE">
      <w:pPr>
        <w:pStyle w:val="Sangradetextonormal"/>
        <w:ind w:left="720" w:firstLine="0"/>
        <w:jc w:val="both"/>
        <w:rPr>
          <w:sz w:val="20"/>
          <w:szCs w:val="20"/>
        </w:rPr>
      </w:pPr>
    </w:p>
    <w:p w:rsidR="009F177D" w:rsidRPr="006D4269" w:rsidRDefault="009F177D" w:rsidP="00D83BFE">
      <w:pPr>
        <w:pStyle w:val="Sangradetextonormal"/>
        <w:ind w:left="720" w:firstLine="0"/>
        <w:jc w:val="both"/>
        <w:rPr>
          <w:sz w:val="20"/>
          <w:szCs w:val="20"/>
        </w:rPr>
      </w:pPr>
    </w:p>
    <w:p w:rsidR="00D83BFE" w:rsidRPr="006D4269" w:rsidRDefault="00D83BFE" w:rsidP="00541714">
      <w:pPr>
        <w:pStyle w:val="Sangradetextonormal"/>
        <w:numPr>
          <w:ilvl w:val="0"/>
          <w:numId w:val="1"/>
        </w:numPr>
        <w:tabs>
          <w:tab w:val="clear" w:pos="720"/>
          <w:tab w:val="num" w:pos="284"/>
        </w:tabs>
        <w:ind w:left="284" w:hanging="284"/>
        <w:jc w:val="both"/>
        <w:rPr>
          <w:sz w:val="20"/>
          <w:szCs w:val="20"/>
        </w:rPr>
      </w:pPr>
      <w:r w:rsidRPr="006D4269">
        <w:rPr>
          <w:sz w:val="20"/>
          <w:szCs w:val="20"/>
        </w:rPr>
        <w:t>CRONOGRAMA Y ETAPAS DEL</w:t>
      </w:r>
      <w:r w:rsidR="008A5700" w:rsidRPr="006D4269">
        <w:rPr>
          <w:sz w:val="20"/>
          <w:szCs w:val="20"/>
        </w:rPr>
        <w:t xml:space="preserve"> PROCESO </w:t>
      </w:r>
    </w:p>
    <w:tbl>
      <w:tblPr>
        <w:tblW w:w="8790" w:type="dxa"/>
        <w:tblInd w:w="421" w:type="dxa"/>
        <w:tblLayout w:type="fixed"/>
        <w:tblCellMar>
          <w:left w:w="70" w:type="dxa"/>
          <w:right w:w="70" w:type="dxa"/>
        </w:tblCellMar>
        <w:tblLook w:val="0000" w:firstRow="0" w:lastRow="0" w:firstColumn="0" w:lastColumn="0" w:noHBand="0" w:noVBand="0"/>
      </w:tblPr>
      <w:tblGrid>
        <w:gridCol w:w="425"/>
        <w:gridCol w:w="2980"/>
        <w:gridCol w:w="8"/>
        <w:gridCol w:w="3816"/>
        <w:gridCol w:w="1550"/>
        <w:gridCol w:w="11"/>
      </w:tblGrid>
      <w:tr w:rsidR="00DD52EB" w:rsidRPr="006D4269" w:rsidTr="009F177D">
        <w:trPr>
          <w:gridAfter w:val="1"/>
          <w:wAfter w:w="11" w:type="dxa"/>
          <w:trHeight w:val="188"/>
        </w:trPr>
        <w:tc>
          <w:tcPr>
            <w:tcW w:w="3413" w:type="dxa"/>
            <w:gridSpan w:val="3"/>
            <w:tcBorders>
              <w:top w:val="single" w:sz="4" w:space="0" w:color="000000"/>
              <w:left w:val="single" w:sz="4" w:space="0" w:color="000000"/>
              <w:bottom w:val="single" w:sz="4" w:space="0" w:color="000000"/>
              <w:right w:val="single" w:sz="4" w:space="0" w:color="000000"/>
            </w:tcBorders>
            <w:shd w:val="clear" w:color="auto" w:fill="A6A6A6"/>
            <w:vAlign w:val="center"/>
          </w:tcPr>
          <w:p w:rsidR="00DD52EB" w:rsidRPr="006D4269" w:rsidRDefault="00DD52EB" w:rsidP="00815D56">
            <w:pPr>
              <w:spacing w:line="100" w:lineRule="atLeast"/>
              <w:jc w:val="center"/>
              <w:rPr>
                <w:rFonts w:ascii="Arial" w:hAnsi="Arial" w:cs="Arial"/>
                <w:b/>
                <w:bCs/>
                <w:sz w:val="18"/>
                <w:szCs w:val="18"/>
              </w:rPr>
            </w:pPr>
            <w:r w:rsidRPr="006D4269">
              <w:rPr>
                <w:rFonts w:ascii="Arial" w:hAnsi="Arial" w:cs="Arial"/>
                <w:b/>
                <w:bCs/>
                <w:sz w:val="18"/>
                <w:szCs w:val="18"/>
              </w:rPr>
              <w:t>ETAPAS DEL PROCESO</w:t>
            </w:r>
          </w:p>
        </w:tc>
        <w:tc>
          <w:tcPr>
            <w:tcW w:w="381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D52EB" w:rsidRPr="006D4269" w:rsidRDefault="00DD52EB" w:rsidP="00815D56">
            <w:pPr>
              <w:spacing w:line="100" w:lineRule="atLeast"/>
              <w:jc w:val="center"/>
              <w:rPr>
                <w:rFonts w:ascii="Arial" w:hAnsi="Arial" w:cs="Arial"/>
                <w:b/>
                <w:bCs/>
                <w:sz w:val="18"/>
                <w:szCs w:val="18"/>
              </w:rPr>
            </w:pPr>
            <w:r w:rsidRPr="006D4269">
              <w:rPr>
                <w:rFonts w:ascii="Arial" w:hAnsi="Arial" w:cs="Arial"/>
                <w:b/>
                <w:bCs/>
                <w:sz w:val="18"/>
                <w:szCs w:val="18"/>
              </w:rPr>
              <w:t>FECHA Y HORA</w:t>
            </w:r>
          </w:p>
        </w:tc>
        <w:tc>
          <w:tcPr>
            <w:tcW w:w="155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D52EB" w:rsidRPr="006D4269" w:rsidRDefault="00DD52EB" w:rsidP="00815D56">
            <w:pPr>
              <w:spacing w:line="100" w:lineRule="atLeast"/>
              <w:jc w:val="center"/>
              <w:rPr>
                <w:rFonts w:ascii="Arial" w:hAnsi="Arial" w:cs="Arial"/>
                <w:b/>
                <w:bCs/>
                <w:sz w:val="18"/>
                <w:szCs w:val="18"/>
              </w:rPr>
            </w:pPr>
            <w:r w:rsidRPr="006D4269">
              <w:rPr>
                <w:rFonts w:ascii="Arial" w:hAnsi="Arial" w:cs="Arial"/>
                <w:b/>
                <w:bCs/>
                <w:sz w:val="18"/>
                <w:szCs w:val="18"/>
              </w:rPr>
              <w:t>ÁREA RESPONSABLE</w:t>
            </w:r>
          </w:p>
        </w:tc>
      </w:tr>
      <w:tr w:rsidR="00DD52EB" w:rsidRPr="006D4269" w:rsidTr="004728F7">
        <w:trPr>
          <w:trHeight w:val="255"/>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2EB" w:rsidRPr="006D4269" w:rsidRDefault="00DD52EB" w:rsidP="00815D56">
            <w:pPr>
              <w:spacing w:line="100" w:lineRule="atLeast"/>
              <w:jc w:val="center"/>
              <w:rPr>
                <w:rFonts w:ascii="Arial" w:hAnsi="Arial" w:cs="Arial"/>
                <w:sz w:val="18"/>
                <w:szCs w:val="18"/>
              </w:rPr>
            </w:pPr>
            <w:r w:rsidRPr="006D4269">
              <w:rPr>
                <w:rFonts w:ascii="Arial" w:hAnsi="Arial" w:cs="Arial"/>
                <w:sz w:val="18"/>
                <w:szCs w:val="18"/>
              </w:rPr>
              <w:t>1</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2EB" w:rsidRPr="006D4269" w:rsidRDefault="00DD52EB" w:rsidP="00815D56">
            <w:pPr>
              <w:spacing w:line="100" w:lineRule="atLeast"/>
              <w:jc w:val="center"/>
              <w:rPr>
                <w:rFonts w:ascii="Arial" w:hAnsi="Arial" w:cs="Arial"/>
                <w:sz w:val="18"/>
                <w:szCs w:val="18"/>
              </w:rPr>
            </w:pPr>
            <w:r w:rsidRPr="006D4269">
              <w:rPr>
                <w:rFonts w:ascii="Arial" w:hAnsi="Arial" w:cs="Arial"/>
                <w:sz w:val="18"/>
                <w:szCs w:val="18"/>
              </w:rPr>
              <w:t>Aprobación de Convocatoria</w:t>
            </w:r>
          </w:p>
        </w:tc>
        <w:tc>
          <w:tcPr>
            <w:tcW w:w="3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2EB" w:rsidRPr="006D4269" w:rsidRDefault="008A5700" w:rsidP="00F60681">
            <w:pPr>
              <w:jc w:val="center"/>
              <w:rPr>
                <w:rFonts w:ascii="Arial" w:hAnsi="Arial" w:cs="Arial"/>
                <w:sz w:val="18"/>
                <w:szCs w:val="18"/>
                <w:lang w:eastAsia="es-PE"/>
              </w:rPr>
            </w:pPr>
            <w:r w:rsidRPr="006D4269">
              <w:rPr>
                <w:rFonts w:ascii="Arial" w:hAnsi="Arial" w:cs="Arial"/>
                <w:sz w:val="18"/>
                <w:szCs w:val="18"/>
                <w:lang w:eastAsia="es-PE"/>
              </w:rPr>
              <w:t>10</w:t>
            </w:r>
            <w:r w:rsidR="00C231F1" w:rsidRPr="006D4269">
              <w:rPr>
                <w:rFonts w:ascii="Arial" w:hAnsi="Arial" w:cs="Arial"/>
                <w:sz w:val="18"/>
                <w:szCs w:val="18"/>
                <w:lang w:eastAsia="es-PE"/>
              </w:rPr>
              <w:t xml:space="preserve"> de diciembre</w:t>
            </w:r>
            <w:r w:rsidR="00DD52EB" w:rsidRPr="006D4269">
              <w:rPr>
                <w:rFonts w:ascii="Arial" w:hAnsi="Arial" w:cs="Arial"/>
                <w:sz w:val="18"/>
                <w:szCs w:val="18"/>
                <w:lang w:eastAsia="es-PE"/>
              </w:rPr>
              <w:t xml:space="preserve"> del 2018</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2EB" w:rsidRPr="006D4269" w:rsidRDefault="00DD52EB" w:rsidP="00815D56">
            <w:pPr>
              <w:spacing w:line="100" w:lineRule="atLeast"/>
              <w:jc w:val="center"/>
              <w:rPr>
                <w:rFonts w:ascii="Arial" w:hAnsi="Arial" w:cs="Arial"/>
                <w:sz w:val="18"/>
                <w:szCs w:val="18"/>
              </w:rPr>
            </w:pPr>
            <w:r w:rsidRPr="006D4269">
              <w:rPr>
                <w:rFonts w:ascii="Arial" w:hAnsi="Arial" w:cs="Arial"/>
                <w:sz w:val="18"/>
                <w:szCs w:val="18"/>
              </w:rPr>
              <w:t>SGGI</w:t>
            </w:r>
          </w:p>
        </w:tc>
      </w:tr>
      <w:tr w:rsidR="00DD52EB" w:rsidRPr="006D4269" w:rsidTr="004728F7">
        <w:trPr>
          <w:trHeight w:val="485"/>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2EB" w:rsidRPr="006D4269" w:rsidRDefault="00DD52EB" w:rsidP="00815D56">
            <w:pPr>
              <w:spacing w:line="100" w:lineRule="atLeast"/>
              <w:jc w:val="center"/>
              <w:rPr>
                <w:rFonts w:ascii="Arial" w:hAnsi="Arial" w:cs="Arial"/>
                <w:sz w:val="18"/>
                <w:szCs w:val="18"/>
              </w:rPr>
            </w:pPr>
            <w:r w:rsidRPr="006D4269">
              <w:rPr>
                <w:rFonts w:ascii="Arial" w:hAnsi="Arial" w:cs="Arial"/>
                <w:sz w:val="18"/>
                <w:szCs w:val="18"/>
              </w:rPr>
              <w:t>2</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2EB" w:rsidRPr="006D4269" w:rsidRDefault="00DD52EB" w:rsidP="00815D56">
            <w:pPr>
              <w:spacing w:line="100" w:lineRule="atLeast"/>
              <w:jc w:val="both"/>
              <w:rPr>
                <w:rFonts w:ascii="Arial" w:hAnsi="Arial" w:cs="Arial"/>
                <w:sz w:val="18"/>
                <w:szCs w:val="18"/>
              </w:rPr>
            </w:pPr>
            <w:r w:rsidRPr="006D4269">
              <w:rPr>
                <w:rFonts w:ascii="Arial" w:hAnsi="Arial" w:cs="Arial"/>
                <w:sz w:val="18"/>
                <w:szCs w:val="18"/>
              </w:rPr>
              <w:t>Publicación de la Convocatoria en el Servicio Nacional del Empleo</w:t>
            </w:r>
          </w:p>
        </w:tc>
        <w:tc>
          <w:tcPr>
            <w:tcW w:w="3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2EB" w:rsidRPr="006D4269" w:rsidRDefault="00DD52EB" w:rsidP="00815D56">
            <w:pPr>
              <w:spacing w:line="100" w:lineRule="atLeast"/>
              <w:jc w:val="center"/>
              <w:rPr>
                <w:rFonts w:ascii="Arial" w:hAnsi="Arial" w:cs="Arial"/>
                <w:sz w:val="18"/>
                <w:szCs w:val="18"/>
                <w:lang w:eastAsia="es-PE"/>
              </w:rPr>
            </w:pPr>
            <w:r w:rsidRPr="006D4269">
              <w:rPr>
                <w:rFonts w:ascii="Arial" w:hAnsi="Arial" w:cs="Arial"/>
                <w:sz w:val="18"/>
                <w:szCs w:val="18"/>
                <w:lang w:eastAsia="es-PE"/>
              </w:rPr>
              <w:t>10 días anteriores a la convocatoria</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2EB" w:rsidRPr="006D4269" w:rsidRDefault="00DD52EB" w:rsidP="00815D56">
            <w:pPr>
              <w:spacing w:line="100" w:lineRule="atLeast"/>
              <w:jc w:val="center"/>
              <w:rPr>
                <w:rFonts w:ascii="Arial" w:hAnsi="Arial" w:cs="Arial"/>
                <w:sz w:val="18"/>
                <w:szCs w:val="18"/>
              </w:rPr>
            </w:pPr>
            <w:r w:rsidRPr="006D4269">
              <w:rPr>
                <w:rFonts w:ascii="Arial" w:hAnsi="Arial" w:cs="Arial"/>
                <w:sz w:val="18"/>
                <w:szCs w:val="18"/>
              </w:rPr>
              <w:t>SGGI</w:t>
            </w:r>
          </w:p>
        </w:tc>
      </w:tr>
      <w:tr w:rsidR="00DD52EB" w:rsidRPr="006D4269" w:rsidTr="00522B19">
        <w:trPr>
          <w:trHeight w:val="255"/>
        </w:trPr>
        <w:tc>
          <w:tcPr>
            <w:tcW w:w="8790" w:type="dxa"/>
            <w:gridSpan w:val="6"/>
            <w:tcBorders>
              <w:top w:val="single" w:sz="4" w:space="0" w:color="000000"/>
              <w:left w:val="single" w:sz="4" w:space="0" w:color="000000"/>
              <w:bottom w:val="single" w:sz="4" w:space="0" w:color="000000"/>
              <w:right w:val="single" w:sz="4" w:space="0" w:color="000000"/>
            </w:tcBorders>
            <w:shd w:val="clear" w:color="auto" w:fill="A6A6A6"/>
            <w:vAlign w:val="center"/>
          </w:tcPr>
          <w:p w:rsidR="00DD52EB" w:rsidRPr="006D4269" w:rsidRDefault="00DD52EB" w:rsidP="00815D56">
            <w:pPr>
              <w:spacing w:line="100" w:lineRule="atLeast"/>
              <w:rPr>
                <w:rFonts w:ascii="Arial" w:hAnsi="Arial" w:cs="Arial"/>
                <w:b/>
                <w:bCs/>
                <w:sz w:val="18"/>
                <w:szCs w:val="18"/>
                <w:shd w:val="clear" w:color="auto" w:fill="FFFF00"/>
              </w:rPr>
            </w:pPr>
            <w:r w:rsidRPr="006D4269">
              <w:rPr>
                <w:rFonts w:ascii="Arial" w:hAnsi="Arial" w:cs="Arial"/>
                <w:b/>
                <w:sz w:val="18"/>
                <w:szCs w:val="18"/>
                <w:lang w:eastAsia="es-PE"/>
              </w:rPr>
              <w:t>CONVOCATORIA</w:t>
            </w:r>
          </w:p>
        </w:tc>
      </w:tr>
      <w:tr w:rsidR="00F60681" w:rsidRPr="006D4269" w:rsidTr="0070415E">
        <w:trPr>
          <w:trHeight w:val="391"/>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681" w:rsidRPr="006D4269" w:rsidRDefault="00F60681" w:rsidP="00F60681">
            <w:pPr>
              <w:spacing w:line="100" w:lineRule="atLeast"/>
              <w:jc w:val="center"/>
              <w:rPr>
                <w:rFonts w:ascii="Arial" w:hAnsi="Arial" w:cs="Arial"/>
                <w:sz w:val="18"/>
                <w:szCs w:val="18"/>
              </w:rPr>
            </w:pPr>
            <w:r w:rsidRPr="006D4269">
              <w:rPr>
                <w:rFonts w:ascii="Arial" w:hAnsi="Arial" w:cs="Arial"/>
                <w:sz w:val="18"/>
                <w:szCs w:val="18"/>
              </w:rPr>
              <w:t>3</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681" w:rsidRPr="006D4269" w:rsidRDefault="00F60681" w:rsidP="00F60681">
            <w:pPr>
              <w:spacing w:line="100" w:lineRule="atLeast"/>
              <w:jc w:val="both"/>
              <w:rPr>
                <w:rFonts w:ascii="Arial" w:hAnsi="Arial" w:cs="Arial"/>
                <w:sz w:val="18"/>
                <w:szCs w:val="18"/>
              </w:rPr>
            </w:pPr>
            <w:r w:rsidRPr="006D4269">
              <w:rPr>
                <w:rFonts w:ascii="Arial" w:hAnsi="Arial" w:cs="Arial"/>
                <w:sz w:val="18"/>
                <w:szCs w:val="18"/>
              </w:rPr>
              <w:t xml:space="preserve">Publicación en la página Web institucional </w:t>
            </w:r>
          </w:p>
        </w:tc>
        <w:tc>
          <w:tcPr>
            <w:tcW w:w="3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0681" w:rsidRPr="006D4269" w:rsidRDefault="006D4269" w:rsidP="00F60681">
            <w:pPr>
              <w:jc w:val="center"/>
              <w:rPr>
                <w:rFonts w:ascii="Arial" w:hAnsi="Arial" w:cs="Arial"/>
                <w:sz w:val="18"/>
                <w:szCs w:val="18"/>
                <w:lang w:eastAsia="es-PE"/>
              </w:rPr>
            </w:pPr>
            <w:r w:rsidRPr="006D4269">
              <w:rPr>
                <w:rFonts w:ascii="Arial" w:hAnsi="Arial" w:cs="Arial"/>
                <w:sz w:val="18"/>
                <w:szCs w:val="18"/>
                <w:lang w:eastAsia="es-PE"/>
              </w:rPr>
              <w:t>26</w:t>
            </w:r>
            <w:r w:rsidR="00F60681" w:rsidRPr="006D4269">
              <w:rPr>
                <w:rFonts w:ascii="Arial" w:hAnsi="Arial" w:cs="Arial"/>
                <w:sz w:val="18"/>
                <w:szCs w:val="18"/>
                <w:lang w:eastAsia="es-PE"/>
              </w:rPr>
              <w:t xml:space="preserve"> de diciembre del 2018</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0681" w:rsidRPr="006D4269" w:rsidRDefault="00F60681" w:rsidP="00F60681">
            <w:pPr>
              <w:spacing w:line="100" w:lineRule="atLeast"/>
              <w:jc w:val="center"/>
              <w:rPr>
                <w:rFonts w:ascii="Arial" w:hAnsi="Arial" w:cs="Arial"/>
                <w:sz w:val="18"/>
                <w:szCs w:val="18"/>
              </w:rPr>
            </w:pPr>
            <w:r w:rsidRPr="006D4269">
              <w:rPr>
                <w:rFonts w:ascii="Arial" w:hAnsi="Arial" w:cs="Arial"/>
                <w:sz w:val="18"/>
                <w:szCs w:val="18"/>
              </w:rPr>
              <w:t>SGGI – GCTIC - URRHH</w:t>
            </w:r>
          </w:p>
        </w:tc>
      </w:tr>
      <w:tr w:rsidR="006D4269" w:rsidRPr="006D4269" w:rsidTr="0070415E">
        <w:trPr>
          <w:trHeight w:val="699"/>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269" w:rsidRPr="006D4269" w:rsidRDefault="006D4269" w:rsidP="006D4269">
            <w:pPr>
              <w:spacing w:line="100" w:lineRule="atLeast"/>
              <w:jc w:val="center"/>
              <w:rPr>
                <w:rFonts w:ascii="Arial" w:hAnsi="Arial" w:cs="Arial"/>
                <w:sz w:val="18"/>
                <w:szCs w:val="18"/>
              </w:rPr>
            </w:pPr>
            <w:r w:rsidRPr="006D4269">
              <w:rPr>
                <w:rFonts w:ascii="Arial" w:hAnsi="Arial" w:cs="Arial"/>
                <w:sz w:val="18"/>
                <w:szCs w:val="18"/>
              </w:rPr>
              <w:lastRenderedPageBreak/>
              <w:t>4</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269" w:rsidRPr="006D4269" w:rsidRDefault="006D4269" w:rsidP="006D4269">
            <w:pPr>
              <w:spacing w:line="100" w:lineRule="atLeast"/>
              <w:jc w:val="both"/>
              <w:rPr>
                <w:rFonts w:ascii="Arial" w:hAnsi="Arial" w:cs="Arial"/>
                <w:sz w:val="18"/>
                <w:szCs w:val="18"/>
                <w:lang w:eastAsia="es-PE"/>
              </w:rPr>
            </w:pPr>
            <w:r w:rsidRPr="006D4269">
              <w:rPr>
                <w:rFonts w:ascii="Arial" w:hAnsi="Arial" w:cs="Arial"/>
                <w:sz w:val="18"/>
                <w:szCs w:val="18"/>
                <w:lang w:eastAsia="es-PE"/>
              </w:rPr>
              <w:t>Recepción de C.V.s documentados de postulantes aprobados en la etapa de Evaluación de Conocimiento</w:t>
            </w:r>
          </w:p>
        </w:tc>
        <w:tc>
          <w:tcPr>
            <w:tcW w:w="3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4269" w:rsidRPr="006D4269" w:rsidRDefault="006D4269" w:rsidP="006D4269">
            <w:pPr>
              <w:jc w:val="center"/>
              <w:rPr>
                <w:rFonts w:ascii="Arial" w:hAnsi="Arial" w:cs="Arial"/>
                <w:sz w:val="18"/>
                <w:szCs w:val="18"/>
                <w:lang w:eastAsia="es-PE"/>
              </w:rPr>
            </w:pPr>
            <w:r w:rsidRPr="006D4269">
              <w:rPr>
                <w:rFonts w:ascii="Arial" w:hAnsi="Arial" w:cs="Arial"/>
                <w:sz w:val="18"/>
                <w:szCs w:val="18"/>
                <w:lang w:eastAsia="es-PE"/>
              </w:rPr>
              <w:t xml:space="preserve">28 de diciembre del 2018 desde  las 08:00 horas hasta las 10:00 horas en la Unidad de Recursos Humanos de la Red Asistencial Pasco, Casa de Piedra S/N Chaupimarca                           </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4269" w:rsidRPr="006D4269" w:rsidRDefault="006D4269" w:rsidP="006D4269">
            <w:pPr>
              <w:ind w:left="-376" w:firstLine="376"/>
              <w:jc w:val="center"/>
              <w:rPr>
                <w:rFonts w:ascii="Arial" w:hAnsi="Arial" w:cs="Arial"/>
                <w:sz w:val="18"/>
                <w:szCs w:val="18"/>
                <w:lang w:eastAsia="es-PE"/>
              </w:rPr>
            </w:pPr>
            <w:r w:rsidRPr="006D4269">
              <w:rPr>
                <w:rFonts w:ascii="Arial" w:hAnsi="Arial" w:cs="Arial"/>
                <w:sz w:val="18"/>
                <w:szCs w:val="18"/>
                <w:lang w:eastAsia="es-PE"/>
              </w:rPr>
              <w:t>URRHH</w:t>
            </w:r>
          </w:p>
        </w:tc>
      </w:tr>
      <w:tr w:rsidR="004728F7" w:rsidRPr="006D4269" w:rsidTr="0070415E">
        <w:trPr>
          <w:trHeight w:val="258"/>
        </w:trPr>
        <w:tc>
          <w:tcPr>
            <w:tcW w:w="8790" w:type="dxa"/>
            <w:gridSpan w:val="6"/>
            <w:tcBorders>
              <w:top w:val="single" w:sz="4" w:space="0" w:color="000000"/>
              <w:left w:val="single" w:sz="4" w:space="0" w:color="000000"/>
              <w:bottom w:val="single" w:sz="4" w:space="0" w:color="000000"/>
              <w:right w:val="single" w:sz="4" w:space="0" w:color="000000"/>
            </w:tcBorders>
            <w:shd w:val="clear" w:color="auto" w:fill="A6A6A6"/>
            <w:vAlign w:val="center"/>
          </w:tcPr>
          <w:p w:rsidR="004728F7" w:rsidRPr="006D4269" w:rsidRDefault="009F177D" w:rsidP="006D4269">
            <w:pPr>
              <w:rPr>
                <w:rFonts w:ascii="Arial" w:hAnsi="Arial" w:cs="Arial"/>
                <w:b/>
                <w:sz w:val="18"/>
                <w:szCs w:val="18"/>
                <w:lang w:eastAsia="es-PE"/>
              </w:rPr>
            </w:pPr>
            <w:r w:rsidRPr="006D4269">
              <w:rPr>
                <w:rFonts w:ascii="Arial" w:hAnsi="Arial" w:cs="Arial"/>
                <w:b/>
                <w:sz w:val="18"/>
                <w:szCs w:val="18"/>
                <w:lang w:eastAsia="es-PE"/>
              </w:rPr>
              <w:t>SELECCIÓ</w:t>
            </w:r>
            <w:r w:rsidR="004728F7" w:rsidRPr="006D4269">
              <w:rPr>
                <w:rFonts w:ascii="Arial" w:hAnsi="Arial" w:cs="Arial"/>
                <w:b/>
                <w:sz w:val="18"/>
                <w:szCs w:val="18"/>
                <w:lang w:eastAsia="es-PE"/>
              </w:rPr>
              <w:t>N</w:t>
            </w:r>
          </w:p>
        </w:tc>
      </w:tr>
      <w:tr w:rsidR="006D4269" w:rsidRPr="006D4269" w:rsidTr="009F177D">
        <w:trPr>
          <w:trHeight w:val="738"/>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269" w:rsidRPr="006D4269" w:rsidRDefault="006D4269" w:rsidP="006D4269">
            <w:pPr>
              <w:spacing w:line="100" w:lineRule="atLeast"/>
              <w:jc w:val="center"/>
              <w:rPr>
                <w:rFonts w:ascii="Arial" w:hAnsi="Arial" w:cs="Arial"/>
                <w:sz w:val="18"/>
                <w:szCs w:val="18"/>
              </w:rPr>
            </w:pPr>
            <w:r w:rsidRPr="006D4269">
              <w:rPr>
                <w:rFonts w:ascii="Arial" w:hAnsi="Arial" w:cs="Arial"/>
                <w:sz w:val="18"/>
                <w:szCs w:val="18"/>
              </w:rPr>
              <w:t>5</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269" w:rsidRPr="006D4269" w:rsidRDefault="006D4269" w:rsidP="006D4269">
            <w:pPr>
              <w:spacing w:line="100" w:lineRule="atLeast"/>
              <w:jc w:val="both"/>
              <w:rPr>
                <w:rFonts w:ascii="Arial" w:hAnsi="Arial" w:cs="Arial"/>
                <w:sz w:val="18"/>
                <w:szCs w:val="18"/>
                <w:lang w:eastAsia="es-PE"/>
              </w:rPr>
            </w:pPr>
            <w:r w:rsidRPr="006D4269">
              <w:rPr>
                <w:rFonts w:ascii="Arial" w:hAnsi="Arial" w:cs="Arial"/>
                <w:sz w:val="18"/>
                <w:szCs w:val="18"/>
                <w:lang w:eastAsia="es-PE"/>
              </w:rPr>
              <w:t>Publicación de resultados de la Evaluación Curricular u Hoja de Vida</w:t>
            </w:r>
          </w:p>
        </w:tc>
        <w:tc>
          <w:tcPr>
            <w:tcW w:w="3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4269" w:rsidRPr="006D4269" w:rsidRDefault="006D4269" w:rsidP="006D4269">
            <w:pPr>
              <w:jc w:val="center"/>
              <w:rPr>
                <w:rFonts w:ascii="Arial" w:hAnsi="Arial" w:cs="Arial"/>
                <w:sz w:val="18"/>
                <w:szCs w:val="18"/>
                <w:lang w:eastAsia="es-PE"/>
              </w:rPr>
            </w:pPr>
            <w:r w:rsidRPr="006D4269">
              <w:rPr>
                <w:rFonts w:ascii="Arial" w:hAnsi="Arial" w:cs="Arial"/>
                <w:sz w:val="18"/>
                <w:szCs w:val="18"/>
                <w:lang w:eastAsia="es-PE"/>
              </w:rPr>
              <w:t>28 de diciembre del 2018 a las 12:00 horas en las marquesinas informativas de la Unidad de Recursos Humanos de la Red Asistencial Pasco, sito Casa de Piedra S/N – La Esperanza y en la página Web institucional</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4269" w:rsidRPr="006D4269" w:rsidRDefault="006D4269" w:rsidP="006D4269">
            <w:pPr>
              <w:jc w:val="center"/>
              <w:rPr>
                <w:rFonts w:ascii="Arial" w:hAnsi="Arial" w:cs="Arial"/>
                <w:sz w:val="18"/>
                <w:szCs w:val="18"/>
                <w:lang w:eastAsia="es-PE"/>
              </w:rPr>
            </w:pPr>
          </w:p>
          <w:p w:rsidR="006D4269" w:rsidRPr="006D4269" w:rsidRDefault="006D4269" w:rsidP="006D4269">
            <w:pPr>
              <w:jc w:val="center"/>
              <w:rPr>
                <w:rFonts w:ascii="Arial" w:hAnsi="Arial" w:cs="Arial"/>
                <w:sz w:val="18"/>
                <w:szCs w:val="18"/>
                <w:lang w:eastAsia="es-PE"/>
              </w:rPr>
            </w:pPr>
            <w:r w:rsidRPr="006D4269">
              <w:rPr>
                <w:rFonts w:ascii="Arial" w:hAnsi="Arial" w:cs="Arial"/>
                <w:sz w:val="18"/>
                <w:szCs w:val="18"/>
                <w:lang w:eastAsia="es-PE"/>
              </w:rPr>
              <w:t>SGGI – GCTIC - URRHH</w:t>
            </w:r>
          </w:p>
        </w:tc>
      </w:tr>
      <w:tr w:rsidR="00F60681" w:rsidRPr="00E37456" w:rsidTr="0070415E">
        <w:trPr>
          <w:trHeight w:val="36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681" w:rsidRPr="00E37456" w:rsidRDefault="006D4269" w:rsidP="00F60681">
            <w:pPr>
              <w:spacing w:line="100" w:lineRule="atLeast"/>
              <w:jc w:val="center"/>
              <w:rPr>
                <w:rFonts w:ascii="Arial" w:hAnsi="Arial" w:cs="Arial"/>
                <w:sz w:val="18"/>
                <w:szCs w:val="18"/>
                <w:lang w:eastAsia="es-PE"/>
              </w:rPr>
            </w:pPr>
            <w:r w:rsidRPr="00E37456">
              <w:rPr>
                <w:rFonts w:ascii="Arial" w:hAnsi="Arial" w:cs="Arial"/>
                <w:sz w:val="18"/>
                <w:szCs w:val="18"/>
                <w:lang w:eastAsia="es-PE"/>
              </w:rPr>
              <w:t>6</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681" w:rsidRPr="00E37456" w:rsidRDefault="00F60681" w:rsidP="00F60681">
            <w:pPr>
              <w:spacing w:line="100" w:lineRule="atLeast"/>
              <w:jc w:val="both"/>
              <w:rPr>
                <w:rFonts w:ascii="Arial" w:hAnsi="Arial" w:cs="Arial"/>
                <w:sz w:val="18"/>
                <w:szCs w:val="18"/>
                <w:lang w:eastAsia="es-PE"/>
              </w:rPr>
            </w:pPr>
            <w:r w:rsidRPr="00E37456">
              <w:rPr>
                <w:rFonts w:ascii="Arial" w:hAnsi="Arial" w:cs="Arial"/>
                <w:sz w:val="18"/>
                <w:szCs w:val="18"/>
                <w:lang w:eastAsia="es-PE"/>
              </w:rPr>
              <w:t>Evaluación de Conocimientos</w:t>
            </w:r>
          </w:p>
        </w:tc>
        <w:tc>
          <w:tcPr>
            <w:tcW w:w="3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0681" w:rsidRPr="00E37456" w:rsidRDefault="006D4269" w:rsidP="00F60681">
            <w:pPr>
              <w:jc w:val="center"/>
              <w:rPr>
                <w:rFonts w:ascii="Arial" w:hAnsi="Arial" w:cs="Arial"/>
                <w:sz w:val="18"/>
                <w:szCs w:val="18"/>
                <w:lang w:eastAsia="es-PE"/>
              </w:rPr>
            </w:pPr>
            <w:r w:rsidRPr="00E37456">
              <w:rPr>
                <w:rFonts w:ascii="Arial" w:hAnsi="Arial" w:cs="Arial"/>
                <w:sz w:val="18"/>
                <w:szCs w:val="18"/>
                <w:lang w:eastAsia="es-PE"/>
              </w:rPr>
              <w:t>28 de diciembre del 2018 a las 13</w:t>
            </w:r>
            <w:r w:rsidR="00F60681" w:rsidRPr="00E37456">
              <w:rPr>
                <w:rFonts w:ascii="Arial" w:hAnsi="Arial" w:cs="Arial"/>
                <w:sz w:val="18"/>
                <w:szCs w:val="18"/>
                <w:lang w:eastAsia="es-PE"/>
              </w:rPr>
              <w:t xml:space="preserve">:00 horas en División de Recursos Humanos Unidad de Recursos Humanos de la Red Asistencial Pasco, sito en Casa de Piedra S/N Chaupimarca                           </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0681" w:rsidRPr="00E37456" w:rsidRDefault="00F60681" w:rsidP="00F60681">
            <w:pPr>
              <w:ind w:left="-376" w:firstLine="376"/>
              <w:jc w:val="center"/>
              <w:rPr>
                <w:rFonts w:ascii="Arial" w:hAnsi="Arial" w:cs="Arial"/>
                <w:sz w:val="18"/>
                <w:szCs w:val="18"/>
                <w:lang w:eastAsia="es-PE"/>
              </w:rPr>
            </w:pPr>
            <w:r w:rsidRPr="00E37456">
              <w:rPr>
                <w:rFonts w:ascii="Arial" w:hAnsi="Arial" w:cs="Arial"/>
                <w:sz w:val="18"/>
                <w:szCs w:val="18"/>
                <w:lang w:eastAsia="es-PE"/>
              </w:rPr>
              <w:t>URRHH</w:t>
            </w:r>
          </w:p>
        </w:tc>
      </w:tr>
      <w:tr w:rsidR="00F60681" w:rsidRPr="00E37456" w:rsidTr="0070415E">
        <w:trPr>
          <w:trHeight w:val="45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681" w:rsidRPr="00E37456" w:rsidRDefault="006D4269" w:rsidP="00F60681">
            <w:pPr>
              <w:spacing w:line="100" w:lineRule="atLeast"/>
              <w:jc w:val="center"/>
              <w:rPr>
                <w:rFonts w:ascii="Arial" w:hAnsi="Arial" w:cs="Arial"/>
                <w:sz w:val="18"/>
                <w:szCs w:val="18"/>
                <w:lang w:eastAsia="es-PE"/>
              </w:rPr>
            </w:pPr>
            <w:r w:rsidRPr="00E37456">
              <w:rPr>
                <w:rFonts w:ascii="Arial" w:hAnsi="Arial" w:cs="Arial"/>
                <w:sz w:val="18"/>
                <w:szCs w:val="18"/>
                <w:lang w:eastAsia="es-PE"/>
              </w:rPr>
              <w:t>7</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681" w:rsidRPr="00E37456" w:rsidRDefault="00F60681" w:rsidP="00F60681">
            <w:pPr>
              <w:spacing w:line="100" w:lineRule="atLeast"/>
              <w:jc w:val="both"/>
              <w:rPr>
                <w:rFonts w:ascii="Arial" w:hAnsi="Arial" w:cs="Arial"/>
                <w:sz w:val="18"/>
                <w:szCs w:val="18"/>
                <w:lang w:eastAsia="es-PE"/>
              </w:rPr>
            </w:pPr>
            <w:r w:rsidRPr="00E37456">
              <w:rPr>
                <w:rFonts w:ascii="Arial" w:hAnsi="Arial" w:cs="Arial"/>
                <w:sz w:val="18"/>
                <w:szCs w:val="18"/>
                <w:lang w:eastAsia="es-PE"/>
              </w:rPr>
              <w:t>Publicación de resultados de la Evaluación de Conocimientos</w:t>
            </w:r>
          </w:p>
        </w:tc>
        <w:tc>
          <w:tcPr>
            <w:tcW w:w="3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0681" w:rsidRPr="00E37456" w:rsidRDefault="006D4269" w:rsidP="00F60681">
            <w:pPr>
              <w:jc w:val="center"/>
              <w:rPr>
                <w:rFonts w:ascii="Arial" w:hAnsi="Arial" w:cs="Arial"/>
                <w:sz w:val="18"/>
                <w:szCs w:val="18"/>
                <w:lang w:eastAsia="es-PE"/>
              </w:rPr>
            </w:pPr>
            <w:r w:rsidRPr="00E37456">
              <w:rPr>
                <w:rFonts w:ascii="Arial" w:hAnsi="Arial" w:cs="Arial"/>
                <w:sz w:val="18"/>
                <w:szCs w:val="18"/>
                <w:lang w:eastAsia="es-PE"/>
              </w:rPr>
              <w:t>28 de diciembre del 2018 a las 14:0</w:t>
            </w:r>
            <w:r w:rsidR="00F60681" w:rsidRPr="00E37456">
              <w:rPr>
                <w:rFonts w:ascii="Arial" w:hAnsi="Arial" w:cs="Arial"/>
                <w:sz w:val="18"/>
                <w:szCs w:val="18"/>
                <w:lang w:eastAsia="es-PE"/>
              </w:rPr>
              <w:t xml:space="preserve">0 en las marquesinas informativas de la División de Recursos Humanos Unidad de Recursos Humanos de la Red Asistencial Pasco, sito en Casa de Piedra S/N Chaupimarca                           </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0681" w:rsidRPr="00E37456" w:rsidRDefault="00F60681" w:rsidP="00F60681">
            <w:pPr>
              <w:ind w:left="-376" w:firstLine="376"/>
              <w:jc w:val="center"/>
              <w:rPr>
                <w:rFonts w:ascii="Arial" w:hAnsi="Arial" w:cs="Arial"/>
                <w:sz w:val="18"/>
                <w:szCs w:val="18"/>
                <w:lang w:eastAsia="es-PE"/>
              </w:rPr>
            </w:pPr>
          </w:p>
          <w:p w:rsidR="00F60681" w:rsidRPr="00E37456" w:rsidRDefault="00F60681" w:rsidP="00F60681">
            <w:pPr>
              <w:ind w:left="-376" w:firstLine="376"/>
              <w:jc w:val="center"/>
              <w:rPr>
                <w:rFonts w:ascii="Arial" w:hAnsi="Arial" w:cs="Arial"/>
                <w:sz w:val="18"/>
                <w:szCs w:val="18"/>
                <w:lang w:eastAsia="es-PE"/>
              </w:rPr>
            </w:pPr>
            <w:r w:rsidRPr="00E37456">
              <w:rPr>
                <w:rFonts w:ascii="Arial" w:hAnsi="Arial" w:cs="Arial"/>
                <w:sz w:val="18"/>
                <w:szCs w:val="18"/>
                <w:lang w:eastAsia="es-PE"/>
              </w:rPr>
              <w:t>SGGI – GCTIC - URRHH</w:t>
            </w:r>
          </w:p>
        </w:tc>
      </w:tr>
      <w:tr w:rsidR="00F60681" w:rsidRPr="00E37456" w:rsidTr="009F177D">
        <w:trPr>
          <w:trHeight w:val="351"/>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681" w:rsidRPr="00E37456" w:rsidRDefault="006D4269" w:rsidP="00F60681">
            <w:pPr>
              <w:spacing w:line="100" w:lineRule="atLeast"/>
              <w:jc w:val="center"/>
              <w:rPr>
                <w:rFonts w:ascii="Arial" w:hAnsi="Arial" w:cs="Arial"/>
                <w:sz w:val="18"/>
                <w:szCs w:val="18"/>
                <w:lang w:eastAsia="es-PE"/>
              </w:rPr>
            </w:pPr>
            <w:r w:rsidRPr="00E37456">
              <w:rPr>
                <w:rFonts w:ascii="Arial" w:hAnsi="Arial" w:cs="Arial"/>
                <w:sz w:val="18"/>
                <w:szCs w:val="18"/>
                <w:lang w:eastAsia="es-PE"/>
              </w:rPr>
              <w:t>8</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681" w:rsidRPr="00E37456" w:rsidRDefault="00F60681" w:rsidP="00F60681">
            <w:pPr>
              <w:jc w:val="both"/>
              <w:rPr>
                <w:rFonts w:ascii="Arial" w:hAnsi="Arial" w:cs="Arial"/>
                <w:sz w:val="18"/>
                <w:szCs w:val="18"/>
                <w:lang w:eastAsia="es-PE"/>
              </w:rPr>
            </w:pPr>
            <w:r w:rsidRPr="00E37456">
              <w:rPr>
                <w:rFonts w:ascii="Arial" w:hAnsi="Arial" w:cs="Arial"/>
                <w:sz w:val="18"/>
                <w:szCs w:val="18"/>
                <w:lang w:eastAsia="es-PE"/>
              </w:rPr>
              <w:t>Evaluación Psicológica</w:t>
            </w:r>
          </w:p>
        </w:tc>
        <w:tc>
          <w:tcPr>
            <w:tcW w:w="3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0681" w:rsidRPr="00E37456" w:rsidRDefault="00F60681" w:rsidP="00F60681">
            <w:pPr>
              <w:jc w:val="center"/>
              <w:rPr>
                <w:rFonts w:ascii="Arial" w:hAnsi="Arial" w:cs="Arial"/>
                <w:sz w:val="18"/>
                <w:szCs w:val="18"/>
                <w:lang w:eastAsia="es-PE"/>
              </w:rPr>
            </w:pPr>
            <w:r w:rsidRPr="00E37456">
              <w:rPr>
                <w:rFonts w:ascii="Arial" w:hAnsi="Arial" w:cs="Arial"/>
                <w:sz w:val="18"/>
                <w:szCs w:val="18"/>
                <w:lang w:eastAsia="es-PE"/>
              </w:rPr>
              <w:t>2</w:t>
            </w:r>
            <w:r w:rsidR="006D4269" w:rsidRPr="00E37456">
              <w:rPr>
                <w:rFonts w:ascii="Arial" w:hAnsi="Arial" w:cs="Arial"/>
                <w:sz w:val="18"/>
                <w:szCs w:val="18"/>
                <w:lang w:eastAsia="es-PE"/>
              </w:rPr>
              <w:t>8 de diciembre del 2018 a las 14</w:t>
            </w:r>
            <w:r w:rsidRPr="00E37456">
              <w:rPr>
                <w:rFonts w:ascii="Arial" w:hAnsi="Arial" w:cs="Arial"/>
                <w:sz w:val="18"/>
                <w:szCs w:val="18"/>
                <w:lang w:eastAsia="es-PE"/>
              </w:rPr>
              <w:t>:00</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0681" w:rsidRPr="00E37456" w:rsidRDefault="00F60681" w:rsidP="00F60681">
            <w:pPr>
              <w:jc w:val="center"/>
              <w:rPr>
                <w:rFonts w:ascii="Arial" w:hAnsi="Arial" w:cs="Arial"/>
                <w:sz w:val="18"/>
                <w:szCs w:val="18"/>
                <w:lang w:eastAsia="es-PE"/>
              </w:rPr>
            </w:pPr>
          </w:p>
        </w:tc>
      </w:tr>
      <w:tr w:rsidR="00F60681" w:rsidRPr="00E37456" w:rsidTr="009F177D">
        <w:trPr>
          <w:trHeight w:val="41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681" w:rsidRPr="00E37456" w:rsidRDefault="006D4269" w:rsidP="00F60681">
            <w:pPr>
              <w:spacing w:line="100" w:lineRule="atLeast"/>
              <w:jc w:val="center"/>
              <w:rPr>
                <w:rFonts w:ascii="Arial" w:hAnsi="Arial" w:cs="Arial"/>
                <w:sz w:val="18"/>
                <w:szCs w:val="18"/>
                <w:lang w:eastAsia="es-PE"/>
              </w:rPr>
            </w:pPr>
            <w:r w:rsidRPr="00E37456">
              <w:rPr>
                <w:rFonts w:ascii="Arial" w:hAnsi="Arial" w:cs="Arial"/>
                <w:sz w:val="18"/>
                <w:szCs w:val="18"/>
                <w:lang w:eastAsia="es-PE"/>
              </w:rPr>
              <w:t>9</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681" w:rsidRPr="00E37456" w:rsidRDefault="00F60681" w:rsidP="00F60681">
            <w:pPr>
              <w:jc w:val="both"/>
              <w:rPr>
                <w:rFonts w:ascii="Arial" w:hAnsi="Arial" w:cs="Arial"/>
                <w:sz w:val="18"/>
                <w:szCs w:val="18"/>
                <w:lang w:eastAsia="es-PE"/>
              </w:rPr>
            </w:pPr>
            <w:r w:rsidRPr="00E37456">
              <w:rPr>
                <w:rFonts w:ascii="Arial" w:hAnsi="Arial" w:cs="Arial"/>
                <w:sz w:val="18"/>
                <w:szCs w:val="18"/>
                <w:lang w:eastAsia="es-PE"/>
              </w:rPr>
              <w:t>Evaluación Personal</w:t>
            </w:r>
          </w:p>
        </w:tc>
        <w:tc>
          <w:tcPr>
            <w:tcW w:w="3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0681" w:rsidRPr="00E37456" w:rsidRDefault="00F60681" w:rsidP="00F60681">
            <w:pPr>
              <w:jc w:val="center"/>
              <w:rPr>
                <w:rFonts w:ascii="Arial" w:hAnsi="Arial" w:cs="Arial"/>
                <w:sz w:val="18"/>
                <w:szCs w:val="18"/>
                <w:lang w:eastAsia="es-PE"/>
              </w:rPr>
            </w:pPr>
            <w:r w:rsidRPr="00E37456">
              <w:rPr>
                <w:rFonts w:ascii="Arial" w:hAnsi="Arial" w:cs="Arial"/>
                <w:sz w:val="18"/>
                <w:szCs w:val="18"/>
                <w:lang w:eastAsia="es-PE"/>
              </w:rPr>
              <w:t>2</w:t>
            </w:r>
            <w:r w:rsidR="006D4269" w:rsidRPr="00E37456">
              <w:rPr>
                <w:rFonts w:ascii="Arial" w:hAnsi="Arial" w:cs="Arial"/>
                <w:sz w:val="18"/>
                <w:szCs w:val="18"/>
                <w:lang w:eastAsia="es-PE"/>
              </w:rPr>
              <w:t>8 de diciembre del 2018 a las 15:0</w:t>
            </w:r>
            <w:r w:rsidRPr="00E37456">
              <w:rPr>
                <w:rFonts w:ascii="Arial" w:hAnsi="Arial" w:cs="Arial"/>
                <w:sz w:val="18"/>
                <w:szCs w:val="18"/>
                <w:lang w:eastAsia="es-PE"/>
              </w:rPr>
              <w:t>0 horas</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0681" w:rsidRPr="00E37456" w:rsidRDefault="00F60681" w:rsidP="00F60681">
            <w:pPr>
              <w:spacing w:line="100" w:lineRule="atLeast"/>
              <w:jc w:val="center"/>
              <w:rPr>
                <w:rFonts w:ascii="Arial" w:hAnsi="Arial" w:cs="Arial"/>
                <w:sz w:val="18"/>
                <w:szCs w:val="18"/>
              </w:rPr>
            </w:pPr>
            <w:r w:rsidRPr="00E37456">
              <w:rPr>
                <w:rFonts w:ascii="Arial" w:hAnsi="Arial" w:cs="Arial"/>
                <w:sz w:val="18"/>
                <w:szCs w:val="18"/>
              </w:rPr>
              <w:t>SGGI – GCTIC - URRHH</w:t>
            </w:r>
          </w:p>
        </w:tc>
      </w:tr>
      <w:tr w:rsidR="00F60681" w:rsidRPr="00E37456" w:rsidTr="0070415E">
        <w:trPr>
          <w:trHeight w:val="17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681" w:rsidRPr="00E37456" w:rsidRDefault="006D4269" w:rsidP="00F60681">
            <w:pPr>
              <w:spacing w:line="100" w:lineRule="atLeast"/>
              <w:jc w:val="center"/>
              <w:rPr>
                <w:rFonts w:ascii="Arial" w:hAnsi="Arial" w:cs="Arial"/>
                <w:sz w:val="18"/>
                <w:szCs w:val="18"/>
                <w:lang w:eastAsia="es-PE"/>
              </w:rPr>
            </w:pPr>
            <w:r w:rsidRPr="00E37456">
              <w:rPr>
                <w:rFonts w:ascii="Arial" w:hAnsi="Arial" w:cs="Arial"/>
                <w:sz w:val="18"/>
                <w:szCs w:val="18"/>
                <w:lang w:eastAsia="es-PE"/>
              </w:rPr>
              <w:t>10</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681" w:rsidRPr="00E37456" w:rsidRDefault="00F60681" w:rsidP="00F60681">
            <w:pPr>
              <w:spacing w:line="100" w:lineRule="atLeast"/>
              <w:jc w:val="both"/>
              <w:rPr>
                <w:rFonts w:ascii="Arial" w:hAnsi="Arial" w:cs="Arial"/>
                <w:sz w:val="18"/>
                <w:szCs w:val="18"/>
                <w:lang w:eastAsia="es-PE"/>
              </w:rPr>
            </w:pPr>
            <w:r w:rsidRPr="00E37456">
              <w:rPr>
                <w:rFonts w:ascii="Arial" w:hAnsi="Arial" w:cs="Arial"/>
                <w:sz w:val="18"/>
                <w:szCs w:val="18"/>
                <w:lang w:eastAsia="es-PE"/>
              </w:rPr>
              <w:t>Publicación de Resultados de la Entrevista Personal</w:t>
            </w:r>
          </w:p>
        </w:tc>
        <w:tc>
          <w:tcPr>
            <w:tcW w:w="38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0681" w:rsidRPr="00E37456" w:rsidRDefault="00F60681" w:rsidP="00F60681">
            <w:pPr>
              <w:jc w:val="center"/>
              <w:rPr>
                <w:rFonts w:ascii="Arial" w:hAnsi="Arial" w:cs="Arial"/>
                <w:sz w:val="18"/>
                <w:szCs w:val="18"/>
                <w:lang w:eastAsia="es-PE"/>
              </w:rPr>
            </w:pPr>
            <w:r w:rsidRPr="00E37456">
              <w:rPr>
                <w:rFonts w:ascii="Arial" w:hAnsi="Arial" w:cs="Arial"/>
                <w:sz w:val="18"/>
                <w:szCs w:val="18"/>
                <w:lang w:eastAsia="es-PE"/>
              </w:rPr>
              <w:t xml:space="preserve">28 </w:t>
            </w:r>
            <w:r w:rsidR="006D4269" w:rsidRPr="00E37456">
              <w:rPr>
                <w:rFonts w:ascii="Arial" w:hAnsi="Arial" w:cs="Arial"/>
                <w:sz w:val="18"/>
                <w:szCs w:val="18"/>
                <w:lang w:eastAsia="es-PE"/>
              </w:rPr>
              <w:t>de diciembre del 2018 a las 16:0</w:t>
            </w:r>
            <w:r w:rsidRPr="00E37456">
              <w:rPr>
                <w:rFonts w:ascii="Arial" w:hAnsi="Arial" w:cs="Arial"/>
                <w:sz w:val="18"/>
                <w:szCs w:val="18"/>
                <w:lang w:eastAsia="es-PE"/>
              </w:rPr>
              <w:t xml:space="preserve">0 horas en las marquesinas informativas de División de Recursos Humanos Unidad de Recursos Humanos de la Red Asistencial Pasco, sito en Casa de Piedra S/N Chaupimarca                           </w:t>
            </w:r>
          </w:p>
        </w:tc>
        <w:tc>
          <w:tcPr>
            <w:tcW w:w="1561" w:type="dxa"/>
            <w:gridSpan w:val="2"/>
            <w:vMerge w:val="restart"/>
            <w:tcBorders>
              <w:top w:val="single" w:sz="4" w:space="0" w:color="000000"/>
              <w:left w:val="single" w:sz="4" w:space="0" w:color="000000"/>
              <w:right w:val="single" w:sz="4" w:space="0" w:color="000000"/>
            </w:tcBorders>
            <w:shd w:val="clear" w:color="auto" w:fill="auto"/>
            <w:vAlign w:val="center"/>
          </w:tcPr>
          <w:p w:rsidR="00F60681" w:rsidRPr="00E37456" w:rsidRDefault="00F60681" w:rsidP="00F60681">
            <w:pPr>
              <w:ind w:left="-376" w:firstLine="376"/>
              <w:jc w:val="center"/>
              <w:rPr>
                <w:rFonts w:ascii="Arial" w:hAnsi="Arial" w:cs="Arial"/>
                <w:sz w:val="18"/>
                <w:szCs w:val="18"/>
                <w:lang w:eastAsia="es-PE"/>
              </w:rPr>
            </w:pPr>
          </w:p>
          <w:p w:rsidR="00F60681" w:rsidRPr="00E37456" w:rsidRDefault="00F60681" w:rsidP="00F60681">
            <w:pPr>
              <w:ind w:left="-376" w:firstLine="376"/>
              <w:jc w:val="center"/>
              <w:rPr>
                <w:rFonts w:ascii="Arial" w:hAnsi="Arial" w:cs="Arial"/>
                <w:sz w:val="18"/>
                <w:szCs w:val="18"/>
                <w:lang w:eastAsia="es-PE"/>
              </w:rPr>
            </w:pPr>
            <w:r w:rsidRPr="00E37456">
              <w:rPr>
                <w:rFonts w:ascii="Arial" w:hAnsi="Arial" w:cs="Arial"/>
                <w:sz w:val="18"/>
                <w:szCs w:val="18"/>
                <w:lang w:eastAsia="es-PE"/>
              </w:rPr>
              <w:t>URRHH</w:t>
            </w:r>
          </w:p>
        </w:tc>
      </w:tr>
      <w:tr w:rsidR="00DD52EB" w:rsidRPr="00E37456" w:rsidTr="004728F7">
        <w:trPr>
          <w:trHeight w:val="423"/>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2EB" w:rsidRPr="00E37456" w:rsidRDefault="006D4269" w:rsidP="00815D56">
            <w:pPr>
              <w:spacing w:line="100" w:lineRule="atLeast"/>
              <w:jc w:val="center"/>
              <w:rPr>
                <w:rFonts w:ascii="Arial" w:hAnsi="Arial" w:cs="Arial"/>
                <w:sz w:val="18"/>
                <w:szCs w:val="18"/>
                <w:lang w:eastAsia="es-PE"/>
              </w:rPr>
            </w:pPr>
            <w:r w:rsidRPr="00E37456">
              <w:rPr>
                <w:rFonts w:ascii="Arial" w:hAnsi="Arial" w:cs="Arial"/>
                <w:sz w:val="18"/>
                <w:szCs w:val="18"/>
                <w:lang w:eastAsia="es-PE"/>
              </w:rPr>
              <w:t>11</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2EB" w:rsidRPr="00E37456" w:rsidRDefault="00DD52EB" w:rsidP="00815D56">
            <w:pPr>
              <w:spacing w:line="100" w:lineRule="atLeast"/>
              <w:jc w:val="both"/>
              <w:rPr>
                <w:rFonts w:ascii="Arial" w:hAnsi="Arial" w:cs="Arial"/>
                <w:sz w:val="18"/>
                <w:szCs w:val="18"/>
                <w:lang w:eastAsia="es-PE"/>
              </w:rPr>
            </w:pPr>
            <w:r w:rsidRPr="00E37456">
              <w:rPr>
                <w:rFonts w:ascii="Arial" w:hAnsi="Arial" w:cs="Arial"/>
                <w:sz w:val="18"/>
                <w:szCs w:val="18"/>
                <w:lang w:eastAsia="es-PE"/>
              </w:rPr>
              <w:t>Publicación del Resultado Final</w:t>
            </w:r>
          </w:p>
        </w:tc>
        <w:tc>
          <w:tcPr>
            <w:tcW w:w="382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D52EB" w:rsidRPr="00E37456" w:rsidRDefault="00DD52EB" w:rsidP="00815D56">
            <w:pPr>
              <w:jc w:val="center"/>
              <w:rPr>
                <w:rFonts w:ascii="Arial" w:hAnsi="Arial" w:cs="Arial"/>
                <w:sz w:val="18"/>
                <w:szCs w:val="18"/>
                <w:lang w:eastAsia="es-PE"/>
              </w:rPr>
            </w:pPr>
          </w:p>
        </w:tc>
        <w:tc>
          <w:tcPr>
            <w:tcW w:w="1561" w:type="dxa"/>
            <w:gridSpan w:val="2"/>
            <w:vMerge/>
            <w:tcBorders>
              <w:left w:val="single" w:sz="4" w:space="0" w:color="000000"/>
              <w:bottom w:val="single" w:sz="4" w:space="0" w:color="000000"/>
              <w:right w:val="single" w:sz="4" w:space="0" w:color="000000"/>
            </w:tcBorders>
            <w:shd w:val="clear" w:color="auto" w:fill="auto"/>
          </w:tcPr>
          <w:p w:rsidR="00DD52EB" w:rsidRPr="00E37456" w:rsidRDefault="00DD52EB" w:rsidP="00815D56">
            <w:pPr>
              <w:jc w:val="center"/>
              <w:rPr>
                <w:rFonts w:ascii="Arial" w:hAnsi="Arial" w:cs="Arial"/>
                <w:sz w:val="18"/>
                <w:szCs w:val="18"/>
                <w:lang w:eastAsia="es-PE"/>
              </w:rPr>
            </w:pPr>
          </w:p>
        </w:tc>
      </w:tr>
      <w:tr w:rsidR="00DD52EB" w:rsidRPr="00E37456" w:rsidTr="00522B19">
        <w:trPr>
          <w:trHeight w:val="255"/>
        </w:trPr>
        <w:tc>
          <w:tcPr>
            <w:tcW w:w="8790" w:type="dxa"/>
            <w:gridSpan w:val="6"/>
            <w:tcBorders>
              <w:top w:val="single" w:sz="4" w:space="0" w:color="000000"/>
              <w:left w:val="single" w:sz="4" w:space="0" w:color="000000"/>
              <w:bottom w:val="single" w:sz="4" w:space="0" w:color="000000"/>
              <w:right w:val="single" w:sz="4" w:space="0" w:color="000000"/>
            </w:tcBorders>
            <w:shd w:val="clear" w:color="auto" w:fill="A6A6A6"/>
            <w:vAlign w:val="center"/>
          </w:tcPr>
          <w:p w:rsidR="00DD52EB" w:rsidRPr="00E37456" w:rsidRDefault="00DD52EB" w:rsidP="006D4269">
            <w:pPr>
              <w:rPr>
                <w:rFonts w:ascii="Arial" w:hAnsi="Arial" w:cs="Arial"/>
                <w:b/>
                <w:sz w:val="18"/>
                <w:szCs w:val="18"/>
                <w:lang w:eastAsia="es-PE"/>
              </w:rPr>
            </w:pPr>
            <w:r w:rsidRPr="00E37456">
              <w:rPr>
                <w:rFonts w:ascii="Arial" w:hAnsi="Arial" w:cs="Arial"/>
                <w:b/>
                <w:sz w:val="18"/>
                <w:szCs w:val="18"/>
                <w:lang w:eastAsia="es-PE"/>
              </w:rPr>
              <w:t>SUSCRIPCIÓN Y REGISTRO DEL CONTRATO</w:t>
            </w:r>
          </w:p>
        </w:tc>
      </w:tr>
      <w:tr w:rsidR="00DD52EB" w:rsidRPr="00E37456" w:rsidTr="004728F7">
        <w:trPr>
          <w:trHeight w:val="188"/>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2EB" w:rsidRPr="00E37456" w:rsidRDefault="006D4269" w:rsidP="006D4269">
            <w:pPr>
              <w:spacing w:line="100" w:lineRule="atLeast"/>
              <w:jc w:val="center"/>
              <w:rPr>
                <w:rFonts w:ascii="Arial" w:hAnsi="Arial" w:cs="Arial"/>
                <w:sz w:val="18"/>
                <w:szCs w:val="18"/>
                <w:lang w:eastAsia="es-PE"/>
              </w:rPr>
            </w:pPr>
            <w:r w:rsidRPr="00E37456">
              <w:rPr>
                <w:rFonts w:ascii="Arial" w:hAnsi="Arial" w:cs="Arial"/>
                <w:sz w:val="18"/>
                <w:szCs w:val="18"/>
                <w:lang w:eastAsia="es-PE"/>
              </w:rPr>
              <w:t>12</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2EB" w:rsidRPr="00E37456" w:rsidRDefault="00DD52EB" w:rsidP="006D4269">
            <w:pPr>
              <w:spacing w:line="100" w:lineRule="atLeast"/>
              <w:jc w:val="center"/>
              <w:rPr>
                <w:rFonts w:ascii="Arial" w:hAnsi="Arial" w:cs="Arial"/>
                <w:sz w:val="18"/>
                <w:szCs w:val="18"/>
                <w:lang w:eastAsia="es-PE"/>
              </w:rPr>
            </w:pPr>
            <w:r w:rsidRPr="00E37456">
              <w:rPr>
                <w:rFonts w:ascii="Arial" w:hAnsi="Arial" w:cs="Arial"/>
                <w:sz w:val="18"/>
                <w:szCs w:val="18"/>
                <w:lang w:eastAsia="es-PE"/>
              </w:rPr>
              <w:t>Suscripción del Contrato</w:t>
            </w:r>
          </w:p>
        </w:tc>
        <w:tc>
          <w:tcPr>
            <w:tcW w:w="3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2EB" w:rsidRPr="00E37456" w:rsidRDefault="00522B19" w:rsidP="006D4269">
            <w:pPr>
              <w:jc w:val="center"/>
              <w:rPr>
                <w:rFonts w:ascii="Arial" w:hAnsi="Arial" w:cs="Arial"/>
                <w:sz w:val="18"/>
                <w:szCs w:val="18"/>
                <w:lang w:eastAsia="es-PE"/>
              </w:rPr>
            </w:pPr>
            <w:r w:rsidRPr="00E37456">
              <w:rPr>
                <w:rFonts w:ascii="Arial" w:hAnsi="Arial" w:cs="Arial"/>
                <w:sz w:val="18"/>
                <w:szCs w:val="18"/>
                <w:lang w:eastAsia="es-PE"/>
              </w:rPr>
              <w:t>2</w:t>
            </w:r>
            <w:r w:rsidR="00F60681" w:rsidRPr="00E37456">
              <w:rPr>
                <w:rFonts w:ascii="Arial" w:hAnsi="Arial" w:cs="Arial"/>
                <w:sz w:val="18"/>
                <w:szCs w:val="18"/>
                <w:lang w:eastAsia="es-PE"/>
              </w:rPr>
              <w:t>9</w:t>
            </w:r>
            <w:r w:rsidR="00C231F1" w:rsidRPr="00E37456">
              <w:rPr>
                <w:rFonts w:ascii="Arial" w:hAnsi="Arial" w:cs="Arial"/>
                <w:sz w:val="18"/>
                <w:szCs w:val="18"/>
                <w:lang w:eastAsia="es-PE"/>
              </w:rPr>
              <w:t xml:space="preserve"> </w:t>
            </w:r>
            <w:r w:rsidR="00DD52EB" w:rsidRPr="00E37456">
              <w:rPr>
                <w:rFonts w:ascii="Arial" w:hAnsi="Arial" w:cs="Arial"/>
                <w:sz w:val="18"/>
                <w:szCs w:val="18"/>
                <w:lang w:eastAsia="es-PE"/>
              </w:rPr>
              <w:t>de diciembre del 2018</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2EB" w:rsidRPr="00E37456" w:rsidRDefault="00DD52EB" w:rsidP="006D4269">
            <w:pPr>
              <w:spacing w:line="100" w:lineRule="atLeast"/>
              <w:jc w:val="center"/>
              <w:rPr>
                <w:rFonts w:ascii="Arial" w:hAnsi="Arial" w:cs="Arial"/>
                <w:sz w:val="18"/>
                <w:szCs w:val="18"/>
                <w:lang w:eastAsia="es-PE"/>
              </w:rPr>
            </w:pPr>
            <w:r w:rsidRPr="00E37456">
              <w:rPr>
                <w:rFonts w:ascii="Arial" w:hAnsi="Arial" w:cs="Arial"/>
                <w:sz w:val="18"/>
                <w:szCs w:val="18"/>
                <w:lang w:eastAsia="es-PE"/>
              </w:rPr>
              <w:t>URRHH</w:t>
            </w:r>
          </w:p>
        </w:tc>
      </w:tr>
    </w:tbl>
    <w:p w:rsidR="00D83BFE" w:rsidRPr="00E37456" w:rsidRDefault="00D83BFE" w:rsidP="004728F7">
      <w:pPr>
        <w:pStyle w:val="Prrafodelista"/>
        <w:numPr>
          <w:ilvl w:val="0"/>
          <w:numId w:val="12"/>
        </w:numPr>
        <w:tabs>
          <w:tab w:val="left" w:pos="709"/>
        </w:tabs>
        <w:suppressAutoHyphens w:val="0"/>
        <w:ind w:left="709" w:hanging="283"/>
        <w:jc w:val="both"/>
        <w:rPr>
          <w:rFonts w:ascii="Arial" w:hAnsi="Arial" w:cs="Arial"/>
          <w:b/>
          <w:sz w:val="16"/>
          <w:szCs w:val="16"/>
        </w:rPr>
      </w:pPr>
      <w:r w:rsidRPr="00E37456">
        <w:rPr>
          <w:rFonts w:ascii="Arial" w:hAnsi="Arial" w:cs="Arial"/>
          <w:b/>
          <w:sz w:val="16"/>
          <w:szCs w:val="16"/>
        </w:rPr>
        <w:t>El Cronograma adjunto es tentativo, sujeto a variaciones que se darán a conocer oportunamente.</w:t>
      </w:r>
    </w:p>
    <w:p w:rsidR="00D83BFE" w:rsidRPr="00E37456" w:rsidRDefault="00D83BFE" w:rsidP="004728F7">
      <w:pPr>
        <w:pStyle w:val="Prrafodelista"/>
        <w:numPr>
          <w:ilvl w:val="0"/>
          <w:numId w:val="12"/>
        </w:numPr>
        <w:tabs>
          <w:tab w:val="left" w:pos="709"/>
        </w:tabs>
        <w:suppressAutoHyphens w:val="0"/>
        <w:ind w:left="709" w:hanging="283"/>
        <w:jc w:val="both"/>
        <w:rPr>
          <w:rFonts w:ascii="Arial" w:hAnsi="Arial" w:cs="Arial"/>
          <w:b/>
          <w:sz w:val="16"/>
          <w:szCs w:val="16"/>
        </w:rPr>
      </w:pPr>
      <w:r w:rsidRPr="00E37456">
        <w:rPr>
          <w:rFonts w:ascii="Arial" w:hAnsi="Arial" w:cs="Arial"/>
          <w:b/>
          <w:sz w:val="16"/>
          <w:szCs w:val="16"/>
        </w:rPr>
        <w:t>Todas las publicaciones se efectuarán en la Unidad de Recursos Humanos y otros lugares pertinentes.</w:t>
      </w:r>
    </w:p>
    <w:p w:rsidR="00D83BFE" w:rsidRPr="00E37456" w:rsidRDefault="00D83BFE" w:rsidP="004728F7">
      <w:pPr>
        <w:pStyle w:val="Prrafodelista"/>
        <w:numPr>
          <w:ilvl w:val="0"/>
          <w:numId w:val="12"/>
        </w:numPr>
        <w:tabs>
          <w:tab w:val="left" w:pos="709"/>
        </w:tabs>
        <w:suppressAutoHyphens w:val="0"/>
        <w:ind w:left="709" w:hanging="283"/>
        <w:jc w:val="both"/>
        <w:rPr>
          <w:rFonts w:ascii="Arial" w:hAnsi="Arial" w:cs="Arial"/>
          <w:b/>
          <w:sz w:val="16"/>
          <w:szCs w:val="16"/>
        </w:rPr>
      </w:pPr>
      <w:r w:rsidRPr="00E37456">
        <w:rPr>
          <w:rFonts w:ascii="Arial" w:hAnsi="Arial" w:cs="Arial"/>
          <w:b/>
          <w:sz w:val="16"/>
          <w:szCs w:val="16"/>
        </w:rPr>
        <w:t>SGGI – Sub Gerencia de Gestión de la Incorporación – GPORH – GCGP – Sede Central de EsSalud.</w:t>
      </w:r>
    </w:p>
    <w:p w:rsidR="00D83BFE" w:rsidRPr="00E37456" w:rsidRDefault="00D83BFE" w:rsidP="004728F7">
      <w:pPr>
        <w:pStyle w:val="Prrafodelista"/>
        <w:numPr>
          <w:ilvl w:val="0"/>
          <w:numId w:val="12"/>
        </w:numPr>
        <w:tabs>
          <w:tab w:val="left" w:pos="709"/>
        </w:tabs>
        <w:suppressAutoHyphens w:val="0"/>
        <w:ind w:left="709" w:hanging="283"/>
        <w:jc w:val="both"/>
        <w:rPr>
          <w:rFonts w:ascii="Arial" w:hAnsi="Arial" w:cs="Arial"/>
          <w:b/>
          <w:sz w:val="16"/>
          <w:szCs w:val="16"/>
        </w:rPr>
      </w:pPr>
      <w:r w:rsidRPr="00E37456">
        <w:rPr>
          <w:rFonts w:ascii="Arial" w:hAnsi="Arial" w:cs="Arial"/>
          <w:b/>
          <w:sz w:val="16"/>
          <w:szCs w:val="16"/>
        </w:rPr>
        <w:t>UR</w:t>
      </w:r>
      <w:r w:rsidRPr="00E37456">
        <w:rPr>
          <w:rFonts w:ascii="Arial" w:hAnsi="Arial" w:cs="Arial"/>
          <w:b/>
          <w:sz w:val="16"/>
          <w:szCs w:val="16"/>
          <w:lang w:val="es-MX"/>
        </w:rPr>
        <w:t xml:space="preserve">RHH – Unidad de Recursos Humanos de la Red Asistencial Pasco </w:t>
      </w:r>
    </w:p>
    <w:p w:rsidR="00D83BFE" w:rsidRPr="00E37456" w:rsidRDefault="00D83BFE" w:rsidP="004728F7">
      <w:pPr>
        <w:pStyle w:val="Prrafodelista"/>
        <w:numPr>
          <w:ilvl w:val="0"/>
          <w:numId w:val="12"/>
        </w:numPr>
        <w:tabs>
          <w:tab w:val="left" w:pos="709"/>
        </w:tabs>
        <w:suppressAutoHyphens w:val="0"/>
        <w:ind w:left="709" w:hanging="283"/>
        <w:jc w:val="both"/>
        <w:rPr>
          <w:rFonts w:ascii="Arial" w:hAnsi="Arial" w:cs="Arial"/>
          <w:b/>
          <w:sz w:val="16"/>
          <w:szCs w:val="16"/>
        </w:rPr>
      </w:pPr>
      <w:r w:rsidRPr="00E37456">
        <w:rPr>
          <w:rFonts w:ascii="Arial" w:hAnsi="Arial" w:cs="Arial"/>
          <w:b/>
          <w:sz w:val="16"/>
          <w:szCs w:val="16"/>
        </w:rPr>
        <w:t>En el aviso de publicación de una etapa debe anunciarse la fecha y hora de la siguiente etapa.</w:t>
      </w:r>
    </w:p>
    <w:p w:rsidR="00D83BFE" w:rsidRPr="00E37456" w:rsidRDefault="00D83BFE" w:rsidP="004728F7">
      <w:pPr>
        <w:pStyle w:val="Prrafodelista"/>
        <w:numPr>
          <w:ilvl w:val="0"/>
          <w:numId w:val="12"/>
        </w:numPr>
        <w:tabs>
          <w:tab w:val="left" w:pos="709"/>
        </w:tabs>
        <w:suppressAutoHyphens w:val="0"/>
        <w:ind w:left="709" w:hanging="283"/>
        <w:jc w:val="both"/>
        <w:rPr>
          <w:rFonts w:ascii="Arial" w:hAnsi="Arial" w:cs="Arial"/>
          <w:b/>
          <w:sz w:val="16"/>
          <w:szCs w:val="16"/>
        </w:rPr>
      </w:pPr>
      <w:r w:rsidRPr="00E37456">
        <w:rPr>
          <w:rFonts w:ascii="Arial" w:hAnsi="Arial" w:cs="Arial"/>
          <w:b/>
          <w:sz w:val="16"/>
          <w:szCs w:val="16"/>
        </w:rPr>
        <w:t>Se precisa que deberá inscribirse en una sola opción en el sistema SISEP.</w:t>
      </w:r>
    </w:p>
    <w:p w:rsidR="00D83BFE" w:rsidRPr="00E37456" w:rsidRDefault="00D83BFE" w:rsidP="004728F7">
      <w:pPr>
        <w:pStyle w:val="Prrafodelista"/>
        <w:tabs>
          <w:tab w:val="left" w:pos="709"/>
          <w:tab w:val="left" w:pos="900"/>
        </w:tabs>
        <w:ind w:left="709" w:hanging="283"/>
        <w:jc w:val="both"/>
        <w:rPr>
          <w:rFonts w:ascii="Arial" w:hAnsi="Arial" w:cs="Arial"/>
          <w:b/>
          <w:sz w:val="16"/>
          <w:szCs w:val="16"/>
        </w:rPr>
      </w:pPr>
      <w:r w:rsidRPr="00E37456">
        <w:rPr>
          <w:rFonts w:ascii="Arial" w:hAnsi="Arial" w:cs="Arial"/>
          <w:b/>
          <w:sz w:val="16"/>
          <w:szCs w:val="16"/>
        </w:rPr>
        <w:t>(vii) Cabe indicar que el resultado corresponde a una Pre Calificación sujeta a la posterior verificación de los datos ingresados y de la documentación conexa solicitada.</w:t>
      </w:r>
    </w:p>
    <w:p w:rsidR="00D83BFE" w:rsidRPr="00E37456" w:rsidRDefault="00D83BFE" w:rsidP="00D83BFE">
      <w:pPr>
        <w:pStyle w:val="Sangradetextonormal"/>
        <w:ind w:firstLine="0"/>
        <w:jc w:val="both"/>
        <w:rPr>
          <w:sz w:val="12"/>
          <w:szCs w:val="12"/>
          <w:lang w:val="es-MX"/>
        </w:rPr>
      </w:pPr>
    </w:p>
    <w:p w:rsidR="006D4269" w:rsidRPr="00E37456" w:rsidRDefault="006D4269" w:rsidP="00D83BFE">
      <w:pPr>
        <w:pStyle w:val="Sangradetextonormal"/>
        <w:ind w:firstLine="0"/>
        <w:jc w:val="both"/>
        <w:rPr>
          <w:sz w:val="12"/>
          <w:szCs w:val="12"/>
          <w:lang w:val="es-MX"/>
        </w:rPr>
      </w:pPr>
    </w:p>
    <w:p w:rsidR="006D4269" w:rsidRPr="00E37456" w:rsidRDefault="006D4269" w:rsidP="00D83BFE">
      <w:pPr>
        <w:pStyle w:val="Sangradetextonormal"/>
        <w:ind w:firstLine="0"/>
        <w:jc w:val="both"/>
        <w:rPr>
          <w:sz w:val="12"/>
          <w:szCs w:val="12"/>
          <w:lang w:val="es-MX"/>
        </w:rPr>
      </w:pPr>
    </w:p>
    <w:p w:rsidR="00D83BFE" w:rsidRPr="00E37456" w:rsidRDefault="00D83BFE" w:rsidP="004728F7">
      <w:pPr>
        <w:pStyle w:val="Sangradetextonormal"/>
        <w:numPr>
          <w:ilvl w:val="0"/>
          <w:numId w:val="1"/>
        </w:numPr>
        <w:tabs>
          <w:tab w:val="clear" w:pos="720"/>
          <w:tab w:val="num" w:pos="426"/>
        </w:tabs>
        <w:ind w:left="284" w:hanging="284"/>
        <w:jc w:val="both"/>
        <w:rPr>
          <w:sz w:val="20"/>
          <w:szCs w:val="20"/>
        </w:rPr>
      </w:pPr>
      <w:r w:rsidRPr="00E37456">
        <w:rPr>
          <w:sz w:val="20"/>
          <w:szCs w:val="20"/>
        </w:rPr>
        <w:t>DE LA ETAPA DE EVALUACIÓN</w:t>
      </w:r>
    </w:p>
    <w:p w:rsidR="00D83BFE" w:rsidRPr="00E37456" w:rsidRDefault="00D83BFE" w:rsidP="00D83BFE">
      <w:pPr>
        <w:pStyle w:val="Sangradetextonormal"/>
        <w:ind w:left="426" w:firstLine="0"/>
        <w:jc w:val="both"/>
        <w:rPr>
          <w:sz w:val="20"/>
          <w:szCs w:val="20"/>
        </w:rPr>
      </w:pPr>
    </w:p>
    <w:p w:rsidR="00D83BFE" w:rsidRPr="00E37456" w:rsidRDefault="00D83BFE" w:rsidP="0070415E">
      <w:pPr>
        <w:pStyle w:val="Sangradetextonormal"/>
        <w:ind w:left="426" w:firstLine="0"/>
        <w:jc w:val="both"/>
        <w:rPr>
          <w:b w:val="0"/>
          <w:bCs w:val="0"/>
          <w:sz w:val="20"/>
          <w:szCs w:val="20"/>
        </w:rPr>
      </w:pPr>
      <w:r w:rsidRPr="00E37456">
        <w:rPr>
          <w:b w:val="0"/>
          <w:bCs w:val="0"/>
          <w:sz w:val="20"/>
          <w:szCs w:val="20"/>
        </w:rPr>
        <w:t>La evaluación tiene como puntaje mínimo aprobatorio 55 puntos. Las evaluaciones parciales tienen carácter eliminatorio cuando se desaprueban. La Evaluación Psicotécnica es de carácter eliminatorio. La Evaluación de Conocimientos se desaprueba si no se obtiene un puntaje mínimo de 26 puntos. La Evaluación Curricular se desaprueba si no se cumplen los requisitos generales y específicos establecidos en el Aviso de Convocatoria. y la Evaluación Personal si no se obtiene un puntaje mínimo de 11 puntos.</w:t>
      </w:r>
    </w:p>
    <w:tbl>
      <w:tblPr>
        <w:tblW w:w="847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08"/>
        <w:gridCol w:w="851"/>
        <w:gridCol w:w="1167"/>
        <w:gridCol w:w="1260"/>
      </w:tblGrid>
      <w:tr w:rsidR="00D83BFE" w:rsidRPr="00E37456" w:rsidTr="0070415E">
        <w:tc>
          <w:tcPr>
            <w:tcW w:w="5200" w:type="dxa"/>
            <w:gridSpan w:val="2"/>
            <w:shd w:val="clear" w:color="auto" w:fill="C0C0C0"/>
            <w:vAlign w:val="center"/>
          </w:tcPr>
          <w:p w:rsidR="00D83BFE" w:rsidRPr="00E37456" w:rsidRDefault="00D83BFE" w:rsidP="00815D56">
            <w:pPr>
              <w:jc w:val="center"/>
              <w:rPr>
                <w:rFonts w:ascii="Arial" w:hAnsi="Arial" w:cs="Arial"/>
                <w:b/>
                <w:bCs/>
                <w:sz w:val="18"/>
                <w:szCs w:val="18"/>
              </w:rPr>
            </w:pPr>
            <w:r w:rsidRPr="00E37456">
              <w:rPr>
                <w:rFonts w:ascii="Arial" w:hAnsi="Arial" w:cs="Arial"/>
                <w:b/>
                <w:bCs/>
                <w:sz w:val="18"/>
                <w:szCs w:val="18"/>
              </w:rPr>
              <w:t>EVALUACIONES</w:t>
            </w:r>
          </w:p>
        </w:tc>
        <w:tc>
          <w:tcPr>
            <w:tcW w:w="851" w:type="dxa"/>
            <w:shd w:val="clear" w:color="auto" w:fill="C0C0C0"/>
            <w:vAlign w:val="center"/>
          </w:tcPr>
          <w:p w:rsidR="00D83BFE" w:rsidRPr="00E37456" w:rsidRDefault="00D83BFE" w:rsidP="00815D56">
            <w:pPr>
              <w:jc w:val="center"/>
              <w:rPr>
                <w:rFonts w:ascii="Arial" w:hAnsi="Arial" w:cs="Arial"/>
                <w:b/>
                <w:bCs/>
                <w:sz w:val="18"/>
                <w:szCs w:val="18"/>
              </w:rPr>
            </w:pPr>
            <w:r w:rsidRPr="00E37456">
              <w:rPr>
                <w:rFonts w:ascii="Arial" w:hAnsi="Arial" w:cs="Arial"/>
                <w:b/>
                <w:bCs/>
                <w:sz w:val="18"/>
                <w:szCs w:val="18"/>
              </w:rPr>
              <w:t>PESO</w:t>
            </w:r>
          </w:p>
        </w:tc>
        <w:tc>
          <w:tcPr>
            <w:tcW w:w="1167" w:type="dxa"/>
            <w:shd w:val="clear" w:color="auto" w:fill="C0C0C0"/>
            <w:vAlign w:val="center"/>
          </w:tcPr>
          <w:p w:rsidR="00D83BFE" w:rsidRPr="00E37456" w:rsidRDefault="00D83BFE" w:rsidP="00815D56">
            <w:pPr>
              <w:jc w:val="center"/>
              <w:rPr>
                <w:rFonts w:ascii="Arial" w:hAnsi="Arial" w:cs="Arial"/>
                <w:b/>
                <w:bCs/>
                <w:sz w:val="18"/>
                <w:szCs w:val="18"/>
              </w:rPr>
            </w:pPr>
            <w:r w:rsidRPr="00E37456">
              <w:rPr>
                <w:rFonts w:ascii="Arial" w:hAnsi="Arial" w:cs="Arial"/>
                <w:b/>
                <w:bCs/>
                <w:sz w:val="18"/>
                <w:szCs w:val="18"/>
              </w:rPr>
              <w:t>PUNTAJE MÍNIMO*</w:t>
            </w:r>
          </w:p>
        </w:tc>
        <w:tc>
          <w:tcPr>
            <w:tcW w:w="1260" w:type="dxa"/>
            <w:shd w:val="clear" w:color="auto" w:fill="C0C0C0"/>
            <w:vAlign w:val="center"/>
          </w:tcPr>
          <w:p w:rsidR="00D83BFE" w:rsidRPr="00E37456" w:rsidRDefault="00D83BFE" w:rsidP="00815D56">
            <w:pPr>
              <w:jc w:val="center"/>
              <w:rPr>
                <w:rFonts w:ascii="Arial" w:hAnsi="Arial" w:cs="Arial"/>
                <w:b/>
                <w:bCs/>
                <w:sz w:val="18"/>
                <w:szCs w:val="18"/>
              </w:rPr>
            </w:pPr>
            <w:r w:rsidRPr="00E37456">
              <w:rPr>
                <w:rFonts w:ascii="Arial" w:hAnsi="Arial" w:cs="Arial"/>
                <w:b/>
                <w:bCs/>
                <w:sz w:val="18"/>
                <w:szCs w:val="18"/>
              </w:rPr>
              <w:t>PUNTAJE MÁXIMO</w:t>
            </w:r>
          </w:p>
        </w:tc>
      </w:tr>
      <w:tr w:rsidR="00D83BFE" w:rsidRPr="00E37456" w:rsidTr="0070415E">
        <w:tc>
          <w:tcPr>
            <w:tcW w:w="5200" w:type="dxa"/>
            <w:gridSpan w:val="2"/>
            <w:vAlign w:val="center"/>
          </w:tcPr>
          <w:p w:rsidR="00D83BFE" w:rsidRPr="00E37456" w:rsidRDefault="00D83BFE" w:rsidP="00815D56">
            <w:pPr>
              <w:rPr>
                <w:rFonts w:ascii="Arial" w:hAnsi="Arial" w:cs="Arial"/>
                <w:b/>
                <w:bCs/>
                <w:sz w:val="18"/>
                <w:szCs w:val="18"/>
              </w:rPr>
            </w:pPr>
            <w:r w:rsidRPr="00E37456">
              <w:rPr>
                <w:rFonts w:ascii="Arial" w:hAnsi="Arial" w:cs="Arial"/>
                <w:b/>
                <w:bCs/>
                <w:sz w:val="18"/>
                <w:szCs w:val="18"/>
              </w:rPr>
              <w:t>EVALUACIÒN PRE CURRICULAR (VÌA INFORMACIÒN DEL SISEP)</w:t>
            </w:r>
          </w:p>
        </w:tc>
        <w:tc>
          <w:tcPr>
            <w:tcW w:w="851" w:type="dxa"/>
            <w:shd w:val="clear" w:color="auto" w:fill="E6E6E6"/>
            <w:vAlign w:val="center"/>
          </w:tcPr>
          <w:p w:rsidR="00D83BFE" w:rsidRPr="00E37456" w:rsidRDefault="00D83BFE" w:rsidP="00815D56">
            <w:pPr>
              <w:jc w:val="center"/>
              <w:rPr>
                <w:rFonts w:ascii="Arial" w:hAnsi="Arial" w:cs="Arial"/>
                <w:b/>
                <w:bCs/>
                <w:sz w:val="18"/>
                <w:szCs w:val="18"/>
              </w:rPr>
            </w:pPr>
          </w:p>
        </w:tc>
        <w:tc>
          <w:tcPr>
            <w:tcW w:w="1167" w:type="dxa"/>
            <w:shd w:val="clear" w:color="auto" w:fill="E6E6E6"/>
            <w:vAlign w:val="center"/>
          </w:tcPr>
          <w:p w:rsidR="00D83BFE" w:rsidRPr="00E37456" w:rsidRDefault="00D83BFE" w:rsidP="00815D56">
            <w:pPr>
              <w:jc w:val="center"/>
              <w:rPr>
                <w:rFonts w:ascii="Arial" w:hAnsi="Arial" w:cs="Arial"/>
                <w:b/>
                <w:bCs/>
                <w:sz w:val="18"/>
                <w:szCs w:val="18"/>
              </w:rPr>
            </w:pPr>
          </w:p>
        </w:tc>
        <w:tc>
          <w:tcPr>
            <w:tcW w:w="1260" w:type="dxa"/>
            <w:shd w:val="clear" w:color="auto" w:fill="E6E6E6"/>
            <w:vAlign w:val="center"/>
          </w:tcPr>
          <w:p w:rsidR="00D83BFE" w:rsidRPr="00E37456" w:rsidRDefault="00D83BFE" w:rsidP="00815D56">
            <w:pPr>
              <w:jc w:val="center"/>
              <w:rPr>
                <w:rFonts w:ascii="Arial" w:hAnsi="Arial" w:cs="Arial"/>
                <w:b/>
                <w:bCs/>
                <w:sz w:val="18"/>
                <w:szCs w:val="18"/>
              </w:rPr>
            </w:pPr>
          </w:p>
        </w:tc>
      </w:tr>
      <w:tr w:rsidR="00D83BFE" w:rsidRPr="00E37456" w:rsidTr="0070415E">
        <w:tc>
          <w:tcPr>
            <w:tcW w:w="5200" w:type="dxa"/>
            <w:gridSpan w:val="2"/>
            <w:vAlign w:val="center"/>
          </w:tcPr>
          <w:p w:rsidR="00D83BFE" w:rsidRPr="00E37456" w:rsidRDefault="00D83BFE" w:rsidP="00815D56">
            <w:pPr>
              <w:rPr>
                <w:rFonts w:ascii="Arial" w:hAnsi="Arial" w:cs="Arial"/>
                <w:b/>
                <w:bCs/>
                <w:sz w:val="18"/>
                <w:szCs w:val="18"/>
              </w:rPr>
            </w:pPr>
            <w:r w:rsidRPr="00E37456">
              <w:rPr>
                <w:rFonts w:ascii="Arial" w:hAnsi="Arial" w:cs="Arial"/>
                <w:b/>
                <w:bCs/>
                <w:sz w:val="18"/>
                <w:szCs w:val="18"/>
              </w:rPr>
              <w:t>EVALUACIÒN PSICOTÈCNICA</w:t>
            </w:r>
          </w:p>
        </w:tc>
        <w:tc>
          <w:tcPr>
            <w:tcW w:w="851" w:type="dxa"/>
            <w:shd w:val="clear" w:color="auto" w:fill="E6E6E6"/>
            <w:vAlign w:val="center"/>
          </w:tcPr>
          <w:p w:rsidR="00D83BFE" w:rsidRPr="00E37456" w:rsidRDefault="00D83BFE" w:rsidP="00815D56">
            <w:pPr>
              <w:jc w:val="center"/>
              <w:rPr>
                <w:rFonts w:ascii="Arial" w:hAnsi="Arial" w:cs="Arial"/>
                <w:b/>
                <w:bCs/>
                <w:sz w:val="18"/>
                <w:szCs w:val="18"/>
              </w:rPr>
            </w:pPr>
          </w:p>
        </w:tc>
        <w:tc>
          <w:tcPr>
            <w:tcW w:w="1167" w:type="dxa"/>
            <w:shd w:val="clear" w:color="auto" w:fill="E6E6E6"/>
            <w:vAlign w:val="center"/>
          </w:tcPr>
          <w:p w:rsidR="00D83BFE" w:rsidRPr="00E37456" w:rsidRDefault="00D83BFE" w:rsidP="00815D56">
            <w:pPr>
              <w:jc w:val="center"/>
              <w:rPr>
                <w:rFonts w:ascii="Arial" w:hAnsi="Arial" w:cs="Arial"/>
                <w:b/>
                <w:bCs/>
                <w:sz w:val="18"/>
                <w:szCs w:val="18"/>
              </w:rPr>
            </w:pPr>
          </w:p>
        </w:tc>
        <w:tc>
          <w:tcPr>
            <w:tcW w:w="1260" w:type="dxa"/>
            <w:shd w:val="clear" w:color="auto" w:fill="E6E6E6"/>
            <w:vAlign w:val="center"/>
          </w:tcPr>
          <w:p w:rsidR="00D83BFE" w:rsidRPr="00E37456" w:rsidRDefault="00D83BFE" w:rsidP="00815D56">
            <w:pPr>
              <w:jc w:val="center"/>
              <w:rPr>
                <w:rFonts w:ascii="Arial" w:hAnsi="Arial" w:cs="Arial"/>
                <w:b/>
                <w:bCs/>
                <w:sz w:val="18"/>
                <w:szCs w:val="18"/>
              </w:rPr>
            </w:pPr>
          </w:p>
        </w:tc>
      </w:tr>
      <w:tr w:rsidR="00D83BFE" w:rsidRPr="00E37456" w:rsidTr="0070415E">
        <w:tc>
          <w:tcPr>
            <w:tcW w:w="5200" w:type="dxa"/>
            <w:gridSpan w:val="2"/>
            <w:vAlign w:val="center"/>
          </w:tcPr>
          <w:p w:rsidR="00D83BFE" w:rsidRPr="00E37456" w:rsidRDefault="00D83BFE" w:rsidP="00815D56">
            <w:pPr>
              <w:rPr>
                <w:rFonts w:ascii="Arial" w:hAnsi="Arial" w:cs="Arial"/>
                <w:b/>
                <w:bCs/>
                <w:sz w:val="18"/>
                <w:szCs w:val="18"/>
              </w:rPr>
            </w:pPr>
            <w:r w:rsidRPr="00E37456">
              <w:rPr>
                <w:rFonts w:ascii="Arial" w:hAnsi="Arial" w:cs="Arial"/>
                <w:b/>
                <w:bCs/>
                <w:sz w:val="18"/>
                <w:szCs w:val="18"/>
              </w:rPr>
              <w:t>EVALUACIÓN DE CONOCIMIENTOS</w:t>
            </w:r>
          </w:p>
        </w:tc>
        <w:tc>
          <w:tcPr>
            <w:tcW w:w="851" w:type="dxa"/>
            <w:shd w:val="clear" w:color="auto" w:fill="E6E6E6"/>
            <w:vAlign w:val="center"/>
          </w:tcPr>
          <w:p w:rsidR="00D83BFE" w:rsidRPr="00E37456" w:rsidRDefault="00D83BFE" w:rsidP="00815D56">
            <w:pPr>
              <w:jc w:val="center"/>
              <w:rPr>
                <w:rFonts w:ascii="Arial" w:hAnsi="Arial" w:cs="Arial"/>
                <w:b/>
                <w:bCs/>
                <w:sz w:val="18"/>
                <w:szCs w:val="18"/>
              </w:rPr>
            </w:pPr>
            <w:r w:rsidRPr="00E37456">
              <w:rPr>
                <w:rFonts w:ascii="Arial" w:hAnsi="Arial" w:cs="Arial"/>
                <w:b/>
                <w:bCs/>
                <w:sz w:val="18"/>
                <w:szCs w:val="18"/>
              </w:rPr>
              <w:t>50%</w:t>
            </w:r>
          </w:p>
        </w:tc>
        <w:tc>
          <w:tcPr>
            <w:tcW w:w="1167" w:type="dxa"/>
            <w:shd w:val="clear" w:color="auto" w:fill="E6E6E6"/>
            <w:vAlign w:val="center"/>
          </w:tcPr>
          <w:p w:rsidR="00D83BFE" w:rsidRPr="00E37456" w:rsidRDefault="00D83BFE" w:rsidP="00815D56">
            <w:pPr>
              <w:jc w:val="center"/>
              <w:rPr>
                <w:rFonts w:ascii="Arial" w:hAnsi="Arial" w:cs="Arial"/>
                <w:b/>
                <w:bCs/>
                <w:sz w:val="18"/>
                <w:szCs w:val="18"/>
              </w:rPr>
            </w:pPr>
            <w:r w:rsidRPr="00E37456">
              <w:rPr>
                <w:rFonts w:ascii="Arial" w:hAnsi="Arial" w:cs="Arial"/>
                <w:b/>
                <w:bCs/>
                <w:sz w:val="18"/>
                <w:szCs w:val="18"/>
              </w:rPr>
              <w:t>26</w:t>
            </w:r>
          </w:p>
        </w:tc>
        <w:tc>
          <w:tcPr>
            <w:tcW w:w="1260" w:type="dxa"/>
            <w:shd w:val="clear" w:color="auto" w:fill="E6E6E6"/>
            <w:vAlign w:val="center"/>
          </w:tcPr>
          <w:p w:rsidR="00D83BFE" w:rsidRPr="00E37456" w:rsidRDefault="00D83BFE" w:rsidP="00815D56">
            <w:pPr>
              <w:jc w:val="center"/>
              <w:rPr>
                <w:rFonts w:ascii="Arial" w:hAnsi="Arial" w:cs="Arial"/>
                <w:b/>
                <w:bCs/>
                <w:sz w:val="18"/>
                <w:szCs w:val="18"/>
              </w:rPr>
            </w:pPr>
            <w:r w:rsidRPr="00E37456">
              <w:rPr>
                <w:rFonts w:ascii="Arial" w:hAnsi="Arial" w:cs="Arial"/>
                <w:b/>
                <w:bCs/>
                <w:sz w:val="18"/>
                <w:szCs w:val="18"/>
              </w:rPr>
              <w:t>50</w:t>
            </w:r>
          </w:p>
        </w:tc>
      </w:tr>
      <w:tr w:rsidR="00D83BFE" w:rsidRPr="00E37456" w:rsidTr="0070415E">
        <w:tc>
          <w:tcPr>
            <w:tcW w:w="5200" w:type="dxa"/>
            <w:gridSpan w:val="2"/>
          </w:tcPr>
          <w:p w:rsidR="00D83BFE" w:rsidRPr="00E37456" w:rsidRDefault="00D83BFE" w:rsidP="00815D56">
            <w:pPr>
              <w:jc w:val="both"/>
              <w:rPr>
                <w:rFonts w:ascii="Arial" w:hAnsi="Arial" w:cs="Arial"/>
                <w:b/>
                <w:bCs/>
                <w:sz w:val="18"/>
                <w:szCs w:val="18"/>
              </w:rPr>
            </w:pPr>
            <w:r w:rsidRPr="00E37456">
              <w:rPr>
                <w:rFonts w:ascii="Arial" w:hAnsi="Arial" w:cs="Arial"/>
                <w:b/>
                <w:bCs/>
                <w:sz w:val="18"/>
                <w:szCs w:val="18"/>
              </w:rPr>
              <w:t>EVALUACIÓN CURRICULAR (Hoja de Vida)</w:t>
            </w:r>
          </w:p>
        </w:tc>
        <w:tc>
          <w:tcPr>
            <w:tcW w:w="851" w:type="dxa"/>
            <w:shd w:val="clear" w:color="auto" w:fill="E6E6E6"/>
            <w:vAlign w:val="center"/>
          </w:tcPr>
          <w:p w:rsidR="00D83BFE" w:rsidRPr="00E37456" w:rsidRDefault="00D83BFE" w:rsidP="00815D56">
            <w:pPr>
              <w:jc w:val="center"/>
              <w:rPr>
                <w:rFonts w:ascii="Arial" w:hAnsi="Arial" w:cs="Arial"/>
                <w:b/>
                <w:bCs/>
                <w:sz w:val="18"/>
                <w:szCs w:val="18"/>
              </w:rPr>
            </w:pPr>
            <w:r w:rsidRPr="00E37456">
              <w:rPr>
                <w:rFonts w:ascii="Arial" w:hAnsi="Arial" w:cs="Arial"/>
                <w:b/>
                <w:bCs/>
                <w:sz w:val="18"/>
                <w:szCs w:val="18"/>
              </w:rPr>
              <w:t>30%</w:t>
            </w:r>
          </w:p>
        </w:tc>
        <w:tc>
          <w:tcPr>
            <w:tcW w:w="1167" w:type="dxa"/>
            <w:shd w:val="clear" w:color="auto" w:fill="E6E6E6"/>
          </w:tcPr>
          <w:p w:rsidR="00D83BFE" w:rsidRPr="00E37456" w:rsidRDefault="00D83BFE" w:rsidP="00815D56">
            <w:pPr>
              <w:jc w:val="center"/>
              <w:rPr>
                <w:rFonts w:ascii="Arial" w:hAnsi="Arial" w:cs="Arial"/>
                <w:b/>
                <w:bCs/>
                <w:sz w:val="18"/>
                <w:szCs w:val="18"/>
              </w:rPr>
            </w:pPr>
            <w:r w:rsidRPr="00E37456">
              <w:rPr>
                <w:rFonts w:ascii="Arial" w:hAnsi="Arial" w:cs="Arial"/>
                <w:b/>
                <w:bCs/>
                <w:sz w:val="18"/>
                <w:szCs w:val="18"/>
              </w:rPr>
              <w:t>18</w:t>
            </w:r>
          </w:p>
        </w:tc>
        <w:tc>
          <w:tcPr>
            <w:tcW w:w="1260" w:type="dxa"/>
            <w:shd w:val="clear" w:color="auto" w:fill="E6E6E6"/>
          </w:tcPr>
          <w:p w:rsidR="00D83BFE" w:rsidRPr="00E37456" w:rsidRDefault="00D83BFE" w:rsidP="00815D56">
            <w:pPr>
              <w:jc w:val="center"/>
              <w:rPr>
                <w:rFonts w:ascii="Arial" w:hAnsi="Arial" w:cs="Arial"/>
                <w:b/>
                <w:bCs/>
                <w:sz w:val="18"/>
                <w:szCs w:val="18"/>
              </w:rPr>
            </w:pPr>
            <w:r w:rsidRPr="00E37456">
              <w:rPr>
                <w:rFonts w:ascii="Arial" w:hAnsi="Arial" w:cs="Arial"/>
                <w:b/>
                <w:bCs/>
                <w:sz w:val="18"/>
                <w:szCs w:val="18"/>
              </w:rPr>
              <w:t>30</w:t>
            </w:r>
          </w:p>
        </w:tc>
      </w:tr>
      <w:tr w:rsidR="00D83BFE" w:rsidRPr="00E37456" w:rsidTr="0070415E">
        <w:tc>
          <w:tcPr>
            <w:tcW w:w="392" w:type="dxa"/>
          </w:tcPr>
          <w:p w:rsidR="00D83BFE" w:rsidRPr="00E37456" w:rsidRDefault="00D83BFE" w:rsidP="00815D56">
            <w:pPr>
              <w:rPr>
                <w:rFonts w:ascii="Arial" w:hAnsi="Arial" w:cs="Arial"/>
                <w:sz w:val="18"/>
                <w:szCs w:val="18"/>
              </w:rPr>
            </w:pPr>
            <w:r w:rsidRPr="00E37456">
              <w:rPr>
                <w:rFonts w:ascii="Arial" w:hAnsi="Arial" w:cs="Arial"/>
                <w:sz w:val="18"/>
                <w:szCs w:val="18"/>
              </w:rPr>
              <w:t>a.</w:t>
            </w:r>
          </w:p>
        </w:tc>
        <w:tc>
          <w:tcPr>
            <w:tcW w:w="4808" w:type="dxa"/>
          </w:tcPr>
          <w:p w:rsidR="00D83BFE" w:rsidRPr="00E37456" w:rsidRDefault="00D83BFE" w:rsidP="00815D56">
            <w:pPr>
              <w:jc w:val="both"/>
              <w:rPr>
                <w:rFonts w:ascii="Arial" w:hAnsi="Arial" w:cs="Arial"/>
                <w:sz w:val="18"/>
                <w:szCs w:val="18"/>
              </w:rPr>
            </w:pPr>
            <w:r w:rsidRPr="00E37456">
              <w:rPr>
                <w:rFonts w:ascii="Arial" w:hAnsi="Arial" w:cs="Arial"/>
                <w:sz w:val="18"/>
                <w:szCs w:val="18"/>
              </w:rPr>
              <w:t xml:space="preserve">Formación: </w:t>
            </w:r>
          </w:p>
        </w:tc>
        <w:tc>
          <w:tcPr>
            <w:tcW w:w="851" w:type="dxa"/>
            <w:vAlign w:val="center"/>
          </w:tcPr>
          <w:p w:rsidR="00D83BFE" w:rsidRPr="00E37456" w:rsidRDefault="00D83BFE" w:rsidP="00815D56">
            <w:pPr>
              <w:jc w:val="center"/>
              <w:rPr>
                <w:rFonts w:ascii="Arial" w:hAnsi="Arial" w:cs="Arial"/>
                <w:sz w:val="18"/>
                <w:szCs w:val="18"/>
              </w:rPr>
            </w:pPr>
          </w:p>
        </w:tc>
        <w:tc>
          <w:tcPr>
            <w:tcW w:w="1167" w:type="dxa"/>
            <w:vAlign w:val="center"/>
          </w:tcPr>
          <w:p w:rsidR="00D83BFE" w:rsidRPr="00E37456" w:rsidRDefault="00D83BFE" w:rsidP="00815D56">
            <w:pPr>
              <w:jc w:val="center"/>
              <w:rPr>
                <w:rFonts w:ascii="Arial" w:hAnsi="Arial" w:cs="Arial"/>
                <w:sz w:val="18"/>
                <w:szCs w:val="18"/>
              </w:rPr>
            </w:pPr>
          </w:p>
        </w:tc>
        <w:tc>
          <w:tcPr>
            <w:tcW w:w="1260" w:type="dxa"/>
            <w:vAlign w:val="center"/>
          </w:tcPr>
          <w:p w:rsidR="00D83BFE" w:rsidRPr="00E37456" w:rsidRDefault="00D83BFE" w:rsidP="00815D56">
            <w:pPr>
              <w:jc w:val="center"/>
              <w:rPr>
                <w:rFonts w:ascii="Arial" w:hAnsi="Arial" w:cs="Arial"/>
                <w:sz w:val="18"/>
                <w:szCs w:val="18"/>
              </w:rPr>
            </w:pPr>
          </w:p>
        </w:tc>
      </w:tr>
      <w:tr w:rsidR="00D83BFE" w:rsidRPr="00E37456" w:rsidTr="0070415E">
        <w:tc>
          <w:tcPr>
            <w:tcW w:w="392" w:type="dxa"/>
          </w:tcPr>
          <w:p w:rsidR="00D83BFE" w:rsidRPr="00E37456" w:rsidRDefault="00D83BFE" w:rsidP="00815D56">
            <w:pPr>
              <w:jc w:val="both"/>
              <w:rPr>
                <w:rFonts w:ascii="Arial" w:hAnsi="Arial" w:cs="Arial"/>
                <w:sz w:val="18"/>
                <w:szCs w:val="18"/>
              </w:rPr>
            </w:pPr>
            <w:r w:rsidRPr="00E37456">
              <w:rPr>
                <w:rFonts w:ascii="Arial" w:hAnsi="Arial" w:cs="Arial"/>
                <w:sz w:val="18"/>
                <w:szCs w:val="18"/>
              </w:rPr>
              <w:t>b.</w:t>
            </w:r>
          </w:p>
        </w:tc>
        <w:tc>
          <w:tcPr>
            <w:tcW w:w="4808" w:type="dxa"/>
          </w:tcPr>
          <w:p w:rsidR="00D83BFE" w:rsidRPr="00E37456" w:rsidRDefault="00D83BFE" w:rsidP="00815D56">
            <w:pPr>
              <w:jc w:val="both"/>
              <w:rPr>
                <w:rFonts w:ascii="Arial" w:hAnsi="Arial" w:cs="Arial"/>
                <w:sz w:val="18"/>
                <w:szCs w:val="18"/>
              </w:rPr>
            </w:pPr>
            <w:r w:rsidRPr="00E37456">
              <w:rPr>
                <w:rFonts w:ascii="Arial" w:hAnsi="Arial" w:cs="Arial"/>
                <w:sz w:val="18"/>
                <w:szCs w:val="18"/>
              </w:rPr>
              <w:t xml:space="preserve">Experiencia Laboral: </w:t>
            </w:r>
          </w:p>
        </w:tc>
        <w:tc>
          <w:tcPr>
            <w:tcW w:w="851" w:type="dxa"/>
            <w:vAlign w:val="center"/>
          </w:tcPr>
          <w:p w:rsidR="00D83BFE" w:rsidRPr="00E37456" w:rsidRDefault="00D83BFE" w:rsidP="00815D56">
            <w:pPr>
              <w:jc w:val="center"/>
              <w:rPr>
                <w:rFonts w:ascii="Arial" w:hAnsi="Arial" w:cs="Arial"/>
                <w:sz w:val="18"/>
                <w:szCs w:val="18"/>
              </w:rPr>
            </w:pPr>
          </w:p>
        </w:tc>
        <w:tc>
          <w:tcPr>
            <w:tcW w:w="1167" w:type="dxa"/>
            <w:vAlign w:val="center"/>
          </w:tcPr>
          <w:p w:rsidR="00D83BFE" w:rsidRPr="00E37456" w:rsidRDefault="00D83BFE" w:rsidP="00815D56">
            <w:pPr>
              <w:jc w:val="center"/>
              <w:rPr>
                <w:rFonts w:ascii="Arial" w:hAnsi="Arial" w:cs="Arial"/>
                <w:sz w:val="18"/>
                <w:szCs w:val="18"/>
              </w:rPr>
            </w:pPr>
          </w:p>
        </w:tc>
        <w:tc>
          <w:tcPr>
            <w:tcW w:w="1260" w:type="dxa"/>
            <w:vAlign w:val="center"/>
          </w:tcPr>
          <w:p w:rsidR="00D83BFE" w:rsidRPr="00E37456" w:rsidRDefault="00D83BFE" w:rsidP="00815D56">
            <w:pPr>
              <w:jc w:val="center"/>
              <w:rPr>
                <w:rFonts w:ascii="Arial" w:hAnsi="Arial" w:cs="Arial"/>
                <w:sz w:val="18"/>
                <w:szCs w:val="18"/>
              </w:rPr>
            </w:pPr>
          </w:p>
        </w:tc>
      </w:tr>
      <w:tr w:rsidR="00D83BFE" w:rsidRPr="00E37456" w:rsidTr="0070415E">
        <w:tc>
          <w:tcPr>
            <w:tcW w:w="392" w:type="dxa"/>
          </w:tcPr>
          <w:p w:rsidR="00D83BFE" w:rsidRPr="00E37456" w:rsidRDefault="00D83BFE" w:rsidP="00815D56">
            <w:pPr>
              <w:jc w:val="both"/>
              <w:rPr>
                <w:rFonts w:ascii="Arial" w:hAnsi="Arial" w:cs="Arial"/>
                <w:sz w:val="18"/>
                <w:szCs w:val="18"/>
              </w:rPr>
            </w:pPr>
            <w:r w:rsidRPr="00E37456">
              <w:rPr>
                <w:rFonts w:ascii="Arial" w:hAnsi="Arial" w:cs="Arial"/>
                <w:sz w:val="18"/>
                <w:szCs w:val="18"/>
              </w:rPr>
              <w:t>c.</w:t>
            </w:r>
          </w:p>
        </w:tc>
        <w:tc>
          <w:tcPr>
            <w:tcW w:w="4808" w:type="dxa"/>
          </w:tcPr>
          <w:p w:rsidR="00D83BFE" w:rsidRPr="00E37456" w:rsidRDefault="00D83BFE" w:rsidP="00815D56">
            <w:pPr>
              <w:jc w:val="both"/>
              <w:rPr>
                <w:rFonts w:ascii="Arial" w:hAnsi="Arial" w:cs="Arial"/>
                <w:sz w:val="18"/>
                <w:szCs w:val="18"/>
              </w:rPr>
            </w:pPr>
            <w:r w:rsidRPr="00E37456">
              <w:rPr>
                <w:rFonts w:ascii="Arial" w:hAnsi="Arial" w:cs="Arial"/>
                <w:sz w:val="18"/>
                <w:szCs w:val="18"/>
              </w:rPr>
              <w:t>Capacitación:</w:t>
            </w:r>
          </w:p>
        </w:tc>
        <w:tc>
          <w:tcPr>
            <w:tcW w:w="851" w:type="dxa"/>
            <w:vAlign w:val="center"/>
          </w:tcPr>
          <w:p w:rsidR="00D83BFE" w:rsidRPr="00E37456" w:rsidRDefault="00D83BFE" w:rsidP="00815D56">
            <w:pPr>
              <w:jc w:val="center"/>
              <w:rPr>
                <w:rFonts w:ascii="Arial" w:hAnsi="Arial" w:cs="Arial"/>
                <w:sz w:val="18"/>
                <w:szCs w:val="18"/>
              </w:rPr>
            </w:pPr>
          </w:p>
        </w:tc>
        <w:tc>
          <w:tcPr>
            <w:tcW w:w="1167" w:type="dxa"/>
            <w:vAlign w:val="center"/>
          </w:tcPr>
          <w:p w:rsidR="00D83BFE" w:rsidRPr="00E37456" w:rsidRDefault="00D83BFE" w:rsidP="00815D56">
            <w:pPr>
              <w:jc w:val="center"/>
              <w:rPr>
                <w:rFonts w:ascii="Arial" w:hAnsi="Arial" w:cs="Arial"/>
                <w:sz w:val="18"/>
                <w:szCs w:val="18"/>
              </w:rPr>
            </w:pPr>
          </w:p>
        </w:tc>
        <w:tc>
          <w:tcPr>
            <w:tcW w:w="1260" w:type="dxa"/>
            <w:vAlign w:val="center"/>
          </w:tcPr>
          <w:p w:rsidR="00D83BFE" w:rsidRPr="00E37456" w:rsidRDefault="00D83BFE" w:rsidP="00815D56">
            <w:pPr>
              <w:jc w:val="center"/>
              <w:rPr>
                <w:rFonts w:ascii="Arial" w:hAnsi="Arial" w:cs="Arial"/>
                <w:sz w:val="18"/>
                <w:szCs w:val="18"/>
              </w:rPr>
            </w:pPr>
          </w:p>
        </w:tc>
      </w:tr>
      <w:tr w:rsidR="00D83BFE" w:rsidRPr="00E37456" w:rsidTr="0070415E">
        <w:tc>
          <w:tcPr>
            <w:tcW w:w="5200" w:type="dxa"/>
            <w:gridSpan w:val="2"/>
            <w:vAlign w:val="center"/>
          </w:tcPr>
          <w:p w:rsidR="00D83BFE" w:rsidRPr="00E37456" w:rsidRDefault="00D83BFE" w:rsidP="00815D56">
            <w:pPr>
              <w:rPr>
                <w:rFonts w:ascii="Arial" w:hAnsi="Arial" w:cs="Arial"/>
                <w:b/>
                <w:bCs/>
                <w:sz w:val="18"/>
                <w:szCs w:val="18"/>
              </w:rPr>
            </w:pPr>
            <w:r w:rsidRPr="00E37456">
              <w:rPr>
                <w:rFonts w:ascii="Arial" w:hAnsi="Arial" w:cs="Arial"/>
                <w:b/>
                <w:bCs/>
                <w:sz w:val="18"/>
                <w:szCs w:val="18"/>
              </w:rPr>
              <w:t>EVALUACIÓN PERSONAL</w:t>
            </w:r>
          </w:p>
        </w:tc>
        <w:tc>
          <w:tcPr>
            <w:tcW w:w="851" w:type="dxa"/>
            <w:shd w:val="clear" w:color="auto" w:fill="F3F3F3"/>
            <w:vAlign w:val="center"/>
          </w:tcPr>
          <w:p w:rsidR="00D83BFE" w:rsidRPr="00E37456" w:rsidRDefault="00D83BFE" w:rsidP="00815D56">
            <w:pPr>
              <w:jc w:val="center"/>
              <w:rPr>
                <w:rFonts w:ascii="Arial" w:hAnsi="Arial" w:cs="Arial"/>
                <w:b/>
                <w:bCs/>
                <w:sz w:val="18"/>
                <w:szCs w:val="18"/>
              </w:rPr>
            </w:pPr>
            <w:r w:rsidRPr="00E37456">
              <w:rPr>
                <w:rFonts w:ascii="Arial" w:hAnsi="Arial" w:cs="Arial"/>
                <w:b/>
                <w:bCs/>
                <w:sz w:val="18"/>
                <w:szCs w:val="18"/>
              </w:rPr>
              <w:t>20%</w:t>
            </w:r>
          </w:p>
        </w:tc>
        <w:tc>
          <w:tcPr>
            <w:tcW w:w="1167" w:type="dxa"/>
            <w:shd w:val="clear" w:color="auto" w:fill="F3F3F3"/>
            <w:vAlign w:val="center"/>
          </w:tcPr>
          <w:p w:rsidR="00D83BFE" w:rsidRPr="00E37456" w:rsidRDefault="00D83BFE" w:rsidP="00815D56">
            <w:pPr>
              <w:jc w:val="center"/>
              <w:rPr>
                <w:rFonts w:ascii="Arial" w:hAnsi="Arial" w:cs="Arial"/>
                <w:b/>
                <w:bCs/>
                <w:sz w:val="18"/>
                <w:szCs w:val="18"/>
              </w:rPr>
            </w:pPr>
            <w:r w:rsidRPr="00E37456">
              <w:rPr>
                <w:rFonts w:ascii="Arial" w:hAnsi="Arial" w:cs="Arial"/>
                <w:b/>
                <w:bCs/>
                <w:sz w:val="18"/>
                <w:szCs w:val="18"/>
              </w:rPr>
              <w:t>11</w:t>
            </w:r>
          </w:p>
        </w:tc>
        <w:tc>
          <w:tcPr>
            <w:tcW w:w="1260" w:type="dxa"/>
            <w:shd w:val="clear" w:color="auto" w:fill="F3F3F3"/>
            <w:vAlign w:val="center"/>
          </w:tcPr>
          <w:p w:rsidR="00D83BFE" w:rsidRPr="00E37456" w:rsidRDefault="00D83BFE" w:rsidP="00815D56">
            <w:pPr>
              <w:jc w:val="center"/>
              <w:rPr>
                <w:rFonts w:ascii="Arial" w:hAnsi="Arial" w:cs="Arial"/>
                <w:b/>
                <w:bCs/>
                <w:sz w:val="18"/>
                <w:szCs w:val="18"/>
              </w:rPr>
            </w:pPr>
            <w:r w:rsidRPr="00E37456">
              <w:rPr>
                <w:rFonts w:ascii="Arial" w:hAnsi="Arial" w:cs="Arial"/>
                <w:b/>
                <w:bCs/>
                <w:sz w:val="18"/>
                <w:szCs w:val="18"/>
              </w:rPr>
              <w:t>20</w:t>
            </w:r>
          </w:p>
        </w:tc>
      </w:tr>
      <w:tr w:rsidR="00D83BFE" w:rsidRPr="00E37456" w:rsidTr="0070415E">
        <w:tc>
          <w:tcPr>
            <w:tcW w:w="5200" w:type="dxa"/>
            <w:gridSpan w:val="2"/>
            <w:shd w:val="clear" w:color="auto" w:fill="C0C0C0"/>
            <w:vAlign w:val="center"/>
          </w:tcPr>
          <w:p w:rsidR="00D83BFE" w:rsidRPr="00E37456" w:rsidRDefault="00D83BFE" w:rsidP="00815D56">
            <w:pPr>
              <w:jc w:val="center"/>
              <w:rPr>
                <w:rFonts w:ascii="Arial" w:hAnsi="Arial" w:cs="Arial"/>
                <w:b/>
                <w:bCs/>
                <w:sz w:val="18"/>
                <w:szCs w:val="18"/>
              </w:rPr>
            </w:pPr>
            <w:r w:rsidRPr="00E37456">
              <w:rPr>
                <w:rFonts w:ascii="Arial" w:hAnsi="Arial" w:cs="Arial"/>
                <w:b/>
                <w:bCs/>
                <w:sz w:val="18"/>
                <w:szCs w:val="18"/>
              </w:rPr>
              <w:t>PUNTAJE TOTAL</w:t>
            </w:r>
          </w:p>
        </w:tc>
        <w:tc>
          <w:tcPr>
            <w:tcW w:w="851" w:type="dxa"/>
            <w:shd w:val="clear" w:color="auto" w:fill="C0C0C0"/>
            <w:vAlign w:val="center"/>
          </w:tcPr>
          <w:p w:rsidR="00D83BFE" w:rsidRPr="00E37456" w:rsidRDefault="00D83BFE" w:rsidP="00815D56">
            <w:pPr>
              <w:jc w:val="center"/>
              <w:rPr>
                <w:rFonts w:ascii="Arial" w:hAnsi="Arial" w:cs="Arial"/>
                <w:b/>
                <w:bCs/>
                <w:sz w:val="18"/>
                <w:szCs w:val="18"/>
              </w:rPr>
            </w:pPr>
            <w:r w:rsidRPr="00E37456">
              <w:rPr>
                <w:rFonts w:ascii="Arial" w:hAnsi="Arial" w:cs="Arial"/>
                <w:b/>
                <w:bCs/>
                <w:sz w:val="18"/>
                <w:szCs w:val="18"/>
              </w:rPr>
              <w:t>100%</w:t>
            </w:r>
          </w:p>
        </w:tc>
        <w:tc>
          <w:tcPr>
            <w:tcW w:w="1167" w:type="dxa"/>
            <w:shd w:val="clear" w:color="auto" w:fill="C0C0C0"/>
            <w:vAlign w:val="center"/>
          </w:tcPr>
          <w:p w:rsidR="00D83BFE" w:rsidRPr="00E37456" w:rsidRDefault="00D83BFE" w:rsidP="00815D56">
            <w:pPr>
              <w:jc w:val="center"/>
              <w:rPr>
                <w:rFonts w:ascii="Arial" w:hAnsi="Arial" w:cs="Arial"/>
                <w:b/>
                <w:bCs/>
                <w:sz w:val="18"/>
                <w:szCs w:val="18"/>
              </w:rPr>
            </w:pPr>
            <w:r w:rsidRPr="00E37456">
              <w:rPr>
                <w:rFonts w:ascii="Arial" w:hAnsi="Arial" w:cs="Arial"/>
                <w:b/>
                <w:bCs/>
                <w:sz w:val="18"/>
                <w:szCs w:val="18"/>
              </w:rPr>
              <w:t>55</w:t>
            </w:r>
          </w:p>
        </w:tc>
        <w:tc>
          <w:tcPr>
            <w:tcW w:w="1260" w:type="dxa"/>
            <w:shd w:val="clear" w:color="auto" w:fill="C0C0C0"/>
            <w:vAlign w:val="center"/>
          </w:tcPr>
          <w:p w:rsidR="00D83BFE" w:rsidRPr="00E37456" w:rsidRDefault="00D83BFE" w:rsidP="00815D56">
            <w:pPr>
              <w:jc w:val="center"/>
              <w:rPr>
                <w:rFonts w:ascii="Arial" w:hAnsi="Arial" w:cs="Arial"/>
                <w:b/>
                <w:bCs/>
                <w:sz w:val="18"/>
                <w:szCs w:val="18"/>
              </w:rPr>
            </w:pPr>
            <w:r w:rsidRPr="00E37456">
              <w:rPr>
                <w:rFonts w:ascii="Arial" w:hAnsi="Arial" w:cs="Arial"/>
                <w:b/>
                <w:bCs/>
                <w:sz w:val="18"/>
                <w:szCs w:val="18"/>
              </w:rPr>
              <w:t>100</w:t>
            </w:r>
          </w:p>
        </w:tc>
      </w:tr>
    </w:tbl>
    <w:p w:rsidR="00D83BFE" w:rsidRPr="00E37456" w:rsidRDefault="00D83BFE" w:rsidP="0070415E">
      <w:pPr>
        <w:suppressAutoHyphens w:val="0"/>
        <w:ind w:left="709" w:right="44"/>
        <w:jc w:val="both"/>
        <w:rPr>
          <w:rFonts w:ascii="Arial" w:hAnsi="Arial" w:cs="Arial"/>
          <w:b/>
          <w:bCs/>
          <w:sz w:val="16"/>
          <w:szCs w:val="16"/>
          <w:lang w:eastAsia="es-ES"/>
        </w:rPr>
      </w:pPr>
      <w:r w:rsidRPr="00E37456">
        <w:rPr>
          <w:rFonts w:ascii="Arial" w:hAnsi="Arial" w:cs="Arial"/>
          <w:b/>
          <w:bCs/>
          <w:sz w:val="16"/>
          <w:szCs w:val="16"/>
          <w:lang w:eastAsia="es-ES"/>
        </w:rPr>
        <w:t xml:space="preserve">(*) Para cada proceso convocado se deberá establecer el puntaje mínimo que será la sumatoria del puntaje asignado a los criterios de menor valoración planteado en cada factor de evaluación. </w:t>
      </w:r>
    </w:p>
    <w:p w:rsidR="00D83BFE" w:rsidRPr="00E37456" w:rsidRDefault="00D83BFE" w:rsidP="00D83BFE">
      <w:pPr>
        <w:suppressAutoHyphens w:val="0"/>
        <w:ind w:left="426" w:right="44"/>
        <w:jc w:val="both"/>
        <w:rPr>
          <w:rFonts w:ascii="Arial" w:hAnsi="Arial" w:cs="Arial"/>
          <w:b/>
          <w:bCs/>
          <w:sz w:val="19"/>
          <w:szCs w:val="19"/>
          <w:lang w:eastAsia="es-ES"/>
        </w:rPr>
      </w:pPr>
    </w:p>
    <w:p w:rsidR="00E37456" w:rsidRPr="00E37456" w:rsidRDefault="00D83BFE" w:rsidP="00E37456">
      <w:pPr>
        <w:pStyle w:val="NormalWeb"/>
        <w:numPr>
          <w:ilvl w:val="0"/>
          <w:numId w:val="6"/>
        </w:numPr>
        <w:shd w:val="clear" w:color="auto" w:fill="FFFFFF"/>
        <w:tabs>
          <w:tab w:val="clear" w:pos="1440"/>
          <w:tab w:val="num" w:pos="709"/>
        </w:tabs>
        <w:autoSpaceDE w:val="0"/>
        <w:autoSpaceDN w:val="0"/>
        <w:adjustRightInd w:val="0"/>
        <w:spacing w:before="0" w:beforeAutospacing="0" w:after="0" w:afterAutospacing="0"/>
        <w:ind w:left="709" w:hanging="243"/>
        <w:jc w:val="both"/>
        <w:rPr>
          <w:rStyle w:val="Hipervnculo"/>
          <w:rFonts w:ascii="Arial" w:hAnsi="Arial" w:cs="Arial"/>
          <w:color w:val="auto"/>
          <w:sz w:val="20"/>
          <w:szCs w:val="20"/>
          <w:u w:val="none"/>
          <w:lang w:val="es-ES_tradnl"/>
        </w:rPr>
      </w:pPr>
      <w:r w:rsidRPr="00E37456">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de acuerdo al lugar donde </w:t>
      </w:r>
      <w:r w:rsidRPr="00E37456">
        <w:rPr>
          <w:rFonts w:ascii="Arial" w:hAnsi="Arial" w:cs="Arial"/>
          <w:sz w:val="20"/>
          <w:szCs w:val="20"/>
        </w:rPr>
        <w:lastRenderedPageBreak/>
        <w:t xml:space="preserve">haya realizado el SERUMS en relación a los quintiles del mapa de pobreza, entre otros de acuerdo a Ley), información que deberá revisarse previa a su postulación en el rubro de “Consideraciones que deberá tener en cuenta para postular a los procesos de selección” (link: </w:t>
      </w:r>
      <w:hyperlink r:id="rId12" w:history="1">
        <w:r w:rsidRPr="00E37456">
          <w:rPr>
            <w:rStyle w:val="Hipervnculo"/>
            <w:rFonts w:ascii="Arial" w:hAnsi="Arial" w:cs="Arial"/>
            <w:sz w:val="20"/>
            <w:szCs w:val="20"/>
          </w:rPr>
          <w:t>https://convocatorias.essalud.gob.pe/</w:t>
        </w:r>
      </w:hyperlink>
    </w:p>
    <w:p w:rsidR="00E37456" w:rsidRPr="00E37456" w:rsidRDefault="00E37456" w:rsidP="00E37456">
      <w:pPr>
        <w:pStyle w:val="NormalWeb"/>
        <w:shd w:val="clear" w:color="auto" w:fill="FFFFFF"/>
        <w:autoSpaceDE w:val="0"/>
        <w:autoSpaceDN w:val="0"/>
        <w:adjustRightInd w:val="0"/>
        <w:spacing w:before="0" w:beforeAutospacing="0" w:after="0" w:afterAutospacing="0"/>
        <w:ind w:left="709"/>
        <w:jc w:val="both"/>
        <w:rPr>
          <w:rStyle w:val="Hipervnculo"/>
          <w:rFonts w:ascii="Arial" w:hAnsi="Arial" w:cs="Arial"/>
          <w:color w:val="auto"/>
          <w:sz w:val="20"/>
          <w:szCs w:val="20"/>
          <w:u w:val="none"/>
          <w:lang w:val="es-ES_tradnl"/>
        </w:rPr>
      </w:pPr>
    </w:p>
    <w:p w:rsidR="00E37456" w:rsidRPr="00E37456" w:rsidRDefault="00E37456" w:rsidP="00E37456">
      <w:pPr>
        <w:pStyle w:val="NormalWeb"/>
        <w:numPr>
          <w:ilvl w:val="0"/>
          <w:numId w:val="6"/>
        </w:numPr>
        <w:shd w:val="clear" w:color="auto" w:fill="FFFFFF"/>
        <w:tabs>
          <w:tab w:val="clear" w:pos="1440"/>
          <w:tab w:val="num" w:pos="709"/>
        </w:tabs>
        <w:autoSpaceDE w:val="0"/>
        <w:autoSpaceDN w:val="0"/>
        <w:adjustRightInd w:val="0"/>
        <w:spacing w:before="0" w:beforeAutospacing="0" w:after="0" w:afterAutospacing="0"/>
        <w:ind w:left="709" w:hanging="243"/>
        <w:jc w:val="both"/>
        <w:rPr>
          <w:rFonts w:ascii="Arial" w:hAnsi="Arial" w:cs="Arial"/>
          <w:sz w:val="20"/>
          <w:szCs w:val="20"/>
          <w:lang w:val="es-ES_tradnl"/>
        </w:rPr>
      </w:pPr>
      <w:r w:rsidRPr="00E37456">
        <w:rPr>
          <w:rFonts w:ascii="Arial" w:hAnsi="Arial" w:cs="Arial"/>
          <w:sz w:val="20"/>
          <w:szCs w:val="20"/>
          <w:lang w:val="es-PE"/>
        </w:rPr>
        <w:t>Con relación al puntaje establecido en las Normas vigentes sobre el lugar de realización del SERUMS dentro del mapa de pobreza elaborado por FONCODES, el criterio a aplicarse es el siguiente:</w:t>
      </w:r>
    </w:p>
    <w:tbl>
      <w:tblPr>
        <w:tblW w:w="836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E37456" w:rsidRPr="00E37456" w:rsidTr="00853A24">
        <w:trPr>
          <w:trHeight w:val="305"/>
        </w:trPr>
        <w:tc>
          <w:tcPr>
            <w:tcW w:w="4111" w:type="dxa"/>
            <w:shd w:val="clear" w:color="auto" w:fill="BFBFBF"/>
            <w:vAlign w:val="center"/>
          </w:tcPr>
          <w:p w:rsidR="00E37456" w:rsidRPr="00E37456" w:rsidRDefault="00E37456" w:rsidP="00853A24">
            <w:pPr>
              <w:pStyle w:val="Sinespaciado1"/>
              <w:jc w:val="center"/>
              <w:rPr>
                <w:rFonts w:ascii="Arial" w:hAnsi="Arial" w:cs="Arial"/>
                <w:b/>
                <w:sz w:val="20"/>
                <w:szCs w:val="20"/>
                <w:lang w:val="es-PE"/>
              </w:rPr>
            </w:pPr>
            <w:r w:rsidRPr="00E37456">
              <w:rPr>
                <w:rFonts w:ascii="Arial" w:hAnsi="Arial" w:cs="Arial"/>
                <w:b/>
                <w:sz w:val="20"/>
                <w:szCs w:val="20"/>
                <w:lang w:val="es-PE"/>
              </w:rPr>
              <w:t>Ubicación según FONCODES</w:t>
            </w:r>
          </w:p>
        </w:tc>
        <w:tc>
          <w:tcPr>
            <w:tcW w:w="4252" w:type="dxa"/>
            <w:shd w:val="clear" w:color="auto" w:fill="BFBFBF"/>
            <w:vAlign w:val="center"/>
          </w:tcPr>
          <w:p w:rsidR="00E37456" w:rsidRPr="00E37456" w:rsidRDefault="00E37456" w:rsidP="00853A24">
            <w:pPr>
              <w:pStyle w:val="Sinespaciado1"/>
              <w:jc w:val="center"/>
              <w:rPr>
                <w:rFonts w:ascii="Arial" w:hAnsi="Arial" w:cs="Arial"/>
                <w:b/>
                <w:sz w:val="20"/>
                <w:szCs w:val="20"/>
                <w:lang w:val="es-PE"/>
              </w:rPr>
            </w:pPr>
            <w:r w:rsidRPr="00E37456">
              <w:rPr>
                <w:rFonts w:ascii="Arial" w:hAnsi="Arial" w:cs="Arial"/>
                <w:b/>
                <w:sz w:val="20"/>
                <w:szCs w:val="20"/>
                <w:lang w:val="es-PE"/>
              </w:rPr>
              <w:t>Bonificación sobre puntaje final</w:t>
            </w:r>
          </w:p>
        </w:tc>
      </w:tr>
      <w:tr w:rsidR="00E37456" w:rsidRPr="00E37456" w:rsidTr="00853A24">
        <w:tc>
          <w:tcPr>
            <w:tcW w:w="4111" w:type="dxa"/>
            <w:vAlign w:val="center"/>
          </w:tcPr>
          <w:p w:rsidR="00E37456" w:rsidRPr="00E37456" w:rsidRDefault="00E37456" w:rsidP="00853A24">
            <w:pPr>
              <w:pStyle w:val="Sinespaciado1"/>
              <w:jc w:val="center"/>
              <w:rPr>
                <w:rFonts w:ascii="Arial" w:hAnsi="Arial" w:cs="Arial"/>
                <w:sz w:val="20"/>
                <w:szCs w:val="20"/>
                <w:lang w:val="es-PE"/>
              </w:rPr>
            </w:pPr>
            <w:r w:rsidRPr="00E37456">
              <w:rPr>
                <w:rFonts w:ascii="Arial" w:hAnsi="Arial" w:cs="Arial"/>
                <w:sz w:val="20"/>
                <w:szCs w:val="20"/>
                <w:lang w:val="es-PE"/>
              </w:rPr>
              <w:t>Quintil 1</w:t>
            </w:r>
          </w:p>
        </w:tc>
        <w:tc>
          <w:tcPr>
            <w:tcW w:w="4252" w:type="dxa"/>
            <w:vAlign w:val="center"/>
          </w:tcPr>
          <w:p w:rsidR="00E37456" w:rsidRPr="00E37456" w:rsidRDefault="00E37456" w:rsidP="00853A24">
            <w:pPr>
              <w:pStyle w:val="Sinespaciado1"/>
              <w:jc w:val="center"/>
              <w:rPr>
                <w:rFonts w:ascii="Arial" w:hAnsi="Arial" w:cs="Arial"/>
                <w:sz w:val="20"/>
                <w:szCs w:val="20"/>
                <w:lang w:val="es-PE"/>
              </w:rPr>
            </w:pPr>
            <w:r w:rsidRPr="00E37456">
              <w:rPr>
                <w:rFonts w:ascii="Arial" w:hAnsi="Arial" w:cs="Arial"/>
                <w:sz w:val="20"/>
                <w:szCs w:val="20"/>
                <w:lang w:val="es-PE"/>
              </w:rPr>
              <w:t>15 %</w:t>
            </w:r>
          </w:p>
        </w:tc>
      </w:tr>
      <w:tr w:rsidR="00E37456" w:rsidRPr="00E37456" w:rsidTr="00853A24">
        <w:tc>
          <w:tcPr>
            <w:tcW w:w="4111" w:type="dxa"/>
            <w:vAlign w:val="center"/>
          </w:tcPr>
          <w:p w:rsidR="00E37456" w:rsidRPr="00E37456" w:rsidRDefault="00E37456" w:rsidP="00853A24">
            <w:pPr>
              <w:pStyle w:val="Sinespaciado1"/>
              <w:jc w:val="center"/>
              <w:rPr>
                <w:rFonts w:ascii="Arial" w:hAnsi="Arial" w:cs="Arial"/>
                <w:sz w:val="20"/>
                <w:szCs w:val="20"/>
                <w:lang w:val="es-PE"/>
              </w:rPr>
            </w:pPr>
            <w:r w:rsidRPr="00E37456">
              <w:rPr>
                <w:rFonts w:ascii="Arial" w:hAnsi="Arial" w:cs="Arial"/>
                <w:sz w:val="20"/>
                <w:szCs w:val="20"/>
                <w:lang w:val="es-PE"/>
              </w:rPr>
              <w:t>Quintil 2</w:t>
            </w:r>
          </w:p>
        </w:tc>
        <w:tc>
          <w:tcPr>
            <w:tcW w:w="4252" w:type="dxa"/>
            <w:vAlign w:val="center"/>
          </w:tcPr>
          <w:p w:rsidR="00E37456" w:rsidRPr="00E37456" w:rsidRDefault="00E37456" w:rsidP="00853A24">
            <w:pPr>
              <w:pStyle w:val="Sinespaciado1"/>
              <w:jc w:val="center"/>
              <w:rPr>
                <w:rFonts w:ascii="Arial" w:hAnsi="Arial" w:cs="Arial"/>
                <w:sz w:val="20"/>
                <w:szCs w:val="20"/>
                <w:lang w:val="es-PE"/>
              </w:rPr>
            </w:pPr>
            <w:r w:rsidRPr="00E37456">
              <w:rPr>
                <w:rFonts w:ascii="Arial" w:hAnsi="Arial" w:cs="Arial"/>
                <w:sz w:val="20"/>
                <w:szCs w:val="20"/>
                <w:lang w:val="es-PE"/>
              </w:rPr>
              <w:t>10 %</w:t>
            </w:r>
          </w:p>
        </w:tc>
      </w:tr>
      <w:tr w:rsidR="00E37456" w:rsidRPr="00E37456" w:rsidTr="00853A24">
        <w:tc>
          <w:tcPr>
            <w:tcW w:w="4111" w:type="dxa"/>
            <w:vAlign w:val="center"/>
          </w:tcPr>
          <w:p w:rsidR="00E37456" w:rsidRPr="00E37456" w:rsidRDefault="00E37456" w:rsidP="00853A24">
            <w:pPr>
              <w:pStyle w:val="Sinespaciado1"/>
              <w:jc w:val="center"/>
              <w:rPr>
                <w:rFonts w:ascii="Arial" w:hAnsi="Arial" w:cs="Arial"/>
                <w:sz w:val="20"/>
                <w:szCs w:val="20"/>
                <w:lang w:val="es-PE"/>
              </w:rPr>
            </w:pPr>
            <w:r w:rsidRPr="00E37456">
              <w:rPr>
                <w:rFonts w:ascii="Arial" w:hAnsi="Arial" w:cs="Arial"/>
                <w:sz w:val="20"/>
                <w:szCs w:val="20"/>
                <w:lang w:val="es-PE"/>
              </w:rPr>
              <w:t>Quintil 3</w:t>
            </w:r>
          </w:p>
        </w:tc>
        <w:tc>
          <w:tcPr>
            <w:tcW w:w="4252" w:type="dxa"/>
            <w:vAlign w:val="center"/>
          </w:tcPr>
          <w:p w:rsidR="00E37456" w:rsidRPr="00E37456" w:rsidRDefault="00E37456" w:rsidP="00853A24">
            <w:pPr>
              <w:pStyle w:val="Sinespaciado1"/>
              <w:jc w:val="center"/>
              <w:rPr>
                <w:rFonts w:ascii="Arial" w:hAnsi="Arial" w:cs="Arial"/>
                <w:sz w:val="20"/>
                <w:szCs w:val="20"/>
                <w:lang w:val="es-PE"/>
              </w:rPr>
            </w:pPr>
            <w:r w:rsidRPr="00E37456">
              <w:rPr>
                <w:rFonts w:ascii="Arial" w:hAnsi="Arial" w:cs="Arial"/>
                <w:sz w:val="20"/>
                <w:szCs w:val="20"/>
                <w:lang w:val="es-PE"/>
              </w:rPr>
              <w:t>5 %</w:t>
            </w:r>
          </w:p>
        </w:tc>
      </w:tr>
      <w:tr w:rsidR="00E37456" w:rsidRPr="00E37456" w:rsidTr="00853A24">
        <w:tc>
          <w:tcPr>
            <w:tcW w:w="4111" w:type="dxa"/>
            <w:vAlign w:val="center"/>
          </w:tcPr>
          <w:p w:rsidR="00E37456" w:rsidRPr="00E37456" w:rsidRDefault="00E37456" w:rsidP="00853A24">
            <w:pPr>
              <w:pStyle w:val="Sinespaciado1"/>
              <w:jc w:val="center"/>
              <w:rPr>
                <w:rFonts w:ascii="Arial" w:hAnsi="Arial" w:cs="Arial"/>
                <w:sz w:val="20"/>
                <w:szCs w:val="20"/>
                <w:lang w:val="es-PE"/>
              </w:rPr>
            </w:pPr>
            <w:r w:rsidRPr="00E37456">
              <w:rPr>
                <w:rFonts w:ascii="Arial" w:hAnsi="Arial" w:cs="Arial"/>
                <w:sz w:val="20"/>
                <w:szCs w:val="20"/>
                <w:lang w:val="es-PE"/>
              </w:rPr>
              <w:t>Quintil 4</w:t>
            </w:r>
          </w:p>
        </w:tc>
        <w:tc>
          <w:tcPr>
            <w:tcW w:w="4252" w:type="dxa"/>
            <w:vAlign w:val="center"/>
          </w:tcPr>
          <w:p w:rsidR="00E37456" w:rsidRPr="00E37456" w:rsidRDefault="00E37456" w:rsidP="00853A24">
            <w:pPr>
              <w:pStyle w:val="Sinespaciado1"/>
              <w:jc w:val="center"/>
              <w:rPr>
                <w:rFonts w:ascii="Arial" w:hAnsi="Arial" w:cs="Arial"/>
                <w:sz w:val="20"/>
                <w:szCs w:val="20"/>
                <w:lang w:val="es-PE"/>
              </w:rPr>
            </w:pPr>
            <w:r w:rsidRPr="00E37456">
              <w:rPr>
                <w:rFonts w:ascii="Arial" w:hAnsi="Arial" w:cs="Arial"/>
                <w:sz w:val="20"/>
                <w:szCs w:val="20"/>
                <w:lang w:val="es-PE"/>
              </w:rPr>
              <w:t>2 %</w:t>
            </w:r>
          </w:p>
        </w:tc>
      </w:tr>
      <w:tr w:rsidR="00E37456" w:rsidRPr="00E37456" w:rsidTr="00853A24">
        <w:tc>
          <w:tcPr>
            <w:tcW w:w="4111" w:type="dxa"/>
            <w:vAlign w:val="center"/>
          </w:tcPr>
          <w:p w:rsidR="00E37456" w:rsidRPr="00E37456" w:rsidRDefault="00E37456" w:rsidP="00853A24">
            <w:pPr>
              <w:pStyle w:val="Sinespaciado1"/>
              <w:jc w:val="center"/>
              <w:rPr>
                <w:rFonts w:ascii="Arial" w:hAnsi="Arial" w:cs="Arial"/>
                <w:sz w:val="20"/>
                <w:szCs w:val="20"/>
                <w:lang w:val="es-PE"/>
              </w:rPr>
            </w:pPr>
            <w:r w:rsidRPr="00E37456">
              <w:rPr>
                <w:rFonts w:ascii="Arial" w:hAnsi="Arial" w:cs="Arial"/>
                <w:sz w:val="20"/>
                <w:szCs w:val="20"/>
                <w:lang w:val="es-PE"/>
              </w:rPr>
              <w:t>Quintil 5</w:t>
            </w:r>
          </w:p>
        </w:tc>
        <w:tc>
          <w:tcPr>
            <w:tcW w:w="4252" w:type="dxa"/>
            <w:vAlign w:val="center"/>
          </w:tcPr>
          <w:p w:rsidR="00E37456" w:rsidRPr="00E37456" w:rsidRDefault="00E37456" w:rsidP="00853A24">
            <w:pPr>
              <w:pStyle w:val="Sinespaciado1"/>
              <w:jc w:val="center"/>
              <w:rPr>
                <w:rFonts w:ascii="Arial" w:hAnsi="Arial" w:cs="Arial"/>
                <w:sz w:val="20"/>
                <w:szCs w:val="20"/>
                <w:lang w:val="es-PE"/>
              </w:rPr>
            </w:pPr>
            <w:r w:rsidRPr="00E37456">
              <w:rPr>
                <w:rFonts w:ascii="Arial" w:hAnsi="Arial" w:cs="Arial"/>
                <w:sz w:val="20"/>
                <w:szCs w:val="20"/>
                <w:lang w:val="es-PE"/>
              </w:rPr>
              <w:t>0 %</w:t>
            </w:r>
          </w:p>
        </w:tc>
      </w:tr>
    </w:tbl>
    <w:p w:rsidR="00E37456" w:rsidRPr="00E37456" w:rsidRDefault="00E37456" w:rsidP="00E37456">
      <w:pPr>
        <w:pStyle w:val="Sinespaciado1"/>
        <w:ind w:left="142" w:hanging="142"/>
        <w:rPr>
          <w:rFonts w:ascii="Arial" w:hAnsi="Arial" w:cs="Arial"/>
          <w:b/>
          <w:sz w:val="20"/>
          <w:szCs w:val="20"/>
          <w:lang w:val="es-PE"/>
        </w:rPr>
      </w:pPr>
    </w:p>
    <w:p w:rsidR="00E37456" w:rsidRPr="00E37456" w:rsidRDefault="00E37456" w:rsidP="00D83BFE">
      <w:pPr>
        <w:ind w:right="550"/>
        <w:jc w:val="both"/>
        <w:rPr>
          <w:rFonts w:ascii="Arial" w:hAnsi="Arial" w:cs="Arial"/>
          <w:lang w:val="es-ES_tradnl" w:eastAsia="es-ES"/>
        </w:rPr>
      </w:pPr>
    </w:p>
    <w:p w:rsidR="00D83BFE" w:rsidRPr="00E37456" w:rsidRDefault="00D83BFE" w:rsidP="0070415E">
      <w:pPr>
        <w:pStyle w:val="Sangradetextonormal"/>
        <w:numPr>
          <w:ilvl w:val="0"/>
          <w:numId w:val="1"/>
        </w:numPr>
        <w:tabs>
          <w:tab w:val="clear" w:pos="720"/>
          <w:tab w:val="left" w:pos="426"/>
        </w:tabs>
        <w:ind w:left="284" w:hanging="284"/>
        <w:jc w:val="both"/>
        <w:rPr>
          <w:sz w:val="20"/>
          <w:szCs w:val="20"/>
        </w:rPr>
      </w:pPr>
      <w:r w:rsidRPr="00E37456">
        <w:rPr>
          <w:sz w:val="20"/>
          <w:szCs w:val="20"/>
        </w:rPr>
        <w:t>DOCUMENTACIÓN A PRESENTAR</w:t>
      </w:r>
    </w:p>
    <w:p w:rsidR="00D83BFE" w:rsidRPr="00E37456" w:rsidRDefault="00D83BFE" w:rsidP="00D83BFE">
      <w:pPr>
        <w:pStyle w:val="Sangradetextonormal"/>
        <w:ind w:left="360" w:firstLine="0"/>
        <w:jc w:val="both"/>
        <w:rPr>
          <w:sz w:val="20"/>
          <w:szCs w:val="20"/>
        </w:rPr>
      </w:pPr>
    </w:p>
    <w:p w:rsidR="00D83BFE" w:rsidRPr="00E37456" w:rsidRDefault="00D83BFE" w:rsidP="0070415E">
      <w:pPr>
        <w:pStyle w:val="Sangradetextonormal"/>
        <w:numPr>
          <w:ilvl w:val="1"/>
          <w:numId w:val="1"/>
        </w:numPr>
        <w:tabs>
          <w:tab w:val="clear" w:pos="1440"/>
          <w:tab w:val="num" w:pos="709"/>
        </w:tabs>
        <w:ind w:left="709" w:hanging="294"/>
        <w:jc w:val="both"/>
        <w:rPr>
          <w:sz w:val="20"/>
          <w:szCs w:val="20"/>
        </w:rPr>
      </w:pPr>
      <w:r w:rsidRPr="00E37456">
        <w:rPr>
          <w:sz w:val="20"/>
          <w:szCs w:val="20"/>
        </w:rPr>
        <w:t>De la presentación de la Hoja de Vida</w:t>
      </w:r>
    </w:p>
    <w:p w:rsidR="00D83BFE" w:rsidRPr="00E37456" w:rsidRDefault="00D83BFE" w:rsidP="0070415E">
      <w:pPr>
        <w:pStyle w:val="Sangradetextonormal"/>
        <w:numPr>
          <w:ilvl w:val="3"/>
          <w:numId w:val="4"/>
        </w:numPr>
        <w:tabs>
          <w:tab w:val="clear" w:pos="2880"/>
          <w:tab w:val="num" w:pos="993"/>
        </w:tabs>
        <w:ind w:left="993" w:hanging="284"/>
        <w:jc w:val="both"/>
        <w:rPr>
          <w:b w:val="0"/>
          <w:bCs w:val="0"/>
          <w:sz w:val="20"/>
          <w:szCs w:val="20"/>
        </w:rPr>
      </w:pPr>
      <w:r w:rsidRPr="00E37456">
        <w:rPr>
          <w:b w:val="0"/>
          <w:bCs w:val="0"/>
          <w:sz w:val="20"/>
          <w:szCs w:val="20"/>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D83BFE" w:rsidRPr="00E37456" w:rsidRDefault="00D83BFE" w:rsidP="0070415E">
      <w:pPr>
        <w:pStyle w:val="Sangradetextonormal"/>
        <w:numPr>
          <w:ilvl w:val="3"/>
          <w:numId w:val="4"/>
        </w:numPr>
        <w:tabs>
          <w:tab w:val="clear" w:pos="2880"/>
          <w:tab w:val="num" w:pos="993"/>
        </w:tabs>
        <w:ind w:left="993" w:hanging="284"/>
        <w:jc w:val="both"/>
        <w:rPr>
          <w:b w:val="0"/>
          <w:bCs w:val="0"/>
          <w:sz w:val="20"/>
          <w:szCs w:val="20"/>
        </w:rPr>
      </w:pPr>
      <w:r w:rsidRPr="00E37456">
        <w:rPr>
          <w:b w:val="0"/>
          <w:bCs w:val="0"/>
          <w:sz w:val="20"/>
          <w:szCs w:val="20"/>
        </w:rPr>
        <w:t>Los documentos presentados por los postulantes no serán devueltos.</w:t>
      </w:r>
    </w:p>
    <w:p w:rsidR="00D83BFE" w:rsidRPr="00E37456" w:rsidRDefault="00D83BFE" w:rsidP="00D83BFE">
      <w:pPr>
        <w:pStyle w:val="Sangradetextonormal"/>
        <w:ind w:firstLine="0"/>
        <w:jc w:val="both"/>
        <w:rPr>
          <w:sz w:val="20"/>
          <w:szCs w:val="20"/>
        </w:rPr>
      </w:pPr>
    </w:p>
    <w:p w:rsidR="00D83BFE" w:rsidRPr="00E37456" w:rsidRDefault="00D83BFE" w:rsidP="00D83BFE">
      <w:pPr>
        <w:pStyle w:val="Sangradetextonormal"/>
        <w:numPr>
          <w:ilvl w:val="1"/>
          <w:numId w:val="1"/>
        </w:numPr>
        <w:tabs>
          <w:tab w:val="clear" w:pos="1440"/>
          <w:tab w:val="num" w:pos="709"/>
        </w:tabs>
        <w:ind w:left="720" w:hanging="294"/>
        <w:jc w:val="both"/>
        <w:rPr>
          <w:sz w:val="20"/>
          <w:szCs w:val="20"/>
        </w:rPr>
      </w:pPr>
      <w:r w:rsidRPr="00E37456">
        <w:rPr>
          <w:sz w:val="20"/>
          <w:szCs w:val="20"/>
        </w:rPr>
        <w:t>Documentación adicional</w:t>
      </w:r>
    </w:p>
    <w:p w:rsidR="00D83BFE" w:rsidRPr="00E37456" w:rsidRDefault="00D83BFE" w:rsidP="0070415E">
      <w:pPr>
        <w:pStyle w:val="Sangradetextonormal"/>
        <w:numPr>
          <w:ilvl w:val="3"/>
          <w:numId w:val="5"/>
        </w:numPr>
        <w:tabs>
          <w:tab w:val="clear" w:pos="2880"/>
          <w:tab w:val="num" w:pos="993"/>
        </w:tabs>
        <w:ind w:left="993" w:hanging="284"/>
        <w:jc w:val="both"/>
        <w:rPr>
          <w:b w:val="0"/>
          <w:bCs w:val="0"/>
          <w:sz w:val="20"/>
          <w:szCs w:val="20"/>
        </w:rPr>
      </w:pPr>
      <w:r w:rsidRPr="00E37456">
        <w:rPr>
          <w:b w:val="0"/>
          <w:bCs w:val="0"/>
          <w:sz w:val="20"/>
          <w:szCs w:val="20"/>
        </w:rPr>
        <w:t>Declaraciones Juradas (Formatos 1, 2, 3 y 5) y currículum Vitae documentado y foliado, detallando los aspectos de formación, experiencia laboral y capacitación de acuerdo a las instrucciones indicadas en la página Web.</w:t>
      </w:r>
    </w:p>
    <w:p w:rsidR="00D83BFE" w:rsidRPr="00E37456" w:rsidRDefault="00D83BFE" w:rsidP="0070415E">
      <w:pPr>
        <w:pStyle w:val="Sangradetextonormal"/>
        <w:numPr>
          <w:ilvl w:val="3"/>
          <w:numId w:val="5"/>
        </w:numPr>
        <w:tabs>
          <w:tab w:val="clear" w:pos="2880"/>
          <w:tab w:val="num" w:pos="993"/>
        </w:tabs>
        <w:ind w:left="993" w:hanging="284"/>
        <w:jc w:val="both"/>
        <w:rPr>
          <w:b w:val="0"/>
          <w:bCs w:val="0"/>
          <w:sz w:val="20"/>
          <w:szCs w:val="20"/>
        </w:rPr>
      </w:pPr>
      <w:r w:rsidRPr="00E37456">
        <w:rPr>
          <w:b w:val="0"/>
          <w:bCs w:val="0"/>
          <w:sz w:val="20"/>
          <w:szCs w:val="20"/>
        </w:rPr>
        <w:t xml:space="preserve">Los formatos y otros documentos a presentar deben descargarse de la página Web: </w:t>
      </w:r>
      <w:hyperlink r:id="rId13" w:history="1">
        <w:r w:rsidRPr="00E37456">
          <w:rPr>
            <w:rStyle w:val="Hipervnculo"/>
            <w:b w:val="0"/>
            <w:bCs w:val="0"/>
            <w:sz w:val="20"/>
            <w:szCs w:val="20"/>
          </w:rPr>
          <w:t>www.essalud.gob.pe</w:t>
        </w:r>
      </w:hyperlink>
      <w:r w:rsidRPr="00E37456">
        <w:rPr>
          <w:b w:val="0"/>
          <w:bCs w:val="0"/>
          <w:sz w:val="20"/>
          <w:szCs w:val="20"/>
        </w:rPr>
        <w:t xml:space="preserve"> (link: Contratación Administrativa de Servicios – Convocatorias)</w:t>
      </w:r>
    </w:p>
    <w:p w:rsidR="00D83BFE" w:rsidRPr="00E37456" w:rsidRDefault="00D83BFE" w:rsidP="00D83BFE">
      <w:pPr>
        <w:pStyle w:val="Sangradetextonormal"/>
        <w:tabs>
          <w:tab w:val="left" w:pos="2244"/>
        </w:tabs>
        <w:ind w:firstLine="0"/>
        <w:jc w:val="both"/>
        <w:rPr>
          <w:sz w:val="20"/>
          <w:szCs w:val="20"/>
        </w:rPr>
      </w:pPr>
    </w:p>
    <w:p w:rsidR="00D83BFE" w:rsidRPr="00E37456" w:rsidRDefault="00D83BFE" w:rsidP="0070415E">
      <w:pPr>
        <w:pStyle w:val="Sangradetextonormal"/>
        <w:numPr>
          <w:ilvl w:val="0"/>
          <w:numId w:val="1"/>
        </w:numPr>
        <w:tabs>
          <w:tab w:val="clear" w:pos="720"/>
        </w:tabs>
        <w:ind w:left="284" w:hanging="284"/>
        <w:jc w:val="both"/>
        <w:rPr>
          <w:sz w:val="20"/>
          <w:szCs w:val="20"/>
        </w:rPr>
      </w:pPr>
      <w:r w:rsidRPr="00E37456">
        <w:rPr>
          <w:sz w:val="20"/>
          <w:szCs w:val="20"/>
        </w:rPr>
        <w:t>DE LA DECLARATORIA DE DESIERTO O CANCELACIÓN DEL PROCESO</w:t>
      </w:r>
    </w:p>
    <w:p w:rsidR="00D83BFE" w:rsidRPr="00E37456" w:rsidRDefault="00D83BFE" w:rsidP="00D83BFE">
      <w:pPr>
        <w:pStyle w:val="Sangradetextonormal"/>
        <w:ind w:left="1080" w:firstLine="0"/>
        <w:jc w:val="both"/>
        <w:rPr>
          <w:sz w:val="20"/>
          <w:szCs w:val="20"/>
        </w:rPr>
      </w:pPr>
    </w:p>
    <w:p w:rsidR="00D83BFE" w:rsidRPr="00E37456" w:rsidRDefault="00D83BFE" w:rsidP="0070415E">
      <w:pPr>
        <w:pStyle w:val="Sangradetextonormal"/>
        <w:numPr>
          <w:ilvl w:val="1"/>
          <w:numId w:val="1"/>
        </w:numPr>
        <w:tabs>
          <w:tab w:val="clear" w:pos="1440"/>
          <w:tab w:val="num" w:pos="709"/>
        </w:tabs>
        <w:ind w:left="720" w:hanging="294"/>
        <w:jc w:val="both"/>
        <w:rPr>
          <w:sz w:val="20"/>
          <w:szCs w:val="20"/>
        </w:rPr>
      </w:pPr>
      <w:r w:rsidRPr="00E37456">
        <w:rPr>
          <w:sz w:val="20"/>
          <w:szCs w:val="20"/>
        </w:rPr>
        <w:t>Declaratoria del Proceso como Desierto</w:t>
      </w:r>
    </w:p>
    <w:p w:rsidR="00D83BFE" w:rsidRPr="00E37456" w:rsidRDefault="00D83BFE" w:rsidP="00D83BFE">
      <w:pPr>
        <w:pStyle w:val="Sangradetextonormal"/>
        <w:ind w:left="709" w:firstLine="0"/>
        <w:jc w:val="both"/>
        <w:rPr>
          <w:b w:val="0"/>
          <w:bCs w:val="0"/>
          <w:sz w:val="20"/>
          <w:szCs w:val="20"/>
        </w:rPr>
      </w:pPr>
      <w:r w:rsidRPr="00E37456">
        <w:rPr>
          <w:b w:val="0"/>
          <w:bCs w:val="0"/>
          <w:sz w:val="20"/>
          <w:szCs w:val="20"/>
        </w:rPr>
        <w:t>El proceso puede ser declarado desierto en alguno de los siguientes supuestos:</w:t>
      </w:r>
    </w:p>
    <w:p w:rsidR="00D83BFE" w:rsidRPr="00E37456" w:rsidRDefault="00D83BFE" w:rsidP="00D83BFE">
      <w:pPr>
        <w:pStyle w:val="Sangradetextonormal"/>
        <w:numPr>
          <w:ilvl w:val="0"/>
          <w:numId w:val="3"/>
        </w:numPr>
        <w:ind w:left="960" w:hanging="251"/>
        <w:jc w:val="both"/>
        <w:rPr>
          <w:b w:val="0"/>
          <w:bCs w:val="0"/>
          <w:sz w:val="20"/>
          <w:szCs w:val="20"/>
        </w:rPr>
      </w:pPr>
      <w:r w:rsidRPr="00E37456">
        <w:rPr>
          <w:b w:val="0"/>
          <w:bCs w:val="0"/>
          <w:sz w:val="20"/>
          <w:szCs w:val="20"/>
        </w:rPr>
        <w:t>Cuando no se presentan postulantes al proceso de selección.</w:t>
      </w:r>
    </w:p>
    <w:p w:rsidR="00D83BFE" w:rsidRPr="00E37456" w:rsidRDefault="00D83BFE" w:rsidP="00D83BFE">
      <w:pPr>
        <w:pStyle w:val="Sangradetextonormal"/>
        <w:numPr>
          <w:ilvl w:val="0"/>
          <w:numId w:val="3"/>
        </w:numPr>
        <w:ind w:left="960" w:hanging="251"/>
        <w:jc w:val="both"/>
        <w:rPr>
          <w:b w:val="0"/>
          <w:bCs w:val="0"/>
          <w:sz w:val="20"/>
          <w:szCs w:val="20"/>
        </w:rPr>
      </w:pPr>
      <w:r w:rsidRPr="00E37456">
        <w:rPr>
          <w:b w:val="0"/>
          <w:bCs w:val="0"/>
          <w:sz w:val="20"/>
          <w:szCs w:val="20"/>
        </w:rPr>
        <w:t>Cuando ninguno de los postulantes cumple con los requisitos mínimos.</w:t>
      </w:r>
    </w:p>
    <w:p w:rsidR="00D83BFE" w:rsidRPr="00E37456" w:rsidRDefault="00D83BFE" w:rsidP="00D83BFE">
      <w:pPr>
        <w:pStyle w:val="Sangradetextonormal"/>
        <w:numPr>
          <w:ilvl w:val="0"/>
          <w:numId w:val="3"/>
        </w:numPr>
        <w:ind w:left="960" w:hanging="251"/>
        <w:jc w:val="both"/>
        <w:rPr>
          <w:b w:val="0"/>
          <w:bCs w:val="0"/>
          <w:sz w:val="20"/>
          <w:szCs w:val="20"/>
        </w:rPr>
      </w:pPr>
      <w:r w:rsidRPr="00E37456">
        <w:rPr>
          <w:b w:val="0"/>
          <w:bCs w:val="0"/>
          <w:sz w:val="20"/>
          <w:szCs w:val="20"/>
        </w:rPr>
        <w:t>Cuando habiendo cumplido los requisitos mínimos, ninguno de los postulantes obtiene puntaje mínimo en las etapas de evaluación del proceso.</w:t>
      </w:r>
    </w:p>
    <w:p w:rsidR="00D83BFE" w:rsidRPr="00E37456" w:rsidRDefault="00D83BFE" w:rsidP="00D83BFE">
      <w:pPr>
        <w:pStyle w:val="Sangradetextonormal"/>
        <w:jc w:val="both"/>
        <w:rPr>
          <w:b w:val="0"/>
          <w:bCs w:val="0"/>
          <w:sz w:val="20"/>
          <w:szCs w:val="20"/>
        </w:rPr>
      </w:pPr>
    </w:p>
    <w:p w:rsidR="00D83BFE" w:rsidRPr="00E37456" w:rsidRDefault="00D83BFE" w:rsidP="00D83BFE">
      <w:pPr>
        <w:pStyle w:val="Sangradetextonormal"/>
        <w:numPr>
          <w:ilvl w:val="1"/>
          <w:numId w:val="1"/>
        </w:numPr>
        <w:tabs>
          <w:tab w:val="clear" w:pos="1440"/>
          <w:tab w:val="num" w:pos="709"/>
        </w:tabs>
        <w:ind w:left="720" w:hanging="294"/>
        <w:jc w:val="both"/>
        <w:rPr>
          <w:sz w:val="20"/>
          <w:szCs w:val="20"/>
        </w:rPr>
      </w:pPr>
      <w:r w:rsidRPr="00E37456">
        <w:rPr>
          <w:sz w:val="20"/>
          <w:szCs w:val="20"/>
        </w:rPr>
        <w:t>Cancelación del proceso de selección</w:t>
      </w:r>
    </w:p>
    <w:p w:rsidR="00D83BFE" w:rsidRPr="00E37456" w:rsidRDefault="00D83BFE" w:rsidP="00D83BFE">
      <w:pPr>
        <w:pStyle w:val="Sangradetextonormal"/>
        <w:ind w:left="709" w:firstLine="0"/>
        <w:jc w:val="both"/>
        <w:rPr>
          <w:b w:val="0"/>
          <w:bCs w:val="0"/>
          <w:sz w:val="20"/>
          <w:szCs w:val="20"/>
        </w:rPr>
      </w:pPr>
      <w:r w:rsidRPr="00E37456">
        <w:rPr>
          <w:b w:val="0"/>
          <w:bCs w:val="0"/>
          <w:sz w:val="20"/>
          <w:szCs w:val="20"/>
        </w:rPr>
        <w:t>El proceso puede ser cancelado en alguno de los siguientes supuestos, sin que sea responsabilidad de la entidad.</w:t>
      </w:r>
    </w:p>
    <w:p w:rsidR="00D83BFE" w:rsidRPr="00E37456" w:rsidRDefault="00D83BFE" w:rsidP="00D83BFE">
      <w:pPr>
        <w:pStyle w:val="Sangradetextonormal"/>
        <w:numPr>
          <w:ilvl w:val="0"/>
          <w:numId w:val="2"/>
        </w:numPr>
        <w:tabs>
          <w:tab w:val="clear" w:pos="1800"/>
          <w:tab w:val="num" w:pos="960"/>
        </w:tabs>
        <w:ind w:left="960" w:hanging="251"/>
        <w:jc w:val="both"/>
        <w:rPr>
          <w:b w:val="0"/>
          <w:bCs w:val="0"/>
          <w:sz w:val="20"/>
          <w:szCs w:val="20"/>
        </w:rPr>
      </w:pPr>
      <w:r w:rsidRPr="00E37456">
        <w:rPr>
          <w:b w:val="0"/>
          <w:bCs w:val="0"/>
          <w:sz w:val="20"/>
          <w:szCs w:val="20"/>
        </w:rPr>
        <w:t>Cuando desaparece la necesidad del servicio de la entidad con posterioridad al inicio del proceso de selección.</w:t>
      </w:r>
    </w:p>
    <w:p w:rsidR="00D83BFE" w:rsidRPr="00E37456" w:rsidRDefault="00D83BFE" w:rsidP="00D83BFE">
      <w:pPr>
        <w:pStyle w:val="Sangradetextonormal"/>
        <w:numPr>
          <w:ilvl w:val="0"/>
          <w:numId w:val="2"/>
        </w:numPr>
        <w:tabs>
          <w:tab w:val="clear" w:pos="1800"/>
          <w:tab w:val="num" w:pos="960"/>
        </w:tabs>
        <w:ind w:left="960" w:hanging="251"/>
        <w:jc w:val="both"/>
        <w:rPr>
          <w:b w:val="0"/>
          <w:bCs w:val="0"/>
          <w:sz w:val="20"/>
          <w:szCs w:val="20"/>
        </w:rPr>
      </w:pPr>
      <w:r w:rsidRPr="00E37456">
        <w:rPr>
          <w:b w:val="0"/>
          <w:bCs w:val="0"/>
          <w:sz w:val="20"/>
          <w:szCs w:val="20"/>
        </w:rPr>
        <w:t>Por restricciones presupuestales.</w:t>
      </w:r>
    </w:p>
    <w:p w:rsidR="00D83BFE" w:rsidRPr="00E37456" w:rsidRDefault="00D83BFE" w:rsidP="00D83BFE">
      <w:pPr>
        <w:pStyle w:val="Sangradetextonormal"/>
        <w:numPr>
          <w:ilvl w:val="0"/>
          <w:numId w:val="2"/>
        </w:numPr>
        <w:tabs>
          <w:tab w:val="clear" w:pos="1800"/>
          <w:tab w:val="num" w:pos="960"/>
        </w:tabs>
        <w:ind w:left="960" w:hanging="251"/>
        <w:jc w:val="both"/>
        <w:rPr>
          <w:b w:val="0"/>
          <w:bCs w:val="0"/>
          <w:sz w:val="20"/>
          <w:szCs w:val="20"/>
        </w:rPr>
      </w:pPr>
      <w:r w:rsidRPr="00E37456">
        <w:rPr>
          <w:b w:val="0"/>
          <w:bCs w:val="0"/>
          <w:sz w:val="20"/>
          <w:szCs w:val="20"/>
        </w:rPr>
        <w:t>Otros supuestos debidamente justificados.</w:t>
      </w:r>
    </w:p>
    <w:p w:rsidR="00D83BFE" w:rsidRPr="0070415E" w:rsidRDefault="00D83BFE" w:rsidP="00D83BFE">
      <w:pPr>
        <w:pStyle w:val="Sangradetextonormal"/>
        <w:jc w:val="both"/>
        <w:rPr>
          <w:b w:val="0"/>
          <w:bCs w:val="0"/>
          <w:sz w:val="20"/>
          <w:szCs w:val="20"/>
        </w:rPr>
      </w:pPr>
    </w:p>
    <w:sectPr w:rsidR="00D83BFE" w:rsidRPr="0070415E" w:rsidSect="00ED7EB0">
      <w:footerReference w:type="default" r:id="rId14"/>
      <w:pgSz w:w="11906" w:h="16838" w:code="9"/>
      <w:pgMar w:top="899" w:right="1226"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F4E" w:rsidRDefault="002B0F4E">
      <w:r>
        <w:separator/>
      </w:r>
    </w:p>
  </w:endnote>
  <w:endnote w:type="continuationSeparator" w:id="0">
    <w:p w:rsidR="002B0F4E" w:rsidRDefault="002B0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52A" w:rsidRDefault="00230E3F"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F4E" w:rsidRDefault="002B0F4E">
      <w:r>
        <w:separator/>
      </w:r>
    </w:p>
  </w:footnote>
  <w:footnote w:type="continuationSeparator" w:id="0">
    <w:p w:rsidR="002B0F4E" w:rsidRDefault="002B0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name w:val="WWNum3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42C3438"/>
    <w:multiLevelType w:val="hybridMultilevel"/>
    <w:tmpl w:val="0C6A8C92"/>
    <w:lvl w:ilvl="0" w:tplc="0C0A0019">
      <w:start w:val="1"/>
      <w:numFmt w:val="lowerLetter"/>
      <w:lvlText w:val="%1."/>
      <w:lvlJc w:val="left"/>
      <w:pPr>
        <w:ind w:left="1440" w:hanging="360"/>
      </w:p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8E003F5"/>
    <w:multiLevelType w:val="hybridMultilevel"/>
    <w:tmpl w:val="8C0E8320"/>
    <w:lvl w:ilvl="0" w:tplc="F474C230">
      <w:start w:val="1"/>
      <w:numFmt w:val="lowerLetter"/>
      <w:lvlText w:val="%1)"/>
      <w:lvlJc w:val="left"/>
      <w:pPr>
        <w:tabs>
          <w:tab w:val="num" w:pos="1068"/>
        </w:tabs>
        <w:ind w:left="1068" w:hanging="360"/>
      </w:pPr>
      <w:rPr>
        <w:rFonts w:ascii="Arial" w:eastAsia="Times New Roman" w:hAnsi="Arial" w:cs="Arial"/>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B927828"/>
    <w:multiLevelType w:val="hybridMultilevel"/>
    <w:tmpl w:val="FB603A68"/>
    <w:lvl w:ilvl="0" w:tplc="280A0017">
      <w:start w:val="1"/>
      <w:numFmt w:val="lowerLetter"/>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5" w15:restartNumberingAfterBreak="0">
    <w:nsid w:val="1E2940C7"/>
    <w:multiLevelType w:val="hybridMultilevel"/>
    <w:tmpl w:val="FB603A68"/>
    <w:lvl w:ilvl="0" w:tplc="280A0017">
      <w:start w:val="1"/>
      <w:numFmt w:val="lowerLetter"/>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6" w15:restartNumberingAfterBreak="0">
    <w:nsid w:val="1EA71A65"/>
    <w:multiLevelType w:val="hybridMultilevel"/>
    <w:tmpl w:val="EE5024E2"/>
    <w:lvl w:ilvl="0" w:tplc="4378E998">
      <w:start w:val="1"/>
      <w:numFmt w:val="lowerLetter"/>
      <w:lvlText w:val="%1)"/>
      <w:lvlJc w:val="left"/>
      <w:pPr>
        <w:ind w:left="786" w:hanging="360"/>
      </w:pPr>
      <w:rPr>
        <w:b w:val="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254159BB"/>
    <w:multiLevelType w:val="hybridMultilevel"/>
    <w:tmpl w:val="F1CA56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67B72FC"/>
    <w:multiLevelType w:val="hybridMultilevel"/>
    <w:tmpl w:val="1AC200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BA756B"/>
    <w:multiLevelType w:val="hybridMultilevel"/>
    <w:tmpl w:val="F87080E4"/>
    <w:lvl w:ilvl="0" w:tplc="3808EA3E">
      <w:start w:val="1"/>
      <w:numFmt w:val="lowerLetter"/>
      <w:lvlText w:val="%1."/>
      <w:lvlJc w:val="left"/>
      <w:pPr>
        <w:tabs>
          <w:tab w:val="num" w:pos="1800"/>
        </w:tabs>
        <w:ind w:left="180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EE4103"/>
    <w:multiLevelType w:val="hybridMultilevel"/>
    <w:tmpl w:val="913C146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14" w15:restartNumberingAfterBreak="0">
    <w:nsid w:val="2F6E49D8"/>
    <w:multiLevelType w:val="hybridMultilevel"/>
    <w:tmpl w:val="FB603A68"/>
    <w:lvl w:ilvl="0" w:tplc="280A0017">
      <w:start w:val="1"/>
      <w:numFmt w:val="lowerLetter"/>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5" w15:restartNumberingAfterBreak="0">
    <w:nsid w:val="360C1A0B"/>
    <w:multiLevelType w:val="hybridMultilevel"/>
    <w:tmpl w:val="3DF660E4"/>
    <w:lvl w:ilvl="0" w:tplc="9314DD8E">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6"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6C7737"/>
    <w:multiLevelType w:val="hybridMultilevel"/>
    <w:tmpl w:val="9612CB6C"/>
    <w:lvl w:ilvl="0" w:tplc="ACD88994">
      <w:start w:val="1"/>
      <w:numFmt w:val="bullet"/>
      <w:lvlText w:val=""/>
      <w:lvlJc w:val="left"/>
      <w:pPr>
        <w:tabs>
          <w:tab w:val="num" w:pos="1440"/>
        </w:tabs>
        <w:ind w:left="1440" w:hanging="360"/>
      </w:pPr>
      <w:rPr>
        <w:rFonts w:ascii="Symbol" w:hAnsi="Symbol" w:cs="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start w:val="1"/>
      <w:numFmt w:val="bullet"/>
      <w:lvlText w:val=""/>
      <w:lvlJc w:val="left"/>
      <w:pPr>
        <w:tabs>
          <w:tab w:val="num" w:pos="2880"/>
        </w:tabs>
        <w:ind w:left="2880" w:hanging="360"/>
      </w:pPr>
      <w:rPr>
        <w:rFonts w:ascii="Wingdings" w:hAnsi="Wingdings" w:cs="Wingdings" w:hint="default"/>
      </w:rPr>
    </w:lvl>
    <w:lvl w:ilvl="3" w:tplc="0C0A0001">
      <w:start w:val="1"/>
      <w:numFmt w:val="bullet"/>
      <w:lvlText w:val=""/>
      <w:lvlJc w:val="left"/>
      <w:pPr>
        <w:tabs>
          <w:tab w:val="num" w:pos="3600"/>
        </w:tabs>
        <w:ind w:left="3600" w:hanging="360"/>
      </w:pPr>
      <w:rPr>
        <w:rFonts w:ascii="Symbol" w:hAnsi="Symbol" w:cs="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cs="Wingdings" w:hint="default"/>
      </w:rPr>
    </w:lvl>
    <w:lvl w:ilvl="6" w:tplc="0C0A0001">
      <w:start w:val="1"/>
      <w:numFmt w:val="bullet"/>
      <w:lvlText w:val=""/>
      <w:lvlJc w:val="left"/>
      <w:pPr>
        <w:tabs>
          <w:tab w:val="num" w:pos="5760"/>
        </w:tabs>
        <w:ind w:left="5760" w:hanging="360"/>
      </w:pPr>
      <w:rPr>
        <w:rFonts w:ascii="Symbol" w:hAnsi="Symbol" w:cs="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FC2B82"/>
    <w:multiLevelType w:val="hybridMultilevel"/>
    <w:tmpl w:val="032060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0C0A0001">
      <w:start w:val="1"/>
      <w:numFmt w:val="bullet"/>
      <w:lvlText w:val=""/>
      <w:lvlJc w:val="left"/>
      <w:pPr>
        <w:tabs>
          <w:tab w:val="num" w:pos="2880"/>
        </w:tabs>
        <w:ind w:left="2880" w:hanging="360"/>
      </w:pPr>
      <w:rPr>
        <w:rFonts w:ascii="Symbol" w:hAnsi="Symbol" w:cs="Symbol" w:hint="default"/>
      </w:r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30752B"/>
    <w:multiLevelType w:val="hybridMultilevel"/>
    <w:tmpl w:val="A33CC4F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70D4783"/>
    <w:multiLevelType w:val="hybridMultilevel"/>
    <w:tmpl w:val="90D82B10"/>
    <w:lvl w:ilvl="0" w:tplc="0C0A0017">
      <w:start w:val="1"/>
      <w:numFmt w:val="lowerLetter"/>
      <w:lvlText w:val="%1)"/>
      <w:lvlJc w:val="left"/>
      <w:pPr>
        <w:ind w:left="1364" w:hanging="360"/>
      </w:pPr>
      <w:rPr>
        <w:rFonts w:cs="Times New Roman"/>
      </w:rPr>
    </w:lvl>
    <w:lvl w:ilvl="1" w:tplc="0C0A0019">
      <w:start w:val="1"/>
      <w:numFmt w:val="decimal"/>
      <w:lvlText w:val="%2."/>
      <w:lvlJc w:val="left"/>
      <w:pPr>
        <w:tabs>
          <w:tab w:val="num" w:pos="2084"/>
        </w:tabs>
        <w:ind w:left="2084" w:hanging="360"/>
      </w:pPr>
      <w:rPr>
        <w:rFonts w:cs="Times New Roman"/>
      </w:rPr>
    </w:lvl>
    <w:lvl w:ilvl="2" w:tplc="0C0A001B">
      <w:start w:val="1"/>
      <w:numFmt w:val="decimal"/>
      <w:lvlText w:val="%3."/>
      <w:lvlJc w:val="left"/>
      <w:pPr>
        <w:tabs>
          <w:tab w:val="num" w:pos="2804"/>
        </w:tabs>
        <w:ind w:left="2804" w:hanging="360"/>
      </w:pPr>
      <w:rPr>
        <w:rFonts w:cs="Times New Roman"/>
      </w:rPr>
    </w:lvl>
    <w:lvl w:ilvl="3" w:tplc="0C0A000F">
      <w:start w:val="1"/>
      <w:numFmt w:val="decimal"/>
      <w:lvlText w:val="%4."/>
      <w:lvlJc w:val="left"/>
      <w:pPr>
        <w:tabs>
          <w:tab w:val="num" w:pos="3524"/>
        </w:tabs>
        <w:ind w:left="3524" w:hanging="360"/>
      </w:pPr>
      <w:rPr>
        <w:rFonts w:cs="Times New Roman"/>
      </w:rPr>
    </w:lvl>
    <w:lvl w:ilvl="4" w:tplc="0C0A0019">
      <w:start w:val="1"/>
      <w:numFmt w:val="decimal"/>
      <w:lvlText w:val="%5."/>
      <w:lvlJc w:val="left"/>
      <w:pPr>
        <w:tabs>
          <w:tab w:val="num" w:pos="4244"/>
        </w:tabs>
        <w:ind w:left="4244" w:hanging="360"/>
      </w:pPr>
      <w:rPr>
        <w:rFonts w:cs="Times New Roman"/>
      </w:rPr>
    </w:lvl>
    <w:lvl w:ilvl="5" w:tplc="0C0A001B">
      <w:start w:val="1"/>
      <w:numFmt w:val="decimal"/>
      <w:lvlText w:val="%6."/>
      <w:lvlJc w:val="left"/>
      <w:pPr>
        <w:tabs>
          <w:tab w:val="num" w:pos="4964"/>
        </w:tabs>
        <w:ind w:left="4964" w:hanging="360"/>
      </w:pPr>
      <w:rPr>
        <w:rFonts w:cs="Times New Roman"/>
      </w:rPr>
    </w:lvl>
    <w:lvl w:ilvl="6" w:tplc="0C0A000F">
      <w:start w:val="1"/>
      <w:numFmt w:val="decimal"/>
      <w:lvlText w:val="%7."/>
      <w:lvlJc w:val="left"/>
      <w:pPr>
        <w:tabs>
          <w:tab w:val="num" w:pos="5684"/>
        </w:tabs>
        <w:ind w:left="5684" w:hanging="360"/>
      </w:pPr>
      <w:rPr>
        <w:rFonts w:cs="Times New Roman"/>
      </w:rPr>
    </w:lvl>
    <w:lvl w:ilvl="7" w:tplc="0C0A0019">
      <w:start w:val="1"/>
      <w:numFmt w:val="decimal"/>
      <w:lvlText w:val="%8."/>
      <w:lvlJc w:val="left"/>
      <w:pPr>
        <w:tabs>
          <w:tab w:val="num" w:pos="6404"/>
        </w:tabs>
        <w:ind w:left="6404" w:hanging="360"/>
      </w:pPr>
      <w:rPr>
        <w:rFonts w:cs="Times New Roman"/>
      </w:rPr>
    </w:lvl>
    <w:lvl w:ilvl="8" w:tplc="0C0A001B">
      <w:start w:val="1"/>
      <w:numFmt w:val="decimal"/>
      <w:lvlText w:val="%9."/>
      <w:lvlJc w:val="left"/>
      <w:pPr>
        <w:tabs>
          <w:tab w:val="num" w:pos="7124"/>
        </w:tabs>
        <w:ind w:left="7124" w:hanging="360"/>
      </w:pPr>
      <w:rPr>
        <w:rFonts w:cs="Times New Roman"/>
      </w:rPr>
    </w:lvl>
  </w:abstractNum>
  <w:abstractNum w:abstractNumId="2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A8D1BF8"/>
    <w:multiLevelType w:val="hybridMultilevel"/>
    <w:tmpl w:val="451EF9AE"/>
    <w:lvl w:ilvl="0" w:tplc="2EEA3652">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D35482"/>
    <w:multiLevelType w:val="hybridMultilevel"/>
    <w:tmpl w:val="53B236DC"/>
    <w:lvl w:ilvl="0" w:tplc="1B12C51C">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0" w15:restartNumberingAfterBreak="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0C0A0001">
      <w:start w:val="1"/>
      <w:numFmt w:val="bullet"/>
      <w:lvlText w:val=""/>
      <w:lvlJc w:val="left"/>
      <w:pPr>
        <w:tabs>
          <w:tab w:val="num" w:pos="2880"/>
        </w:tabs>
        <w:ind w:left="2880" w:hanging="360"/>
      </w:pPr>
      <w:rPr>
        <w:rFonts w:ascii="Symbol" w:hAnsi="Symbol" w:cs="Symbol" w:hint="default"/>
      </w:r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1" w15:restartNumberingAfterBreak="0">
    <w:nsid w:val="6C536BE3"/>
    <w:multiLevelType w:val="hybridMultilevel"/>
    <w:tmpl w:val="6610E406"/>
    <w:lvl w:ilvl="0" w:tplc="6E1A5836">
      <w:start w:val="3"/>
      <w:numFmt w:val="bullet"/>
      <w:lvlText w:val="-"/>
      <w:lvlJc w:val="left"/>
      <w:pPr>
        <w:ind w:left="625" w:hanging="360"/>
      </w:pPr>
      <w:rPr>
        <w:rFonts w:ascii="Arial" w:eastAsia="Times New Roman" w:hAnsi="Arial" w:cs="Arial" w:hint="default"/>
      </w:rPr>
    </w:lvl>
    <w:lvl w:ilvl="1" w:tplc="280A0003" w:tentative="1">
      <w:start w:val="1"/>
      <w:numFmt w:val="bullet"/>
      <w:lvlText w:val="o"/>
      <w:lvlJc w:val="left"/>
      <w:pPr>
        <w:ind w:left="1345" w:hanging="360"/>
      </w:pPr>
      <w:rPr>
        <w:rFonts w:ascii="Courier New" w:hAnsi="Courier New" w:cs="Courier New" w:hint="default"/>
      </w:rPr>
    </w:lvl>
    <w:lvl w:ilvl="2" w:tplc="280A0005" w:tentative="1">
      <w:start w:val="1"/>
      <w:numFmt w:val="bullet"/>
      <w:lvlText w:val=""/>
      <w:lvlJc w:val="left"/>
      <w:pPr>
        <w:ind w:left="2065" w:hanging="360"/>
      </w:pPr>
      <w:rPr>
        <w:rFonts w:ascii="Wingdings" w:hAnsi="Wingdings" w:hint="default"/>
      </w:rPr>
    </w:lvl>
    <w:lvl w:ilvl="3" w:tplc="280A0001" w:tentative="1">
      <w:start w:val="1"/>
      <w:numFmt w:val="bullet"/>
      <w:lvlText w:val=""/>
      <w:lvlJc w:val="left"/>
      <w:pPr>
        <w:ind w:left="2785" w:hanging="360"/>
      </w:pPr>
      <w:rPr>
        <w:rFonts w:ascii="Symbol" w:hAnsi="Symbol" w:hint="default"/>
      </w:rPr>
    </w:lvl>
    <w:lvl w:ilvl="4" w:tplc="280A0003" w:tentative="1">
      <w:start w:val="1"/>
      <w:numFmt w:val="bullet"/>
      <w:lvlText w:val="o"/>
      <w:lvlJc w:val="left"/>
      <w:pPr>
        <w:ind w:left="3505" w:hanging="360"/>
      </w:pPr>
      <w:rPr>
        <w:rFonts w:ascii="Courier New" w:hAnsi="Courier New" w:cs="Courier New" w:hint="default"/>
      </w:rPr>
    </w:lvl>
    <w:lvl w:ilvl="5" w:tplc="280A0005" w:tentative="1">
      <w:start w:val="1"/>
      <w:numFmt w:val="bullet"/>
      <w:lvlText w:val=""/>
      <w:lvlJc w:val="left"/>
      <w:pPr>
        <w:ind w:left="4225" w:hanging="360"/>
      </w:pPr>
      <w:rPr>
        <w:rFonts w:ascii="Wingdings" w:hAnsi="Wingdings" w:hint="default"/>
      </w:rPr>
    </w:lvl>
    <w:lvl w:ilvl="6" w:tplc="280A0001" w:tentative="1">
      <w:start w:val="1"/>
      <w:numFmt w:val="bullet"/>
      <w:lvlText w:val=""/>
      <w:lvlJc w:val="left"/>
      <w:pPr>
        <w:ind w:left="4945" w:hanging="360"/>
      </w:pPr>
      <w:rPr>
        <w:rFonts w:ascii="Symbol" w:hAnsi="Symbol" w:hint="default"/>
      </w:rPr>
    </w:lvl>
    <w:lvl w:ilvl="7" w:tplc="280A0003" w:tentative="1">
      <w:start w:val="1"/>
      <w:numFmt w:val="bullet"/>
      <w:lvlText w:val="o"/>
      <w:lvlJc w:val="left"/>
      <w:pPr>
        <w:ind w:left="5665" w:hanging="360"/>
      </w:pPr>
      <w:rPr>
        <w:rFonts w:ascii="Courier New" w:hAnsi="Courier New" w:cs="Courier New" w:hint="default"/>
      </w:rPr>
    </w:lvl>
    <w:lvl w:ilvl="8" w:tplc="280A0005" w:tentative="1">
      <w:start w:val="1"/>
      <w:numFmt w:val="bullet"/>
      <w:lvlText w:val=""/>
      <w:lvlJc w:val="left"/>
      <w:pPr>
        <w:ind w:left="6385" w:hanging="360"/>
      </w:pPr>
      <w:rPr>
        <w:rFonts w:ascii="Wingdings" w:hAnsi="Wingdings" w:hint="default"/>
      </w:rPr>
    </w:lvl>
  </w:abstractNum>
  <w:abstractNum w:abstractNumId="3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4" w15:restartNumberingAfterBreak="0">
    <w:nsid w:val="75D07591"/>
    <w:multiLevelType w:val="hybridMultilevel"/>
    <w:tmpl w:val="0AA6006C"/>
    <w:lvl w:ilvl="0" w:tplc="6E8A0D8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384839"/>
    <w:multiLevelType w:val="hybridMultilevel"/>
    <w:tmpl w:val="A2A296A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8" w15:restartNumberingAfterBreak="0">
    <w:nsid w:val="7D4937A5"/>
    <w:multiLevelType w:val="hybridMultilevel"/>
    <w:tmpl w:val="FB603A68"/>
    <w:lvl w:ilvl="0" w:tplc="280A0017">
      <w:start w:val="1"/>
      <w:numFmt w:val="lowerLetter"/>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num w:numId="1">
    <w:abstractNumId w:val="37"/>
  </w:num>
  <w:num w:numId="2">
    <w:abstractNumId w:val="10"/>
  </w:num>
  <w:num w:numId="3">
    <w:abstractNumId w:val="1"/>
  </w:num>
  <w:num w:numId="4">
    <w:abstractNumId w:val="21"/>
  </w:num>
  <w:num w:numId="5">
    <w:abstractNumId w:val="30"/>
  </w:num>
  <w:num w:numId="6">
    <w:abstractNumId w:val="17"/>
  </w:num>
  <w:num w:numId="7">
    <w:abstractNumId w:val="27"/>
  </w:num>
  <w:num w:numId="8">
    <w:abstractNumId w:val="12"/>
  </w:num>
  <w:num w:numId="9">
    <w:abstractNumId w:val="33"/>
  </w:num>
  <w:num w:numId="10">
    <w:abstractNumId w:val="25"/>
  </w:num>
  <w:num w:numId="11">
    <w:abstractNumId w:val="35"/>
  </w:num>
  <w:num w:numId="12">
    <w:abstractNumId w:val="11"/>
  </w:num>
  <w:num w:numId="13">
    <w:abstractNumId w:val="0"/>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3"/>
  </w:num>
  <w:num w:numId="17">
    <w:abstractNumId w:val="18"/>
  </w:num>
  <w:num w:numId="18">
    <w:abstractNumId w:val="22"/>
  </w:num>
  <w:num w:numId="19">
    <w:abstractNumId w:val="16"/>
  </w:num>
  <w:num w:numId="20">
    <w:abstractNumId w:val="9"/>
  </w:num>
  <w:num w:numId="21">
    <w:abstractNumId w:val="7"/>
  </w:num>
  <w:num w:numId="22">
    <w:abstractNumId w:val="23"/>
  </w:num>
  <w:num w:numId="23">
    <w:abstractNumId w:val="28"/>
  </w:num>
  <w:num w:numId="24">
    <w:abstractNumId w:val="38"/>
  </w:num>
  <w:num w:numId="25">
    <w:abstractNumId w:val="4"/>
  </w:num>
  <w:num w:numId="26">
    <w:abstractNumId w:val="6"/>
  </w:num>
  <w:num w:numId="27">
    <w:abstractNumId w:val="31"/>
  </w:num>
  <w:num w:numId="28">
    <w:abstractNumId w:val="15"/>
  </w:num>
  <w:num w:numId="29">
    <w:abstractNumId w:val="20"/>
  </w:num>
  <w:num w:numId="30">
    <w:abstractNumId w:val="32"/>
  </w:num>
  <w:num w:numId="31">
    <w:abstractNumId w:val="24"/>
  </w:num>
  <w:num w:numId="32">
    <w:abstractNumId w:val="14"/>
  </w:num>
  <w:num w:numId="33">
    <w:abstractNumId w:val="19"/>
  </w:num>
  <w:num w:numId="34">
    <w:abstractNumId w:val="34"/>
  </w:num>
  <w:num w:numId="35">
    <w:abstractNumId w:val="5"/>
  </w:num>
  <w:num w:numId="36">
    <w:abstractNumId w:val="29"/>
  </w:num>
  <w:num w:numId="37">
    <w:abstractNumId w:val="8"/>
  </w:num>
  <w:num w:numId="38">
    <w:abstractNumId w:val="3"/>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FE"/>
    <w:rsid w:val="00017746"/>
    <w:rsid w:val="000509AC"/>
    <w:rsid w:val="000D082E"/>
    <w:rsid w:val="0020447E"/>
    <w:rsid w:val="00230E3F"/>
    <w:rsid w:val="002B0F4E"/>
    <w:rsid w:val="002C5E63"/>
    <w:rsid w:val="002E191C"/>
    <w:rsid w:val="00333D1B"/>
    <w:rsid w:val="003A057C"/>
    <w:rsid w:val="003C0C1A"/>
    <w:rsid w:val="003C6ECC"/>
    <w:rsid w:val="004728F7"/>
    <w:rsid w:val="005050C4"/>
    <w:rsid w:val="00514CD1"/>
    <w:rsid w:val="00522B19"/>
    <w:rsid w:val="00541714"/>
    <w:rsid w:val="00556B05"/>
    <w:rsid w:val="005834BD"/>
    <w:rsid w:val="00632AF7"/>
    <w:rsid w:val="006D4269"/>
    <w:rsid w:val="00700378"/>
    <w:rsid w:val="0070415E"/>
    <w:rsid w:val="00743F12"/>
    <w:rsid w:val="007475DD"/>
    <w:rsid w:val="00773C62"/>
    <w:rsid w:val="00877E62"/>
    <w:rsid w:val="008A5700"/>
    <w:rsid w:val="008E69DA"/>
    <w:rsid w:val="009F177D"/>
    <w:rsid w:val="00A1127C"/>
    <w:rsid w:val="00A668E2"/>
    <w:rsid w:val="00AE65EB"/>
    <w:rsid w:val="00B011D4"/>
    <w:rsid w:val="00BA1B26"/>
    <w:rsid w:val="00BC29FC"/>
    <w:rsid w:val="00BE011D"/>
    <w:rsid w:val="00C231F1"/>
    <w:rsid w:val="00C767AD"/>
    <w:rsid w:val="00CC6603"/>
    <w:rsid w:val="00D63038"/>
    <w:rsid w:val="00D82336"/>
    <w:rsid w:val="00D83BFE"/>
    <w:rsid w:val="00DB6917"/>
    <w:rsid w:val="00DD52EB"/>
    <w:rsid w:val="00E37456"/>
    <w:rsid w:val="00E70182"/>
    <w:rsid w:val="00ED03CD"/>
    <w:rsid w:val="00EE31B5"/>
    <w:rsid w:val="00F1451B"/>
    <w:rsid w:val="00F3586D"/>
    <w:rsid w:val="00F60681"/>
    <w:rsid w:val="00F8365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D971C"/>
  <w15:chartTrackingRefBased/>
  <w15:docId w15:val="{6EC09907-2FE8-446B-8D93-33F1D6A6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BFE"/>
    <w:pPr>
      <w:suppressAutoHyphens/>
      <w:spacing w:after="0" w:line="240" w:lineRule="auto"/>
    </w:pPr>
    <w:rPr>
      <w:rFonts w:ascii="Times New Roman" w:eastAsia="Times New Roman" w:hAnsi="Times New Roman" w:cs="Times New Roman"/>
      <w:sz w:val="20"/>
      <w:szCs w:val="20"/>
      <w:lang w:val="es-ES" w:eastAsia="ar-SA"/>
    </w:rPr>
  </w:style>
  <w:style w:type="paragraph" w:styleId="Ttulo4">
    <w:name w:val="heading 4"/>
    <w:basedOn w:val="Normal"/>
    <w:next w:val="Normal"/>
    <w:link w:val="Ttulo4Car"/>
    <w:uiPriority w:val="99"/>
    <w:qFormat/>
    <w:rsid w:val="00D82336"/>
    <w:pPr>
      <w:keepNext/>
      <w:suppressAutoHyphens w:val="0"/>
      <w:outlineLvl w:val="3"/>
    </w:pPr>
    <w:rPr>
      <w:rFonts w:ascii="Arial" w:hAnsi="Arial"/>
      <w:b/>
      <w:color w:val="000000"/>
      <w:sz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83BFE"/>
    <w:pPr>
      <w:tabs>
        <w:tab w:val="center" w:pos="4419"/>
        <w:tab w:val="right" w:pos="8838"/>
      </w:tabs>
    </w:pPr>
  </w:style>
  <w:style w:type="character" w:customStyle="1" w:styleId="EncabezadoCar">
    <w:name w:val="Encabezado Car"/>
    <w:basedOn w:val="Fuentedeprrafopredeter"/>
    <w:link w:val="Encabezado"/>
    <w:uiPriority w:val="99"/>
    <w:rsid w:val="00D83BFE"/>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D83BFE"/>
    <w:pPr>
      <w:ind w:firstLine="708"/>
      <w:jc w:val="center"/>
    </w:pPr>
    <w:rPr>
      <w:rFonts w:ascii="Arial" w:hAnsi="Arial" w:cs="Arial"/>
      <w:b/>
      <w:bCs/>
      <w:sz w:val="22"/>
      <w:szCs w:val="22"/>
    </w:rPr>
  </w:style>
  <w:style w:type="character" w:customStyle="1" w:styleId="SangradetextonormalCar">
    <w:name w:val="Sangría de texto normal Car"/>
    <w:basedOn w:val="Fuentedeprrafopredeter"/>
    <w:link w:val="Sangradetextonormal"/>
    <w:uiPriority w:val="99"/>
    <w:rsid w:val="00D83BFE"/>
    <w:rPr>
      <w:rFonts w:ascii="Arial" w:eastAsia="Times New Roman" w:hAnsi="Arial" w:cs="Arial"/>
      <w:b/>
      <w:bCs/>
      <w:lang w:val="es-ES" w:eastAsia="ar-SA"/>
    </w:rPr>
  </w:style>
  <w:style w:type="character" w:styleId="Hipervnculo">
    <w:name w:val="Hyperlink"/>
    <w:uiPriority w:val="99"/>
    <w:rsid w:val="00D83BFE"/>
    <w:rPr>
      <w:color w:val="0000FF"/>
      <w:u w:val="single"/>
    </w:rPr>
  </w:style>
  <w:style w:type="paragraph" w:styleId="Piedepgina">
    <w:name w:val="footer"/>
    <w:basedOn w:val="Normal"/>
    <w:link w:val="PiedepginaCar"/>
    <w:uiPriority w:val="99"/>
    <w:rsid w:val="00D83BFE"/>
    <w:pPr>
      <w:tabs>
        <w:tab w:val="center" w:pos="4252"/>
        <w:tab w:val="right" w:pos="8504"/>
      </w:tabs>
    </w:pPr>
  </w:style>
  <w:style w:type="character" w:customStyle="1" w:styleId="PiedepginaCar">
    <w:name w:val="Pie de página Car"/>
    <w:basedOn w:val="Fuentedeprrafopredeter"/>
    <w:link w:val="Piedepgina"/>
    <w:uiPriority w:val="99"/>
    <w:rsid w:val="00D83BFE"/>
    <w:rPr>
      <w:rFonts w:ascii="Times New Roman" w:eastAsia="Times New Roman" w:hAnsi="Times New Roman" w:cs="Times New Roman"/>
      <w:sz w:val="20"/>
      <w:szCs w:val="20"/>
      <w:lang w:val="es-ES" w:eastAsia="ar-SA"/>
    </w:rPr>
  </w:style>
  <w:style w:type="paragraph" w:styleId="NormalWeb">
    <w:name w:val="Normal (Web)"/>
    <w:basedOn w:val="Normal"/>
    <w:uiPriority w:val="99"/>
    <w:rsid w:val="00D83BFE"/>
    <w:pPr>
      <w:suppressAutoHyphens w:val="0"/>
      <w:spacing w:before="100" w:beforeAutospacing="1" w:after="100" w:afterAutospacing="1"/>
    </w:pPr>
    <w:rPr>
      <w:sz w:val="24"/>
      <w:szCs w:val="24"/>
      <w:lang w:eastAsia="es-ES"/>
    </w:rPr>
  </w:style>
  <w:style w:type="paragraph" w:styleId="Sinespaciado">
    <w:name w:val="No Spacing"/>
    <w:uiPriority w:val="99"/>
    <w:qFormat/>
    <w:rsid w:val="00D83BFE"/>
    <w:pPr>
      <w:spacing w:after="0" w:line="240" w:lineRule="auto"/>
    </w:pPr>
    <w:rPr>
      <w:lang w:val="es-ES"/>
    </w:rPr>
  </w:style>
  <w:style w:type="table" w:styleId="Tablaconcuadrcula">
    <w:name w:val="Table Grid"/>
    <w:basedOn w:val="Tablanormal"/>
    <w:uiPriority w:val="59"/>
    <w:rsid w:val="00D83BF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D83BFE"/>
    <w:pPr>
      <w:ind w:left="720"/>
      <w:contextualSpacing/>
    </w:pPr>
  </w:style>
  <w:style w:type="paragraph" w:customStyle="1" w:styleId="Prrafodelista1">
    <w:name w:val="Párrafo de lista1"/>
    <w:basedOn w:val="Normal"/>
    <w:uiPriority w:val="99"/>
    <w:qFormat/>
    <w:rsid w:val="00D83BFE"/>
    <w:pPr>
      <w:ind w:left="720"/>
    </w:pPr>
  </w:style>
  <w:style w:type="paragraph" w:customStyle="1" w:styleId="Prrafodelista11">
    <w:name w:val="Párrafo de lista11"/>
    <w:basedOn w:val="Normal"/>
    <w:uiPriority w:val="99"/>
    <w:rsid w:val="00D83BFE"/>
    <w:pPr>
      <w:suppressAutoHyphens w:val="0"/>
      <w:ind w:left="720"/>
    </w:pPr>
    <w:rPr>
      <w:lang w:eastAsia="es-ES"/>
    </w:rPr>
  </w:style>
  <w:style w:type="paragraph" w:customStyle="1" w:styleId="Prrafodelista2">
    <w:name w:val="Párrafo de lista2"/>
    <w:basedOn w:val="Normal"/>
    <w:uiPriority w:val="99"/>
    <w:rsid w:val="00D83BFE"/>
    <w:pPr>
      <w:ind w:left="720"/>
      <w:contextualSpacing/>
    </w:pPr>
    <w:rPr>
      <w:rFonts w:eastAsia="Calibri"/>
    </w:rPr>
  </w:style>
  <w:style w:type="paragraph" w:customStyle="1" w:styleId="Sinespaciado1">
    <w:name w:val="Sin espaciado1"/>
    <w:rsid w:val="00D83BFE"/>
    <w:pPr>
      <w:spacing w:after="0" w:line="240" w:lineRule="auto"/>
    </w:pPr>
    <w:rPr>
      <w:rFonts w:ascii="Calibri" w:eastAsia="Calibri" w:hAnsi="Calibri" w:cs="Times New Roman"/>
      <w:lang w:val="es-ES"/>
    </w:rPr>
  </w:style>
  <w:style w:type="character" w:customStyle="1" w:styleId="Ttulo4Car">
    <w:name w:val="Título 4 Car"/>
    <w:basedOn w:val="Fuentedeprrafopredeter"/>
    <w:link w:val="Ttulo4"/>
    <w:uiPriority w:val="99"/>
    <w:rsid w:val="00D82336"/>
    <w:rPr>
      <w:rFonts w:ascii="Arial" w:eastAsia="Times New Roman" w:hAnsi="Arial" w:cs="Times New Roman"/>
      <w:b/>
      <w:color w:val="000000"/>
      <w:sz w:val="18"/>
      <w:szCs w:val="20"/>
      <w:lang w:val="es-ES" w:eastAsia="es-ES"/>
    </w:rPr>
  </w:style>
  <w:style w:type="paragraph" w:customStyle="1" w:styleId="Textoindependiente23">
    <w:name w:val="Texto independiente 23"/>
    <w:basedOn w:val="Normal"/>
    <w:rsid w:val="00D82336"/>
    <w:pPr>
      <w:tabs>
        <w:tab w:val="left" w:pos="360"/>
      </w:tabs>
      <w:jc w:val="both"/>
    </w:pPr>
    <w:rPr>
      <w:rFonts w:ascii="Arial" w:hAnsi="Arial"/>
      <w:sz w:val="22"/>
      <w:szCs w:val="24"/>
    </w:rPr>
  </w:style>
  <w:style w:type="paragraph" w:styleId="Textoindependiente">
    <w:name w:val="Body Text"/>
    <w:basedOn w:val="Normal"/>
    <w:link w:val="TextoindependienteCar"/>
    <w:rsid w:val="00AE65EB"/>
    <w:pPr>
      <w:suppressAutoHyphens w:val="0"/>
      <w:spacing w:after="120"/>
    </w:pPr>
    <w:rPr>
      <w:rFonts w:ascii="Arial" w:hAnsi="Arial"/>
      <w:sz w:val="22"/>
      <w:lang w:eastAsia="es-ES"/>
    </w:rPr>
  </w:style>
  <w:style w:type="character" w:customStyle="1" w:styleId="TextoindependienteCar">
    <w:name w:val="Texto independiente Car"/>
    <w:basedOn w:val="Fuentedeprrafopredeter"/>
    <w:link w:val="Textoindependiente"/>
    <w:rsid w:val="00AE65EB"/>
    <w:rPr>
      <w:rFonts w:ascii="Arial" w:eastAsia="Times New Roman" w:hAnsi="Arial" w:cs="Times New Roman"/>
      <w:szCs w:val="20"/>
      <w:lang w:val="es-ES" w:eastAsia="es-ES"/>
    </w:rPr>
  </w:style>
  <w:style w:type="paragraph" w:styleId="Lista">
    <w:name w:val="List"/>
    <w:basedOn w:val="Textoindependiente"/>
    <w:rsid w:val="005050C4"/>
    <w:pPr>
      <w:widowControl w:val="0"/>
      <w:suppressAutoHyphens/>
      <w:spacing w:after="0"/>
      <w:jc w:val="both"/>
    </w:pPr>
    <w:rPr>
      <w:rFonts w:cs="Arial"/>
      <w:sz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74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w.essalud.gob.pe" TargetMode="External"/><Relationship Id="rId3" Type="http://schemas.openxmlformats.org/officeDocument/2006/relationships/settings" Target="settings.xml"/><Relationship Id="rId7" Type="http://schemas.openxmlformats.org/officeDocument/2006/relationships/hyperlink" Target="file://C:\Users\yuly.pedraza\AppData\Local\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3767</Words>
  <Characters>20721</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14</cp:revision>
  <dcterms:created xsi:type="dcterms:W3CDTF">2018-12-07T23:37:00Z</dcterms:created>
  <dcterms:modified xsi:type="dcterms:W3CDTF">2018-12-10T17:53:00Z</dcterms:modified>
</cp:coreProperties>
</file>