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71239E" w:rsidRDefault="00CA062C" w:rsidP="00775F58">
      <w:pPr>
        <w:pStyle w:val="Sinespaciado"/>
        <w:jc w:val="center"/>
        <w:rPr>
          <w:rFonts w:ascii="Arial" w:hAnsi="Arial" w:cs="Arial"/>
          <w:b/>
          <w:sz w:val="20"/>
          <w:szCs w:val="20"/>
        </w:rPr>
      </w:pPr>
      <w:r w:rsidRPr="0071239E">
        <w:rPr>
          <w:rFonts w:ascii="Arial" w:hAnsi="Arial" w:cs="Arial"/>
          <w:b/>
          <w:sz w:val="20"/>
          <w:szCs w:val="20"/>
        </w:rPr>
        <w:t>SEGURO SOCIAL DE SALUD (ESSALUD)</w:t>
      </w:r>
    </w:p>
    <w:p w:rsidR="00CA062C" w:rsidRPr="0071239E" w:rsidRDefault="00CA062C" w:rsidP="00775F58">
      <w:pPr>
        <w:pStyle w:val="Sinespaciado"/>
        <w:jc w:val="center"/>
        <w:rPr>
          <w:rFonts w:ascii="Arial" w:hAnsi="Arial" w:cs="Arial"/>
          <w:b/>
          <w:sz w:val="20"/>
          <w:szCs w:val="20"/>
        </w:rPr>
      </w:pPr>
    </w:p>
    <w:p w:rsidR="00CA062C" w:rsidRPr="0071239E" w:rsidRDefault="00CA062C" w:rsidP="00775F58">
      <w:pPr>
        <w:pStyle w:val="Sinespaciado"/>
        <w:jc w:val="center"/>
        <w:rPr>
          <w:rFonts w:ascii="Arial" w:hAnsi="Arial" w:cs="Arial"/>
          <w:b/>
          <w:sz w:val="20"/>
          <w:szCs w:val="20"/>
          <w:u w:val="single"/>
        </w:rPr>
      </w:pPr>
      <w:r w:rsidRPr="0071239E">
        <w:rPr>
          <w:rFonts w:ascii="Arial" w:hAnsi="Arial" w:cs="Arial"/>
          <w:b/>
          <w:sz w:val="20"/>
          <w:szCs w:val="20"/>
          <w:u w:val="single"/>
        </w:rPr>
        <w:t>AVISO DE CONVOCATORIA PARA CONTRATACIÓN ADMINISTRATIVA DE SERVICIOS (CAS)</w:t>
      </w:r>
    </w:p>
    <w:p w:rsidR="00CA062C" w:rsidRPr="0071239E" w:rsidRDefault="00CA062C" w:rsidP="00775F58">
      <w:pPr>
        <w:pStyle w:val="Sinespaciado"/>
        <w:jc w:val="center"/>
        <w:rPr>
          <w:rFonts w:ascii="Arial" w:hAnsi="Arial" w:cs="Arial"/>
          <w:b/>
          <w:sz w:val="20"/>
          <w:szCs w:val="20"/>
        </w:rPr>
      </w:pPr>
    </w:p>
    <w:p w:rsidR="00CA062C" w:rsidRPr="0071239E" w:rsidRDefault="00CA062C" w:rsidP="00775F58">
      <w:pPr>
        <w:pStyle w:val="Sinespaciado"/>
        <w:jc w:val="center"/>
        <w:rPr>
          <w:rFonts w:ascii="Arial" w:hAnsi="Arial" w:cs="Arial"/>
          <w:b/>
          <w:sz w:val="20"/>
          <w:szCs w:val="20"/>
        </w:rPr>
      </w:pPr>
      <w:r w:rsidRPr="0071239E">
        <w:rPr>
          <w:rFonts w:ascii="Arial" w:hAnsi="Arial" w:cs="Arial"/>
          <w:b/>
          <w:sz w:val="20"/>
          <w:szCs w:val="20"/>
        </w:rPr>
        <w:t xml:space="preserve">RED ASISTENCIAL </w:t>
      </w:r>
      <w:r w:rsidR="00D21986" w:rsidRPr="0071239E">
        <w:rPr>
          <w:rFonts w:ascii="Arial" w:hAnsi="Arial" w:cs="Arial"/>
          <w:b/>
          <w:sz w:val="20"/>
          <w:szCs w:val="20"/>
        </w:rPr>
        <w:t>APURÍMAC</w:t>
      </w:r>
    </w:p>
    <w:p w:rsidR="00CA062C" w:rsidRPr="0071239E" w:rsidRDefault="00CA062C" w:rsidP="00775F58">
      <w:pPr>
        <w:pStyle w:val="Sinespaciado"/>
        <w:jc w:val="center"/>
        <w:rPr>
          <w:rFonts w:ascii="Arial" w:hAnsi="Arial" w:cs="Arial"/>
          <w:b/>
          <w:sz w:val="20"/>
          <w:szCs w:val="20"/>
        </w:rPr>
      </w:pPr>
    </w:p>
    <w:p w:rsidR="00CA062C" w:rsidRPr="0071239E" w:rsidRDefault="00CA062C" w:rsidP="00775F58">
      <w:pPr>
        <w:pStyle w:val="Sinespaciado"/>
        <w:jc w:val="center"/>
        <w:rPr>
          <w:rFonts w:ascii="Arial" w:hAnsi="Arial" w:cs="Arial"/>
          <w:b/>
          <w:sz w:val="20"/>
          <w:szCs w:val="20"/>
        </w:rPr>
      </w:pPr>
      <w:r w:rsidRPr="0071239E">
        <w:rPr>
          <w:rFonts w:ascii="Arial" w:hAnsi="Arial" w:cs="Arial"/>
          <w:b/>
          <w:sz w:val="20"/>
          <w:szCs w:val="20"/>
        </w:rPr>
        <w:t>CÓDIGO DE PROCESO: P.S. 00</w:t>
      </w:r>
      <w:r w:rsidR="00912127" w:rsidRPr="0071239E">
        <w:rPr>
          <w:rFonts w:ascii="Arial" w:hAnsi="Arial" w:cs="Arial"/>
          <w:b/>
          <w:sz w:val="20"/>
          <w:szCs w:val="20"/>
        </w:rPr>
        <w:t>2</w:t>
      </w:r>
      <w:r w:rsidRPr="0071239E">
        <w:rPr>
          <w:rFonts w:ascii="Arial" w:hAnsi="Arial" w:cs="Arial"/>
          <w:b/>
          <w:sz w:val="20"/>
          <w:szCs w:val="20"/>
        </w:rPr>
        <w:t>-CAS-RA</w:t>
      </w:r>
      <w:r w:rsidR="00D21986" w:rsidRPr="0071239E">
        <w:rPr>
          <w:rFonts w:ascii="Arial" w:hAnsi="Arial" w:cs="Arial"/>
          <w:b/>
          <w:sz w:val="20"/>
          <w:szCs w:val="20"/>
        </w:rPr>
        <w:t>APU</w:t>
      </w:r>
      <w:r w:rsidRPr="0071239E">
        <w:rPr>
          <w:rFonts w:ascii="Arial" w:hAnsi="Arial" w:cs="Arial"/>
          <w:b/>
          <w:sz w:val="20"/>
          <w:szCs w:val="20"/>
        </w:rPr>
        <w:t>-2016</w:t>
      </w:r>
    </w:p>
    <w:p w:rsidR="00CA062C" w:rsidRPr="0071239E" w:rsidRDefault="00CA062C" w:rsidP="00CA062C">
      <w:pPr>
        <w:pStyle w:val="Sinespaciado"/>
        <w:rPr>
          <w:rFonts w:ascii="Arial" w:hAnsi="Arial" w:cs="Arial"/>
          <w:sz w:val="20"/>
          <w:szCs w:val="20"/>
        </w:rPr>
      </w:pPr>
    </w:p>
    <w:p w:rsidR="00CA062C" w:rsidRPr="0071239E" w:rsidRDefault="00CA062C" w:rsidP="00B17488">
      <w:pPr>
        <w:pStyle w:val="Sinespaciado"/>
        <w:numPr>
          <w:ilvl w:val="0"/>
          <w:numId w:val="1"/>
        </w:numPr>
        <w:ind w:left="426" w:hanging="142"/>
        <w:rPr>
          <w:rFonts w:ascii="Arial" w:hAnsi="Arial" w:cs="Arial"/>
          <w:b/>
          <w:sz w:val="20"/>
          <w:szCs w:val="20"/>
        </w:rPr>
      </w:pPr>
      <w:r w:rsidRPr="0071239E">
        <w:rPr>
          <w:rFonts w:ascii="Arial" w:hAnsi="Arial" w:cs="Arial"/>
          <w:b/>
          <w:sz w:val="20"/>
          <w:szCs w:val="20"/>
        </w:rPr>
        <w:t>GENERALIDADES</w:t>
      </w:r>
    </w:p>
    <w:p w:rsidR="00B17488" w:rsidRPr="0071239E" w:rsidRDefault="00B17488" w:rsidP="00B17488">
      <w:pPr>
        <w:pStyle w:val="Sinespaciado"/>
        <w:rPr>
          <w:rFonts w:ascii="Arial" w:hAnsi="Arial" w:cs="Arial"/>
          <w:sz w:val="20"/>
          <w:szCs w:val="20"/>
        </w:rPr>
      </w:pPr>
    </w:p>
    <w:p w:rsidR="00B17488" w:rsidRPr="0071239E" w:rsidRDefault="00B17488" w:rsidP="00B17488">
      <w:pPr>
        <w:pStyle w:val="Sinespaciado"/>
        <w:numPr>
          <w:ilvl w:val="0"/>
          <w:numId w:val="4"/>
        </w:numPr>
        <w:ind w:hanging="294"/>
        <w:rPr>
          <w:rFonts w:ascii="Arial" w:hAnsi="Arial" w:cs="Arial"/>
          <w:b/>
          <w:sz w:val="20"/>
          <w:szCs w:val="20"/>
        </w:rPr>
      </w:pPr>
      <w:r w:rsidRPr="0071239E">
        <w:rPr>
          <w:rFonts w:ascii="Arial" w:hAnsi="Arial" w:cs="Arial"/>
          <w:b/>
          <w:sz w:val="20"/>
          <w:szCs w:val="20"/>
        </w:rPr>
        <w:t>Objeto de la Convocatoria</w:t>
      </w:r>
    </w:p>
    <w:p w:rsidR="00B907FF" w:rsidRPr="0071239E" w:rsidRDefault="00B907FF" w:rsidP="00B907FF">
      <w:pPr>
        <w:pStyle w:val="Sinespaciado"/>
        <w:ind w:left="720"/>
        <w:rPr>
          <w:rFonts w:ascii="Arial" w:hAnsi="Arial" w:cs="Arial"/>
          <w:sz w:val="20"/>
          <w:szCs w:val="20"/>
        </w:rPr>
      </w:pPr>
      <w:r w:rsidRPr="0071239E">
        <w:rPr>
          <w:rFonts w:ascii="Arial" w:hAnsi="Arial" w:cs="Arial"/>
          <w:sz w:val="20"/>
          <w:szCs w:val="20"/>
        </w:rPr>
        <w:t xml:space="preserve">Contratar los siguientes servicios de la Red Asistencial </w:t>
      </w:r>
      <w:r w:rsidR="00D21986" w:rsidRPr="0071239E">
        <w:rPr>
          <w:rFonts w:ascii="Arial" w:hAnsi="Arial" w:cs="Arial"/>
          <w:sz w:val="20"/>
          <w:szCs w:val="20"/>
        </w:rPr>
        <w:t>Apurímac</w:t>
      </w:r>
      <w:r w:rsidRPr="0071239E">
        <w:rPr>
          <w:rFonts w:ascii="Arial" w:hAnsi="Arial" w:cs="Arial"/>
          <w:sz w:val="20"/>
          <w:szCs w:val="20"/>
        </w:rPr>
        <w:t>:</w:t>
      </w:r>
    </w:p>
    <w:p w:rsidR="00B907FF" w:rsidRPr="00912127" w:rsidRDefault="00B907FF" w:rsidP="00B907FF">
      <w:pPr>
        <w:pStyle w:val="Sinespaciado"/>
        <w:ind w:left="720"/>
        <w:rPr>
          <w:rFonts w:ascii="Arial" w:hAnsi="Arial" w:cs="Arial"/>
          <w:sz w:val="20"/>
          <w:szCs w:val="20"/>
          <w:highlight w:val="yellow"/>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912127" w:rsidTr="00305EFA">
        <w:trPr>
          <w:trHeight w:val="550"/>
        </w:trPr>
        <w:tc>
          <w:tcPr>
            <w:tcW w:w="1134"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PUESTO / SERVICIO</w:t>
            </w:r>
          </w:p>
        </w:tc>
        <w:tc>
          <w:tcPr>
            <w:tcW w:w="1276"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ESPECIALIDAD</w:t>
            </w:r>
          </w:p>
        </w:tc>
        <w:tc>
          <w:tcPr>
            <w:tcW w:w="992"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CÓDIGO</w:t>
            </w:r>
          </w:p>
        </w:tc>
        <w:tc>
          <w:tcPr>
            <w:tcW w:w="992"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CANTIDAD</w:t>
            </w:r>
          </w:p>
        </w:tc>
        <w:tc>
          <w:tcPr>
            <w:tcW w:w="1276"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RETRIBUCIÓN</w:t>
            </w:r>
          </w:p>
        </w:tc>
        <w:tc>
          <w:tcPr>
            <w:tcW w:w="1418" w:type="dxa"/>
            <w:shd w:val="clear" w:color="auto" w:fill="BFBFBF" w:themeFill="background1" w:themeFillShade="BF"/>
            <w:vAlign w:val="center"/>
          </w:tcPr>
          <w:p w:rsidR="00CE1661" w:rsidRPr="0071239E" w:rsidRDefault="00CE1661" w:rsidP="008725EF">
            <w:pPr>
              <w:pStyle w:val="Sinespaciado"/>
              <w:jc w:val="center"/>
              <w:rPr>
                <w:rFonts w:ascii="Arial" w:hAnsi="Arial" w:cs="Arial"/>
                <w:b/>
                <w:sz w:val="16"/>
                <w:szCs w:val="20"/>
              </w:rPr>
            </w:pPr>
            <w:r w:rsidRPr="0071239E">
              <w:rPr>
                <w:rFonts w:ascii="Arial" w:hAnsi="Arial" w:cs="Arial"/>
                <w:b/>
                <w:sz w:val="16"/>
                <w:szCs w:val="20"/>
              </w:rPr>
              <w:t>ÁREA CONTRATANTE</w:t>
            </w:r>
          </w:p>
        </w:tc>
        <w:tc>
          <w:tcPr>
            <w:tcW w:w="1275" w:type="dxa"/>
            <w:shd w:val="clear" w:color="auto" w:fill="BFBFBF" w:themeFill="background1" w:themeFillShade="BF"/>
            <w:vAlign w:val="center"/>
          </w:tcPr>
          <w:p w:rsidR="00CE1661" w:rsidRPr="0071239E" w:rsidRDefault="00CE1661" w:rsidP="00CE1661">
            <w:pPr>
              <w:pStyle w:val="Sinespaciado"/>
              <w:jc w:val="center"/>
              <w:rPr>
                <w:rFonts w:ascii="Arial" w:hAnsi="Arial" w:cs="Arial"/>
                <w:b/>
                <w:sz w:val="16"/>
                <w:szCs w:val="20"/>
              </w:rPr>
            </w:pPr>
            <w:r w:rsidRPr="0071239E">
              <w:rPr>
                <w:rFonts w:ascii="Arial" w:hAnsi="Arial" w:cs="Arial"/>
                <w:b/>
                <w:sz w:val="16"/>
                <w:szCs w:val="20"/>
              </w:rPr>
              <w:t>DEPENDENCIA</w:t>
            </w:r>
          </w:p>
        </w:tc>
      </w:tr>
      <w:tr w:rsidR="007D5879" w:rsidRPr="00912127" w:rsidTr="00912127">
        <w:trPr>
          <w:trHeight w:val="599"/>
        </w:trPr>
        <w:tc>
          <w:tcPr>
            <w:tcW w:w="1134"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Médico</w:t>
            </w:r>
          </w:p>
        </w:tc>
        <w:tc>
          <w:tcPr>
            <w:tcW w:w="1276"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w:t>
            </w:r>
          </w:p>
        </w:tc>
        <w:tc>
          <w:tcPr>
            <w:tcW w:w="992" w:type="dxa"/>
            <w:vAlign w:val="center"/>
          </w:tcPr>
          <w:p w:rsidR="007D5879" w:rsidRPr="00164AF7" w:rsidRDefault="007D5879" w:rsidP="003C55AD">
            <w:pPr>
              <w:pStyle w:val="Sinespaciado"/>
              <w:jc w:val="center"/>
              <w:rPr>
                <w:rFonts w:ascii="Arial" w:hAnsi="Arial" w:cs="Arial"/>
                <w:sz w:val="16"/>
                <w:szCs w:val="20"/>
              </w:rPr>
            </w:pPr>
            <w:r w:rsidRPr="00164AF7">
              <w:rPr>
                <w:rFonts w:ascii="Arial" w:hAnsi="Arial" w:cs="Arial"/>
                <w:sz w:val="16"/>
                <w:szCs w:val="20"/>
              </w:rPr>
              <w:t>P1ME-001</w:t>
            </w:r>
          </w:p>
        </w:tc>
        <w:tc>
          <w:tcPr>
            <w:tcW w:w="992" w:type="dxa"/>
            <w:tcBorders>
              <w:bottom w:val="single" w:sz="4" w:space="0" w:color="auto"/>
            </w:tcBorders>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01</w:t>
            </w:r>
          </w:p>
        </w:tc>
        <w:tc>
          <w:tcPr>
            <w:tcW w:w="1276" w:type="dxa"/>
            <w:tcBorders>
              <w:bottom w:val="single" w:sz="4" w:space="0" w:color="auto"/>
            </w:tcBorders>
            <w:vAlign w:val="center"/>
          </w:tcPr>
          <w:p w:rsidR="007D5879" w:rsidRPr="00164AF7" w:rsidRDefault="007D5879" w:rsidP="0071239E">
            <w:pPr>
              <w:pStyle w:val="Sinespaciado"/>
              <w:jc w:val="center"/>
              <w:rPr>
                <w:rFonts w:ascii="Arial" w:hAnsi="Arial" w:cs="Arial"/>
                <w:sz w:val="16"/>
                <w:szCs w:val="20"/>
              </w:rPr>
            </w:pPr>
            <w:r w:rsidRPr="00164AF7">
              <w:rPr>
                <w:rFonts w:ascii="Arial" w:hAnsi="Arial" w:cs="Arial"/>
                <w:sz w:val="16"/>
                <w:szCs w:val="20"/>
              </w:rPr>
              <w:t>S/ 5,000.00</w:t>
            </w:r>
          </w:p>
        </w:tc>
        <w:tc>
          <w:tcPr>
            <w:tcW w:w="1418" w:type="dxa"/>
            <w:tcBorders>
              <w:bottom w:val="single" w:sz="4" w:space="0" w:color="auto"/>
            </w:tcBorders>
            <w:vAlign w:val="center"/>
          </w:tcPr>
          <w:p w:rsidR="007D5879" w:rsidRPr="0071239E" w:rsidRDefault="007D5879" w:rsidP="00164AF7">
            <w:pPr>
              <w:pStyle w:val="Sinespaciado"/>
              <w:jc w:val="center"/>
              <w:rPr>
                <w:rFonts w:ascii="Arial" w:hAnsi="Arial" w:cs="Arial"/>
                <w:sz w:val="16"/>
                <w:szCs w:val="20"/>
              </w:rPr>
            </w:pPr>
            <w:r w:rsidRPr="0071239E">
              <w:rPr>
                <w:rFonts w:ascii="Arial" w:hAnsi="Arial" w:cs="Arial"/>
                <w:sz w:val="16"/>
                <w:szCs w:val="20"/>
              </w:rPr>
              <w:t xml:space="preserve">Servicio de </w:t>
            </w:r>
            <w:r>
              <w:rPr>
                <w:rFonts w:ascii="Arial" w:hAnsi="Arial" w:cs="Arial"/>
                <w:sz w:val="16"/>
                <w:szCs w:val="20"/>
              </w:rPr>
              <w:t>Medicina</w:t>
            </w:r>
          </w:p>
        </w:tc>
        <w:tc>
          <w:tcPr>
            <w:tcW w:w="1275" w:type="dxa"/>
            <w:vMerge w:val="restart"/>
            <w:vAlign w:val="center"/>
          </w:tcPr>
          <w:p w:rsidR="007D5879" w:rsidRPr="0071239E" w:rsidRDefault="007D5879" w:rsidP="00164AF7">
            <w:pPr>
              <w:pStyle w:val="Sinespaciado"/>
              <w:jc w:val="center"/>
              <w:rPr>
                <w:rFonts w:ascii="Arial" w:hAnsi="Arial" w:cs="Arial"/>
                <w:sz w:val="16"/>
                <w:szCs w:val="20"/>
              </w:rPr>
            </w:pPr>
            <w:r w:rsidRPr="0071239E">
              <w:rPr>
                <w:rFonts w:ascii="Arial" w:hAnsi="Arial" w:cs="Arial"/>
                <w:sz w:val="16"/>
                <w:szCs w:val="20"/>
              </w:rPr>
              <w:t>Hospital I</w:t>
            </w:r>
            <w:r>
              <w:rPr>
                <w:rFonts w:ascii="Arial" w:hAnsi="Arial" w:cs="Arial"/>
                <w:sz w:val="16"/>
                <w:szCs w:val="20"/>
              </w:rPr>
              <w:t>I Abancay</w:t>
            </w:r>
          </w:p>
        </w:tc>
      </w:tr>
      <w:tr w:rsidR="007D5879" w:rsidRPr="00912127" w:rsidTr="007D5879">
        <w:tc>
          <w:tcPr>
            <w:tcW w:w="1134"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Tecnólogo Médico</w:t>
            </w:r>
          </w:p>
        </w:tc>
        <w:tc>
          <w:tcPr>
            <w:tcW w:w="1276"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Laboratorio y Anatomía Patológica</w:t>
            </w:r>
          </w:p>
        </w:tc>
        <w:tc>
          <w:tcPr>
            <w:tcW w:w="992" w:type="dxa"/>
            <w:vAlign w:val="center"/>
          </w:tcPr>
          <w:p w:rsidR="007D5879" w:rsidRPr="00164AF7" w:rsidRDefault="007D5879" w:rsidP="003C55AD">
            <w:pPr>
              <w:pStyle w:val="Sinespaciado"/>
              <w:jc w:val="center"/>
              <w:rPr>
                <w:rFonts w:ascii="Arial" w:hAnsi="Arial" w:cs="Arial"/>
                <w:sz w:val="16"/>
                <w:szCs w:val="20"/>
              </w:rPr>
            </w:pPr>
            <w:r w:rsidRPr="00164AF7">
              <w:rPr>
                <w:rFonts w:ascii="Arial" w:hAnsi="Arial" w:cs="Arial"/>
                <w:sz w:val="16"/>
                <w:szCs w:val="20"/>
              </w:rPr>
              <w:t>P2TM-002</w:t>
            </w:r>
          </w:p>
        </w:tc>
        <w:tc>
          <w:tcPr>
            <w:tcW w:w="992" w:type="dxa"/>
            <w:tcBorders>
              <w:bottom w:val="single" w:sz="4" w:space="0" w:color="auto"/>
            </w:tcBorders>
            <w:vAlign w:val="center"/>
          </w:tcPr>
          <w:p w:rsidR="007D5879" w:rsidRPr="00164AF7" w:rsidRDefault="007D5879" w:rsidP="00C71C8D">
            <w:pPr>
              <w:pStyle w:val="Sinespaciado"/>
              <w:jc w:val="center"/>
              <w:rPr>
                <w:rFonts w:ascii="Arial" w:hAnsi="Arial" w:cs="Arial"/>
                <w:sz w:val="16"/>
                <w:szCs w:val="20"/>
              </w:rPr>
            </w:pPr>
            <w:r w:rsidRPr="00164AF7">
              <w:rPr>
                <w:rFonts w:ascii="Arial" w:hAnsi="Arial" w:cs="Arial"/>
                <w:sz w:val="16"/>
                <w:szCs w:val="20"/>
              </w:rPr>
              <w:t>01</w:t>
            </w:r>
          </w:p>
        </w:tc>
        <w:tc>
          <w:tcPr>
            <w:tcW w:w="1276" w:type="dxa"/>
            <w:tcBorders>
              <w:bottom w:val="single" w:sz="4" w:space="0" w:color="auto"/>
            </w:tcBorders>
            <w:vAlign w:val="center"/>
          </w:tcPr>
          <w:p w:rsidR="007D5879" w:rsidRPr="00164AF7" w:rsidRDefault="007D5879" w:rsidP="0071239E">
            <w:pPr>
              <w:pStyle w:val="Sinespaciado"/>
              <w:jc w:val="center"/>
              <w:rPr>
                <w:rFonts w:ascii="Arial" w:hAnsi="Arial" w:cs="Arial"/>
                <w:sz w:val="16"/>
                <w:szCs w:val="20"/>
              </w:rPr>
            </w:pPr>
            <w:r w:rsidRPr="00164AF7">
              <w:rPr>
                <w:rFonts w:ascii="Arial" w:hAnsi="Arial" w:cs="Arial"/>
                <w:sz w:val="16"/>
                <w:szCs w:val="20"/>
              </w:rPr>
              <w:t>S/ 2,550.00</w:t>
            </w:r>
          </w:p>
        </w:tc>
        <w:tc>
          <w:tcPr>
            <w:tcW w:w="1418" w:type="dxa"/>
            <w:tcBorders>
              <w:bottom w:val="single" w:sz="4" w:space="0" w:color="auto"/>
            </w:tcBorders>
            <w:vAlign w:val="center"/>
          </w:tcPr>
          <w:p w:rsidR="007D5879" w:rsidRPr="007D5879" w:rsidRDefault="007D5879" w:rsidP="0066284C">
            <w:pPr>
              <w:pStyle w:val="Sinespaciado"/>
              <w:jc w:val="center"/>
              <w:rPr>
                <w:rFonts w:ascii="Arial" w:hAnsi="Arial" w:cs="Arial"/>
                <w:sz w:val="16"/>
                <w:szCs w:val="20"/>
              </w:rPr>
            </w:pPr>
            <w:r w:rsidRPr="007D5879">
              <w:rPr>
                <w:rFonts w:ascii="Arial" w:hAnsi="Arial" w:cs="Arial"/>
                <w:sz w:val="16"/>
                <w:szCs w:val="20"/>
              </w:rPr>
              <w:t>Servicio de Patología Clínica y Laboratorio</w:t>
            </w:r>
          </w:p>
        </w:tc>
        <w:tc>
          <w:tcPr>
            <w:tcW w:w="1275" w:type="dxa"/>
            <w:vMerge/>
            <w:vAlign w:val="center"/>
          </w:tcPr>
          <w:p w:rsidR="007D5879" w:rsidRPr="0071239E" w:rsidRDefault="007D5879" w:rsidP="00D21986">
            <w:pPr>
              <w:pStyle w:val="Sinespaciado"/>
              <w:jc w:val="center"/>
              <w:rPr>
                <w:rFonts w:ascii="Arial" w:hAnsi="Arial" w:cs="Arial"/>
                <w:sz w:val="16"/>
                <w:szCs w:val="20"/>
              </w:rPr>
            </w:pPr>
          </w:p>
        </w:tc>
      </w:tr>
      <w:tr w:rsidR="007D5879" w:rsidRPr="00912127" w:rsidTr="009533D0">
        <w:tc>
          <w:tcPr>
            <w:tcW w:w="1134"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Técnico de Servicio Asistencial</w:t>
            </w:r>
          </w:p>
        </w:tc>
        <w:tc>
          <w:tcPr>
            <w:tcW w:w="1276" w:type="dxa"/>
            <w:vAlign w:val="center"/>
          </w:tcPr>
          <w:p w:rsidR="007D5879" w:rsidRPr="00164AF7" w:rsidRDefault="007D5879" w:rsidP="008725EF">
            <w:pPr>
              <w:pStyle w:val="Sinespaciado"/>
              <w:jc w:val="center"/>
              <w:rPr>
                <w:rFonts w:ascii="Arial" w:hAnsi="Arial" w:cs="Arial"/>
                <w:sz w:val="16"/>
                <w:szCs w:val="20"/>
              </w:rPr>
            </w:pPr>
            <w:r w:rsidRPr="00164AF7">
              <w:rPr>
                <w:rFonts w:ascii="Arial" w:hAnsi="Arial" w:cs="Arial"/>
                <w:sz w:val="16"/>
                <w:szCs w:val="20"/>
              </w:rPr>
              <w:t>Farmacia</w:t>
            </w:r>
          </w:p>
        </w:tc>
        <w:tc>
          <w:tcPr>
            <w:tcW w:w="992" w:type="dxa"/>
            <w:vAlign w:val="center"/>
          </w:tcPr>
          <w:p w:rsidR="007D5879" w:rsidRPr="00164AF7" w:rsidRDefault="007D5879" w:rsidP="0066284C">
            <w:pPr>
              <w:pStyle w:val="Sinespaciado"/>
              <w:jc w:val="center"/>
              <w:rPr>
                <w:rFonts w:ascii="Arial" w:hAnsi="Arial" w:cs="Arial"/>
                <w:sz w:val="16"/>
                <w:szCs w:val="20"/>
              </w:rPr>
            </w:pPr>
            <w:r w:rsidRPr="00164AF7">
              <w:rPr>
                <w:rFonts w:ascii="Arial" w:hAnsi="Arial" w:cs="Arial"/>
                <w:sz w:val="16"/>
                <w:szCs w:val="20"/>
              </w:rPr>
              <w:t>T4TSA-003</w:t>
            </w:r>
          </w:p>
        </w:tc>
        <w:tc>
          <w:tcPr>
            <w:tcW w:w="992" w:type="dxa"/>
            <w:tcBorders>
              <w:bottom w:val="single" w:sz="4" w:space="0" w:color="auto"/>
            </w:tcBorders>
            <w:vAlign w:val="center"/>
          </w:tcPr>
          <w:p w:rsidR="007D5879" w:rsidRPr="00164AF7" w:rsidRDefault="007D5879" w:rsidP="00C71C8D">
            <w:pPr>
              <w:pStyle w:val="Sinespaciado"/>
              <w:jc w:val="center"/>
              <w:rPr>
                <w:rFonts w:ascii="Arial" w:hAnsi="Arial" w:cs="Arial"/>
                <w:sz w:val="16"/>
                <w:szCs w:val="20"/>
              </w:rPr>
            </w:pPr>
            <w:r w:rsidRPr="00164AF7">
              <w:rPr>
                <w:rFonts w:ascii="Arial" w:hAnsi="Arial" w:cs="Arial"/>
                <w:sz w:val="16"/>
                <w:szCs w:val="20"/>
              </w:rPr>
              <w:t xml:space="preserve">01 </w:t>
            </w:r>
          </w:p>
        </w:tc>
        <w:tc>
          <w:tcPr>
            <w:tcW w:w="1276" w:type="dxa"/>
            <w:tcBorders>
              <w:bottom w:val="single" w:sz="4" w:space="0" w:color="auto"/>
            </w:tcBorders>
            <w:vAlign w:val="center"/>
          </w:tcPr>
          <w:p w:rsidR="007D5879" w:rsidRPr="00164AF7" w:rsidRDefault="007D5879" w:rsidP="00164AF7">
            <w:pPr>
              <w:pStyle w:val="Sinespaciado"/>
              <w:jc w:val="center"/>
              <w:rPr>
                <w:rFonts w:ascii="Arial" w:hAnsi="Arial" w:cs="Arial"/>
                <w:sz w:val="16"/>
                <w:szCs w:val="20"/>
              </w:rPr>
            </w:pPr>
            <w:r w:rsidRPr="00164AF7">
              <w:rPr>
                <w:rFonts w:ascii="Arial" w:hAnsi="Arial" w:cs="Arial"/>
                <w:sz w:val="16"/>
                <w:szCs w:val="20"/>
              </w:rPr>
              <w:t>S/ 1,200.00</w:t>
            </w:r>
          </w:p>
        </w:tc>
        <w:tc>
          <w:tcPr>
            <w:tcW w:w="1418" w:type="dxa"/>
            <w:tcBorders>
              <w:bottom w:val="single" w:sz="4" w:space="0" w:color="auto"/>
            </w:tcBorders>
            <w:vAlign w:val="center"/>
          </w:tcPr>
          <w:p w:rsidR="007D5879" w:rsidRPr="007D5879" w:rsidRDefault="007D5879" w:rsidP="0066284C">
            <w:pPr>
              <w:pStyle w:val="Sinespaciado"/>
              <w:jc w:val="center"/>
              <w:rPr>
                <w:rFonts w:ascii="Arial" w:hAnsi="Arial" w:cs="Arial"/>
                <w:sz w:val="16"/>
                <w:szCs w:val="20"/>
              </w:rPr>
            </w:pPr>
            <w:r w:rsidRPr="007D5879">
              <w:rPr>
                <w:rFonts w:ascii="Arial" w:hAnsi="Arial" w:cs="Arial"/>
                <w:sz w:val="16"/>
                <w:szCs w:val="20"/>
              </w:rPr>
              <w:t>Servicio de Farmacia</w:t>
            </w:r>
          </w:p>
        </w:tc>
        <w:tc>
          <w:tcPr>
            <w:tcW w:w="1275" w:type="dxa"/>
            <w:vMerge/>
            <w:tcBorders>
              <w:bottom w:val="single" w:sz="4" w:space="0" w:color="auto"/>
            </w:tcBorders>
            <w:vAlign w:val="center"/>
          </w:tcPr>
          <w:p w:rsidR="007D5879" w:rsidRPr="00912127" w:rsidRDefault="007D5879" w:rsidP="00D21986">
            <w:pPr>
              <w:pStyle w:val="Sinespaciado"/>
              <w:jc w:val="center"/>
              <w:rPr>
                <w:rFonts w:ascii="Arial" w:hAnsi="Arial" w:cs="Arial"/>
                <w:sz w:val="16"/>
                <w:szCs w:val="20"/>
                <w:highlight w:val="yellow"/>
              </w:rPr>
            </w:pPr>
          </w:p>
        </w:tc>
      </w:tr>
      <w:tr w:rsidR="009B4F7C" w:rsidRPr="00912127" w:rsidTr="00C71C8D">
        <w:trPr>
          <w:trHeight w:val="337"/>
        </w:trPr>
        <w:tc>
          <w:tcPr>
            <w:tcW w:w="3402" w:type="dxa"/>
            <w:gridSpan w:val="3"/>
            <w:shd w:val="clear" w:color="auto" w:fill="BFBFBF" w:themeFill="background1" w:themeFillShade="BF"/>
            <w:vAlign w:val="center"/>
          </w:tcPr>
          <w:p w:rsidR="009B4F7C" w:rsidRPr="00164AF7" w:rsidRDefault="009B4F7C" w:rsidP="008725EF">
            <w:pPr>
              <w:pStyle w:val="Sinespaciado"/>
              <w:jc w:val="center"/>
              <w:rPr>
                <w:rFonts w:ascii="Arial" w:hAnsi="Arial" w:cs="Arial"/>
                <w:b/>
                <w:sz w:val="16"/>
                <w:szCs w:val="20"/>
              </w:rPr>
            </w:pPr>
            <w:r w:rsidRPr="00164AF7">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9B4F7C" w:rsidRPr="00164AF7" w:rsidRDefault="00164AF7" w:rsidP="008725EF">
            <w:pPr>
              <w:pStyle w:val="Sinespaciado"/>
              <w:jc w:val="center"/>
              <w:rPr>
                <w:rFonts w:ascii="Arial" w:hAnsi="Arial" w:cs="Arial"/>
                <w:b/>
                <w:sz w:val="16"/>
                <w:szCs w:val="20"/>
              </w:rPr>
            </w:pPr>
            <w:r w:rsidRPr="00164AF7">
              <w:rPr>
                <w:rFonts w:ascii="Arial" w:hAnsi="Arial" w:cs="Arial"/>
                <w:b/>
                <w:sz w:val="16"/>
                <w:szCs w:val="20"/>
              </w:rPr>
              <w:t>03</w:t>
            </w:r>
          </w:p>
        </w:tc>
        <w:tc>
          <w:tcPr>
            <w:tcW w:w="1276" w:type="dxa"/>
            <w:tcBorders>
              <w:left w:val="nil"/>
              <w:right w:val="nil"/>
            </w:tcBorders>
            <w:shd w:val="clear" w:color="auto" w:fill="BFBFBF" w:themeFill="background1" w:themeFillShade="BF"/>
            <w:vAlign w:val="center"/>
          </w:tcPr>
          <w:p w:rsidR="009B4F7C" w:rsidRPr="00164AF7" w:rsidRDefault="009B4F7C"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9B4F7C" w:rsidRPr="00912127" w:rsidRDefault="009B4F7C" w:rsidP="008725EF">
            <w:pPr>
              <w:pStyle w:val="Sinespaciado"/>
              <w:jc w:val="center"/>
              <w:rPr>
                <w:rFonts w:ascii="Arial" w:hAnsi="Arial" w:cs="Arial"/>
                <w:b/>
                <w:sz w:val="16"/>
                <w:szCs w:val="20"/>
                <w:highlight w:val="yellow"/>
              </w:rPr>
            </w:pPr>
          </w:p>
        </w:tc>
        <w:tc>
          <w:tcPr>
            <w:tcW w:w="1275" w:type="dxa"/>
            <w:tcBorders>
              <w:left w:val="nil"/>
            </w:tcBorders>
            <w:shd w:val="clear" w:color="auto" w:fill="BFBFBF" w:themeFill="background1" w:themeFillShade="BF"/>
            <w:vAlign w:val="center"/>
          </w:tcPr>
          <w:p w:rsidR="009B4F7C" w:rsidRPr="00912127" w:rsidRDefault="009B4F7C" w:rsidP="00CE1661">
            <w:pPr>
              <w:pStyle w:val="Sinespaciado"/>
              <w:jc w:val="center"/>
              <w:rPr>
                <w:rFonts w:ascii="Arial" w:hAnsi="Arial" w:cs="Arial"/>
                <w:b/>
                <w:sz w:val="16"/>
                <w:szCs w:val="20"/>
                <w:highlight w:val="yellow"/>
              </w:rPr>
            </w:pPr>
          </w:p>
        </w:tc>
      </w:tr>
    </w:tbl>
    <w:p w:rsidR="00B907FF" w:rsidRPr="007D5879" w:rsidRDefault="00B907FF" w:rsidP="00B907FF">
      <w:pPr>
        <w:pStyle w:val="Sinespaciado"/>
        <w:ind w:left="720"/>
        <w:rPr>
          <w:rFonts w:ascii="Arial" w:hAnsi="Arial" w:cs="Arial"/>
          <w:sz w:val="20"/>
          <w:szCs w:val="20"/>
        </w:rPr>
      </w:pPr>
    </w:p>
    <w:p w:rsidR="00B17488" w:rsidRPr="007D5879" w:rsidRDefault="00B17488" w:rsidP="00B17488">
      <w:pPr>
        <w:pStyle w:val="Sinespaciado"/>
        <w:numPr>
          <w:ilvl w:val="0"/>
          <w:numId w:val="4"/>
        </w:numPr>
        <w:ind w:hanging="294"/>
        <w:rPr>
          <w:rFonts w:ascii="Arial" w:hAnsi="Arial" w:cs="Arial"/>
          <w:b/>
          <w:sz w:val="20"/>
          <w:szCs w:val="20"/>
        </w:rPr>
      </w:pPr>
      <w:r w:rsidRPr="007D5879">
        <w:rPr>
          <w:rFonts w:ascii="Arial" w:hAnsi="Arial" w:cs="Arial"/>
          <w:b/>
          <w:sz w:val="20"/>
          <w:szCs w:val="20"/>
        </w:rPr>
        <w:t>Dependencia, Unidad Orgánica y/o Área Solicitante</w:t>
      </w:r>
    </w:p>
    <w:p w:rsidR="007E4B97" w:rsidRPr="007D5879" w:rsidRDefault="007E4B97" w:rsidP="007E4B97">
      <w:pPr>
        <w:pStyle w:val="Sinespaciado"/>
        <w:ind w:left="720"/>
        <w:rPr>
          <w:rFonts w:ascii="Arial" w:hAnsi="Arial" w:cs="Arial"/>
          <w:sz w:val="20"/>
          <w:szCs w:val="20"/>
        </w:rPr>
      </w:pPr>
      <w:r w:rsidRPr="007D5879">
        <w:rPr>
          <w:rFonts w:ascii="Arial" w:hAnsi="Arial" w:cs="Arial"/>
          <w:sz w:val="20"/>
          <w:szCs w:val="20"/>
        </w:rPr>
        <w:t xml:space="preserve">Red Asistencial </w:t>
      </w:r>
      <w:r w:rsidR="00D21986" w:rsidRPr="007D5879">
        <w:rPr>
          <w:rFonts w:ascii="Arial" w:hAnsi="Arial" w:cs="Arial"/>
          <w:sz w:val="20"/>
          <w:szCs w:val="20"/>
        </w:rPr>
        <w:t>Apurímac</w:t>
      </w:r>
      <w:r w:rsidRPr="007D5879">
        <w:rPr>
          <w:rFonts w:ascii="Arial" w:hAnsi="Arial" w:cs="Arial"/>
          <w:sz w:val="20"/>
          <w:szCs w:val="20"/>
        </w:rPr>
        <w:t>.</w:t>
      </w:r>
    </w:p>
    <w:p w:rsidR="007E4B97" w:rsidRPr="007D5879" w:rsidRDefault="007E4B97" w:rsidP="007E4B97">
      <w:pPr>
        <w:pStyle w:val="Sinespaciado"/>
        <w:rPr>
          <w:rFonts w:ascii="Arial" w:hAnsi="Arial" w:cs="Arial"/>
          <w:sz w:val="20"/>
          <w:szCs w:val="20"/>
        </w:rPr>
      </w:pPr>
    </w:p>
    <w:p w:rsidR="003940BB" w:rsidRPr="007D5879" w:rsidRDefault="003940BB" w:rsidP="00B17488">
      <w:pPr>
        <w:pStyle w:val="Sinespaciado"/>
        <w:numPr>
          <w:ilvl w:val="0"/>
          <w:numId w:val="4"/>
        </w:numPr>
        <w:ind w:hanging="294"/>
        <w:rPr>
          <w:rFonts w:ascii="Arial" w:hAnsi="Arial" w:cs="Arial"/>
          <w:b/>
          <w:sz w:val="20"/>
          <w:szCs w:val="20"/>
        </w:rPr>
      </w:pPr>
      <w:r w:rsidRPr="007D5879">
        <w:rPr>
          <w:rFonts w:ascii="Arial" w:hAnsi="Arial" w:cs="Arial"/>
          <w:b/>
          <w:sz w:val="20"/>
          <w:szCs w:val="20"/>
        </w:rPr>
        <w:t>Dependencia Encargada de realizar el proceso de contratación</w:t>
      </w:r>
    </w:p>
    <w:p w:rsidR="005641D7" w:rsidRPr="007D5879" w:rsidRDefault="00D21986" w:rsidP="005641D7">
      <w:pPr>
        <w:pStyle w:val="Sinespaciado"/>
        <w:ind w:left="720"/>
        <w:rPr>
          <w:rFonts w:ascii="Arial" w:hAnsi="Arial" w:cs="Arial"/>
          <w:sz w:val="20"/>
          <w:szCs w:val="20"/>
        </w:rPr>
      </w:pPr>
      <w:r w:rsidRPr="007D5879">
        <w:rPr>
          <w:rFonts w:ascii="Arial" w:hAnsi="Arial" w:cs="Arial"/>
          <w:sz w:val="20"/>
          <w:szCs w:val="20"/>
        </w:rPr>
        <w:t>Unidad</w:t>
      </w:r>
      <w:r w:rsidR="005641D7" w:rsidRPr="007D5879">
        <w:rPr>
          <w:rFonts w:ascii="Arial" w:hAnsi="Arial" w:cs="Arial"/>
          <w:sz w:val="20"/>
          <w:szCs w:val="20"/>
        </w:rPr>
        <w:t xml:space="preserve"> de Recursos Humanos de la Red Asistencial </w:t>
      </w:r>
      <w:r w:rsidRPr="007D5879">
        <w:rPr>
          <w:rFonts w:ascii="Arial" w:hAnsi="Arial" w:cs="Arial"/>
          <w:sz w:val="20"/>
          <w:szCs w:val="20"/>
        </w:rPr>
        <w:t>Apurímac</w:t>
      </w:r>
      <w:r w:rsidR="005641D7" w:rsidRPr="007D5879">
        <w:rPr>
          <w:rFonts w:ascii="Arial" w:hAnsi="Arial" w:cs="Arial"/>
          <w:sz w:val="20"/>
          <w:szCs w:val="20"/>
        </w:rPr>
        <w:t>.</w:t>
      </w:r>
    </w:p>
    <w:p w:rsidR="005641D7" w:rsidRPr="007D5879" w:rsidRDefault="005641D7" w:rsidP="005641D7">
      <w:pPr>
        <w:pStyle w:val="Sinespaciado"/>
        <w:ind w:left="720"/>
        <w:rPr>
          <w:rFonts w:ascii="Arial" w:hAnsi="Arial" w:cs="Arial"/>
          <w:sz w:val="20"/>
          <w:szCs w:val="20"/>
        </w:rPr>
      </w:pPr>
    </w:p>
    <w:p w:rsidR="003940BB" w:rsidRPr="007D5879" w:rsidRDefault="003940BB" w:rsidP="00B17488">
      <w:pPr>
        <w:pStyle w:val="Sinespaciado"/>
        <w:numPr>
          <w:ilvl w:val="0"/>
          <w:numId w:val="4"/>
        </w:numPr>
        <w:ind w:hanging="294"/>
        <w:rPr>
          <w:rFonts w:ascii="Arial" w:hAnsi="Arial" w:cs="Arial"/>
          <w:b/>
          <w:sz w:val="20"/>
          <w:szCs w:val="20"/>
        </w:rPr>
      </w:pPr>
      <w:r w:rsidRPr="007D5879">
        <w:rPr>
          <w:rFonts w:ascii="Arial" w:hAnsi="Arial" w:cs="Arial"/>
          <w:b/>
          <w:sz w:val="20"/>
          <w:szCs w:val="20"/>
        </w:rPr>
        <w:t>Base Legal</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Resolución Nº 1029</w:t>
      </w:r>
      <w:r w:rsidR="00B7732F" w:rsidRPr="007D5879">
        <w:rPr>
          <w:rFonts w:ascii="Arial" w:hAnsi="Arial" w:cs="Arial"/>
          <w:sz w:val="20"/>
          <w:szCs w:val="20"/>
        </w:rPr>
        <w:t>-</w:t>
      </w:r>
      <w:r w:rsidRPr="007D5879">
        <w:rPr>
          <w:rFonts w:ascii="Arial" w:hAnsi="Arial" w:cs="Arial"/>
          <w:sz w:val="20"/>
          <w:szCs w:val="20"/>
        </w:rPr>
        <w:t>GCGP-ESSALUD-2015, Directiva Nº 03-GCGP-ESSALUD-2015,</w:t>
      </w:r>
      <w:r w:rsidR="00487EA4" w:rsidRPr="007D5879">
        <w:rPr>
          <w:rFonts w:ascii="Arial" w:hAnsi="Arial" w:cs="Arial"/>
          <w:sz w:val="20"/>
          <w:szCs w:val="20"/>
        </w:rPr>
        <w:t xml:space="preserve"> “</w:t>
      </w:r>
      <w:r w:rsidRPr="007D5879">
        <w:rPr>
          <w:rFonts w:ascii="Arial" w:hAnsi="Arial" w:cs="Arial"/>
          <w:sz w:val="20"/>
          <w:szCs w:val="20"/>
        </w:rPr>
        <w:t xml:space="preserve">Lineamientos que rigen la cobertura de servicios bajo el régimen especial de Contratación Administrativa de Servicios – CAS”. </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Ley Nº 29973 – Ley General d</w:t>
      </w:r>
      <w:r w:rsidR="00B7732F" w:rsidRPr="007D5879">
        <w:rPr>
          <w:rFonts w:ascii="Arial" w:hAnsi="Arial" w:cs="Arial"/>
          <w:sz w:val="20"/>
          <w:szCs w:val="20"/>
        </w:rPr>
        <w:t>e la Personas con Discapacidad.</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Ley N° 23330-“Ley del Servicio Rural y Urbano Marginal de Salud-SERUMS” y su Reglamento (Decreto Supremo N° 005-97-SA)</w:t>
      </w:r>
      <w:r w:rsidR="00B7732F" w:rsidRPr="007D5879">
        <w:rPr>
          <w:rFonts w:ascii="Arial" w:hAnsi="Arial" w:cs="Arial"/>
          <w:sz w:val="20"/>
          <w:szCs w:val="20"/>
        </w:rPr>
        <w:t>.</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 xml:space="preserve">Ley N° 27674 y su Reglamento que establece el acceso de Deportistas de Alto Nivel a la Administración Pública. </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D5879" w:rsidRDefault="00B907FF" w:rsidP="00BC5729">
      <w:pPr>
        <w:pStyle w:val="Sinespaciado"/>
        <w:numPr>
          <w:ilvl w:val="1"/>
          <w:numId w:val="4"/>
        </w:numPr>
        <w:ind w:left="993" w:hanging="284"/>
        <w:jc w:val="both"/>
        <w:rPr>
          <w:rFonts w:ascii="Arial" w:hAnsi="Arial" w:cs="Arial"/>
          <w:sz w:val="20"/>
          <w:szCs w:val="20"/>
        </w:rPr>
      </w:pPr>
      <w:r w:rsidRPr="007D5879">
        <w:rPr>
          <w:rFonts w:ascii="Arial" w:hAnsi="Arial" w:cs="Arial"/>
          <w:sz w:val="20"/>
          <w:szCs w:val="20"/>
        </w:rPr>
        <w:t xml:space="preserve">Otras disposiciones que resulten aplicables al Contrato Administrativo de Servicios. </w:t>
      </w:r>
    </w:p>
    <w:p w:rsidR="00B17488" w:rsidRPr="007D5879" w:rsidRDefault="00B17488" w:rsidP="00B17488">
      <w:pPr>
        <w:pStyle w:val="Sinespaciado"/>
        <w:rPr>
          <w:rFonts w:ascii="Arial" w:hAnsi="Arial" w:cs="Arial"/>
          <w:sz w:val="20"/>
          <w:szCs w:val="20"/>
        </w:rPr>
      </w:pPr>
    </w:p>
    <w:p w:rsidR="0095356E" w:rsidRPr="00B547B8" w:rsidRDefault="0095356E" w:rsidP="00B17488">
      <w:pPr>
        <w:pStyle w:val="Sinespaciado"/>
        <w:numPr>
          <w:ilvl w:val="0"/>
          <w:numId w:val="1"/>
        </w:numPr>
        <w:ind w:left="426" w:hanging="142"/>
        <w:rPr>
          <w:rFonts w:ascii="Arial" w:hAnsi="Arial" w:cs="Arial"/>
          <w:b/>
          <w:sz w:val="20"/>
          <w:szCs w:val="20"/>
        </w:rPr>
      </w:pPr>
      <w:r w:rsidRPr="00B547B8">
        <w:rPr>
          <w:rFonts w:ascii="Arial" w:hAnsi="Arial" w:cs="Arial"/>
          <w:b/>
          <w:sz w:val="20"/>
          <w:szCs w:val="20"/>
        </w:rPr>
        <w:t>PERFIL</w:t>
      </w:r>
      <w:r w:rsidR="0087024D" w:rsidRPr="00B547B8">
        <w:rPr>
          <w:rFonts w:ascii="Arial" w:hAnsi="Arial" w:cs="Arial"/>
          <w:b/>
          <w:sz w:val="20"/>
          <w:szCs w:val="20"/>
        </w:rPr>
        <w:t xml:space="preserve">ES </w:t>
      </w:r>
      <w:r w:rsidRPr="00B547B8">
        <w:rPr>
          <w:rFonts w:ascii="Arial" w:hAnsi="Arial" w:cs="Arial"/>
          <w:b/>
          <w:sz w:val="20"/>
          <w:szCs w:val="20"/>
        </w:rPr>
        <w:t>DE</w:t>
      </w:r>
      <w:r w:rsidR="0087024D" w:rsidRPr="00B547B8">
        <w:rPr>
          <w:rFonts w:ascii="Arial" w:hAnsi="Arial" w:cs="Arial"/>
          <w:b/>
          <w:sz w:val="20"/>
          <w:szCs w:val="20"/>
        </w:rPr>
        <w:t xml:space="preserve"> </w:t>
      </w:r>
      <w:r w:rsidRPr="00B547B8">
        <w:rPr>
          <w:rFonts w:ascii="Arial" w:hAnsi="Arial" w:cs="Arial"/>
          <w:b/>
          <w:sz w:val="20"/>
          <w:szCs w:val="20"/>
        </w:rPr>
        <w:t>L</w:t>
      </w:r>
      <w:r w:rsidR="0087024D" w:rsidRPr="00B547B8">
        <w:rPr>
          <w:rFonts w:ascii="Arial" w:hAnsi="Arial" w:cs="Arial"/>
          <w:b/>
          <w:sz w:val="20"/>
          <w:szCs w:val="20"/>
        </w:rPr>
        <w:t>OS</w:t>
      </w:r>
      <w:r w:rsidRPr="00B547B8">
        <w:rPr>
          <w:rFonts w:ascii="Arial" w:hAnsi="Arial" w:cs="Arial"/>
          <w:b/>
          <w:sz w:val="20"/>
          <w:szCs w:val="20"/>
        </w:rPr>
        <w:t xml:space="preserve"> PUESTO</w:t>
      </w:r>
      <w:r w:rsidR="0087024D" w:rsidRPr="00B547B8">
        <w:rPr>
          <w:rFonts w:ascii="Arial" w:hAnsi="Arial" w:cs="Arial"/>
          <w:b/>
          <w:sz w:val="20"/>
          <w:szCs w:val="20"/>
        </w:rPr>
        <w:t xml:space="preserve">S </w:t>
      </w:r>
    </w:p>
    <w:p w:rsidR="00E233BA" w:rsidRPr="00B547B8" w:rsidRDefault="00E233BA" w:rsidP="00E233BA">
      <w:pPr>
        <w:pStyle w:val="Sinespaciado"/>
        <w:rPr>
          <w:rFonts w:ascii="Arial" w:hAnsi="Arial" w:cs="Arial"/>
          <w:sz w:val="20"/>
          <w:szCs w:val="20"/>
        </w:rPr>
      </w:pPr>
    </w:p>
    <w:p w:rsidR="00E233BA" w:rsidRPr="00B547B8" w:rsidRDefault="00E233BA" w:rsidP="00E233BA">
      <w:pPr>
        <w:pStyle w:val="Sinespaciado"/>
        <w:ind w:left="426"/>
        <w:rPr>
          <w:rFonts w:ascii="Arial" w:hAnsi="Arial" w:cs="Arial"/>
          <w:b/>
          <w:sz w:val="20"/>
          <w:szCs w:val="20"/>
        </w:rPr>
      </w:pPr>
      <w:r w:rsidRPr="00B547B8">
        <w:rPr>
          <w:rFonts w:ascii="Arial" w:hAnsi="Arial" w:cs="Arial"/>
          <w:b/>
          <w:sz w:val="20"/>
          <w:szCs w:val="20"/>
        </w:rPr>
        <w:t>MÉDICO (P1ME-001)</w:t>
      </w:r>
    </w:p>
    <w:p w:rsidR="00E7447E" w:rsidRPr="00B547B8" w:rsidRDefault="00E7447E" w:rsidP="00E233BA">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7447E" w:rsidRPr="00B547B8" w:rsidTr="00396054">
        <w:trPr>
          <w:trHeight w:val="295"/>
        </w:trPr>
        <w:tc>
          <w:tcPr>
            <w:tcW w:w="2409" w:type="dxa"/>
            <w:shd w:val="clear" w:color="auto" w:fill="BFBFBF" w:themeFill="background1" w:themeFillShade="BF"/>
            <w:vAlign w:val="center"/>
          </w:tcPr>
          <w:p w:rsidR="00E7447E" w:rsidRPr="00B547B8" w:rsidRDefault="00E27581" w:rsidP="00E27581">
            <w:pPr>
              <w:pStyle w:val="Sinespaciado"/>
              <w:jc w:val="center"/>
              <w:rPr>
                <w:rFonts w:ascii="Arial" w:hAnsi="Arial" w:cs="Arial"/>
                <w:b/>
                <w:sz w:val="20"/>
                <w:szCs w:val="20"/>
              </w:rPr>
            </w:pPr>
            <w:r w:rsidRPr="00B547B8">
              <w:rPr>
                <w:rFonts w:ascii="Arial" w:hAnsi="Arial" w:cs="Arial"/>
                <w:b/>
                <w:sz w:val="20"/>
                <w:szCs w:val="20"/>
              </w:rPr>
              <w:t>REQUISITOS ESPECÍFICOS</w:t>
            </w:r>
          </w:p>
        </w:tc>
        <w:tc>
          <w:tcPr>
            <w:tcW w:w="6237" w:type="dxa"/>
            <w:shd w:val="clear" w:color="auto" w:fill="BFBFBF" w:themeFill="background1" w:themeFillShade="BF"/>
            <w:vAlign w:val="center"/>
          </w:tcPr>
          <w:p w:rsidR="00E7447E" w:rsidRPr="00B547B8" w:rsidRDefault="00E27581" w:rsidP="00E27581">
            <w:pPr>
              <w:pStyle w:val="Sinespaciado"/>
              <w:jc w:val="center"/>
              <w:rPr>
                <w:rFonts w:ascii="Arial" w:hAnsi="Arial" w:cs="Arial"/>
                <w:b/>
                <w:sz w:val="20"/>
                <w:szCs w:val="20"/>
              </w:rPr>
            </w:pPr>
            <w:r w:rsidRPr="00B547B8">
              <w:rPr>
                <w:rFonts w:ascii="Arial" w:hAnsi="Arial" w:cs="Arial"/>
                <w:b/>
                <w:sz w:val="20"/>
                <w:szCs w:val="20"/>
              </w:rPr>
              <w:t>DETALLE</w:t>
            </w:r>
          </w:p>
        </w:tc>
      </w:tr>
      <w:tr w:rsidR="00B10D8F" w:rsidRPr="00B547B8" w:rsidTr="00396054">
        <w:tc>
          <w:tcPr>
            <w:tcW w:w="2409" w:type="dxa"/>
            <w:vAlign w:val="center"/>
          </w:tcPr>
          <w:p w:rsidR="00B10D8F" w:rsidRPr="00B547B8" w:rsidRDefault="00B10D8F" w:rsidP="00B10D8F">
            <w:pPr>
              <w:pStyle w:val="Sinespaciado"/>
              <w:jc w:val="center"/>
              <w:rPr>
                <w:rFonts w:ascii="Arial" w:hAnsi="Arial" w:cs="Arial"/>
                <w:b/>
                <w:sz w:val="20"/>
                <w:szCs w:val="20"/>
              </w:rPr>
            </w:pPr>
            <w:r w:rsidRPr="00B547B8">
              <w:rPr>
                <w:rFonts w:ascii="Arial" w:hAnsi="Arial" w:cs="Arial"/>
                <w:b/>
                <w:sz w:val="20"/>
                <w:szCs w:val="20"/>
              </w:rPr>
              <w:t>Formación general</w:t>
            </w:r>
          </w:p>
        </w:tc>
        <w:tc>
          <w:tcPr>
            <w:tcW w:w="6237" w:type="dxa"/>
          </w:tcPr>
          <w:p w:rsidR="00B10D8F" w:rsidRPr="00B547B8" w:rsidRDefault="00B10D8F" w:rsidP="00560CCA">
            <w:pPr>
              <w:widowControl w:val="0"/>
              <w:numPr>
                <w:ilvl w:val="0"/>
                <w:numId w:val="15"/>
              </w:numPr>
              <w:tabs>
                <w:tab w:val="clear" w:pos="720"/>
                <w:tab w:val="num" w:pos="127"/>
              </w:tabs>
              <w:ind w:left="127" w:hanging="120"/>
              <w:jc w:val="both"/>
              <w:rPr>
                <w:rFonts w:ascii="Arial" w:hAnsi="Arial" w:cs="Arial"/>
                <w:lang w:val="es-MX"/>
              </w:rPr>
            </w:pPr>
            <w:r w:rsidRPr="00B547B8">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B547B8">
              <w:rPr>
                <w:rFonts w:ascii="Arial" w:hAnsi="Arial" w:cs="Arial"/>
                <w:b/>
                <w:lang w:val="es-MX"/>
              </w:rPr>
              <w:t>(Indispensable)</w:t>
            </w:r>
            <w:r w:rsidRPr="00B547B8">
              <w:rPr>
                <w:rFonts w:ascii="Arial" w:hAnsi="Arial" w:cs="Arial"/>
                <w:lang w:val="es-MX"/>
              </w:rPr>
              <w:t xml:space="preserve"> </w:t>
            </w:r>
          </w:p>
        </w:tc>
      </w:tr>
      <w:tr w:rsidR="00B10D8F" w:rsidRPr="00912127" w:rsidTr="00396054">
        <w:tc>
          <w:tcPr>
            <w:tcW w:w="2409" w:type="dxa"/>
            <w:vAlign w:val="center"/>
          </w:tcPr>
          <w:p w:rsidR="00B10D8F" w:rsidRPr="00B547B8" w:rsidRDefault="00B10D8F" w:rsidP="00B10D8F">
            <w:pPr>
              <w:pStyle w:val="Sinespaciado"/>
              <w:jc w:val="center"/>
              <w:rPr>
                <w:rFonts w:ascii="Arial" w:hAnsi="Arial" w:cs="Arial"/>
                <w:b/>
                <w:sz w:val="20"/>
                <w:szCs w:val="20"/>
              </w:rPr>
            </w:pPr>
            <w:r w:rsidRPr="00B547B8">
              <w:rPr>
                <w:rFonts w:ascii="Arial" w:hAnsi="Arial" w:cs="Arial"/>
                <w:b/>
                <w:sz w:val="20"/>
                <w:szCs w:val="20"/>
              </w:rPr>
              <w:lastRenderedPageBreak/>
              <w:t>Experiencia laboral</w:t>
            </w:r>
          </w:p>
        </w:tc>
        <w:tc>
          <w:tcPr>
            <w:tcW w:w="6237" w:type="dxa"/>
            <w:vAlign w:val="center"/>
          </w:tcPr>
          <w:p w:rsidR="00B10D8F" w:rsidRPr="00B547B8" w:rsidRDefault="00B10D8F" w:rsidP="00B10D8F">
            <w:pPr>
              <w:numPr>
                <w:ilvl w:val="0"/>
                <w:numId w:val="16"/>
              </w:numPr>
              <w:tabs>
                <w:tab w:val="clear" w:pos="360"/>
                <w:tab w:val="num" w:pos="118"/>
              </w:tabs>
              <w:suppressAutoHyphens w:val="0"/>
              <w:ind w:left="118" w:hanging="118"/>
              <w:jc w:val="both"/>
              <w:rPr>
                <w:rFonts w:ascii="Arial" w:hAnsi="Arial" w:cs="Arial"/>
                <w:lang w:val="es-PE"/>
              </w:rPr>
            </w:pPr>
            <w:r w:rsidRPr="00B547B8">
              <w:rPr>
                <w:rFonts w:ascii="Arial" w:hAnsi="Arial" w:cs="Arial"/>
              </w:rPr>
              <w:t xml:space="preserve">Acreditar experiencia laboral mínima de </w:t>
            </w:r>
            <w:r w:rsidR="00560CCA" w:rsidRPr="00B547B8">
              <w:rPr>
                <w:rFonts w:ascii="Arial" w:hAnsi="Arial" w:cs="Arial"/>
              </w:rPr>
              <w:t>un</w:t>
            </w:r>
            <w:r w:rsidRPr="00B547B8">
              <w:rPr>
                <w:rFonts w:ascii="Arial" w:hAnsi="Arial" w:cs="Arial"/>
              </w:rPr>
              <w:t xml:space="preserve"> (0</w:t>
            </w:r>
            <w:r w:rsidR="00560CCA" w:rsidRPr="00B547B8">
              <w:rPr>
                <w:rFonts w:ascii="Arial" w:hAnsi="Arial" w:cs="Arial"/>
              </w:rPr>
              <w:t>1</w:t>
            </w:r>
            <w:r w:rsidRPr="00B547B8">
              <w:rPr>
                <w:rFonts w:ascii="Arial" w:hAnsi="Arial" w:cs="Arial"/>
              </w:rPr>
              <w:t xml:space="preserve">) año en el desempeño de funciones afines a la </w:t>
            </w:r>
            <w:r w:rsidR="00560CCA" w:rsidRPr="00B547B8">
              <w:rPr>
                <w:rFonts w:ascii="Arial" w:hAnsi="Arial" w:cs="Arial"/>
              </w:rPr>
              <w:t>profesión</w:t>
            </w:r>
            <w:r w:rsidRPr="00B547B8">
              <w:rPr>
                <w:rFonts w:ascii="Arial" w:hAnsi="Arial" w:cs="Arial"/>
              </w:rPr>
              <w:t xml:space="preserve">, </w:t>
            </w:r>
            <w:r w:rsidR="00560CCA" w:rsidRPr="00B547B8">
              <w:rPr>
                <w:rFonts w:ascii="Arial" w:hAnsi="Arial" w:cs="Arial"/>
              </w:rPr>
              <w:t>realizada con posterioridad a la obtención del Título Profesional Universitario y ex</w:t>
            </w:r>
            <w:r w:rsidRPr="00B547B8">
              <w:rPr>
                <w:rFonts w:ascii="Arial" w:hAnsi="Arial" w:cs="Arial"/>
              </w:rPr>
              <w:t xml:space="preserve">cluyendo el </w:t>
            </w:r>
            <w:r w:rsidR="00B547B8" w:rsidRPr="00B547B8">
              <w:rPr>
                <w:rFonts w:ascii="Arial" w:hAnsi="Arial" w:cs="Arial"/>
              </w:rPr>
              <w:t>SERUMS</w:t>
            </w:r>
            <w:r w:rsidRPr="00B547B8">
              <w:rPr>
                <w:rFonts w:ascii="Arial" w:hAnsi="Arial" w:cs="Arial"/>
                <w:b/>
              </w:rPr>
              <w:t>. (Indispensable)</w:t>
            </w:r>
          </w:p>
          <w:p w:rsidR="00B10D8F" w:rsidRPr="00B547B8" w:rsidRDefault="00B10D8F" w:rsidP="00B10D8F">
            <w:pPr>
              <w:jc w:val="both"/>
              <w:rPr>
                <w:rFonts w:ascii="Arial" w:hAnsi="Arial" w:cs="Arial"/>
                <w:color w:val="000000"/>
              </w:rPr>
            </w:pPr>
            <w:r w:rsidRPr="00B547B8">
              <w:rPr>
                <w:rFonts w:ascii="Arial" w:hAnsi="Arial" w:cs="Arial"/>
                <w:color w:val="000000"/>
              </w:rPr>
              <w:t xml:space="preserve">Se considerará la experiencia laboral </w:t>
            </w:r>
            <w:r w:rsidR="00B547B8" w:rsidRPr="00B547B8">
              <w:rPr>
                <w:rFonts w:ascii="Arial" w:hAnsi="Arial" w:cs="Arial"/>
                <w:color w:val="000000"/>
              </w:rPr>
              <w:t>en Entidades Públicas y Privadas</w:t>
            </w:r>
            <w:r w:rsidRPr="00B547B8">
              <w:rPr>
                <w:rFonts w:ascii="Arial" w:hAnsi="Arial" w:cs="Arial"/>
                <w:color w:val="000000"/>
              </w:rPr>
              <w:t xml:space="preserve"> </w:t>
            </w:r>
            <w:r w:rsidR="00723ED8">
              <w:rPr>
                <w:rFonts w:ascii="Arial" w:hAnsi="Arial" w:cs="Arial"/>
                <w:color w:val="000000"/>
              </w:rPr>
              <w:t xml:space="preserve">y la </w:t>
            </w:r>
            <w:r w:rsidRPr="00B547B8">
              <w:rPr>
                <w:rFonts w:ascii="Arial" w:hAnsi="Arial" w:cs="Arial"/>
                <w:color w:val="000000"/>
              </w:rPr>
              <w:t>efectuada bajo la modalidad de Servicios No Personales u Honorarios Profesionales siempre que el postulante adjunte documentación por la que pruebe haber prestado servicios en dicha condición laboral por el periodo que acredita.</w:t>
            </w:r>
          </w:p>
          <w:p w:rsidR="00B10D8F" w:rsidRPr="00B547B8" w:rsidRDefault="00B10D8F" w:rsidP="00B10D8F">
            <w:pPr>
              <w:jc w:val="both"/>
              <w:rPr>
                <w:rFonts w:ascii="Arial" w:hAnsi="Arial" w:cs="Arial"/>
                <w:lang w:val="es-PE"/>
              </w:rPr>
            </w:pPr>
            <w:r w:rsidRPr="00B547B8">
              <w:rPr>
                <w:rFonts w:ascii="Arial" w:hAnsi="Arial" w:cs="Arial"/>
                <w:color w:val="000000"/>
              </w:rPr>
              <w:t>No se considerará como experiencia laboral: Trabajos Ad Honorem, ni Pasantías, ni prácticas.</w:t>
            </w:r>
          </w:p>
        </w:tc>
      </w:tr>
      <w:tr w:rsidR="00B10D8F" w:rsidRPr="00DE359A" w:rsidTr="00396054">
        <w:tc>
          <w:tcPr>
            <w:tcW w:w="2409" w:type="dxa"/>
            <w:vAlign w:val="center"/>
          </w:tcPr>
          <w:p w:rsidR="00B10D8F" w:rsidRPr="00DE359A" w:rsidRDefault="00B10D8F" w:rsidP="00B10D8F">
            <w:pPr>
              <w:pStyle w:val="Sinespaciado"/>
              <w:jc w:val="center"/>
              <w:rPr>
                <w:rFonts w:ascii="Arial" w:hAnsi="Arial" w:cs="Arial"/>
                <w:b/>
                <w:sz w:val="20"/>
                <w:szCs w:val="20"/>
              </w:rPr>
            </w:pPr>
            <w:r w:rsidRPr="00DE359A">
              <w:rPr>
                <w:rFonts w:ascii="Arial" w:hAnsi="Arial" w:cs="Arial"/>
                <w:b/>
                <w:sz w:val="20"/>
                <w:szCs w:val="20"/>
              </w:rPr>
              <w:t>Capacitación</w:t>
            </w:r>
          </w:p>
        </w:tc>
        <w:tc>
          <w:tcPr>
            <w:tcW w:w="6237" w:type="dxa"/>
            <w:vAlign w:val="center"/>
          </w:tcPr>
          <w:p w:rsidR="00B10D8F" w:rsidRPr="00DE359A" w:rsidRDefault="00B10D8F" w:rsidP="00B547B8">
            <w:pPr>
              <w:numPr>
                <w:ilvl w:val="0"/>
                <w:numId w:val="16"/>
              </w:numPr>
              <w:tabs>
                <w:tab w:val="clear" w:pos="360"/>
                <w:tab w:val="num" w:pos="118"/>
              </w:tabs>
              <w:suppressAutoHyphens w:val="0"/>
              <w:ind w:left="118" w:hanging="118"/>
              <w:jc w:val="both"/>
              <w:rPr>
                <w:rFonts w:ascii="Arial" w:hAnsi="Arial" w:cs="Arial"/>
                <w:b/>
                <w:lang w:val="es-PE"/>
              </w:rPr>
            </w:pPr>
            <w:r w:rsidRPr="00DE359A">
              <w:rPr>
                <w:rFonts w:ascii="Arial" w:hAnsi="Arial" w:cs="Arial"/>
              </w:rPr>
              <w:t>Acreditar capacitación o actividades de actualización profesional afines a</w:t>
            </w:r>
            <w:r w:rsidR="00B547B8" w:rsidRPr="00DE359A">
              <w:rPr>
                <w:rFonts w:ascii="Arial" w:hAnsi="Arial" w:cs="Arial"/>
              </w:rPr>
              <w:t>l servicio convocado</w:t>
            </w:r>
            <w:r w:rsidRPr="00DE359A">
              <w:rPr>
                <w:rFonts w:ascii="Arial" w:hAnsi="Arial" w:cs="Arial"/>
              </w:rPr>
              <w:t>, como mínimo de 50 horas, realizada</w:t>
            </w:r>
            <w:r w:rsidR="00D84DFE">
              <w:rPr>
                <w:rFonts w:ascii="Arial" w:hAnsi="Arial" w:cs="Arial"/>
              </w:rPr>
              <w:t>s</w:t>
            </w:r>
            <w:r w:rsidRPr="00DE359A">
              <w:rPr>
                <w:rFonts w:ascii="Arial" w:hAnsi="Arial" w:cs="Arial"/>
              </w:rPr>
              <w:t xml:space="preserve"> a partir del año 2010 a la fecha. </w:t>
            </w:r>
            <w:r w:rsidRPr="00DE359A">
              <w:rPr>
                <w:rFonts w:ascii="Arial" w:hAnsi="Arial" w:cs="Arial"/>
                <w:b/>
              </w:rPr>
              <w:t>(Indispensable)</w:t>
            </w:r>
          </w:p>
        </w:tc>
      </w:tr>
      <w:tr w:rsidR="00B10D8F" w:rsidRPr="00C915AA" w:rsidTr="00396054">
        <w:tc>
          <w:tcPr>
            <w:tcW w:w="2409" w:type="dxa"/>
            <w:vAlign w:val="center"/>
          </w:tcPr>
          <w:p w:rsidR="00B10D8F" w:rsidRPr="00C915AA" w:rsidRDefault="00B10D8F" w:rsidP="00B10D8F">
            <w:pPr>
              <w:pStyle w:val="Sinespaciado"/>
              <w:jc w:val="center"/>
              <w:rPr>
                <w:rFonts w:ascii="Arial" w:hAnsi="Arial" w:cs="Arial"/>
                <w:b/>
                <w:sz w:val="20"/>
                <w:szCs w:val="20"/>
              </w:rPr>
            </w:pPr>
            <w:r w:rsidRPr="00C915AA">
              <w:rPr>
                <w:rFonts w:ascii="Arial" w:hAnsi="Arial" w:cs="Arial"/>
                <w:b/>
                <w:sz w:val="20"/>
                <w:szCs w:val="20"/>
              </w:rPr>
              <w:t>Conocimientos complementarios para el puesto y/o cargo</w:t>
            </w:r>
          </w:p>
        </w:tc>
        <w:tc>
          <w:tcPr>
            <w:tcW w:w="6237" w:type="dxa"/>
            <w:vAlign w:val="center"/>
          </w:tcPr>
          <w:p w:rsidR="00B10D8F" w:rsidRPr="00C915AA" w:rsidRDefault="00B10D8F" w:rsidP="00B10D8F">
            <w:pPr>
              <w:numPr>
                <w:ilvl w:val="0"/>
                <w:numId w:val="17"/>
              </w:numPr>
              <w:tabs>
                <w:tab w:val="clear" w:pos="360"/>
                <w:tab w:val="num" w:pos="118"/>
              </w:tabs>
              <w:suppressAutoHyphens w:val="0"/>
              <w:ind w:left="118" w:hanging="118"/>
              <w:jc w:val="both"/>
              <w:rPr>
                <w:rFonts w:ascii="Arial" w:hAnsi="Arial" w:cs="Arial"/>
                <w:lang w:val="es-PE"/>
              </w:rPr>
            </w:pPr>
            <w:r w:rsidRPr="00C915AA">
              <w:rPr>
                <w:rFonts w:ascii="Arial" w:hAnsi="Arial" w:cs="Arial"/>
              </w:rPr>
              <w:t xml:space="preserve">Manejo de software en entorno Windows: Procesador de texto, </w:t>
            </w:r>
            <w:r w:rsidR="00DE359A" w:rsidRPr="00C915AA">
              <w:rPr>
                <w:rFonts w:ascii="Arial" w:hAnsi="Arial" w:cs="Arial"/>
              </w:rPr>
              <w:t>hoja de cálculo y correo electrónico</w:t>
            </w:r>
            <w:r w:rsidRPr="00C915AA">
              <w:rPr>
                <w:rFonts w:ascii="Arial" w:hAnsi="Arial" w:cs="Arial"/>
              </w:rPr>
              <w:t xml:space="preserve">. </w:t>
            </w:r>
            <w:r w:rsidRPr="00C915AA">
              <w:rPr>
                <w:rFonts w:ascii="Arial" w:hAnsi="Arial" w:cs="Arial"/>
                <w:b/>
              </w:rPr>
              <w:t>(Indispensable)</w:t>
            </w:r>
          </w:p>
        </w:tc>
      </w:tr>
      <w:tr w:rsidR="00B10D8F" w:rsidRPr="00C915AA" w:rsidTr="00396054">
        <w:tc>
          <w:tcPr>
            <w:tcW w:w="2409" w:type="dxa"/>
            <w:vAlign w:val="center"/>
          </w:tcPr>
          <w:p w:rsidR="00B10D8F" w:rsidRPr="00C915AA" w:rsidRDefault="00B10D8F" w:rsidP="00B10D8F">
            <w:pPr>
              <w:pStyle w:val="Sinespaciado"/>
              <w:jc w:val="center"/>
              <w:rPr>
                <w:rFonts w:ascii="Arial" w:hAnsi="Arial" w:cs="Arial"/>
                <w:b/>
                <w:sz w:val="20"/>
                <w:szCs w:val="20"/>
              </w:rPr>
            </w:pPr>
            <w:r w:rsidRPr="00C915AA">
              <w:rPr>
                <w:rFonts w:ascii="Arial" w:hAnsi="Arial" w:cs="Arial"/>
                <w:b/>
                <w:sz w:val="20"/>
                <w:szCs w:val="20"/>
              </w:rPr>
              <w:t>Motivo de contratación</w:t>
            </w:r>
          </w:p>
        </w:tc>
        <w:tc>
          <w:tcPr>
            <w:tcW w:w="6237" w:type="dxa"/>
            <w:vAlign w:val="center"/>
          </w:tcPr>
          <w:p w:rsidR="00B10D8F" w:rsidRPr="00C915AA" w:rsidRDefault="00B10D8F" w:rsidP="00681C81">
            <w:pPr>
              <w:numPr>
                <w:ilvl w:val="0"/>
                <w:numId w:val="17"/>
              </w:numPr>
              <w:tabs>
                <w:tab w:val="clear" w:pos="360"/>
                <w:tab w:val="num" w:pos="118"/>
              </w:tabs>
              <w:suppressAutoHyphens w:val="0"/>
              <w:ind w:left="118" w:hanging="118"/>
              <w:jc w:val="both"/>
              <w:rPr>
                <w:rFonts w:ascii="Arial" w:hAnsi="Arial" w:cs="Arial"/>
              </w:rPr>
            </w:pPr>
            <w:r w:rsidRPr="00C915AA">
              <w:rPr>
                <w:rFonts w:ascii="Arial" w:hAnsi="Arial" w:cs="Arial"/>
              </w:rPr>
              <w:t xml:space="preserve">CAS </w:t>
            </w:r>
            <w:r w:rsidR="00681C81" w:rsidRPr="00C915AA">
              <w:rPr>
                <w:rFonts w:ascii="Arial" w:hAnsi="Arial" w:cs="Arial"/>
              </w:rPr>
              <w:t>por reemplazo</w:t>
            </w:r>
          </w:p>
        </w:tc>
      </w:tr>
    </w:tbl>
    <w:p w:rsidR="00E233BA" w:rsidRPr="00C915AA" w:rsidRDefault="00E233BA" w:rsidP="00E233BA">
      <w:pPr>
        <w:pStyle w:val="Sinespaciado"/>
        <w:rPr>
          <w:rFonts w:ascii="Arial" w:hAnsi="Arial" w:cs="Arial"/>
          <w:sz w:val="20"/>
          <w:szCs w:val="20"/>
        </w:rPr>
      </w:pPr>
    </w:p>
    <w:p w:rsidR="0066284C" w:rsidRPr="00C915AA" w:rsidRDefault="00DE359A" w:rsidP="0066284C">
      <w:pPr>
        <w:pStyle w:val="Sinespaciado"/>
        <w:ind w:left="426"/>
        <w:rPr>
          <w:rFonts w:ascii="Arial" w:hAnsi="Arial" w:cs="Arial"/>
          <w:b/>
          <w:sz w:val="20"/>
          <w:szCs w:val="20"/>
        </w:rPr>
      </w:pPr>
      <w:r w:rsidRPr="00C915AA">
        <w:rPr>
          <w:rFonts w:ascii="Arial" w:hAnsi="Arial" w:cs="Arial"/>
          <w:b/>
          <w:sz w:val="20"/>
          <w:szCs w:val="20"/>
        </w:rPr>
        <w:t>TECNÓLOGO MÉDICO EN LABORATORIO Y ANATOMÍA PATOLÓGICA</w:t>
      </w:r>
      <w:r w:rsidR="0066284C" w:rsidRPr="00C915AA">
        <w:rPr>
          <w:rFonts w:ascii="Arial" w:hAnsi="Arial" w:cs="Arial"/>
          <w:b/>
          <w:sz w:val="20"/>
          <w:szCs w:val="20"/>
        </w:rPr>
        <w:t xml:space="preserve"> (P2</w:t>
      </w:r>
      <w:r w:rsidRPr="00C915AA">
        <w:rPr>
          <w:rFonts w:ascii="Arial" w:hAnsi="Arial" w:cs="Arial"/>
          <w:b/>
          <w:sz w:val="20"/>
          <w:szCs w:val="20"/>
        </w:rPr>
        <w:t>TM</w:t>
      </w:r>
      <w:r w:rsidR="0066284C" w:rsidRPr="00C915AA">
        <w:rPr>
          <w:rFonts w:ascii="Arial" w:hAnsi="Arial" w:cs="Arial"/>
          <w:b/>
          <w:sz w:val="20"/>
          <w:szCs w:val="20"/>
        </w:rPr>
        <w:t>-002)</w:t>
      </w:r>
    </w:p>
    <w:p w:rsidR="0066284C" w:rsidRPr="00C915AA"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C915AA" w:rsidTr="00912127">
        <w:trPr>
          <w:trHeight w:val="295"/>
        </w:trPr>
        <w:tc>
          <w:tcPr>
            <w:tcW w:w="2409" w:type="dxa"/>
            <w:shd w:val="clear" w:color="auto" w:fill="BFBFBF" w:themeFill="background1" w:themeFillShade="BF"/>
            <w:vAlign w:val="center"/>
          </w:tcPr>
          <w:p w:rsidR="0066284C" w:rsidRPr="00C915AA" w:rsidRDefault="0066284C" w:rsidP="00912127">
            <w:pPr>
              <w:pStyle w:val="Sinespaciado"/>
              <w:jc w:val="center"/>
              <w:rPr>
                <w:rFonts w:ascii="Arial" w:hAnsi="Arial" w:cs="Arial"/>
                <w:b/>
                <w:sz w:val="20"/>
                <w:szCs w:val="20"/>
              </w:rPr>
            </w:pPr>
            <w:r w:rsidRPr="00C915AA">
              <w:rPr>
                <w:rFonts w:ascii="Arial" w:hAnsi="Arial" w:cs="Arial"/>
                <w:b/>
                <w:sz w:val="20"/>
                <w:szCs w:val="20"/>
              </w:rPr>
              <w:t>REQUISITOS ESPECÍFICOS</w:t>
            </w:r>
          </w:p>
        </w:tc>
        <w:tc>
          <w:tcPr>
            <w:tcW w:w="6237" w:type="dxa"/>
            <w:shd w:val="clear" w:color="auto" w:fill="BFBFBF" w:themeFill="background1" w:themeFillShade="BF"/>
            <w:vAlign w:val="center"/>
          </w:tcPr>
          <w:p w:rsidR="0066284C" w:rsidRPr="00C915AA" w:rsidRDefault="0066284C" w:rsidP="00912127">
            <w:pPr>
              <w:pStyle w:val="Sinespaciado"/>
              <w:jc w:val="center"/>
              <w:rPr>
                <w:rFonts w:ascii="Arial" w:hAnsi="Arial" w:cs="Arial"/>
                <w:b/>
                <w:sz w:val="20"/>
                <w:szCs w:val="20"/>
              </w:rPr>
            </w:pPr>
            <w:r w:rsidRPr="00C915AA">
              <w:rPr>
                <w:rFonts w:ascii="Arial" w:hAnsi="Arial" w:cs="Arial"/>
                <w:b/>
                <w:sz w:val="20"/>
                <w:szCs w:val="20"/>
              </w:rPr>
              <w:t>DETALLE</w:t>
            </w:r>
          </w:p>
        </w:tc>
      </w:tr>
      <w:tr w:rsidR="0066284C" w:rsidRPr="00C915AA" w:rsidTr="00912127">
        <w:tc>
          <w:tcPr>
            <w:tcW w:w="2409" w:type="dxa"/>
            <w:vAlign w:val="center"/>
          </w:tcPr>
          <w:p w:rsidR="0066284C" w:rsidRPr="00C915AA" w:rsidRDefault="0066284C" w:rsidP="00912127">
            <w:pPr>
              <w:pStyle w:val="Sinespaciado"/>
              <w:jc w:val="center"/>
              <w:rPr>
                <w:rFonts w:ascii="Arial" w:hAnsi="Arial" w:cs="Arial"/>
                <w:b/>
                <w:sz w:val="20"/>
                <w:szCs w:val="20"/>
              </w:rPr>
            </w:pPr>
            <w:r w:rsidRPr="00C915AA">
              <w:rPr>
                <w:rFonts w:ascii="Arial" w:hAnsi="Arial" w:cs="Arial"/>
                <w:b/>
                <w:sz w:val="20"/>
                <w:szCs w:val="20"/>
              </w:rPr>
              <w:t>Formación general</w:t>
            </w:r>
          </w:p>
        </w:tc>
        <w:tc>
          <w:tcPr>
            <w:tcW w:w="6237" w:type="dxa"/>
          </w:tcPr>
          <w:p w:rsidR="0066284C" w:rsidRPr="00C915AA" w:rsidRDefault="0066284C" w:rsidP="00DE359A">
            <w:pPr>
              <w:widowControl w:val="0"/>
              <w:numPr>
                <w:ilvl w:val="0"/>
                <w:numId w:val="15"/>
              </w:numPr>
              <w:tabs>
                <w:tab w:val="clear" w:pos="720"/>
                <w:tab w:val="num" w:pos="127"/>
              </w:tabs>
              <w:ind w:left="127" w:hanging="120"/>
              <w:jc w:val="both"/>
              <w:rPr>
                <w:rFonts w:ascii="Arial" w:hAnsi="Arial" w:cs="Arial"/>
                <w:lang w:val="es-MX"/>
              </w:rPr>
            </w:pPr>
            <w:r w:rsidRPr="00C915AA">
              <w:rPr>
                <w:rFonts w:ascii="Arial" w:hAnsi="Arial" w:cs="Arial"/>
                <w:lang w:val="es-MX"/>
              </w:rPr>
              <w:t>Presentar copia s</w:t>
            </w:r>
            <w:r w:rsidR="00A40371" w:rsidRPr="00C915AA">
              <w:rPr>
                <w:rFonts w:ascii="Arial" w:hAnsi="Arial" w:cs="Arial"/>
                <w:lang w:val="es-MX"/>
              </w:rPr>
              <w:t xml:space="preserve">imple del Título Profesional en </w:t>
            </w:r>
            <w:r w:rsidR="00DE359A" w:rsidRPr="00C915AA">
              <w:rPr>
                <w:rFonts w:ascii="Arial" w:hAnsi="Arial" w:cs="Arial"/>
                <w:lang w:val="es-MX"/>
              </w:rPr>
              <w:t>Tecnología Médica en Laboratorio y Anatomía Patológica</w:t>
            </w:r>
            <w:r w:rsidRPr="00C915AA">
              <w:rPr>
                <w:rFonts w:ascii="Arial" w:hAnsi="Arial" w:cs="Arial"/>
                <w:lang w:val="es-MX"/>
              </w:rPr>
              <w:t>, Constancia vigente de encontrarse Colegiado y Habilitado</w:t>
            </w:r>
            <w:r w:rsidR="00A40371" w:rsidRPr="00C915AA">
              <w:rPr>
                <w:rFonts w:ascii="Arial" w:hAnsi="Arial" w:cs="Arial"/>
                <w:lang w:val="es-MX"/>
              </w:rPr>
              <w:t xml:space="preserve"> y</w:t>
            </w:r>
            <w:r w:rsidRPr="00C915AA">
              <w:rPr>
                <w:rFonts w:ascii="Arial" w:hAnsi="Arial" w:cs="Arial"/>
                <w:lang w:val="es-MX"/>
              </w:rPr>
              <w:t xml:space="preserve"> </w:t>
            </w:r>
            <w:r w:rsidR="00C915AA" w:rsidRPr="00C915AA">
              <w:rPr>
                <w:rFonts w:ascii="Arial" w:hAnsi="Arial" w:cs="Arial"/>
                <w:lang w:val="es-MX"/>
              </w:rPr>
              <w:t xml:space="preserve">de la </w:t>
            </w:r>
            <w:r w:rsidRPr="00C915AA">
              <w:rPr>
                <w:rFonts w:ascii="Arial" w:hAnsi="Arial" w:cs="Arial"/>
                <w:lang w:val="es-MX"/>
              </w:rPr>
              <w:t xml:space="preserve">Resolución del SERUMS correspondiente a la profesión. </w:t>
            </w:r>
            <w:r w:rsidRPr="00C915AA">
              <w:rPr>
                <w:rFonts w:ascii="Arial" w:hAnsi="Arial" w:cs="Arial"/>
                <w:b/>
                <w:lang w:val="es-MX"/>
              </w:rPr>
              <w:t>(Indispensable)</w:t>
            </w:r>
            <w:r w:rsidRPr="00C915AA">
              <w:rPr>
                <w:rFonts w:ascii="Arial" w:hAnsi="Arial" w:cs="Arial"/>
                <w:lang w:val="es-MX"/>
              </w:rPr>
              <w:t xml:space="preserve"> </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Experiencia laboral</w:t>
            </w:r>
          </w:p>
        </w:tc>
        <w:tc>
          <w:tcPr>
            <w:tcW w:w="6237" w:type="dxa"/>
            <w:vAlign w:val="center"/>
          </w:tcPr>
          <w:p w:rsidR="0066284C" w:rsidRPr="00EA6B42" w:rsidRDefault="0066284C" w:rsidP="00912127">
            <w:pPr>
              <w:numPr>
                <w:ilvl w:val="0"/>
                <w:numId w:val="16"/>
              </w:numPr>
              <w:tabs>
                <w:tab w:val="clear" w:pos="360"/>
                <w:tab w:val="num" w:pos="118"/>
              </w:tabs>
              <w:suppressAutoHyphens w:val="0"/>
              <w:ind w:left="118" w:hanging="118"/>
              <w:jc w:val="both"/>
              <w:rPr>
                <w:rFonts w:ascii="Arial" w:hAnsi="Arial" w:cs="Arial"/>
                <w:lang w:val="es-PE"/>
              </w:rPr>
            </w:pPr>
            <w:r w:rsidRPr="00EA6B42">
              <w:rPr>
                <w:rFonts w:ascii="Arial" w:hAnsi="Arial" w:cs="Arial"/>
              </w:rPr>
              <w:t xml:space="preserve">Acreditar experiencia laboral mínima de </w:t>
            </w:r>
            <w:r w:rsidR="00A40371" w:rsidRPr="00EA6B42">
              <w:rPr>
                <w:rFonts w:ascii="Arial" w:hAnsi="Arial" w:cs="Arial"/>
              </w:rPr>
              <w:t>un</w:t>
            </w:r>
            <w:r w:rsidRPr="00EA6B42">
              <w:rPr>
                <w:rFonts w:ascii="Arial" w:hAnsi="Arial" w:cs="Arial"/>
              </w:rPr>
              <w:t xml:space="preserve"> (0</w:t>
            </w:r>
            <w:r w:rsidR="00A40371" w:rsidRPr="00EA6B42">
              <w:rPr>
                <w:rFonts w:ascii="Arial" w:hAnsi="Arial" w:cs="Arial"/>
              </w:rPr>
              <w:t>1</w:t>
            </w:r>
            <w:r w:rsidRPr="00EA6B42">
              <w:rPr>
                <w:rFonts w:ascii="Arial" w:hAnsi="Arial" w:cs="Arial"/>
              </w:rPr>
              <w:t>) año en el desempeño de funciones afines a</w:t>
            </w:r>
            <w:r w:rsidR="00C915AA" w:rsidRPr="00EA6B42">
              <w:rPr>
                <w:rFonts w:ascii="Arial" w:hAnsi="Arial" w:cs="Arial"/>
              </w:rPr>
              <w:t xml:space="preserve"> </w:t>
            </w:r>
            <w:r w:rsidR="00A40371" w:rsidRPr="00EA6B42">
              <w:rPr>
                <w:rFonts w:ascii="Arial" w:hAnsi="Arial" w:cs="Arial"/>
              </w:rPr>
              <w:t>l</w:t>
            </w:r>
            <w:r w:rsidR="00C915AA" w:rsidRPr="00EA6B42">
              <w:rPr>
                <w:rFonts w:ascii="Arial" w:hAnsi="Arial" w:cs="Arial"/>
              </w:rPr>
              <w:t>a</w:t>
            </w:r>
            <w:r w:rsidR="00A40371" w:rsidRPr="00EA6B42">
              <w:rPr>
                <w:rFonts w:ascii="Arial" w:hAnsi="Arial" w:cs="Arial"/>
              </w:rPr>
              <w:t xml:space="preserve"> </w:t>
            </w:r>
            <w:r w:rsidR="00C915AA" w:rsidRPr="00EA6B42">
              <w:rPr>
                <w:rFonts w:ascii="Arial" w:hAnsi="Arial" w:cs="Arial"/>
              </w:rPr>
              <w:t>profesión y según la especialidad solicitada</w:t>
            </w:r>
            <w:r w:rsidRPr="00EA6B42">
              <w:rPr>
                <w:rFonts w:ascii="Arial" w:hAnsi="Arial" w:cs="Arial"/>
              </w:rPr>
              <w:t xml:space="preserve">, </w:t>
            </w:r>
            <w:r w:rsidR="00A40371" w:rsidRPr="00EA6B42">
              <w:rPr>
                <w:rFonts w:ascii="Arial" w:hAnsi="Arial" w:cs="Arial"/>
              </w:rPr>
              <w:t>realizada con posterioridad a la obtención del Título Profesional Universitario</w:t>
            </w:r>
            <w:r w:rsidR="009B4F7C" w:rsidRPr="00EA6B42">
              <w:rPr>
                <w:rFonts w:ascii="Arial" w:hAnsi="Arial" w:cs="Arial"/>
              </w:rPr>
              <w:t xml:space="preserve"> </w:t>
            </w:r>
            <w:r w:rsidR="009B4F7C" w:rsidRPr="00EA6B42">
              <w:rPr>
                <w:rFonts w:ascii="Arial" w:hAnsi="Arial" w:cs="Arial"/>
                <w:color w:val="000000" w:themeColor="text1"/>
              </w:rPr>
              <w:t>y</w:t>
            </w:r>
            <w:r w:rsidR="008472CC" w:rsidRPr="00EA6B42">
              <w:rPr>
                <w:rFonts w:ascii="Arial" w:hAnsi="Arial" w:cs="Arial"/>
                <w:color w:val="000000" w:themeColor="text1"/>
              </w:rPr>
              <w:t xml:space="preserve"> </w:t>
            </w:r>
            <w:r w:rsidR="009B4F7C" w:rsidRPr="00EA6B42">
              <w:rPr>
                <w:rFonts w:ascii="Arial" w:hAnsi="Arial" w:cs="Arial"/>
                <w:color w:val="000000" w:themeColor="text1"/>
              </w:rPr>
              <w:t>excluyendo</w:t>
            </w:r>
            <w:r w:rsidR="008472CC" w:rsidRPr="00EA6B42">
              <w:rPr>
                <w:rFonts w:ascii="Arial" w:hAnsi="Arial" w:cs="Arial"/>
                <w:color w:val="000000" w:themeColor="text1"/>
              </w:rPr>
              <w:t xml:space="preserve"> </w:t>
            </w:r>
            <w:r w:rsidR="00A40371" w:rsidRPr="00EA6B42">
              <w:rPr>
                <w:rFonts w:ascii="Arial" w:hAnsi="Arial" w:cs="Arial"/>
                <w:color w:val="000000" w:themeColor="text1"/>
              </w:rPr>
              <w:t xml:space="preserve">el </w:t>
            </w:r>
            <w:r w:rsidR="00A40371" w:rsidRPr="00EA6B42">
              <w:rPr>
                <w:rFonts w:ascii="Arial" w:hAnsi="Arial" w:cs="Arial"/>
              </w:rPr>
              <w:t>SERUMS</w:t>
            </w:r>
            <w:r w:rsidRPr="00EA6B42">
              <w:rPr>
                <w:rFonts w:ascii="Arial" w:hAnsi="Arial" w:cs="Arial"/>
                <w:b/>
              </w:rPr>
              <w:t>. (Indispensable)</w:t>
            </w:r>
          </w:p>
          <w:p w:rsidR="00C27EA2" w:rsidRPr="00EA6B42" w:rsidRDefault="00C27EA2" w:rsidP="00912127">
            <w:pPr>
              <w:jc w:val="both"/>
              <w:rPr>
                <w:rFonts w:ascii="Arial" w:hAnsi="Arial" w:cs="Arial"/>
              </w:rPr>
            </w:pPr>
            <w:r w:rsidRPr="00EA6B42">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EA6B42" w:rsidRDefault="0066284C" w:rsidP="00912127">
            <w:pPr>
              <w:jc w:val="both"/>
              <w:rPr>
                <w:rFonts w:ascii="Arial" w:hAnsi="Arial" w:cs="Arial"/>
                <w:lang w:val="es-PE"/>
              </w:rPr>
            </w:pPr>
            <w:r w:rsidRPr="00EA6B42">
              <w:rPr>
                <w:rFonts w:ascii="Arial" w:hAnsi="Arial" w:cs="Arial"/>
                <w:color w:val="000000"/>
              </w:rPr>
              <w:t>No se considerará como experiencia laboral: Trabajos Ad Honorem, ni Pasantías, ni prácticas.</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Capacitación</w:t>
            </w:r>
          </w:p>
        </w:tc>
        <w:tc>
          <w:tcPr>
            <w:tcW w:w="6237" w:type="dxa"/>
            <w:vAlign w:val="center"/>
          </w:tcPr>
          <w:p w:rsidR="0066284C" w:rsidRPr="00EA6B42" w:rsidRDefault="0066284C" w:rsidP="00D84DFE">
            <w:pPr>
              <w:numPr>
                <w:ilvl w:val="0"/>
                <w:numId w:val="16"/>
              </w:numPr>
              <w:tabs>
                <w:tab w:val="clear" w:pos="360"/>
                <w:tab w:val="num" w:pos="118"/>
              </w:tabs>
              <w:suppressAutoHyphens w:val="0"/>
              <w:ind w:left="118" w:hanging="118"/>
              <w:jc w:val="both"/>
              <w:rPr>
                <w:rFonts w:ascii="Arial" w:hAnsi="Arial" w:cs="Arial"/>
                <w:b/>
                <w:lang w:val="es-PE"/>
              </w:rPr>
            </w:pPr>
            <w:r w:rsidRPr="00EA6B42">
              <w:rPr>
                <w:rFonts w:ascii="Arial" w:hAnsi="Arial" w:cs="Arial"/>
              </w:rPr>
              <w:t xml:space="preserve">Acreditar capacitación o actividades de actualización profesional afines </w:t>
            </w:r>
            <w:r w:rsidR="00A40371" w:rsidRPr="00EA6B42">
              <w:rPr>
                <w:rFonts w:ascii="Arial" w:hAnsi="Arial" w:cs="Arial"/>
              </w:rPr>
              <w:t>al servicio convocado</w:t>
            </w:r>
            <w:r w:rsidRPr="00EA6B42">
              <w:rPr>
                <w:rFonts w:ascii="Arial" w:hAnsi="Arial" w:cs="Arial"/>
              </w:rPr>
              <w:t>, como mínimo de 50 horas</w:t>
            </w:r>
            <w:r w:rsidR="00D84DFE">
              <w:rPr>
                <w:rFonts w:ascii="Arial" w:hAnsi="Arial" w:cs="Arial"/>
              </w:rPr>
              <w:t>,</w:t>
            </w:r>
            <w:r w:rsidRPr="00EA6B42">
              <w:rPr>
                <w:rFonts w:ascii="Arial" w:hAnsi="Arial" w:cs="Arial"/>
              </w:rPr>
              <w:t xml:space="preserve"> realizada</w:t>
            </w:r>
            <w:r w:rsidR="00A40371" w:rsidRPr="00EA6B42">
              <w:rPr>
                <w:rFonts w:ascii="Arial" w:hAnsi="Arial" w:cs="Arial"/>
              </w:rPr>
              <w:t>s</w:t>
            </w:r>
            <w:r w:rsidRPr="00EA6B42">
              <w:rPr>
                <w:rFonts w:ascii="Arial" w:hAnsi="Arial" w:cs="Arial"/>
              </w:rPr>
              <w:t xml:space="preserve"> a partir del año 2010 a la fecha. </w:t>
            </w:r>
            <w:r w:rsidRPr="00EA6B42">
              <w:rPr>
                <w:rFonts w:ascii="Arial" w:hAnsi="Arial" w:cs="Arial"/>
                <w:b/>
              </w:rPr>
              <w:t>(Indispensable)</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Conocimientos complementarios para el puesto y/o cargo</w:t>
            </w:r>
          </w:p>
        </w:tc>
        <w:tc>
          <w:tcPr>
            <w:tcW w:w="6237" w:type="dxa"/>
            <w:vAlign w:val="center"/>
          </w:tcPr>
          <w:p w:rsidR="0066284C" w:rsidRPr="00EA6B42" w:rsidRDefault="0066284C" w:rsidP="00912127">
            <w:pPr>
              <w:numPr>
                <w:ilvl w:val="0"/>
                <w:numId w:val="17"/>
              </w:numPr>
              <w:tabs>
                <w:tab w:val="clear" w:pos="360"/>
                <w:tab w:val="num" w:pos="118"/>
              </w:tabs>
              <w:suppressAutoHyphens w:val="0"/>
              <w:ind w:left="118" w:hanging="118"/>
              <w:jc w:val="both"/>
              <w:rPr>
                <w:rFonts w:ascii="Arial" w:hAnsi="Arial" w:cs="Arial"/>
                <w:lang w:val="es-PE"/>
              </w:rPr>
            </w:pPr>
            <w:r w:rsidRPr="00EA6B42">
              <w:rPr>
                <w:rFonts w:ascii="Arial" w:hAnsi="Arial" w:cs="Arial"/>
              </w:rPr>
              <w:t xml:space="preserve">Manejo de software en entorno Windows: Procesador de texto, Hoja de cálculo y Correo electrónico. </w:t>
            </w:r>
            <w:r w:rsidRPr="00EA6B42">
              <w:rPr>
                <w:rFonts w:ascii="Arial" w:hAnsi="Arial" w:cs="Arial"/>
                <w:b/>
              </w:rPr>
              <w:t>(Indispensable)</w:t>
            </w:r>
          </w:p>
        </w:tc>
      </w:tr>
      <w:tr w:rsidR="0066284C" w:rsidRPr="00912127" w:rsidTr="00912127">
        <w:tc>
          <w:tcPr>
            <w:tcW w:w="2409" w:type="dxa"/>
            <w:vAlign w:val="center"/>
          </w:tcPr>
          <w:p w:rsidR="0066284C" w:rsidRPr="00EA6B42" w:rsidRDefault="0066284C" w:rsidP="00912127">
            <w:pPr>
              <w:pStyle w:val="Sinespaciado"/>
              <w:jc w:val="center"/>
              <w:rPr>
                <w:rFonts w:ascii="Arial" w:hAnsi="Arial" w:cs="Arial"/>
                <w:b/>
                <w:sz w:val="20"/>
                <w:szCs w:val="20"/>
              </w:rPr>
            </w:pPr>
            <w:r w:rsidRPr="00EA6B42">
              <w:rPr>
                <w:rFonts w:ascii="Arial" w:hAnsi="Arial" w:cs="Arial"/>
                <w:b/>
                <w:sz w:val="20"/>
                <w:szCs w:val="20"/>
              </w:rPr>
              <w:t>Motivo de contratación</w:t>
            </w:r>
          </w:p>
        </w:tc>
        <w:tc>
          <w:tcPr>
            <w:tcW w:w="6237" w:type="dxa"/>
            <w:vAlign w:val="center"/>
          </w:tcPr>
          <w:p w:rsidR="0066284C" w:rsidRPr="00EA6B42" w:rsidRDefault="0066284C" w:rsidP="00A40371">
            <w:pPr>
              <w:numPr>
                <w:ilvl w:val="0"/>
                <w:numId w:val="17"/>
              </w:numPr>
              <w:tabs>
                <w:tab w:val="clear" w:pos="360"/>
                <w:tab w:val="num" w:pos="118"/>
              </w:tabs>
              <w:suppressAutoHyphens w:val="0"/>
              <w:ind w:left="118" w:hanging="118"/>
              <w:jc w:val="both"/>
              <w:rPr>
                <w:rFonts w:ascii="Arial" w:hAnsi="Arial" w:cs="Arial"/>
              </w:rPr>
            </w:pPr>
            <w:r w:rsidRPr="00EA6B42">
              <w:rPr>
                <w:rFonts w:ascii="Arial" w:hAnsi="Arial" w:cs="Arial"/>
              </w:rPr>
              <w:t xml:space="preserve">CAS </w:t>
            </w:r>
            <w:r w:rsidR="00A40371" w:rsidRPr="00EA6B42">
              <w:rPr>
                <w:rFonts w:ascii="Arial" w:hAnsi="Arial" w:cs="Arial"/>
              </w:rPr>
              <w:t>por reemplazo</w:t>
            </w:r>
          </w:p>
        </w:tc>
      </w:tr>
    </w:tbl>
    <w:p w:rsidR="0066284C" w:rsidRPr="00912127" w:rsidRDefault="0066284C" w:rsidP="00E233BA">
      <w:pPr>
        <w:pStyle w:val="Sinespaciado"/>
        <w:rPr>
          <w:rFonts w:ascii="Arial" w:hAnsi="Arial" w:cs="Arial"/>
          <w:sz w:val="20"/>
          <w:szCs w:val="20"/>
          <w:highlight w:val="yellow"/>
        </w:rPr>
      </w:pPr>
    </w:p>
    <w:p w:rsidR="00EA6B42" w:rsidRPr="00C915AA" w:rsidRDefault="00EA6B42" w:rsidP="00EA6B42">
      <w:pPr>
        <w:pStyle w:val="Sinespaciado"/>
        <w:ind w:left="426"/>
        <w:rPr>
          <w:rFonts w:ascii="Arial" w:hAnsi="Arial" w:cs="Arial"/>
          <w:b/>
          <w:sz w:val="20"/>
          <w:szCs w:val="20"/>
        </w:rPr>
      </w:pPr>
      <w:r w:rsidRPr="00C915AA">
        <w:rPr>
          <w:rFonts w:ascii="Arial" w:hAnsi="Arial" w:cs="Arial"/>
          <w:b/>
          <w:sz w:val="20"/>
          <w:szCs w:val="20"/>
        </w:rPr>
        <w:t>T</w:t>
      </w:r>
      <w:r>
        <w:rPr>
          <w:rFonts w:ascii="Arial" w:hAnsi="Arial" w:cs="Arial"/>
          <w:b/>
          <w:sz w:val="20"/>
          <w:szCs w:val="20"/>
        </w:rPr>
        <w:t>ÉCNICO DE SERVICIO ASISTENCIAL EN FARMACIA</w:t>
      </w:r>
      <w:r w:rsidRPr="00C915AA">
        <w:rPr>
          <w:rFonts w:ascii="Arial" w:hAnsi="Arial" w:cs="Arial"/>
          <w:b/>
          <w:sz w:val="20"/>
          <w:szCs w:val="20"/>
        </w:rPr>
        <w:t xml:space="preserve"> (</w:t>
      </w:r>
      <w:r>
        <w:rPr>
          <w:rFonts w:ascii="Arial" w:hAnsi="Arial" w:cs="Arial"/>
          <w:b/>
          <w:sz w:val="20"/>
          <w:szCs w:val="20"/>
        </w:rPr>
        <w:t>T4TSA</w:t>
      </w:r>
      <w:r w:rsidRPr="00C915AA">
        <w:rPr>
          <w:rFonts w:ascii="Arial" w:hAnsi="Arial" w:cs="Arial"/>
          <w:b/>
          <w:sz w:val="20"/>
          <w:szCs w:val="20"/>
        </w:rPr>
        <w:t>-00</w:t>
      </w:r>
      <w:r>
        <w:rPr>
          <w:rFonts w:ascii="Arial" w:hAnsi="Arial" w:cs="Arial"/>
          <w:b/>
          <w:sz w:val="20"/>
          <w:szCs w:val="20"/>
        </w:rPr>
        <w:t>3</w:t>
      </w:r>
      <w:r w:rsidRPr="00C915AA">
        <w:rPr>
          <w:rFonts w:ascii="Arial" w:hAnsi="Arial" w:cs="Arial"/>
          <w:b/>
          <w:sz w:val="20"/>
          <w:szCs w:val="20"/>
        </w:rPr>
        <w:t>)</w:t>
      </w:r>
    </w:p>
    <w:p w:rsidR="00EA6B42" w:rsidRPr="00C915AA" w:rsidRDefault="00EA6B42" w:rsidP="00EA6B4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EA6B42" w:rsidRPr="00C915AA" w:rsidTr="00EA6B42">
        <w:trPr>
          <w:trHeight w:val="295"/>
        </w:trPr>
        <w:tc>
          <w:tcPr>
            <w:tcW w:w="2409" w:type="dxa"/>
            <w:shd w:val="clear" w:color="auto" w:fill="BFBFBF" w:themeFill="background1" w:themeFillShade="BF"/>
            <w:vAlign w:val="center"/>
          </w:tcPr>
          <w:p w:rsidR="00EA6B42" w:rsidRPr="00C915AA" w:rsidRDefault="00EA6B42" w:rsidP="00EA6B42">
            <w:pPr>
              <w:pStyle w:val="Sinespaciado"/>
              <w:jc w:val="center"/>
              <w:rPr>
                <w:rFonts w:ascii="Arial" w:hAnsi="Arial" w:cs="Arial"/>
                <w:b/>
                <w:sz w:val="20"/>
                <w:szCs w:val="20"/>
              </w:rPr>
            </w:pPr>
            <w:r w:rsidRPr="00C915AA">
              <w:rPr>
                <w:rFonts w:ascii="Arial" w:hAnsi="Arial" w:cs="Arial"/>
                <w:b/>
                <w:sz w:val="20"/>
                <w:szCs w:val="20"/>
              </w:rPr>
              <w:t>REQUISITOS ESPECÍFICOS</w:t>
            </w:r>
          </w:p>
        </w:tc>
        <w:tc>
          <w:tcPr>
            <w:tcW w:w="6237" w:type="dxa"/>
            <w:shd w:val="clear" w:color="auto" w:fill="BFBFBF" w:themeFill="background1" w:themeFillShade="BF"/>
            <w:vAlign w:val="center"/>
          </w:tcPr>
          <w:p w:rsidR="00EA6B42" w:rsidRPr="00C915AA" w:rsidRDefault="00EA6B42" w:rsidP="00EA6B42">
            <w:pPr>
              <w:pStyle w:val="Sinespaciado"/>
              <w:jc w:val="center"/>
              <w:rPr>
                <w:rFonts w:ascii="Arial" w:hAnsi="Arial" w:cs="Arial"/>
                <w:b/>
                <w:sz w:val="20"/>
                <w:szCs w:val="20"/>
              </w:rPr>
            </w:pPr>
            <w:r w:rsidRPr="00C915AA">
              <w:rPr>
                <w:rFonts w:ascii="Arial" w:hAnsi="Arial" w:cs="Arial"/>
                <w:b/>
                <w:sz w:val="20"/>
                <w:szCs w:val="20"/>
              </w:rPr>
              <w:t>DETALLE</w:t>
            </w:r>
          </w:p>
        </w:tc>
      </w:tr>
      <w:tr w:rsidR="00EA6B42" w:rsidRPr="00C915AA" w:rsidTr="00EA6B42">
        <w:tc>
          <w:tcPr>
            <w:tcW w:w="2409" w:type="dxa"/>
            <w:vAlign w:val="center"/>
          </w:tcPr>
          <w:p w:rsidR="00EA6B42" w:rsidRPr="00C915AA" w:rsidRDefault="00EA6B42" w:rsidP="00EA6B42">
            <w:pPr>
              <w:pStyle w:val="Sinespaciado"/>
              <w:jc w:val="center"/>
              <w:rPr>
                <w:rFonts w:ascii="Arial" w:hAnsi="Arial" w:cs="Arial"/>
                <w:b/>
                <w:sz w:val="20"/>
                <w:szCs w:val="20"/>
              </w:rPr>
            </w:pPr>
            <w:r w:rsidRPr="00C915AA">
              <w:rPr>
                <w:rFonts w:ascii="Arial" w:hAnsi="Arial" w:cs="Arial"/>
                <w:b/>
                <w:sz w:val="20"/>
                <w:szCs w:val="20"/>
              </w:rPr>
              <w:t>Formación general</w:t>
            </w:r>
          </w:p>
        </w:tc>
        <w:tc>
          <w:tcPr>
            <w:tcW w:w="6237" w:type="dxa"/>
          </w:tcPr>
          <w:p w:rsidR="00EA6B42" w:rsidRPr="001C4B8D" w:rsidRDefault="00EA6B42" w:rsidP="001C4B8D">
            <w:pPr>
              <w:widowControl w:val="0"/>
              <w:numPr>
                <w:ilvl w:val="0"/>
                <w:numId w:val="15"/>
              </w:numPr>
              <w:tabs>
                <w:tab w:val="clear" w:pos="720"/>
                <w:tab w:val="num" w:pos="127"/>
              </w:tabs>
              <w:ind w:left="127" w:hanging="120"/>
              <w:jc w:val="both"/>
              <w:rPr>
                <w:rFonts w:ascii="Arial" w:hAnsi="Arial" w:cs="Arial"/>
                <w:lang w:val="es-MX"/>
              </w:rPr>
            </w:pPr>
            <w:r w:rsidRPr="00C915AA">
              <w:rPr>
                <w:rFonts w:ascii="Arial" w:hAnsi="Arial" w:cs="Arial"/>
                <w:lang w:val="es-MX"/>
              </w:rPr>
              <w:t xml:space="preserve">Presentar copia simple del Título Profesional </w:t>
            </w:r>
            <w:r w:rsidR="001C4B8D">
              <w:rPr>
                <w:rFonts w:ascii="Arial" w:hAnsi="Arial" w:cs="Arial"/>
                <w:lang w:val="es-MX"/>
              </w:rPr>
              <w:t>Técnico en Farmacia (mínimo tres años de estudio), emitido por Instituto Superior Tecnológico a nombre de la Nación.</w:t>
            </w:r>
            <w:r w:rsidRPr="001C4B8D">
              <w:rPr>
                <w:rFonts w:ascii="Arial" w:hAnsi="Arial" w:cs="Arial"/>
                <w:lang w:val="es-MX"/>
              </w:rPr>
              <w:t xml:space="preserve"> </w:t>
            </w:r>
            <w:r w:rsidRPr="001C4B8D">
              <w:rPr>
                <w:rFonts w:ascii="Arial" w:hAnsi="Arial" w:cs="Arial"/>
                <w:b/>
                <w:lang w:val="es-MX"/>
              </w:rPr>
              <w:t>(Indispensable)</w:t>
            </w:r>
            <w:r w:rsidRPr="001C4B8D">
              <w:rPr>
                <w:rFonts w:ascii="Arial" w:hAnsi="Arial" w:cs="Arial"/>
                <w:lang w:val="es-MX"/>
              </w:rPr>
              <w:t xml:space="preserve"> </w:t>
            </w:r>
          </w:p>
        </w:tc>
      </w:tr>
      <w:tr w:rsidR="00EA6B42" w:rsidRPr="00912127" w:rsidTr="00EA6B42">
        <w:tc>
          <w:tcPr>
            <w:tcW w:w="2409" w:type="dxa"/>
            <w:vAlign w:val="center"/>
          </w:tcPr>
          <w:p w:rsidR="00EA6B42" w:rsidRPr="00EA6B42" w:rsidRDefault="00EA6B42" w:rsidP="00EA6B42">
            <w:pPr>
              <w:pStyle w:val="Sinespaciado"/>
              <w:jc w:val="center"/>
              <w:rPr>
                <w:rFonts w:ascii="Arial" w:hAnsi="Arial" w:cs="Arial"/>
                <w:b/>
                <w:sz w:val="20"/>
                <w:szCs w:val="20"/>
              </w:rPr>
            </w:pPr>
            <w:r w:rsidRPr="00EA6B42">
              <w:rPr>
                <w:rFonts w:ascii="Arial" w:hAnsi="Arial" w:cs="Arial"/>
                <w:b/>
                <w:sz w:val="20"/>
                <w:szCs w:val="20"/>
              </w:rPr>
              <w:t>Experiencia laboral</w:t>
            </w:r>
          </w:p>
        </w:tc>
        <w:tc>
          <w:tcPr>
            <w:tcW w:w="6237" w:type="dxa"/>
            <w:vAlign w:val="center"/>
          </w:tcPr>
          <w:p w:rsidR="00EA6B42" w:rsidRPr="00EA6B42" w:rsidRDefault="00EA6B42" w:rsidP="00EA6B42">
            <w:pPr>
              <w:numPr>
                <w:ilvl w:val="0"/>
                <w:numId w:val="16"/>
              </w:numPr>
              <w:tabs>
                <w:tab w:val="clear" w:pos="360"/>
                <w:tab w:val="num" w:pos="118"/>
              </w:tabs>
              <w:suppressAutoHyphens w:val="0"/>
              <w:ind w:left="118" w:hanging="118"/>
              <w:jc w:val="both"/>
              <w:rPr>
                <w:rFonts w:ascii="Arial" w:hAnsi="Arial" w:cs="Arial"/>
                <w:lang w:val="es-PE"/>
              </w:rPr>
            </w:pPr>
            <w:r w:rsidRPr="00EA6B42">
              <w:rPr>
                <w:rFonts w:ascii="Arial" w:hAnsi="Arial" w:cs="Arial"/>
              </w:rPr>
              <w:t xml:space="preserve">Acreditar experiencia laboral mínima de un (01) año en el desempeño de funciones afines a la profesión </w:t>
            </w:r>
            <w:r w:rsidR="0030153C">
              <w:rPr>
                <w:rFonts w:ascii="Arial" w:hAnsi="Arial" w:cs="Arial"/>
              </w:rPr>
              <w:t>técnica convocada y</w:t>
            </w:r>
            <w:r w:rsidRPr="00EA6B42">
              <w:rPr>
                <w:rFonts w:ascii="Arial" w:hAnsi="Arial" w:cs="Arial"/>
              </w:rPr>
              <w:t xml:space="preserve"> realizada con posterioridad a la </w:t>
            </w:r>
            <w:r w:rsidR="0030153C">
              <w:rPr>
                <w:rFonts w:ascii="Arial" w:hAnsi="Arial" w:cs="Arial"/>
              </w:rPr>
              <w:t>formación requerida</w:t>
            </w:r>
            <w:r w:rsidRPr="00EA6B42">
              <w:rPr>
                <w:rFonts w:ascii="Arial" w:hAnsi="Arial" w:cs="Arial"/>
                <w:b/>
              </w:rPr>
              <w:t>. (Indispensable)</w:t>
            </w:r>
          </w:p>
          <w:p w:rsidR="00EA6B42" w:rsidRPr="00EA6B42" w:rsidRDefault="00EA6B42" w:rsidP="00EA6B42">
            <w:pPr>
              <w:jc w:val="both"/>
              <w:rPr>
                <w:rFonts w:ascii="Arial" w:hAnsi="Arial" w:cs="Arial"/>
              </w:rPr>
            </w:pPr>
            <w:r w:rsidRPr="00EA6B42">
              <w:rPr>
                <w:rFonts w:ascii="Arial" w:hAnsi="Arial" w:cs="Arial"/>
              </w:rPr>
              <w:t xml:space="preserve">Se considerará la experiencia laboral en entidades públicas y/o </w:t>
            </w:r>
            <w:r w:rsidRPr="00EA6B42">
              <w:rPr>
                <w:rFonts w:ascii="Arial" w:hAnsi="Arial" w:cs="Arial"/>
              </w:rPr>
              <w:lastRenderedPageBreak/>
              <w:t>privadas y la efectuada bajo la modalidad de Servicios No Personales u Honorarios Profesionales siempre que el postulante adjunte documentación por la que pruebe haber prestado servicios en dicha condición laboral por el periodo que acredita.</w:t>
            </w:r>
          </w:p>
          <w:p w:rsidR="00EA6B42" w:rsidRPr="00EA6B42" w:rsidRDefault="00EA6B42" w:rsidP="00EA6B42">
            <w:pPr>
              <w:jc w:val="both"/>
              <w:rPr>
                <w:rFonts w:ascii="Arial" w:hAnsi="Arial" w:cs="Arial"/>
                <w:lang w:val="es-PE"/>
              </w:rPr>
            </w:pPr>
            <w:r w:rsidRPr="00EA6B42">
              <w:rPr>
                <w:rFonts w:ascii="Arial" w:hAnsi="Arial" w:cs="Arial"/>
                <w:color w:val="000000"/>
              </w:rPr>
              <w:t>No se considerará como experiencia laboral: Trabajos Ad Honorem, ni Pasantías, ni prácticas.</w:t>
            </w:r>
          </w:p>
        </w:tc>
      </w:tr>
      <w:tr w:rsidR="00EA6B42" w:rsidRPr="00912127" w:rsidTr="00EA6B42">
        <w:tc>
          <w:tcPr>
            <w:tcW w:w="2409" w:type="dxa"/>
            <w:vAlign w:val="center"/>
          </w:tcPr>
          <w:p w:rsidR="00EA6B42" w:rsidRPr="00EA6B42" w:rsidRDefault="00EA6B42" w:rsidP="00EA6B42">
            <w:pPr>
              <w:pStyle w:val="Sinespaciado"/>
              <w:jc w:val="center"/>
              <w:rPr>
                <w:rFonts w:ascii="Arial" w:hAnsi="Arial" w:cs="Arial"/>
                <w:b/>
                <w:sz w:val="20"/>
                <w:szCs w:val="20"/>
              </w:rPr>
            </w:pPr>
            <w:r w:rsidRPr="00EA6B42">
              <w:rPr>
                <w:rFonts w:ascii="Arial" w:hAnsi="Arial" w:cs="Arial"/>
                <w:b/>
                <w:sz w:val="20"/>
                <w:szCs w:val="20"/>
              </w:rPr>
              <w:lastRenderedPageBreak/>
              <w:t>Capacitación</w:t>
            </w:r>
          </w:p>
        </w:tc>
        <w:tc>
          <w:tcPr>
            <w:tcW w:w="6237" w:type="dxa"/>
            <w:vAlign w:val="center"/>
          </w:tcPr>
          <w:p w:rsidR="00EA6B42" w:rsidRPr="00EA6B42" w:rsidRDefault="00EA6B42" w:rsidP="00D84DFE">
            <w:pPr>
              <w:numPr>
                <w:ilvl w:val="0"/>
                <w:numId w:val="16"/>
              </w:numPr>
              <w:tabs>
                <w:tab w:val="clear" w:pos="360"/>
                <w:tab w:val="num" w:pos="118"/>
              </w:tabs>
              <w:suppressAutoHyphens w:val="0"/>
              <w:ind w:left="118" w:hanging="118"/>
              <w:jc w:val="both"/>
              <w:rPr>
                <w:rFonts w:ascii="Arial" w:hAnsi="Arial" w:cs="Arial"/>
                <w:b/>
                <w:lang w:val="es-PE"/>
              </w:rPr>
            </w:pPr>
            <w:r w:rsidRPr="00EA6B42">
              <w:rPr>
                <w:rFonts w:ascii="Arial" w:hAnsi="Arial" w:cs="Arial"/>
              </w:rPr>
              <w:t xml:space="preserve">Acreditar capacitación o actividades de actualización </w:t>
            </w:r>
            <w:r w:rsidR="00D84DFE">
              <w:rPr>
                <w:rFonts w:ascii="Arial" w:hAnsi="Arial" w:cs="Arial"/>
              </w:rPr>
              <w:t xml:space="preserve">afines </w:t>
            </w:r>
            <w:r w:rsidRPr="00EA6B42">
              <w:rPr>
                <w:rFonts w:ascii="Arial" w:hAnsi="Arial" w:cs="Arial"/>
              </w:rPr>
              <w:t>al servicio convocado, como mínimo de 50 horas</w:t>
            </w:r>
            <w:r w:rsidR="00D84DFE">
              <w:rPr>
                <w:rFonts w:ascii="Arial" w:hAnsi="Arial" w:cs="Arial"/>
              </w:rPr>
              <w:t xml:space="preserve">, </w:t>
            </w:r>
            <w:r w:rsidRPr="00EA6B42">
              <w:rPr>
                <w:rFonts w:ascii="Arial" w:hAnsi="Arial" w:cs="Arial"/>
              </w:rPr>
              <w:t xml:space="preserve">realizadas a partir del año 2010 a la fecha. </w:t>
            </w:r>
            <w:r w:rsidRPr="00EA6B42">
              <w:rPr>
                <w:rFonts w:ascii="Arial" w:hAnsi="Arial" w:cs="Arial"/>
                <w:b/>
              </w:rPr>
              <w:t>(Indispensable)</w:t>
            </w:r>
          </w:p>
        </w:tc>
      </w:tr>
      <w:tr w:rsidR="00EA6B42" w:rsidRPr="00912127" w:rsidTr="00EA6B42">
        <w:tc>
          <w:tcPr>
            <w:tcW w:w="2409" w:type="dxa"/>
            <w:vAlign w:val="center"/>
          </w:tcPr>
          <w:p w:rsidR="00EA6B42" w:rsidRPr="00EA6B42" w:rsidRDefault="00EA6B42" w:rsidP="00EA6B42">
            <w:pPr>
              <w:pStyle w:val="Sinespaciado"/>
              <w:jc w:val="center"/>
              <w:rPr>
                <w:rFonts w:ascii="Arial" w:hAnsi="Arial" w:cs="Arial"/>
                <w:b/>
                <w:sz w:val="20"/>
                <w:szCs w:val="20"/>
              </w:rPr>
            </w:pPr>
            <w:r w:rsidRPr="00EA6B42">
              <w:rPr>
                <w:rFonts w:ascii="Arial" w:hAnsi="Arial" w:cs="Arial"/>
                <w:b/>
                <w:sz w:val="20"/>
                <w:szCs w:val="20"/>
              </w:rPr>
              <w:t>Conocimientos complementarios para el puesto y/o cargo</w:t>
            </w:r>
          </w:p>
        </w:tc>
        <w:tc>
          <w:tcPr>
            <w:tcW w:w="6237" w:type="dxa"/>
            <w:vAlign w:val="center"/>
          </w:tcPr>
          <w:p w:rsidR="00EA6B42" w:rsidRPr="00EA6B42" w:rsidRDefault="00EA6B42" w:rsidP="00EA6B42">
            <w:pPr>
              <w:numPr>
                <w:ilvl w:val="0"/>
                <w:numId w:val="17"/>
              </w:numPr>
              <w:tabs>
                <w:tab w:val="clear" w:pos="360"/>
                <w:tab w:val="num" w:pos="118"/>
              </w:tabs>
              <w:suppressAutoHyphens w:val="0"/>
              <w:ind w:left="118" w:hanging="118"/>
              <w:jc w:val="both"/>
              <w:rPr>
                <w:rFonts w:ascii="Arial" w:hAnsi="Arial" w:cs="Arial"/>
                <w:lang w:val="es-PE"/>
              </w:rPr>
            </w:pPr>
            <w:r w:rsidRPr="00EA6B42">
              <w:rPr>
                <w:rFonts w:ascii="Arial" w:hAnsi="Arial" w:cs="Arial"/>
              </w:rPr>
              <w:t xml:space="preserve">Manejo de software en entorno Windows: Procesador de texto, Hoja de cálculo y Correo electrónico. </w:t>
            </w:r>
            <w:r w:rsidRPr="00EA6B42">
              <w:rPr>
                <w:rFonts w:ascii="Arial" w:hAnsi="Arial" w:cs="Arial"/>
                <w:b/>
              </w:rPr>
              <w:t>(Indispensable)</w:t>
            </w:r>
          </w:p>
        </w:tc>
      </w:tr>
      <w:tr w:rsidR="00EA6B42" w:rsidRPr="00912127" w:rsidTr="00EA6B42">
        <w:tc>
          <w:tcPr>
            <w:tcW w:w="2409" w:type="dxa"/>
            <w:vAlign w:val="center"/>
          </w:tcPr>
          <w:p w:rsidR="00EA6B42" w:rsidRPr="00EA6B42" w:rsidRDefault="00EA6B42" w:rsidP="00EA6B42">
            <w:pPr>
              <w:pStyle w:val="Sinespaciado"/>
              <w:jc w:val="center"/>
              <w:rPr>
                <w:rFonts w:ascii="Arial" w:hAnsi="Arial" w:cs="Arial"/>
                <w:b/>
                <w:sz w:val="20"/>
                <w:szCs w:val="20"/>
              </w:rPr>
            </w:pPr>
            <w:r w:rsidRPr="00EA6B42">
              <w:rPr>
                <w:rFonts w:ascii="Arial" w:hAnsi="Arial" w:cs="Arial"/>
                <w:b/>
                <w:sz w:val="20"/>
                <w:szCs w:val="20"/>
              </w:rPr>
              <w:t>Motivo de contratación</w:t>
            </w:r>
          </w:p>
        </w:tc>
        <w:tc>
          <w:tcPr>
            <w:tcW w:w="6237" w:type="dxa"/>
            <w:vAlign w:val="center"/>
          </w:tcPr>
          <w:p w:rsidR="00EA6B42" w:rsidRPr="00EA6B42" w:rsidRDefault="00EA6B42" w:rsidP="00EA6B42">
            <w:pPr>
              <w:numPr>
                <w:ilvl w:val="0"/>
                <w:numId w:val="17"/>
              </w:numPr>
              <w:tabs>
                <w:tab w:val="clear" w:pos="360"/>
                <w:tab w:val="num" w:pos="118"/>
              </w:tabs>
              <w:suppressAutoHyphens w:val="0"/>
              <w:ind w:left="118" w:hanging="118"/>
              <w:jc w:val="both"/>
              <w:rPr>
                <w:rFonts w:ascii="Arial" w:hAnsi="Arial" w:cs="Arial"/>
              </w:rPr>
            </w:pPr>
            <w:r w:rsidRPr="00EA6B42">
              <w:rPr>
                <w:rFonts w:ascii="Arial" w:hAnsi="Arial" w:cs="Arial"/>
              </w:rPr>
              <w:t>CAS por reemplazo</w:t>
            </w:r>
          </w:p>
        </w:tc>
      </w:tr>
    </w:tbl>
    <w:p w:rsidR="00F0509E" w:rsidRPr="00B01203" w:rsidRDefault="00F0509E" w:rsidP="00E233BA">
      <w:pPr>
        <w:pStyle w:val="Sinespaciado"/>
        <w:rPr>
          <w:rFonts w:ascii="Arial" w:hAnsi="Arial" w:cs="Arial"/>
          <w:sz w:val="20"/>
          <w:szCs w:val="20"/>
        </w:rPr>
      </w:pPr>
    </w:p>
    <w:p w:rsidR="0095356E" w:rsidRPr="00B01203" w:rsidRDefault="0095356E" w:rsidP="00B17488">
      <w:pPr>
        <w:pStyle w:val="Sinespaciado"/>
        <w:numPr>
          <w:ilvl w:val="0"/>
          <w:numId w:val="1"/>
        </w:numPr>
        <w:ind w:left="426" w:hanging="142"/>
        <w:rPr>
          <w:rFonts w:ascii="Arial" w:hAnsi="Arial" w:cs="Arial"/>
          <w:b/>
          <w:sz w:val="20"/>
          <w:szCs w:val="20"/>
        </w:rPr>
      </w:pPr>
      <w:r w:rsidRPr="00B01203">
        <w:rPr>
          <w:rFonts w:ascii="Arial" w:hAnsi="Arial" w:cs="Arial"/>
          <w:b/>
          <w:sz w:val="20"/>
          <w:szCs w:val="20"/>
        </w:rPr>
        <w:t>CARACTERÍSTICAS DE</w:t>
      </w:r>
      <w:r w:rsidR="0087024D" w:rsidRPr="00B01203">
        <w:rPr>
          <w:rFonts w:ascii="Arial" w:hAnsi="Arial" w:cs="Arial"/>
          <w:b/>
          <w:sz w:val="20"/>
          <w:szCs w:val="20"/>
        </w:rPr>
        <w:t xml:space="preserve"> </w:t>
      </w:r>
      <w:r w:rsidRPr="00B01203">
        <w:rPr>
          <w:rFonts w:ascii="Arial" w:hAnsi="Arial" w:cs="Arial"/>
          <w:b/>
          <w:sz w:val="20"/>
          <w:szCs w:val="20"/>
        </w:rPr>
        <w:t>L</w:t>
      </w:r>
      <w:r w:rsidR="0087024D" w:rsidRPr="00B01203">
        <w:rPr>
          <w:rFonts w:ascii="Arial" w:hAnsi="Arial" w:cs="Arial"/>
          <w:b/>
          <w:sz w:val="20"/>
          <w:szCs w:val="20"/>
        </w:rPr>
        <w:t>OS</w:t>
      </w:r>
      <w:r w:rsidRPr="00B01203">
        <w:rPr>
          <w:rFonts w:ascii="Arial" w:hAnsi="Arial" w:cs="Arial"/>
          <w:b/>
          <w:sz w:val="20"/>
          <w:szCs w:val="20"/>
        </w:rPr>
        <w:t xml:space="preserve"> PUESTO</w:t>
      </w:r>
      <w:r w:rsidR="0087024D" w:rsidRPr="00B01203">
        <w:rPr>
          <w:rFonts w:ascii="Arial" w:hAnsi="Arial" w:cs="Arial"/>
          <w:b/>
          <w:sz w:val="20"/>
          <w:szCs w:val="20"/>
        </w:rPr>
        <w:t>S</w:t>
      </w:r>
      <w:r w:rsidRPr="00B01203">
        <w:rPr>
          <w:rFonts w:ascii="Arial" w:hAnsi="Arial" w:cs="Arial"/>
          <w:b/>
          <w:sz w:val="20"/>
          <w:szCs w:val="20"/>
        </w:rPr>
        <w:t xml:space="preserve"> O CARGO</w:t>
      </w:r>
      <w:r w:rsidR="0087024D" w:rsidRPr="00B01203">
        <w:rPr>
          <w:rFonts w:ascii="Arial" w:hAnsi="Arial" w:cs="Arial"/>
          <w:b/>
          <w:sz w:val="20"/>
          <w:szCs w:val="20"/>
        </w:rPr>
        <w:t>S</w:t>
      </w:r>
    </w:p>
    <w:p w:rsidR="00E233BA" w:rsidRPr="00B01203" w:rsidRDefault="00E233BA" w:rsidP="00E233BA">
      <w:pPr>
        <w:pStyle w:val="Sinespaciado"/>
        <w:rPr>
          <w:rFonts w:ascii="Arial" w:hAnsi="Arial" w:cs="Arial"/>
          <w:sz w:val="20"/>
          <w:szCs w:val="20"/>
        </w:rPr>
      </w:pPr>
    </w:p>
    <w:p w:rsidR="00411443" w:rsidRPr="00B01203" w:rsidRDefault="00E233BA" w:rsidP="00411443">
      <w:pPr>
        <w:pStyle w:val="Sinespaciado"/>
        <w:ind w:left="426"/>
        <w:rPr>
          <w:rFonts w:ascii="Arial" w:hAnsi="Arial" w:cs="Arial"/>
          <w:b/>
          <w:sz w:val="20"/>
          <w:szCs w:val="20"/>
        </w:rPr>
      </w:pPr>
      <w:r w:rsidRPr="00B01203">
        <w:rPr>
          <w:rFonts w:ascii="Arial" w:hAnsi="Arial" w:cs="Arial"/>
          <w:b/>
          <w:sz w:val="20"/>
          <w:szCs w:val="20"/>
        </w:rPr>
        <w:t>MÉDICO (P1ME-001)</w:t>
      </w:r>
    </w:p>
    <w:p w:rsidR="00DB0670" w:rsidRPr="00B01203" w:rsidRDefault="00DB0670" w:rsidP="00411443">
      <w:pPr>
        <w:pStyle w:val="Sinespaciado"/>
        <w:ind w:left="426"/>
        <w:rPr>
          <w:rFonts w:ascii="Arial" w:hAnsi="Arial" w:cs="Arial"/>
          <w:b/>
          <w:sz w:val="20"/>
          <w:szCs w:val="20"/>
        </w:rPr>
      </w:pPr>
    </w:p>
    <w:p w:rsidR="00411443" w:rsidRPr="00B01203" w:rsidRDefault="00411443" w:rsidP="00411443">
      <w:pPr>
        <w:pStyle w:val="Sinespaciado"/>
        <w:ind w:left="426"/>
        <w:rPr>
          <w:rFonts w:ascii="Arial" w:hAnsi="Arial" w:cs="Arial"/>
          <w:sz w:val="20"/>
          <w:szCs w:val="20"/>
        </w:rPr>
      </w:pPr>
      <w:r w:rsidRPr="00B01203">
        <w:rPr>
          <w:rFonts w:ascii="Arial" w:hAnsi="Arial" w:cs="Arial"/>
          <w:sz w:val="20"/>
          <w:szCs w:val="20"/>
        </w:rPr>
        <w:t>Principales funciones a desarrollar:</w:t>
      </w:r>
    </w:p>
    <w:p w:rsidR="00DB0670" w:rsidRPr="00B01203" w:rsidRDefault="00DB0670" w:rsidP="00411443">
      <w:pPr>
        <w:pStyle w:val="Sinespaciado"/>
        <w:ind w:left="426"/>
        <w:rPr>
          <w:rFonts w:ascii="Arial" w:hAnsi="Arial" w:cs="Arial"/>
          <w:b/>
          <w:sz w:val="20"/>
          <w:szCs w:val="20"/>
        </w:rPr>
      </w:pP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Realizar actividades de evaluación integral, diagnóstico, tratamiento y seguimiento de los pacientes en consulta externa, hospitalización y Emergencias, aplicando las Guías de Prácticas Clínicas y según competencias de la especialidad.</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Realizar la visita médica e indicar al personal de salud el tratamiento a seguir con el paciente, solicitando según sea el caso, exámenes de ayuda al diagnóstico y análisis de laboratorio.</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Realizar procedimientos Médicos especializados, de acuerdo a los manuales de procedimientos establecidos.</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Realizar actividades Sanitarias complementarias en el marco de las Prioridades Sanitarias Locales, Guías de Prácticas Clínicas, Guías de Gestión Clínica, Acuerdos de Gestión u otros instrumentos de gestión institucional.</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Otorgar certificados médicos legales, Certificado de Incapacidad Temporal para el Trabajo (CITT), defunción, etc.</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Realizar inter consultas, transferencias o referencia de pacientes.</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 xml:space="preserve">Elaborar la historia clínica y </w:t>
      </w:r>
      <w:proofErr w:type="spellStart"/>
      <w:r w:rsidRPr="00B01203">
        <w:rPr>
          <w:rFonts w:ascii="Arial" w:hAnsi="Arial" w:cs="Arial"/>
          <w:sz w:val="20"/>
          <w:szCs w:val="20"/>
        </w:rPr>
        <w:t>epicrisis</w:t>
      </w:r>
      <w:proofErr w:type="spellEnd"/>
      <w:r w:rsidRPr="00B01203">
        <w:rPr>
          <w:rFonts w:ascii="Arial" w:hAnsi="Arial" w:cs="Arial"/>
          <w:sz w:val="20"/>
          <w:szCs w:val="20"/>
        </w:rPr>
        <w:t xml:space="preserve"> del paciente, prescripción de recetas, citaciones, órdenes de farmacia, etc.</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Orientar a pacientes y familiares sobre la patología que padece, indicando las medidas preventivas y de rehabilitación a seguir.</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Solicitar e intervenir en necropsias de casos seleccionados.</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Participar en reuniones clínicas médicas orientadas a la discusión de casos clínicos, y asistir a cursos, eventos y congresos médicos de la especialidad.</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Desarrollar proyectos de investigación científica y labor docente relacionados con la especialidad y con fines de mejora las prioridades sanitarias y costo-efectivas.</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Velar por la seguridad y mantenimiento de los bienes asignados por la Institución para el cumplimiento de sus labores, responsabilizándose por mantenerlos operativos.</w:t>
      </w:r>
    </w:p>
    <w:p w:rsidR="00B01203" w:rsidRPr="00B01203" w:rsidRDefault="00B01203" w:rsidP="00B01203">
      <w:pPr>
        <w:pStyle w:val="Sinespaciado"/>
        <w:numPr>
          <w:ilvl w:val="0"/>
          <w:numId w:val="5"/>
        </w:numPr>
        <w:ind w:hanging="294"/>
        <w:jc w:val="both"/>
        <w:rPr>
          <w:rFonts w:ascii="Arial" w:hAnsi="Arial" w:cs="Arial"/>
          <w:sz w:val="20"/>
          <w:szCs w:val="20"/>
        </w:rPr>
      </w:pPr>
      <w:r w:rsidRPr="00B01203">
        <w:rPr>
          <w:rFonts w:ascii="Arial" w:hAnsi="Arial" w:cs="Arial"/>
          <w:sz w:val="20"/>
          <w:szCs w:val="20"/>
        </w:rPr>
        <w:t>Coordinar y mantener permanentemente informado al Jefe Inmediato sobre las actividades que desarrolla y cumplir otras funciones afines que le asigne.</w:t>
      </w:r>
    </w:p>
    <w:p w:rsidR="00E233BA" w:rsidRPr="00B01203" w:rsidRDefault="00E233BA" w:rsidP="00E233BA">
      <w:pPr>
        <w:pStyle w:val="Sinespaciado"/>
        <w:rPr>
          <w:rFonts w:ascii="Arial" w:hAnsi="Arial" w:cs="Arial"/>
          <w:sz w:val="20"/>
          <w:szCs w:val="20"/>
        </w:rPr>
      </w:pPr>
    </w:p>
    <w:p w:rsidR="00850823" w:rsidRPr="00B01203" w:rsidRDefault="00850823" w:rsidP="00850823">
      <w:pPr>
        <w:pStyle w:val="Sinespaciado"/>
        <w:ind w:left="426"/>
        <w:rPr>
          <w:rFonts w:ascii="Arial" w:hAnsi="Arial" w:cs="Arial"/>
          <w:b/>
          <w:sz w:val="20"/>
          <w:szCs w:val="20"/>
        </w:rPr>
      </w:pPr>
      <w:r w:rsidRPr="00B01203">
        <w:rPr>
          <w:rFonts w:ascii="Arial" w:hAnsi="Arial" w:cs="Arial"/>
          <w:b/>
          <w:sz w:val="20"/>
          <w:szCs w:val="20"/>
        </w:rPr>
        <w:t>TECNÓLOGO MÉDICO EN LABORATORIO Y ANATOMÍA PATOLÓGICA (P2TM-002)</w:t>
      </w:r>
    </w:p>
    <w:p w:rsidR="00681C81" w:rsidRPr="00B01203" w:rsidRDefault="00681C81" w:rsidP="00681C81">
      <w:pPr>
        <w:pStyle w:val="Sinespaciado"/>
        <w:ind w:left="426"/>
        <w:rPr>
          <w:rFonts w:ascii="Arial" w:hAnsi="Arial" w:cs="Arial"/>
          <w:b/>
          <w:sz w:val="20"/>
          <w:szCs w:val="20"/>
        </w:rPr>
      </w:pPr>
    </w:p>
    <w:p w:rsidR="00681C81" w:rsidRPr="00B01203" w:rsidRDefault="00681C81" w:rsidP="00681C81">
      <w:pPr>
        <w:pStyle w:val="Sinespaciado"/>
        <w:ind w:left="426"/>
        <w:rPr>
          <w:rFonts w:ascii="Arial" w:hAnsi="Arial" w:cs="Arial"/>
          <w:sz w:val="20"/>
          <w:szCs w:val="20"/>
        </w:rPr>
      </w:pPr>
      <w:r w:rsidRPr="00B01203">
        <w:rPr>
          <w:rFonts w:ascii="Arial" w:hAnsi="Arial" w:cs="Arial"/>
          <w:sz w:val="20"/>
          <w:szCs w:val="20"/>
        </w:rPr>
        <w:t>Principales funciones a desarrollar:</w:t>
      </w:r>
    </w:p>
    <w:p w:rsidR="00681C81" w:rsidRPr="00B01203" w:rsidRDefault="00681C81" w:rsidP="00681C81">
      <w:pPr>
        <w:pStyle w:val="Sinespaciado"/>
        <w:ind w:left="426"/>
        <w:rPr>
          <w:rFonts w:ascii="Arial" w:hAnsi="Arial" w:cs="Arial"/>
          <w:b/>
          <w:sz w:val="20"/>
          <w:szCs w:val="20"/>
        </w:rPr>
      </w:pP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Realizar exámenes de laboratorio y anatomía patológica con fines diagnósticos, terapéuticos, por indicación médica.</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Verificar y registrar solicitudes de exámenes de laboratorio.</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Procesar, almacenar y conservar muestras de laboratorio, de acuerdo a normas establecidas.</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Realizar el control de calidad de materiales, equipos, procesos de laboratorio clínico según guías o protocolos establecidos.</w:t>
      </w:r>
    </w:p>
    <w:p w:rsidR="00B01203" w:rsidRPr="00B01203" w:rsidRDefault="00B01203" w:rsidP="00B01203">
      <w:pPr>
        <w:pStyle w:val="Sinespaciado"/>
        <w:numPr>
          <w:ilvl w:val="0"/>
          <w:numId w:val="18"/>
        </w:numPr>
        <w:ind w:hanging="294"/>
        <w:jc w:val="both"/>
        <w:rPr>
          <w:rFonts w:ascii="Arial" w:hAnsi="Arial" w:cs="Arial"/>
          <w:sz w:val="20"/>
          <w:szCs w:val="20"/>
        </w:rPr>
      </w:pPr>
      <w:r w:rsidRPr="00B01203">
        <w:rPr>
          <w:rFonts w:ascii="Arial" w:hAnsi="Arial" w:cs="Arial"/>
          <w:sz w:val="20"/>
          <w:szCs w:val="20"/>
        </w:rPr>
        <w:t>Interpretar, en el nivel de competencia, transcribir y entregar resultados de los exámenes realizados.</w:t>
      </w:r>
    </w:p>
    <w:p w:rsidR="00681C81" w:rsidRPr="00B01203" w:rsidRDefault="00681C81" w:rsidP="00E233BA">
      <w:pPr>
        <w:pStyle w:val="Sinespaciado"/>
        <w:rPr>
          <w:rFonts w:ascii="Arial" w:hAnsi="Arial" w:cs="Arial"/>
          <w:sz w:val="20"/>
          <w:szCs w:val="20"/>
          <w:lang w:val="es-ES_tradnl"/>
        </w:rPr>
      </w:pPr>
    </w:p>
    <w:p w:rsidR="00850823" w:rsidRPr="00B01203" w:rsidRDefault="00850823" w:rsidP="00850823">
      <w:pPr>
        <w:pStyle w:val="Sinespaciado"/>
        <w:ind w:left="426"/>
        <w:rPr>
          <w:rFonts w:ascii="Arial" w:hAnsi="Arial" w:cs="Arial"/>
          <w:b/>
          <w:sz w:val="20"/>
          <w:szCs w:val="20"/>
        </w:rPr>
      </w:pPr>
      <w:r w:rsidRPr="00B01203">
        <w:rPr>
          <w:rFonts w:ascii="Arial" w:hAnsi="Arial" w:cs="Arial"/>
          <w:b/>
          <w:sz w:val="20"/>
          <w:szCs w:val="20"/>
        </w:rPr>
        <w:lastRenderedPageBreak/>
        <w:t>TÉCNICO DE SERVICIO ASISTENCIAL EN FARMACIA (T4TSA-003)</w:t>
      </w:r>
    </w:p>
    <w:p w:rsidR="00850823" w:rsidRPr="00B01203" w:rsidRDefault="00850823" w:rsidP="00850823">
      <w:pPr>
        <w:pStyle w:val="Sinespaciado"/>
        <w:ind w:left="426"/>
        <w:rPr>
          <w:rFonts w:ascii="Arial" w:hAnsi="Arial" w:cs="Arial"/>
          <w:b/>
          <w:sz w:val="20"/>
          <w:szCs w:val="20"/>
        </w:rPr>
      </w:pPr>
    </w:p>
    <w:p w:rsidR="00850823" w:rsidRPr="00B01203" w:rsidRDefault="00850823" w:rsidP="00850823">
      <w:pPr>
        <w:pStyle w:val="Sinespaciado"/>
        <w:ind w:left="426"/>
        <w:rPr>
          <w:rFonts w:ascii="Arial" w:hAnsi="Arial" w:cs="Arial"/>
          <w:sz w:val="20"/>
          <w:szCs w:val="20"/>
        </w:rPr>
      </w:pPr>
      <w:r w:rsidRPr="00B01203">
        <w:rPr>
          <w:rFonts w:ascii="Arial" w:hAnsi="Arial" w:cs="Arial"/>
          <w:sz w:val="20"/>
          <w:szCs w:val="20"/>
        </w:rPr>
        <w:t>Principales funciones a desarrollar:</w:t>
      </w:r>
    </w:p>
    <w:p w:rsidR="00850823" w:rsidRPr="00B01203" w:rsidRDefault="00850823" w:rsidP="00850823">
      <w:pPr>
        <w:pStyle w:val="Sinespaciado"/>
        <w:ind w:left="426"/>
        <w:rPr>
          <w:rFonts w:ascii="Arial" w:hAnsi="Arial" w:cs="Arial"/>
          <w:b/>
          <w:sz w:val="20"/>
          <w:szCs w:val="20"/>
        </w:rPr>
      </w:pPr>
    </w:p>
    <w:p w:rsidR="00B01203" w:rsidRPr="00B01203" w:rsidRDefault="00B01203" w:rsidP="00B01203">
      <w:pPr>
        <w:pStyle w:val="Sinespaciado"/>
        <w:numPr>
          <w:ilvl w:val="0"/>
          <w:numId w:val="22"/>
        </w:numPr>
        <w:ind w:hanging="294"/>
        <w:jc w:val="both"/>
        <w:rPr>
          <w:rFonts w:ascii="Arial" w:hAnsi="Arial" w:cs="Arial"/>
          <w:sz w:val="20"/>
          <w:szCs w:val="20"/>
        </w:rPr>
      </w:pPr>
      <w:r w:rsidRPr="00B01203">
        <w:rPr>
          <w:rFonts w:ascii="Arial" w:hAnsi="Arial" w:cs="Arial"/>
          <w:sz w:val="20"/>
          <w:szCs w:val="20"/>
        </w:rPr>
        <w:t>Llevar el control del despacho de los medicamentos de acuerdo a los pedidos solicitados y de la elaboración de recetas y fórmulas.</w:t>
      </w:r>
    </w:p>
    <w:p w:rsidR="00B01203" w:rsidRPr="00B01203" w:rsidRDefault="00B01203" w:rsidP="00B01203">
      <w:pPr>
        <w:pStyle w:val="Sinespaciado"/>
        <w:numPr>
          <w:ilvl w:val="0"/>
          <w:numId w:val="22"/>
        </w:numPr>
        <w:ind w:hanging="294"/>
        <w:jc w:val="both"/>
        <w:rPr>
          <w:rFonts w:ascii="Arial" w:hAnsi="Arial" w:cs="Arial"/>
          <w:sz w:val="20"/>
          <w:szCs w:val="20"/>
        </w:rPr>
      </w:pPr>
      <w:r w:rsidRPr="00B01203">
        <w:rPr>
          <w:rFonts w:ascii="Arial" w:hAnsi="Arial" w:cs="Arial"/>
          <w:sz w:val="20"/>
          <w:szCs w:val="20"/>
        </w:rPr>
        <w:t>Realizar la toma de inventarios y asistir al profesional asistencial en control de existencia de medicamentos.</w:t>
      </w:r>
    </w:p>
    <w:p w:rsidR="00B01203" w:rsidRPr="00B01203" w:rsidRDefault="00B01203" w:rsidP="00B01203">
      <w:pPr>
        <w:pStyle w:val="Sinespaciado"/>
        <w:numPr>
          <w:ilvl w:val="0"/>
          <w:numId w:val="22"/>
        </w:numPr>
        <w:ind w:hanging="294"/>
        <w:jc w:val="both"/>
        <w:rPr>
          <w:rFonts w:ascii="Arial" w:hAnsi="Arial" w:cs="Arial"/>
          <w:sz w:val="20"/>
          <w:szCs w:val="20"/>
        </w:rPr>
      </w:pPr>
      <w:r w:rsidRPr="00B01203">
        <w:rPr>
          <w:rFonts w:ascii="Arial" w:hAnsi="Arial" w:cs="Arial"/>
          <w:sz w:val="20"/>
          <w:szCs w:val="20"/>
        </w:rPr>
        <w:t>Asistir al profesional de la salud en la elaboración de informes de consumo, revisión de fechas de vencimiento de medicamentos, valorización de las recetas, actualización y archivo de documentos.</w:t>
      </w:r>
    </w:p>
    <w:p w:rsidR="00B01203" w:rsidRPr="00B01203" w:rsidRDefault="00B01203" w:rsidP="00B01203">
      <w:pPr>
        <w:pStyle w:val="Sinespaciado"/>
        <w:numPr>
          <w:ilvl w:val="0"/>
          <w:numId w:val="22"/>
        </w:numPr>
        <w:ind w:hanging="294"/>
        <w:jc w:val="both"/>
        <w:rPr>
          <w:rFonts w:ascii="Arial" w:hAnsi="Arial" w:cs="Arial"/>
          <w:sz w:val="20"/>
          <w:szCs w:val="20"/>
        </w:rPr>
      </w:pPr>
      <w:r w:rsidRPr="00B01203">
        <w:rPr>
          <w:rFonts w:ascii="Arial" w:hAnsi="Arial" w:cs="Arial"/>
          <w:sz w:val="20"/>
          <w:szCs w:val="20"/>
        </w:rPr>
        <w:t>Apoyar en el registro y control de los materiales empleados en farmacia.</w:t>
      </w:r>
    </w:p>
    <w:p w:rsidR="00B01203" w:rsidRPr="00B01203" w:rsidRDefault="00B01203" w:rsidP="00B01203">
      <w:pPr>
        <w:pStyle w:val="Sinespaciado"/>
        <w:numPr>
          <w:ilvl w:val="0"/>
          <w:numId w:val="22"/>
        </w:numPr>
        <w:ind w:hanging="294"/>
        <w:jc w:val="both"/>
        <w:rPr>
          <w:rFonts w:ascii="Arial" w:hAnsi="Arial" w:cs="Arial"/>
          <w:sz w:val="20"/>
          <w:szCs w:val="20"/>
        </w:rPr>
      </w:pPr>
      <w:r w:rsidRPr="00B01203">
        <w:rPr>
          <w:rFonts w:ascii="Arial" w:hAnsi="Arial" w:cs="Arial"/>
          <w:sz w:val="20"/>
          <w:szCs w:val="20"/>
        </w:rPr>
        <w:t>Realizar otras funciones afines al ámbito de su competencia que le asigne su jefe inmediato.</w:t>
      </w:r>
    </w:p>
    <w:p w:rsidR="00850823" w:rsidRPr="007D5879" w:rsidRDefault="00850823" w:rsidP="00E233BA">
      <w:pPr>
        <w:pStyle w:val="Sinespaciado"/>
        <w:rPr>
          <w:rFonts w:ascii="Arial" w:hAnsi="Arial" w:cs="Arial"/>
          <w:sz w:val="20"/>
          <w:szCs w:val="20"/>
        </w:rPr>
      </w:pPr>
    </w:p>
    <w:p w:rsidR="0095356E" w:rsidRPr="007D5879" w:rsidRDefault="0095356E" w:rsidP="00B17488">
      <w:pPr>
        <w:pStyle w:val="Sinespaciado"/>
        <w:numPr>
          <w:ilvl w:val="0"/>
          <w:numId w:val="1"/>
        </w:numPr>
        <w:ind w:left="426" w:hanging="142"/>
        <w:rPr>
          <w:rFonts w:ascii="Arial" w:hAnsi="Arial" w:cs="Arial"/>
          <w:b/>
          <w:sz w:val="20"/>
          <w:szCs w:val="20"/>
        </w:rPr>
      </w:pPr>
      <w:r w:rsidRPr="007D5879">
        <w:rPr>
          <w:rFonts w:ascii="Arial" w:hAnsi="Arial" w:cs="Arial"/>
          <w:b/>
          <w:sz w:val="20"/>
          <w:szCs w:val="20"/>
        </w:rPr>
        <w:t>CONDICIONES ESENCIALES DEL CONTRATO</w:t>
      </w:r>
    </w:p>
    <w:p w:rsidR="00DB0670" w:rsidRPr="007D587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7D5879" w:rsidTr="00B94A3A">
        <w:trPr>
          <w:trHeight w:val="352"/>
        </w:trPr>
        <w:tc>
          <w:tcPr>
            <w:tcW w:w="3260" w:type="dxa"/>
            <w:shd w:val="clear" w:color="auto" w:fill="BFBFBF" w:themeFill="background1" w:themeFillShade="BF"/>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DETALLE</w:t>
            </w:r>
          </w:p>
        </w:tc>
      </w:tr>
      <w:tr w:rsidR="00DB0670" w:rsidRPr="007D5879" w:rsidTr="001D1D35">
        <w:tc>
          <w:tcPr>
            <w:tcW w:w="3260" w:type="dxa"/>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Lugar de prestación del servicio</w:t>
            </w:r>
          </w:p>
        </w:tc>
        <w:tc>
          <w:tcPr>
            <w:tcW w:w="5386" w:type="dxa"/>
            <w:tcMar>
              <w:left w:w="113" w:type="dxa"/>
              <w:right w:w="113" w:type="dxa"/>
            </w:tcMar>
            <w:vAlign w:val="center"/>
          </w:tcPr>
          <w:p w:rsidR="00DB0670" w:rsidRPr="007D5879" w:rsidRDefault="00AF0442" w:rsidP="001D1D35">
            <w:pPr>
              <w:pStyle w:val="Sinespaciado"/>
              <w:rPr>
                <w:rFonts w:ascii="Arial" w:hAnsi="Arial" w:cs="Arial"/>
                <w:sz w:val="20"/>
                <w:szCs w:val="20"/>
              </w:rPr>
            </w:pPr>
            <w:r w:rsidRPr="007D5879">
              <w:rPr>
                <w:rFonts w:ascii="Arial" w:hAnsi="Arial" w:cs="Arial"/>
                <w:sz w:val="20"/>
                <w:szCs w:val="20"/>
              </w:rPr>
              <w:t xml:space="preserve">De acuerdo a lo especificado en el numeral </w:t>
            </w:r>
            <w:r w:rsidRPr="007D5879">
              <w:rPr>
                <w:rFonts w:ascii="Arial" w:hAnsi="Arial" w:cs="Arial"/>
                <w:b/>
                <w:sz w:val="20"/>
                <w:szCs w:val="20"/>
              </w:rPr>
              <w:t>1. Objeto de la convocatoria</w:t>
            </w:r>
            <w:r w:rsidR="00B40300" w:rsidRPr="007D5879">
              <w:rPr>
                <w:rFonts w:ascii="Arial" w:hAnsi="Arial" w:cs="Arial"/>
                <w:b/>
                <w:sz w:val="20"/>
                <w:szCs w:val="20"/>
              </w:rPr>
              <w:t>.</w:t>
            </w:r>
          </w:p>
        </w:tc>
      </w:tr>
      <w:tr w:rsidR="00DB0670" w:rsidRPr="00912127" w:rsidTr="001D1D35">
        <w:tc>
          <w:tcPr>
            <w:tcW w:w="3260" w:type="dxa"/>
            <w:tcMar>
              <w:left w:w="28" w:type="dxa"/>
              <w:right w:w="28" w:type="dxa"/>
            </w:tcMar>
            <w:vAlign w:val="center"/>
          </w:tcPr>
          <w:p w:rsidR="00DB0670" w:rsidRPr="0017036E" w:rsidRDefault="00706747" w:rsidP="00706747">
            <w:pPr>
              <w:pStyle w:val="Sinespaciado"/>
              <w:jc w:val="center"/>
              <w:rPr>
                <w:rFonts w:ascii="Arial" w:hAnsi="Arial" w:cs="Arial"/>
                <w:b/>
                <w:sz w:val="20"/>
                <w:szCs w:val="20"/>
              </w:rPr>
            </w:pPr>
            <w:r w:rsidRPr="0017036E">
              <w:rPr>
                <w:rFonts w:ascii="Arial" w:hAnsi="Arial" w:cs="Arial"/>
                <w:b/>
                <w:sz w:val="20"/>
                <w:szCs w:val="20"/>
              </w:rPr>
              <w:t>Duración del contrato</w:t>
            </w:r>
          </w:p>
        </w:tc>
        <w:tc>
          <w:tcPr>
            <w:tcW w:w="5386" w:type="dxa"/>
            <w:tcMar>
              <w:left w:w="113" w:type="dxa"/>
              <w:right w:w="113" w:type="dxa"/>
            </w:tcMar>
            <w:vAlign w:val="center"/>
          </w:tcPr>
          <w:p w:rsidR="00DB0670" w:rsidRPr="0017036E" w:rsidRDefault="00A42CCD" w:rsidP="00BC5EDB">
            <w:pPr>
              <w:pStyle w:val="Sinespaciado"/>
              <w:tabs>
                <w:tab w:val="left" w:pos="1163"/>
              </w:tabs>
              <w:rPr>
                <w:rFonts w:ascii="Arial" w:hAnsi="Arial" w:cs="Arial"/>
                <w:sz w:val="20"/>
                <w:szCs w:val="20"/>
              </w:rPr>
            </w:pPr>
            <w:r w:rsidRPr="0017036E">
              <w:rPr>
                <w:rFonts w:ascii="Arial" w:hAnsi="Arial" w:cs="Arial"/>
                <w:sz w:val="20"/>
                <w:szCs w:val="20"/>
              </w:rPr>
              <w:t xml:space="preserve">Inicio    </w:t>
            </w:r>
            <w:r w:rsidRPr="0017036E">
              <w:rPr>
                <w:rFonts w:ascii="Arial" w:hAnsi="Arial" w:cs="Arial"/>
                <w:sz w:val="18"/>
                <w:szCs w:val="20"/>
              </w:rPr>
              <w:t xml:space="preserve">   </w:t>
            </w:r>
            <w:r w:rsidRPr="0017036E">
              <w:rPr>
                <w:rFonts w:ascii="Arial" w:hAnsi="Arial" w:cs="Arial"/>
                <w:sz w:val="20"/>
                <w:szCs w:val="20"/>
              </w:rPr>
              <w:t xml:space="preserve"> :</w:t>
            </w:r>
            <w:r w:rsidR="00BC5EDB" w:rsidRPr="0017036E">
              <w:rPr>
                <w:rFonts w:ascii="Arial" w:hAnsi="Arial" w:cs="Arial"/>
                <w:sz w:val="20"/>
                <w:szCs w:val="20"/>
              </w:rPr>
              <w:t xml:space="preserve"> Ma</w:t>
            </w:r>
            <w:r w:rsidR="0017036E" w:rsidRPr="0017036E">
              <w:rPr>
                <w:rFonts w:ascii="Arial" w:hAnsi="Arial" w:cs="Arial"/>
                <w:sz w:val="20"/>
                <w:szCs w:val="20"/>
              </w:rPr>
              <w:t>y</w:t>
            </w:r>
            <w:r w:rsidR="00BC5EDB" w:rsidRPr="0017036E">
              <w:rPr>
                <w:rFonts w:ascii="Arial" w:hAnsi="Arial" w:cs="Arial"/>
                <w:sz w:val="20"/>
                <w:szCs w:val="20"/>
              </w:rPr>
              <w:t>o de 2016</w:t>
            </w:r>
          </w:p>
          <w:p w:rsidR="007D5879" w:rsidRPr="0017036E" w:rsidRDefault="00A42CCD" w:rsidP="007D5879">
            <w:pPr>
              <w:pStyle w:val="Sinespaciado"/>
              <w:tabs>
                <w:tab w:val="left" w:pos="1304"/>
              </w:tabs>
              <w:rPr>
                <w:rFonts w:ascii="Arial" w:hAnsi="Arial" w:cs="Arial"/>
                <w:sz w:val="20"/>
                <w:szCs w:val="20"/>
              </w:rPr>
            </w:pPr>
            <w:r w:rsidRPr="0017036E">
              <w:rPr>
                <w:rFonts w:ascii="Arial" w:hAnsi="Arial" w:cs="Arial"/>
                <w:sz w:val="20"/>
                <w:szCs w:val="20"/>
              </w:rPr>
              <w:t xml:space="preserve">Término  </w:t>
            </w:r>
            <w:r w:rsidR="00BC5EDB" w:rsidRPr="0017036E">
              <w:rPr>
                <w:rFonts w:ascii="Arial" w:hAnsi="Arial" w:cs="Arial"/>
                <w:sz w:val="20"/>
                <w:szCs w:val="20"/>
              </w:rPr>
              <w:t xml:space="preserve"> </w:t>
            </w:r>
            <w:r w:rsidRPr="0017036E">
              <w:rPr>
                <w:rFonts w:ascii="Arial" w:hAnsi="Arial" w:cs="Arial"/>
                <w:sz w:val="20"/>
                <w:szCs w:val="20"/>
              </w:rPr>
              <w:t>:</w:t>
            </w:r>
            <w:r w:rsidR="00BC5EDB" w:rsidRPr="0017036E">
              <w:rPr>
                <w:rFonts w:ascii="Arial" w:hAnsi="Arial" w:cs="Arial"/>
                <w:sz w:val="20"/>
                <w:szCs w:val="20"/>
              </w:rPr>
              <w:t xml:space="preserve"> </w:t>
            </w:r>
            <w:r w:rsidR="007D5879" w:rsidRPr="0017036E">
              <w:rPr>
                <w:rFonts w:ascii="Arial" w:hAnsi="Arial" w:cs="Arial"/>
                <w:sz w:val="20"/>
                <w:szCs w:val="20"/>
              </w:rPr>
              <w:t xml:space="preserve">Tres (03) meses a partir de la firma de </w:t>
            </w:r>
          </w:p>
          <w:p w:rsidR="00A42CCD" w:rsidRPr="0017036E" w:rsidRDefault="007D5879" w:rsidP="007D5879">
            <w:pPr>
              <w:pStyle w:val="Sinespaciado"/>
              <w:tabs>
                <w:tab w:val="left" w:pos="1304"/>
              </w:tabs>
              <w:ind w:left="708"/>
              <w:rPr>
                <w:rFonts w:ascii="Arial" w:hAnsi="Arial" w:cs="Arial"/>
                <w:sz w:val="20"/>
                <w:szCs w:val="20"/>
              </w:rPr>
            </w:pPr>
            <w:r w:rsidRPr="0017036E">
              <w:rPr>
                <w:rFonts w:ascii="Arial" w:hAnsi="Arial" w:cs="Arial"/>
                <w:sz w:val="20"/>
                <w:szCs w:val="20"/>
              </w:rPr>
              <w:t xml:space="preserve">      contrato</w:t>
            </w:r>
            <w:r w:rsidR="00BC5EDB" w:rsidRPr="0017036E">
              <w:rPr>
                <w:rFonts w:ascii="Arial" w:hAnsi="Arial" w:cs="Arial"/>
                <w:sz w:val="20"/>
                <w:szCs w:val="20"/>
              </w:rPr>
              <w:t xml:space="preserve"> (sujeto a renovación)</w:t>
            </w:r>
          </w:p>
        </w:tc>
      </w:tr>
      <w:tr w:rsidR="00DB0670" w:rsidRPr="00912127" w:rsidTr="001D1D35">
        <w:tc>
          <w:tcPr>
            <w:tcW w:w="3260" w:type="dxa"/>
            <w:tcMar>
              <w:left w:w="28" w:type="dxa"/>
              <w:right w:w="28" w:type="dxa"/>
            </w:tcMar>
            <w:vAlign w:val="center"/>
          </w:tcPr>
          <w:p w:rsidR="00DB0670" w:rsidRPr="0017036E" w:rsidRDefault="00706747" w:rsidP="00706747">
            <w:pPr>
              <w:pStyle w:val="Sinespaciado"/>
              <w:jc w:val="center"/>
              <w:rPr>
                <w:rFonts w:ascii="Arial" w:hAnsi="Arial" w:cs="Arial"/>
                <w:b/>
                <w:sz w:val="20"/>
                <w:szCs w:val="20"/>
              </w:rPr>
            </w:pPr>
            <w:r w:rsidRPr="0017036E">
              <w:rPr>
                <w:rFonts w:ascii="Arial" w:hAnsi="Arial" w:cs="Arial"/>
                <w:b/>
                <w:sz w:val="20"/>
                <w:szCs w:val="20"/>
              </w:rPr>
              <w:t>Retribución mensual</w:t>
            </w:r>
          </w:p>
        </w:tc>
        <w:tc>
          <w:tcPr>
            <w:tcW w:w="5386" w:type="dxa"/>
            <w:tcMar>
              <w:left w:w="113" w:type="dxa"/>
              <w:right w:w="113" w:type="dxa"/>
            </w:tcMar>
            <w:vAlign w:val="center"/>
          </w:tcPr>
          <w:p w:rsidR="00DB0670" w:rsidRPr="0017036E" w:rsidRDefault="00B40300" w:rsidP="001D1D35">
            <w:pPr>
              <w:pStyle w:val="Sinespaciado"/>
              <w:rPr>
                <w:rFonts w:ascii="Arial" w:hAnsi="Arial" w:cs="Arial"/>
                <w:sz w:val="20"/>
                <w:szCs w:val="20"/>
              </w:rPr>
            </w:pPr>
            <w:r w:rsidRPr="0017036E">
              <w:rPr>
                <w:rFonts w:ascii="Arial" w:hAnsi="Arial" w:cs="Arial"/>
                <w:sz w:val="20"/>
                <w:szCs w:val="20"/>
              </w:rPr>
              <w:t xml:space="preserve">De acuerdo a lo especificado en el numeral </w:t>
            </w:r>
            <w:r w:rsidRPr="0017036E">
              <w:rPr>
                <w:rFonts w:ascii="Arial" w:hAnsi="Arial" w:cs="Arial"/>
                <w:b/>
                <w:sz w:val="20"/>
                <w:szCs w:val="20"/>
              </w:rPr>
              <w:t>1. Objeto de la convocatoria.</w:t>
            </w:r>
          </w:p>
        </w:tc>
      </w:tr>
      <w:tr w:rsidR="00DB0670" w:rsidRPr="00912127" w:rsidTr="00B40300">
        <w:trPr>
          <w:trHeight w:val="405"/>
        </w:trPr>
        <w:tc>
          <w:tcPr>
            <w:tcW w:w="3260" w:type="dxa"/>
            <w:tcMar>
              <w:left w:w="28" w:type="dxa"/>
              <w:right w:w="28" w:type="dxa"/>
            </w:tcMar>
            <w:vAlign w:val="center"/>
          </w:tcPr>
          <w:p w:rsidR="00DB0670" w:rsidRPr="007D5879" w:rsidRDefault="00706747" w:rsidP="00706747">
            <w:pPr>
              <w:pStyle w:val="Sinespaciado"/>
              <w:jc w:val="center"/>
              <w:rPr>
                <w:rFonts w:ascii="Arial" w:hAnsi="Arial" w:cs="Arial"/>
                <w:b/>
                <w:sz w:val="20"/>
                <w:szCs w:val="20"/>
              </w:rPr>
            </w:pPr>
            <w:r w:rsidRPr="007D5879">
              <w:rPr>
                <w:rFonts w:ascii="Arial" w:hAnsi="Arial" w:cs="Arial"/>
                <w:b/>
                <w:sz w:val="20"/>
                <w:szCs w:val="20"/>
              </w:rPr>
              <w:t>Otras condiciones del contrato</w:t>
            </w:r>
          </w:p>
        </w:tc>
        <w:tc>
          <w:tcPr>
            <w:tcW w:w="5386" w:type="dxa"/>
            <w:tcMar>
              <w:left w:w="113" w:type="dxa"/>
              <w:right w:w="113" w:type="dxa"/>
            </w:tcMar>
            <w:vAlign w:val="center"/>
          </w:tcPr>
          <w:p w:rsidR="00DB0670" w:rsidRPr="007D5879" w:rsidRDefault="00B40300" w:rsidP="001D1D35">
            <w:pPr>
              <w:pStyle w:val="Sinespaciado"/>
              <w:rPr>
                <w:rFonts w:ascii="Arial" w:hAnsi="Arial" w:cs="Arial"/>
                <w:sz w:val="20"/>
                <w:szCs w:val="20"/>
              </w:rPr>
            </w:pPr>
            <w:r w:rsidRPr="007D5879">
              <w:rPr>
                <w:rFonts w:ascii="Arial" w:hAnsi="Arial" w:cs="Arial"/>
                <w:sz w:val="20"/>
                <w:szCs w:val="20"/>
              </w:rPr>
              <w:t>Disponibilidad inmediata.</w:t>
            </w:r>
          </w:p>
        </w:tc>
      </w:tr>
    </w:tbl>
    <w:p w:rsidR="00DB0670" w:rsidRPr="007D5879" w:rsidRDefault="00DB0670" w:rsidP="00DB0670">
      <w:pPr>
        <w:pStyle w:val="Sinespaciado"/>
        <w:rPr>
          <w:rFonts w:ascii="Arial" w:hAnsi="Arial" w:cs="Arial"/>
          <w:sz w:val="20"/>
          <w:szCs w:val="20"/>
        </w:rPr>
      </w:pPr>
    </w:p>
    <w:p w:rsidR="0095356E" w:rsidRPr="007D5879" w:rsidRDefault="0095356E" w:rsidP="00B17488">
      <w:pPr>
        <w:pStyle w:val="Sinespaciado"/>
        <w:numPr>
          <w:ilvl w:val="0"/>
          <w:numId w:val="1"/>
        </w:numPr>
        <w:ind w:left="426" w:hanging="142"/>
        <w:rPr>
          <w:rFonts w:ascii="Arial" w:hAnsi="Arial" w:cs="Arial"/>
          <w:b/>
          <w:sz w:val="20"/>
          <w:szCs w:val="20"/>
        </w:rPr>
      </w:pPr>
      <w:r w:rsidRPr="007D5879">
        <w:rPr>
          <w:rFonts w:ascii="Arial" w:hAnsi="Arial" w:cs="Arial"/>
          <w:b/>
          <w:sz w:val="20"/>
          <w:szCs w:val="20"/>
        </w:rPr>
        <w:t>MODALIDAD DE POSTULACIÓN</w:t>
      </w:r>
    </w:p>
    <w:p w:rsidR="00B40300" w:rsidRPr="007D5879" w:rsidRDefault="00B40300" w:rsidP="00B40300">
      <w:pPr>
        <w:pStyle w:val="Sinespaciado"/>
        <w:rPr>
          <w:rFonts w:ascii="Arial" w:hAnsi="Arial" w:cs="Arial"/>
          <w:sz w:val="20"/>
          <w:szCs w:val="20"/>
        </w:rPr>
      </w:pPr>
    </w:p>
    <w:p w:rsidR="00B40300" w:rsidRPr="007D5879" w:rsidRDefault="00B40300" w:rsidP="00E01485">
      <w:pPr>
        <w:pStyle w:val="Sinespaciado"/>
        <w:ind w:left="426"/>
        <w:jc w:val="both"/>
        <w:rPr>
          <w:rFonts w:ascii="Arial" w:hAnsi="Arial" w:cs="Arial"/>
          <w:sz w:val="20"/>
          <w:szCs w:val="20"/>
        </w:rPr>
      </w:pPr>
      <w:r w:rsidRPr="007D5879">
        <w:rPr>
          <w:rFonts w:ascii="Arial" w:hAnsi="Arial" w:cs="Arial"/>
          <w:sz w:val="20"/>
          <w:szCs w:val="20"/>
        </w:rPr>
        <w:t xml:space="preserve">Las personas interesadas en participar en el proceso que cumplan </w:t>
      </w:r>
      <w:r w:rsidR="00264505" w:rsidRPr="007D5879">
        <w:rPr>
          <w:rFonts w:ascii="Arial" w:hAnsi="Arial" w:cs="Arial"/>
          <w:sz w:val="20"/>
          <w:szCs w:val="20"/>
        </w:rPr>
        <w:t xml:space="preserve"> con los requisitos establecidos, deberán seguir los pasos siguientes:</w:t>
      </w:r>
    </w:p>
    <w:p w:rsidR="00264505" w:rsidRPr="007D5879" w:rsidRDefault="00264505" w:rsidP="00E01485">
      <w:pPr>
        <w:pStyle w:val="Sinespaciado"/>
        <w:ind w:left="426"/>
        <w:jc w:val="both"/>
        <w:rPr>
          <w:rFonts w:ascii="Arial" w:hAnsi="Arial" w:cs="Arial"/>
          <w:sz w:val="20"/>
          <w:szCs w:val="20"/>
        </w:rPr>
      </w:pPr>
    </w:p>
    <w:p w:rsidR="00264505" w:rsidRPr="007D5879" w:rsidRDefault="00264505" w:rsidP="00E01485">
      <w:pPr>
        <w:pStyle w:val="Sinespaciado"/>
        <w:numPr>
          <w:ilvl w:val="1"/>
          <w:numId w:val="6"/>
        </w:numPr>
        <w:ind w:left="709" w:hanging="283"/>
        <w:jc w:val="both"/>
        <w:rPr>
          <w:rFonts w:ascii="Arial" w:hAnsi="Arial" w:cs="Arial"/>
          <w:sz w:val="20"/>
          <w:szCs w:val="20"/>
        </w:rPr>
      </w:pPr>
      <w:r w:rsidRPr="007D5879">
        <w:rPr>
          <w:rFonts w:ascii="Arial" w:hAnsi="Arial" w:cs="Arial"/>
          <w:sz w:val="20"/>
          <w:szCs w:val="20"/>
        </w:rPr>
        <w:t xml:space="preserve">Ingresar al link </w:t>
      </w:r>
      <w:hyperlink r:id="rId5" w:history="1">
        <w:r w:rsidRPr="007D5879">
          <w:rPr>
            <w:rStyle w:val="Hipervnculo"/>
            <w:rFonts w:ascii="Arial" w:hAnsi="Arial" w:cs="Arial"/>
            <w:sz w:val="20"/>
            <w:szCs w:val="20"/>
          </w:rPr>
          <w:t>http://ww1.essalud.gob.pe/sisep/</w:t>
        </w:r>
      </w:hyperlink>
      <w:r w:rsidRPr="007D5879">
        <w:rPr>
          <w:rFonts w:ascii="Arial" w:hAnsi="Arial" w:cs="Arial"/>
          <w:sz w:val="20"/>
          <w:szCs w:val="20"/>
        </w:rPr>
        <w:t xml:space="preserve"> y registrarse en el Sistema de Selección de Personal (SISEP). Culminado el registro, el sistema enviará al </w:t>
      </w:r>
      <w:r w:rsidR="00E01485" w:rsidRPr="007D5879">
        <w:rPr>
          <w:rFonts w:ascii="Arial" w:hAnsi="Arial" w:cs="Arial"/>
          <w:sz w:val="20"/>
          <w:szCs w:val="20"/>
        </w:rPr>
        <w:t>correo</w:t>
      </w:r>
      <w:r w:rsidRPr="007D5879">
        <w:rPr>
          <w:rFonts w:ascii="Arial" w:hAnsi="Arial" w:cs="Arial"/>
          <w:sz w:val="20"/>
          <w:szCs w:val="20"/>
        </w:rPr>
        <w:t xml:space="preserve"> electrónico consignado </w:t>
      </w:r>
      <w:r w:rsidR="00E01485" w:rsidRPr="007D5879">
        <w:rPr>
          <w:rFonts w:ascii="Arial" w:hAnsi="Arial" w:cs="Arial"/>
          <w:sz w:val="20"/>
          <w:szCs w:val="20"/>
        </w:rPr>
        <w:t xml:space="preserve">por </w:t>
      </w:r>
      <w:r w:rsidRPr="007D5879">
        <w:rPr>
          <w:rFonts w:ascii="Arial" w:hAnsi="Arial" w:cs="Arial"/>
          <w:sz w:val="20"/>
          <w:szCs w:val="20"/>
        </w:rPr>
        <w:t>el postulante el usuario y clave.</w:t>
      </w:r>
    </w:p>
    <w:p w:rsidR="004766EF" w:rsidRPr="007D5879" w:rsidRDefault="004766EF" w:rsidP="004766EF">
      <w:pPr>
        <w:pStyle w:val="Sinespaciado"/>
        <w:ind w:left="709"/>
        <w:jc w:val="both"/>
        <w:rPr>
          <w:rFonts w:ascii="Arial" w:hAnsi="Arial" w:cs="Arial"/>
          <w:sz w:val="20"/>
          <w:szCs w:val="20"/>
        </w:rPr>
      </w:pPr>
    </w:p>
    <w:p w:rsidR="005C1572" w:rsidRPr="007D5879" w:rsidRDefault="005C1572" w:rsidP="00E01485">
      <w:pPr>
        <w:pStyle w:val="Sinespaciado"/>
        <w:numPr>
          <w:ilvl w:val="1"/>
          <w:numId w:val="6"/>
        </w:numPr>
        <w:ind w:left="709" w:hanging="283"/>
        <w:jc w:val="both"/>
        <w:rPr>
          <w:rFonts w:ascii="Arial" w:hAnsi="Arial" w:cs="Arial"/>
          <w:sz w:val="20"/>
          <w:szCs w:val="20"/>
        </w:rPr>
      </w:pPr>
      <w:r w:rsidRPr="007D5879">
        <w:rPr>
          <w:rFonts w:ascii="Arial" w:hAnsi="Arial" w:cs="Arial"/>
          <w:sz w:val="20"/>
          <w:szCs w:val="20"/>
        </w:rPr>
        <w:t>El postulante deberá ingresar al SISEP con su respectivo usuario y contraseña e iniciar su postu</w:t>
      </w:r>
      <w:r w:rsidR="00A2710E" w:rsidRPr="007D5879">
        <w:rPr>
          <w:rFonts w:ascii="Arial" w:hAnsi="Arial" w:cs="Arial"/>
          <w:sz w:val="20"/>
          <w:szCs w:val="20"/>
        </w:rPr>
        <w:t>lación a las ofertas laborales de su interés registrando sus datos de experiencia y formación.</w:t>
      </w:r>
    </w:p>
    <w:p w:rsidR="00A2710E" w:rsidRPr="007D5879" w:rsidRDefault="00A2710E" w:rsidP="00A2710E">
      <w:pPr>
        <w:pStyle w:val="Sinespaciado"/>
        <w:ind w:left="709"/>
        <w:jc w:val="both"/>
        <w:rPr>
          <w:rFonts w:ascii="Arial" w:hAnsi="Arial" w:cs="Arial"/>
          <w:sz w:val="20"/>
          <w:szCs w:val="20"/>
        </w:rPr>
      </w:pPr>
    </w:p>
    <w:p w:rsidR="00A2710E" w:rsidRPr="007D5879" w:rsidRDefault="00A2710E" w:rsidP="00E01485">
      <w:pPr>
        <w:pStyle w:val="Sinespaciado"/>
        <w:numPr>
          <w:ilvl w:val="1"/>
          <w:numId w:val="6"/>
        </w:numPr>
        <w:ind w:left="709" w:hanging="283"/>
        <w:jc w:val="both"/>
        <w:rPr>
          <w:rFonts w:ascii="Arial" w:hAnsi="Arial" w:cs="Arial"/>
          <w:sz w:val="20"/>
          <w:szCs w:val="20"/>
        </w:rPr>
      </w:pPr>
      <w:r w:rsidRPr="007D5879">
        <w:rPr>
          <w:rFonts w:ascii="Arial" w:hAnsi="Arial" w:cs="Arial"/>
          <w:sz w:val="20"/>
          <w:szCs w:val="20"/>
        </w:rPr>
        <w:t>De ser aceptada</w:t>
      </w:r>
      <w:r w:rsidR="00604E1F" w:rsidRPr="007D5879">
        <w:rPr>
          <w:rFonts w:ascii="Arial" w:hAnsi="Arial" w:cs="Arial"/>
          <w:sz w:val="20"/>
          <w:szCs w:val="20"/>
        </w:rPr>
        <w:t xml:space="preserve"> la postulación, el sistema</w:t>
      </w:r>
      <w:r w:rsidR="009A290F" w:rsidRPr="007D587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D5879" w:rsidRDefault="00531246" w:rsidP="00531246">
      <w:pPr>
        <w:pStyle w:val="Sinespaciado"/>
        <w:ind w:left="426"/>
        <w:jc w:val="both"/>
        <w:rPr>
          <w:rFonts w:ascii="Arial" w:hAnsi="Arial" w:cs="Arial"/>
          <w:sz w:val="20"/>
          <w:szCs w:val="20"/>
        </w:rPr>
      </w:pPr>
    </w:p>
    <w:p w:rsidR="00531246" w:rsidRPr="007D5879" w:rsidRDefault="00531246" w:rsidP="00531246">
      <w:pPr>
        <w:pStyle w:val="Sinespaciado"/>
        <w:ind w:left="426"/>
        <w:jc w:val="both"/>
        <w:rPr>
          <w:rFonts w:ascii="Arial" w:hAnsi="Arial" w:cs="Arial"/>
          <w:sz w:val="20"/>
          <w:szCs w:val="20"/>
        </w:rPr>
      </w:pPr>
      <w:r w:rsidRPr="007D5879">
        <w:rPr>
          <w:rFonts w:ascii="Arial" w:hAnsi="Arial" w:cs="Arial"/>
          <w:sz w:val="20"/>
          <w:szCs w:val="20"/>
        </w:rPr>
        <w:t>Cada postulante precalificado deberá imprimir los siguientes Formatos de Declaración Jurada que el sistema le envió automáticamente al postular:</w:t>
      </w:r>
    </w:p>
    <w:p w:rsidR="00531246" w:rsidRPr="007D5879" w:rsidRDefault="00531246" w:rsidP="00531246">
      <w:pPr>
        <w:pStyle w:val="Sinespaciado"/>
        <w:ind w:left="426"/>
        <w:jc w:val="both"/>
        <w:rPr>
          <w:rFonts w:ascii="Arial" w:hAnsi="Arial" w:cs="Arial"/>
          <w:sz w:val="20"/>
          <w:szCs w:val="20"/>
        </w:rPr>
      </w:pPr>
    </w:p>
    <w:p w:rsidR="00531246" w:rsidRPr="007D5879" w:rsidRDefault="00531246"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de Cumplimiento de Requisitos. </w:t>
      </w:r>
      <w:r w:rsidRPr="007D5879">
        <w:rPr>
          <w:rFonts w:ascii="Arial" w:hAnsi="Arial" w:cs="Arial"/>
          <w:b/>
          <w:sz w:val="20"/>
          <w:szCs w:val="20"/>
        </w:rPr>
        <w:t>(Formato 1)</w:t>
      </w:r>
    </w:p>
    <w:p w:rsidR="00531246" w:rsidRPr="007D5879" w:rsidRDefault="00531246"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sobre Impedimento y Nepotismo </w:t>
      </w:r>
      <w:r w:rsidRPr="007D5879">
        <w:rPr>
          <w:rFonts w:ascii="Arial" w:hAnsi="Arial" w:cs="Arial"/>
          <w:b/>
          <w:sz w:val="20"/>
          <w:szCs w:val="20"/>
        </w:rPr>
        <w:t>(Formato 2)</w:t>
      </w:r>
    </w:p>
    <w:p w:rsidR="00531246" w:rsidRPr="007D5879" w:rsidRDefault="00531246"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de Confidencialidad </w:t>
      </w:r>
      <w:r w:rsidR="00C57B31" w:rsidRPr="007D5879">
        <w:rPr>
          <w:rFonts w:ascii="Arial" w:hAnsi="Arial" w:cs="Arial"/>
          <w:sz w:val="20"/>
          <w:szCs w:val="20"/>
        </w:rPr>
        <w:t xml:space="preserve">e Incompatibilidad </w:t>
      </w:r>
      <w:r w:rsidR="00C57B31" w:rsidRPr="007D5879">
        <w:rPr>
          <w:rFonts w:ascii="Arial" w:hAnsi="Arial" w:cs="Arial"/>
          <w:b/>
          <w:sz w:val="20"/>
          <w:szCs w:val="20"/>
        </w:rPr>
        <w:t>(Formato 3)</w:t>
      </w:r>
    </w:p>
    <w:p w:rsidR="00C57B31" w:rsidRPr="007D5879" w:rsidRDefault="00C57B31" w:rsidP="00483025">
      <w:pPr>
        <w:pStyle w:val="Sinespaciado"/>
        <w:numPr>
          <w:ilvl w:val="0"/>
          <w:numId w:val="7"/>
        </w:numPr>
        <w:ind w:left="709" w:hanging="283"/>
        <w:jc w:val="both"/>
        <w:rPr>
          <w:rFonts w:ascii="Arial" w:hAnsi="Arial" w:cs="Arial"/>
          <w:sz w:val="20"/>
          <w:szCs w:val="20"/>
        </w:rPr>
      </w:pPr>
      <w:r w:rsidRPr="007D5879">
        <w:rPr>
          <w:rFonts w:ascii="Arial" w:hAnsi="Arial" w:cs="Arial"/>
          <w:sz w:val="20"/>
          <w:szCs w:val="20"/>
        </w:rPr>
        <w:t xml:space="preserve">Declaración Jurada de no registrar antecedentes penales. </w:t>
      </w:r>
      <w:r w:rsidR="00483025" w:rsidRPr="007D5879">
        <w:rPr>
          <w:rFonts w:ascii="Arial" w:hAnsi="Arial" w:cs="Arial"/>
          <w:b/>
          <w:sz w:val="20"/>
          <w:szCs w:val="20"/>
        </w:rPr>
        <w:t>(Formato 4)</w:t>
      </w:r>
    </w:p>
    <w:p w:rsidR="00483025" w:rsidRPr="007D5879" w:rsidRDefault="00483025" w:rsidP="00531246">
      <w:pPr>
        <w:pStyle w:val="Sinespaciado"/>
        <w:ind w:left="426"/>
        <w:jc w:val="both"/>
        <w:rPr>
          <w:rFonts w:ascii="Arial" w:hAnsi="Arial" w:cs="Arial"/>
          <w:sz w:val="20"/>
          <w:szCs w:val="20"/>
        </w:rPr>
      </w:pPr>
    </w:p>
    <w:p w:rsidR="00B40300" w:rsidRPr="007D5879" w:rsidRDefault="00B36C61" w:rsidP="00B36C61">
      <w:pPr>
        <w:pStyle w:val="Sinespaciado"/>
        <w:ind w:left="426"/>
        <w:jc w:val="both"/>
        <w:rPr>
          <w:rFonts w:ascii="Arial" w:hAnsi="Arial" w:cs="Arial"/>
          <w:sz w:val="20"/>
          <w:szCs w:val="20"/>
        </w:rPr>
      </w:pPr>
      <w:r w:rsidRPr="007D5879">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7D5879" w:rsidRDefault="00B50583" w:rsidP="00B36C61">
      <w:pPr>
        <w:pStyle w:val="Sinespaciado"/>
        <w:ind w:left="426"/>
        <w:jc w:val="both"/>
        <w:rPr>
          <w:rFonts w:ascii="Arial" w:hAnsi="Arial" w:cs="Arial"/>
          <w:sz w:val="20"/>
          <w:szCs w:val="20"/>
        </w:rPr>
      </w:pPr>
    </w:p>
    <w:p w:rsidR="00B50583" w:rsidRPr="0017036E" w:rsidRDefault="00B50583" w:rsidP="00B36C61">
      <w:pPr>
        <w:pStyle w:val="Sinespaciado"/>
        <w:ind w:left="426"/>
        <w:jc w:val="both"/>
        <w:rPr>
          <w:rFonts w:ascii="Arial" w:hAnsi="Arial" w:cs="Arial"/>
          <w:sz w:val="20"/>
          <w:szCs w:val="20"/>
        </w:rPr>
      </w:pPr>
      <w:r w:rsidRPr="0017036E">
        <w:rPr>
          <w:rFonts w:ascii="Arial" w:hAnsi="Arial" w:cs="Arial"/>
          <w:b/>
          <w:sz w:val="20"/>
          <w:szCs w:val="20"/>
        </w:rPr>
        <w:lastRenderedPageBreak/>
        <w:t>Nota:</w:t>
      </w:r>
      <w:r w:rsidRPr="0017036E">
        <w:rPr>
          <w:rFonts w:ascii="Arial" w:hAnsi="Arial" w:cs="Arial"/>
          <w:sz w:val="20"/>
          <w:szCs w:val="20"/>
        </w:rPr>
        <w:t xml:space="preserve"> </w:t>
      </w:r>
      <w:r w:rsidR="00D2667C" w:rsidRPr="0017036E">
        <w:rPr>
          <w:rFonts w:ascii="Arial" w:hAnsi="Arial" w:cs="Arial"/>
          <w:sz w:val="20"/>
          <w:szCs w:val="20"/>
        </w:rPr>
        <w:t xml:space="preserve">De manera previa a la postulación respectiva, los interesados deberán revisar la información indicada en las </w:t>
      </w:r>
      <w:r w:rsidR="00D2667C" w:rsidRPr="0017036E">
        <w:rPr>
          <w:rFonts w:ascii="Arial" w:hAnsi="Arial" w:cs="Arial"/>
          <w:b/>
          <w:sz w:val="20"/>
          <w:szCs w:val="20"/>
        </w:rPr>
        <w:t>“consideraciones que deberá tener en cuenta para postular a los procesos de selección”</w:t>
      </w:r>
      <w:r w:rsidR="00D2667C" w:rsidRPr="0017036E">
        <w:rPr>
          <w:rFonts w:ascii="Arial" w:hAnsi="Arial" w:cs="Arial"/>
          <w:sz w:val="20"/>
          <w:szCs w:val="20"/>
        </w:rPr>
        <w:t xml:space="preserve"> e “</w:t>
      </w:r>
      <w:r w:rsidR="00D2667C" w:rsidRPr="0017036E">
        <w:rPr>
          <w:rFonts w:ascii="Arial" w:hAnsi="Arial" w:cs="Arial"/>
          <w:b/>
          <w:sz w:val="20"/>
          <w:szCs w:val="20"/>
        </w:rPr>
        <w:t xml:space="preserve">información </w:t>
      </w:r>
      <w:r w:rsidR="000A733A" w:rsidRPr="0017036E">
        <w:rPr>
          <w:rFonts w:ascii="Arial" w:hAnsi="Arial" w:cs="Arial"/>
          <w:b/>
          <w:sz w:val="20"/>
          <w:szCs w:val="20"/>
        </w:rPr>
        <w:t>e instrucciones para participar en los procesos de selección para la contratación administrativa de servicios (CAS)”</w:t>
      </w:r>
      <w:r w:rsidR="004D3326" w:rsidRPr="0017036E">
        <w:rPr>
          <w:rFonts w:ascii="Arial" w:hAnsi="Arial" w:cs="Arial"/>
          <w:sz w:val="20"/>
          <w:szCs w:val="20"/>
        </w:rPr>
        <w:t xml:space="preserve">, </w:t>
      </w:r>
      <w:r w:rsidR="0094093F" w:rsidRPr="0017036E">
        <w:rPr>
          <w:rFonts w:ascii="Arial" w:hAnsi="Arial" w:cs="Arial"/>
          <w:sz w:val="20"/>
          <w:szCs w:val="20"/>
        </w:rPr>
        <w:t xml:space="preserve">que se encuentra ubicada en la ruta </w:t>
      </w:r>
      <w:hyperlink r:id="rId6" w:history="1">
        <w:r w:rsidR="0094093F" w:rsidRPr="0017036E">
          <w:rPr>
            <w:rStyle w:val="Hipervnculo"/>
            <w:rFonts w:ascii="Arial" w:hAnsi="Arial" w:cs="Arial"/>
            <w:sz w:val="20"/>
            <w:szCs w:val="20"/>
          </w:rPr>
          <w:t>http://convocatorias.essalud.gob.pe</w:t>
        </w:r>
      </w:hyperlink>
      <w:r w:rsidR="0094093F" w:rsidRPr="0017036E">
        <w:rPr>
          <w:rFonts w:ascii="Arial" w:hAnsi="Arial" w:cs="Arial"/>
          <w:sz w:val="20"/>
          <w:szCs w:val="20"/>
        </w:rPr>
        <w:t xml:space="preserve"> </w:t>
      </w:r>
    </w:p>
    <w:p w:rsidR="00B40300" w:rsidRPr="0017036E" w:rsidRDefault="00B40300" w:rsidP="00B40300">
      <w:pPr>
        <w:pStyle w:val="Sinespaciado"/>
        <w:rPr>
          <w:rFonts w:ascii="Arial" w:hAnsi="Arial" w:cs="Arial"/>
          <w:sz w:val="20"/>
          <w:szCs w:val="20"/>
        </w:rPr>
      </w:pPr>
    </w:p>
    <w:p w:rsidR="0095356E" w:rsidRPr="0017036E" w:rsidRDefault="00286EE9" w:rsidP="00B17488">
      <w:pPr>
        <w:pStyle w:val="Sinespaciado"/>
        <w:numPr>
          <w:ilvl w:val="0"/>
          <w:numId w:val="1"/>
        </w:numPr>
        <w:ind w:left="426" w:hanging="142"/>
        <w:rPr>
          <w:rFonts w:ascii="Arial" w:hAnsi="Arial" w:cs="Arial"/>
          <w:b/>
          <w:sz w:val="20"/>
          <w:szCs w:val="20"/>
        </w:rPr>
      </w:pPr>
      <w:r w:rsidRPr="0017036E">
        <w:rPr>
          <w:rFonts w:ascii="Arial" w:hAnsi="Arial" w:cs="Arial"/>
          <w:b/>
          <w:sz w:val="20"/>
          <w:szCs w:val="20"/>
        </w:rPr>
        <w:t>CRONOGRAMA Y ETAPAS DEL PROCESO</w:t>
      </w:r>
    </w:p>
    <w:p w:rsidR="009B1CA8" w:rsidRPr="0017036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17036E" w:rsidTr="00D27E3A">
        <w:trPr>
          <w:trHeight w:val="397"/>
        </w:trPr>
        <w:tc>
          <w:tcPr>
            <w:tcW w:w="3544" w:type="dxa"/>
            <w:gridSpan w:val="2"/>
            <w:shd w:val="clear" w:color="auto" w:fill="BFBFBF" w:themeFill="background1" w:themeFillShade="BF"/>
            <w:vAlign w:val="center"/>
          </w:tcPr>
          <w:p w:rsidR="009B1CA8" w:rsidRPr="0017036E" w:rsidRDefault="009B1CA8" w:rsidP="00912127">
            <w:pPr>
              <w:jc w:val="center"/>
              <w:rPr>
                <w:rFonts w:ascii="Arial" w:hAnsi="Arial" w:cs="Arial"/>
                <w:b/>
                <w:lang w:val="es-MX"/>
              </w:rPr>
            </w:pPr>
            <w:r w:rsidRPr="0017036E">
              <w:rPr>
                <w:rFonts w:ascii="Arial" w:hAnsi="Arial" w:cs="Arial"/>
                <w:b/>
                <w:lang w:val="es-MX"/>
              </w:rPr>
              <w:t>ETAPAS DEL PROCESO</w:t>
            </w:r>
          </w:p>
        </w:tc>
        <w:tc>
          <w:tcPr>
            <w:tcW w:w="3260" w:type="dxa"/>
            <w:shd w:val="clear" w:color="auto" w:fill="BFBFBF" w:themeFill="background1" w:themeFillShade="BF"/>
            <w:vAlign w:val="center"/>
          </w:tcPr>
          <w:p w:rsidR="009B1CA8" w:rsidRPr="0017036E" w:rsidRDefault="009B1CA8" w:rsidP="00912127">
            <w:pPr>
              <w:jc w:val="center"/>
              <w:rPr>
                <w:rFonts w:ascii="Arial" w:hAnsi="Arial" w:cs="Arial"/>
                <w:lang w:val="es-MX"/>
              </w:rPr>
            </w:pPr>
            <w:r w:rsidRPr="0017036E">
              <w:rPr>
                <w:rFonts w:ascii="Arial" w:hAnsi="Arial" w:cs="Arial"/>
                <w:b/>
                <w:lang w:val="es-MX"/>
              </w:rPr>
              <w:t>FECHA Y HORA</w:t>
            </w:r>
          </w:p>
        </w:tc>
        <w:tc>
          <w:tcPr>
            <w:tcW w:w="1842" w:type="dxa"/>
            <w:shd w:val="clear" w:color="auto" w:fill="BFBFBF" w:themeFill="background1" w:themeFillShade="BF"/>
            <w:vAlign w:val="center"/>
          </w:tcPr>
          <w:p w:rsidR="009B1CA8" w:rsidRPr="0017036E" w:rsidRDefault="009B1CA8" w:rsidP="00912127">
            <w:pPr>
              <w:jc w:val="center"/>
              <w:rPr>
                <w:rFonts w:ascii="Arial" w:hAnsi="Arial" w:cs="Arial"/>
                <w:b/>
                <w:lang w:val="es-MX"/>
              </w:rPr>
            </w:pPr>
            <w:r w:rsidRPr="0017036E">
              <w:rPr>
                <w:rFonts w:ascii="Arial" w:hAnsi="Arial" w:cs="Arial"/>
                <w:b/>
                <w:lang w:val="es-MX"/>
              </w:rPr>
              <w:t>AREA RESPONSABLE</w:t>
            </w:r>
          </w:p>
        </w:tc>
      </w:tr>
      <w:tr w:rsidR="009B1CA8" w:rsidRPr="0017036E" w:rsidTr="00D27E3A">
        <w:trPr>
          <w:trHeight w:val="255"/>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1</w:t>
            </w:r>
          </w:p>
        </w:tc>
        <w:tc>
          <w:tcPr>
            <w:tcW w:w="2977" w:type="dxa"/>
            <w:vAlign w:val="center"/>
          </w:tcPr>
          <w:p w:rsidR="009B1CA8" w:rsidRPr="0017036E" w:rsidRDefault="009B1CA8" w:rsidP="00912127">
            <w:pPr>
              <w:jc w:val="both"/>
              <w:rPr>
                <w:rFonts w:ascii="Arial" w:hAnsi="Arial" w:cs="Arial"/>
                <w:lang w:val="es-MX"/>
              </w:rPr>
            </w:pPr>
            <w:r w:rsidRPr="0017036E">
              <w:rPr>
                <w:rFonts w:ascii="Arial" w:hAnsi="Arial" w:cs="Arial"/>
                <w:lang w:val="es-MX"/>
              </w:rPr>
              <w:t xml:space="preserve">Aprobación de Convocatoria </w:t>
            </w:r>
          </w:p>
        </w:tc>
        <w:tc>
          <w:tcPr>
            <w:tcW w:w="3260"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30</w:t>
            </w:r>
            <w:r w:rsidR="009B1CA8" w:rsidRPr="0017036E">
              <w:rPr>
                <w:rFonts w:ascii="Arial" w:hAnsi="Arial" w:cs="Arial"/>
                <w:lang w:val="es-MX"/>
              </w:rPr>
              <w:t xml:space="preserve"> de </w:t>
            </w:r>
            <w:r w:rsidR="006A3FFA" w:rsidRPr="0017036E">
              <w:rPr>
                <w:rFonts w:ascii="Arial" w:hAnsi="Arial" w:cs="Arial"/>
                <w:lang w:val="es-MX"/>
              </w:rPr>
              <w:t>marzo</w:t>
            </w:r>
            <w:r w:rsidR="009B1CA8" w:rsidRPr="0017036E">
              <w:rPr>
                <w:rFonts w:ascii="Arial" w:hAnsi="Arial" w:cs="Arial"/>
                <w:lang w:val="es-MX"/>
              </w:rPr>
              <w:t xml:space="preserve"> de 201</w:t>
            </w:r>
            <w:r w:rsidR="006A3FFA" w:rsidRPr="0017036E">
              <w:rPr>
                <w:rFonts w:ascii="Arial" w:hAnsi="Arial" w:cs="Arial"/>
                <w:lang w:val="es-MX"/>
              </w:rPr>
              <w:t>6</w:t>
            </w:r>
          </w:p>
        </w:tc>
        <w:tc>
          <w:tcPr>
            <w:tcW w:w="1842" w:type="dxa"/>
            <w:vAlign w:val="center"/>
          </w:tcPr>
          <w:p w:rsidR="009B1CA8" w:rsidRPr="0017036E" w:rsidRDefault="00855057" w:rsidP="00912127">
            <w:pPr>
              <w:jc w:val="center"/>
              <w:rPr>
                <w:rFonts w:ascii="Arial" w:hAnsi="Arial" w:cs="Arial"/>
                <w:lang w:val="es-MX"/>
              </w:rPr>
            </w:pPr>
            <w:r w:rsidRPr="0017036E">
              <w:rPr>
                <w:rFonts w:ascii="Arial" w:hAnsi="Arial" w:cs="Arial"/>
                <w:lang w:val="es-MX"/>
              </w:rPr>
              <w:t>SGGI</w:t>
            </w:r>
          </w:p>
        </w:tc>
      </w:tr>
      <w:tr w:rsidR="009B1CA8" w:rsidRPr="0017036E" w:rsidTr="00D27E3A">
        <w:trPr>
          <w:trHeight w:val="255"/>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2</w:t>
            </w:r>
          </w:p>
        </w:tc>
        <w:tc>
          <w:tcPr>
            <w:tcW w:w="2977" w:type="dxa"/>
            <w:vAlign w:val="center"/>
          </w:tcPr>
          <w:p w:rsidR="009B1CA8" w:rsidRPr="0017036E" w:rsidRDefault="009B1CA8" w:rsidP="00912127">
            <w:pPr>
              <w:jc w:val="both"/>
              <w:rPr>
                <w:rFonts w:ascii="Arial" w:hAnsi="Arial" w:cs="Arial"/>
                <w:color w:val="000000"/>
                <w:lang w:val="es-PE" w:eastAsia="es-PE"/>
              </w:rPr>
            </w:pPr>
            <w:r w:rsidRPr="0017036E">
              <w:rPr>
                <w:rFonts w:ascii="Arial" w:hAnsi="Arial" w:cs="Arial"/>
                <w:color w:val="000000"/>
                <w:lang w:val="es-PE" w:eastAsia="es-PE"/>
              </w:rPr>
              <w:t>Publicación de la Convocatoria en el Servicio Nacional del Empleo</w:t>
            </w:r>
          </w:p>
        </w:tc>
        <w:tc>
          <w:tcPr>
            <w:tcW w:w="3260" w:type="dxa"/>
            <w:vAlign w:val="center"/>
          </w:tcPr>
          <w:p w:rsidR="009B1CA8" w:rsidRPr="0017036E" w:rsidRDefault="009B1CA8" w:rsidP="00912127">
            <w:pPr>
              <w:jc w:val="center"/>
              <w:rPr>
                <w:rFonts w:ascii="Arial" w:hAnsi="Arial" w:cs="Arial"/>
                <w:color w:val="000000"/>
                <w:lang w:val="es-PE" w:eastAsia="es-PE"/>
              </w:rPr>
            </w:pPr>
            <w:r w:rsidRPr="0017036E">
              <w:rPr>
                <w:rFonts w:ascii="Arial" w:hAnsi="Arial" w:cs="Arial"/>
                <w:color w:val="000000"/>
                <w:lang w:val="es-PE" w:eastAsia="es-PE"/>
              </w:rPr>
              <w:t>10 días anteriores a la convocatoria</w:t>
            </w:r>
          </w:p>
        </w:tc>
        <w:tc>
          <w:tcPr>
            <w:tcW w:w="1842"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SGGI – G</w:t>
            </w:r>
            <w:r w:rsidR="009B1CA8" w:rsidRPr="0017036E">
              <w:rPr>
                <w:rFonts w:ascii="Arial" w:hAnsi="Arial" w:cs="Arial"/>
                <w:lang w:val="es-MX"/>
              </w:rPr>
              <w:t>CTIC</w:t>
            </w:r>
          </w:p>
        </w:tc>
      </w:tr>
      <w:tr w:rsidR="009B1CA8" w:rsidRPr="0017036E" w:rsidTr="00D27E3A">
        <w:trPr>
          <w:trHeight w:val="183"/>
        </w:trPr>
        <w:tc>
          <w:tcPr>
            <w:tcW w:w="3544"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r w:rsidRPr="0017036E">
              <w:rPr>
                <w:rFonts w:ascii="Arial" w:hAnsi="Arial" w:cs="Arial"/>
                <w:b/>
                <w:lang w:val="es-MX"/>
              </w:rPr>
              <w:t>CONVOCATORIA</w:t>
            </w:r>
          </w:p>
        </w:tc>
        <w:tc>
          <w:tcPr>
            <w:tcW w:w="5102"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p>
        </w:tc>
      </w:tr>
      <w:tr w:rsidR="009B1CA8" w:rsidRPr="0017036E" w:rsidTr="00D27E3A">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3</w:t>
            </w:r>
          </w:p>
        </w:tc>
        <w:tc>
          <w:tcPr>
            <w:tcW w:w="2977" w:type="dxa"/>
            <w:vAlign w:val="center"/>
          </w:tcPr>
          <w:p w:rsidR="009B1CA8" w:rsidRPr="0017036E" w:rsidRDefault="009B1CA8" w:rsidP="00912127">
            <w:pPr>
              <w:jc w:val="both"/>
              <w:rPr>
                <w:rFonts w:ascii="Arial" w:hAnsi="Arial" w:cs="Arial"/>
                <w:lang w:val="es-MX"/>
              </w:rPr>
            </w:pPr>
            <w:r w:rsidRPr="0017036E">
              <w:rPr>
                <w:rFonts w:ascii="Arial" w:hAnsi="Arial" w:cs="Arial"/>
                <w:lang w:val="es-MX"/>
              </w:rPr>
              <w:t>Publicación en la página Web institucional y marquesinas informativas</w:t>
            </w:r>
          </w:p>
        </w:tc>
        <w:tc>
          <w:tcPr>
            <w:tcW w:w="3260"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13</w:t>
            </w:r>
            <w:r w:rsidR="009B1CA8" w:rsidRPr="0017036E">
              <w:rPr>
                <w:rFonts w:ascii="Arial" w:hAnsi="Arial" w:cs="Arial"/>
                <w:lang w:val="es-MX"/>
              </w:rPr>
              <w:t xml:space="preserve"> de </w:t>
            </w:r>
            <w:r w:rsidRPr="0017036E">
              <w:rPr>
                <w:rFonts w:ascii="Arial" w:hAnsi="Arial" w:cs="Arial"/>
                <w:lang w:val="es-MX"/>
              </w:rPr>
              <w:t>abril</w:t>
            </w:r>
            <w:r w:rsidR="009B1CA8" w:rsidRPr="0017036E">
              <w:rPr>
                <w:rFonts w:ascii="Arial" w:hAnsi="Arial" w:cs="Arial"/>
                <w:lang w:val="es-MX"/>
              </w:rPr>
              <w:t xml:space="preserve"> de 201</w:t>
            </w:r>
            <w:r w:rsidR="006A3FFA" w:rsidRPr="0017036E">
              <w:rPr>
                <w:rFonts w:ascii="Arial" w:hAnsi="Arial" w:cs="Arial"/>
                <w:lang w:val="es-MX"/>
              </w:rPr>
              <w:t>6</w:t>
            </w:r>
          </w:p>
        </w:tc>
        <w:tc>
          <w:tcPr>
            <w:tcW w:w="1842"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SGGI – G</w:t>
            </w:r>
            <w:r w:rsidR="009B1CA8" w:rsidRPr="0017036E">
              <w:rPr>
                <w:rFonts w:ascii="Arial" w:hAnsi="Arial" w:cs="Arial"/>
                <w:lang w:val="es-MX"/>
              </w:rPr>
              <w:t>CTIC</w:t>
            </w:r>
          </w:p>
        </w:tc>
      </w:tr>
      <w:tr w:rsidR="009B1CA8" w:rsidRPr="0017036E" w:rsidTr="00D27E3A">
        <w:trPr>
          <w:trHeight w:val="842"/>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4</w:t>
            </w:r>
          </w:p>
        </w:tc>
        <w:tc>
          <w:tcPr>
            <w:tcW w:w="2977" w:type="dxa"/>
            <w:vAlign w:val="center"/>
          </w:tcPr>
          <w:p w:rsidR="00C57C2E" w:rsidRPr="0017036E" w:rsidRDefault="009B1CA8" w:rsidP="00912127">
            <w:pPr>
              <w:jc w:val="both"/>
              <w:rPr>
                <w:rFonts w:ascii="Arial" w:hAnsi="Arial" w:cs="Arial"/>
                <w:lang w:val="es-MX"/>
              </w:rPr>
            </w:pPr>
            <w:r w:rsidRPr="0017036E">
              <w:rPr>
                <w:rFonts w:ascii="Arial" w:hAnsi="Arial" w:cs="Arial"/>
                <w:lang w:val="es-MX"/>
              </w:rPr>
              <w:t>Inscripción a través del Sistema de Selección de Personal(SISEP)</w:t>
            </w:r>
          </w:p>
          <w:p w:rsidR="006607A3" w:rsidRPr="0017036E" w:rsidRDefault="006607A3" w:rsidP="00912127">
            <w:pPr>
              <w:jc w:val="both"/>
              <w:rPr>
                <w:rFonts w:ascii="Arial" w:hAnsi="Arial" w:cs="Arial"/>
                <w:lang w:val="es-MX"/>
              </w:rPr>
            </w:pPr>
          </w:p>
          <w:p w:rsidR="00C57C2E" w:rsidRPr="0017036E" w:rsidRDefault="00F33E5B" w:rsidP="00912127">
            <w:pPr>
              <w:jc w:val="both"/>
              <w:rPr>
                <w:rFonts w:ascii="Arial" w:hAnsi="Arial" w:cs="Arial"/>
                <w:lang w:val="es-MX"/>
              </w:rPr>
            </w:pPr>
            <w:hyperlink r:id="rId7" w:history="1">
              <w:r w:rsidR="002811B0" w:rsidRPr="0017036E">
                <w:rPr>
                  <w:rStyle w:val="Hipervnculo"/>
                  <w:rFonts w:ascii="Arial" w:hAnsi="Arial" w:cs="Arial"/>
                  <w:lang w:val="es-MX"/>
                </w:rPr>
                <w:t>https://ww1.essalud.gob.pe/sisep/postular_oportunidades.htm</w:t>
              </w:r>
            </w:hyperlink>
            <w:r w:rsidR="002811B0" w:rsidRPr="0017036E">
              <w:rPr>
                <w:rFonts w:ascii="Arial" w:hAnsi="Arial" w:cs="Arial"/>
                <w:lang w:val="es-MX"/>
              </w:rPr>
              <w:t xml:space="preserve"> </w:t>
            </w:r>
          </w:p>
        </w:tc>
        <w:tc>
          <w:tcPr>
            <w:tcW w:w="3260" w:type="dxa"/>
            <w:vAlign w:val="center"/>
          </w:tcPr>
          <w:p w:rsidR="009B1CA8" w:rsidRPr="0017036E" w:rsidRDefault="007F7A84" w:rsidP="007F7A84">
            <w:pPr>
              <w:jc w:val="center"/>
              <w:rPr>
                <w:rFonts w:ascii="Arial" w:hAnsi="Arial" w:cs="Arial"/>
                <w:lang w:val="es-MX"/>
              </w:rPr>
            </w:pPr>
            <w:r w:rsidRPr="0017036E">
              <w:rPr>
                <w:rFonts w:ascii="Arial" w:hAnsi="Arial" w:cs="Arial"/>
                <w:lang w:val="es-MX"/>
              </w:rPr>
              <w:t>18</w:t>
            </w:r>
            <w:r w:rsidR="006A3FFA" w:rsidRPr="0017036E">
              <w:rPr>
                <w:rFonts w:ascii="Arial" w:hAnsi="Arial" w:cs="Arial"/>
                <w:lang w:val="es-MX"/>
              </w:rPr>
              <w:t xml:space="preserve"> al </w:t>
            </w:r>
            <w:r w:rsidRPr="0017036E">
              <w:rPr>
                <w:rFonts w:ascii="Arial" w:hAnsi="Arial" w:cs="Arial"/>
                <w:lang w:val="es-MX"/>
              </w:rPr>
              <w:t>22</w:t>
            </w:r>
            <w:r w:rsidR="009B1CA8" w:rsidRPr="0017036E">
              <w:rPr>
                <w:rFonts w:ascii="Arial" w:hAnsi="Arial" w:cs="Arial"/>
                <w:lang w:val="es-MX"/>
              </w:rPr>
              <w:t xml:space="preserve"> de </w:t>
            </w:r>
            <w:r w:rsidR="00855057" w:rsidRPr="0017036E">
              <w:rPr>
                <w:rFonts w:ascii="Arial" w:hAnsi="Arial" w:cs="Arial"/>
                <w:lang w:val="es-MX"/>
              </w:rPr>
              <w:t xml:space="preserve">abril </w:t>
            </w:r>
            <w:r w:rsidR="009B1CA8" w:rsidRPr="0017036E">
              <w:rPr>
                <w:rFonts w:ascii="Arial" w:hAnsi="Arial" w:cs="Arial"/>
                <w:lang w:val="es-MX"/>
              </w:rPr>
              <w:t>de 201</w:t>
            </w:r>
            <w:r w:rsidR="006A3FFA" w:rsidRPr="0017036E">
              <w:rPr>
                <w:rFonts w:ascii="Arial" w:hAnsi="Arial" w:cs="Arial"/>
                <w:lang w:val="es-MX"/>
              </w:rPr>
              <w:t>6</w:t>
            </w:r>
          </w:p>
        </w:tc>
        <w:tc>
          <w:tcPr>
            <w:tcW w:w="1842" w:type="dxa"/>
            <w:vAlign w:val="center"/>
          </w:tcPr>
          <w:p w:rsidR="009B1CA8" w:rsidRPr="0017036E" w:rsidRDefault="00855057" w:rsidP="00855057">
            <w:pPr>
              <w:jc w:val="center"/>
              <w:rPr>
                <w:rFonts w:ascii="Arial" w:hAnsi="Arial" w:cs="Arial"/>
                <w:lang w:val="es-MX"/>
              </w:rPr>
            </w:pPr>
            <w:r w:rsidRPr="0017036E">
              <w:rPr>
                <w:rFonts w:ascii="Arial" w:hAnsi="Arial" w:cs="Arial"/>
                <w:lang w:val="es-MX"/>
              </w:rPr>
              <w:t>SGGI – G</w:t>
            </w:r>
            <w:r w:rsidR="009B1CA8" w:rsidRPr="0017036E">
              <w:rPr>
                <w:rFonts w:ascii="Arial" w:hAnsi="Arial" w:cs="Arial"/>
                <w:lang w:val="es-MX"/>
              </w:rPr>
              <w:t>CTIC</w:t>
            </w:r>
          </w:p>
        </w:tc>
      </w:tr>
      <w:tr w:rsidR="009B1CA8" w:rsidRPr="0017036E" w:rsidTr="00D27E3A">
        <w:trPr>
          <w:trHeight w:val="281"/>
        </w:trPr>
        <w:tc>
          <w:tcPr>
            <w:tcW w:w="3544"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r w:rsidRPr="0017036E">
              <w:rPr>
                <w:rFonts w:ascii="Arial" w:hAnsi="Arial" w:cs="Arial"/>
                <w:b/>
                <w:lang w:val="es-MX"/>
              </w:rPr>
              <w:t>SELECCIÓN</w:t>
            </w:r>
          </w:p>
        </w:tc>
        <w:tc>
          <w:tcPr>
            <w:tcW w:w="5102" w:type="dxa"/>
            <w:gridSpan w:val="2"/>
            <w:shd w:val="clear" w:color="auto" w:fill="BFBFBF" w:themeFill="background1" w:themeFillShade="BF"/>
            <w:vAlign w:val="center"/>
          </w:tcPr>
          <w:p w:rsidR="009B1CA8" w:rsidRPr="0017036E" w:rsidRDefault="009B1CA8" w:rsidP="00912127">
            <w:pPr>
              <w:jc w:val="both"/>
              <w:rPr>
                <w:rFonts w:ascii="Arial" w:hAnsi="Arial" w:cs="Arial"/>
                <w:lang w:val="es-MX"/>
              </w:rPr>
            </w:pPr>
          </w:p>
        </w:tc>
      </w:tr>
      <w:tr w:rsidR="009B1CA8" w:rsidRPr="0017036E" w:rsidTr="00D27E3A">
        <w:trPr>
          <w:trHeight w:val="210"/>
        </w:trPr>
        <w:tc>
          <w:tcPr>
            <w:tcW w:w="567" w:type="dxa"/>
            <w:vAlign w:val="center"/>
          </w:tcPr>
          <w:p w:rsidR="009B1CA8" w:rsidRPr="0017036E" w:rsidRDefault="009B1CA8" w:rsidP="00912127">
            <w:pPr>
              <w:jc w:val="center"/>
              <w:rPr>
                <w:rFonts w:ascii="Arial" w:hAnsi="Arial" w:cs="Arial"/>
                <w:lang w:val="es-MX"/>
              </w:rPr>
            </w:pPr>
            <w:r w:rsidRPr="0017036E">
              <w:rPr>
                <w:rFonts w:ascii="Arial" w:hAnsi="Arial" w:cs="Arial"/>
                <w:lang w:val="es-MX"/>
              </w:rPr>
              <w:t>5</w:t>
            </w:r>
          </w:p>
        </w:tc>
        <w:tc>
          <w:tcPr>
            <w:tcW w:w="2977" w:type="dxa"/>
            <w:vAlign w:val="center"/>
          </w:tcPr>
          <w:p w:rsidR="009B1CA8" w:rsidRPr="0017036E" w:rsidRDefault="009B1CA8" w:rsidP="00912127">
            <w:pPr>
              <w:jc w:val="both"/>
              <w:rPr>
                <w:rFonts w:ascii="Arial" w:hAnsi="Arial" w:cs="Arial"/>
                <w:lang w:val="es-MX"/>
              </w:rPr>
            </w:pPr>
            <w:r w:rsidRPr="0017036E">
              <w:rPr>
                <w:rFonts w:ascii="Arial" w:hAnsi="Arial" w:cs="Arial"/>
                <w:lang w:val="es-MX"/>
              </w:rPr>
              <w:t>Resultados de Precalificación Curricular según Información del SISEP</w:t>
            </w:r>
          </w:p>
        </w:tc>
        <w:tc>
          <w:tcPr>
            <w:tcW w:w="3260" w:type="dxa"/>
            <w:vAlign w:val="center"/>
          </w:tcPr>
          <w:p w:rsidR="009B1CA8" w:rsidRPr="0017036E" w:rsidRDefault="00190E96" w:rsidP="00912127">
            <w:pPr>
              <w:jc w:val="center"/>
              <w:rPr>
                <w:rFonts w:ascii="Arial" w:hAnsi="Arial" w:cs="Arial"/>
                <w:lang w:val="es-MX"/>
              </w:rPr>
            </w:pPr>
            <w:r w:rsidRPr="0017036E">
              <w:rPr>
                <w:rFonts w:ascii="Arial" w:hAnsi="Arial" w:cs="Arial"/>
                <w:lang w:val="es-MX"/>
              </w:rPr>
              <w:t>2</w:t>
            </w:r>
            <w:r w:rsidR="00043741" w:rsidRPr="0017036E">
              <w:rPr>
                <w:rFonts w:ascii="Arial" w:hAnsi="Arial" w:cs="Arial"/>
                <w:lang w:val="es-MX"/>
              </w:rPr>
              <w:t>5</w:t>
            </w:r>
            <w:r w:rsidR="009B1CA8" w:rsidRPr="0017036E">
              <w:rPr>
                <w:rFonts w:ascii="Arial" w:hAnsi="Arial" w:cs="Arial"/>
                <w:lang w:val="es-MX"/>
              </w:rPr>
              <w:t xml:space="preserve"> de </w:t>
            </w:r>
            <w:r w:rsidR="00855057" w:rsidRPr="0017036E">
              <w:rPr>
                <w:rFonts w:ascii="Arial" w:hAnsi="Arial" w:cs="Arial"/>
                <w:lang w:val="es-MX"/>
              </w:rPr>
              <w:t xml:space="preserve">abril </w:t>
            </w:r>
            <w:r w:rsidR="009B1CA8" w:rsidRPr="0017036E">
              <w:rPr>
                <w:rFonts w:ascii="Arial" w:hAnsi="Arial" w:cs="Arial"/>
                <w:lang w:val="es-MX"/>
              </w:rPr>
              <w:t>de 201</w:t>
            </w:r>
            <w:r w:rsidRPr="0017036E">
              <w:rPr>
                <w:rFonts w:ascii="Arial" w:hAnsi="Arial" w:cs="Arial"/>
                <w:lang w:val="es-MX"/>
              </w:rPr>
              <w:t>6</w:t>
            </w:r>
          </w:p>
          <w:p w:rsidR="009B1CA8" w:rsidRPr="0017036E" w:rsidRDefault="009B1CA8" w:rsidP="00D27E3A">
            <w:pPr>
              <w:jc w:val="center"/>
              <w:rPr>
                <w:rFonts w:ascii="Arial" w:hAnsi="Arial" w:cs="Arial"/>
                <w:lang w:val="es-MX"/>
              </w:rPr>
            </w:pPr>
            <w:r w:rsidRPr="0017036E">
              <w:rPr>
                <w:rFonts w:ascii="Arial" w:hAnsi="Arial" w:cs="Arial"/>
                <w:lang w:val="es-MX"/>
              </w:rPr>
              <w:t xml:space="preserve">a partir de las 16:00 horas en las </w:t>
            </w:r>
            <w:r w:rsidR="002E7EC0" w:rsidRPr="0017036E">
              <w:rPr>
                <w:rFonts w:ascii="Arial" w:hAnsi="Arial" w:cs="Arial"/>
                <w:lang w:val="es-PE"/>
              </w:rPr>
              <w:t>marquesinas informativas de la Unidad de Recursos Humanos de la Red Asistencial Apurímac</w:t>
            </w:r>
            <w:r w:rsidR="002E7EC0" w:rsidRPr="0017036E">
              <w:rPr>
                <w:rFonts w:ascii="Arial" w:hAnsi="Arial" w:cs="Arial"/>
              </w:rPr>
              <w:t xml:space="preserve">, sito en Quinta Cayetana, 61-61B, </w:t>
            </w:r>
            <w:proofErr w:type="spellStart"/>
            <w:r w:rsidR="002E7EC0" w:rsidRPr="0017036E">
              <w:rPr>
                <w:rFonts w:ascii="Arial" w:hAnsi="Arial" w:cs="Arial"/>
              </w:rPr>
              <w:t>Patibamba</w:t>
            </w:r>
            <w:proofErr w:type="spellEnd"/>
            <w:r w:rsidR="002E7EC0" w:rsidRPr="0017036E">
              <w:rPr>
                <w:rFonts w:ascii="Arial" w:hAnsi="Arial" w:cs="Arial"/>
              </w:rPr>
              <w:t xml:space="preserve"> Baja – Abancay – Apurímac</w:t>
            </w:r>
            <w:r w:rsidR="002E7EC0" w:rsidRPr="0017036E">
              <w:rPr>
                <w:rFonts w:ascii="Arial" w:hAnsi="Arial" w:cs="Arial"/>
                <w:lang w:val="es-PE"/>
              </w:rPr>
              <w:t xml:space="preserve"> y en la página Web Institucional</w:t>
            </w:r>
          </w:p>
        </w:tc>
        <w:tc>
          <w:tcPr>
            <w:tcW w:w="1842" w:type="dxa"/>
            <w:vAlign w:val="center"/>
          </w:tcPr>
          <w:p w:rsidR="009B1CA8" w:rsidRPr="0017036E" w:rsidRDefault="00855057" w:rsidP="00855057">
            <w:pPr>
              <w:jc w:val="center"/>
              <w:rPr>
                <w:rFonts w:ascii="Arial" w:hAnsi="Arial" w:cs="Arial"/>
                <w:color w:val="000000"/>
                <w:lang w:val="es-PE"/>
              </w:rPr>
            </w:pPr>
            <w:r w:rsidRPr="0017036E">
              <w:rPr>
                <w:rFonts w:ascii="Arial" w:hAnsi="Arial" w:cs="Arial"/>
                <w:color w:val="000000"/>
                <w:lang w:val="es-PE"/>
              </w:rPr>
              <w:t>SGGI</w:t>
            </w:r>
            <w:r w:rsidR="009B1CA8" w:rsidRPr="0017036E">
              <w:rPr>
                <w:rFonts w:ascii="Arial" w:hAnsi="Arial" w:cs="Arial"/>
                <w:color w:val="000000"/>
                <w:lang w:val="es-PE"/>
              </w:rPr>
              <w:t xml:space="preserve"> – </w:t>
            </w:r>
            <w:r w:rsidRPr="0017036E">
              <w:rPr>
                <w:rFonts w:ascii="Arial" w:hAnsi="Arial" w:cs="Arial"/>
                <w:color w:val="000000"/>
                <w:lang w:val="es-PE"/>
              </w:rPr>
              <w:t>G</w:t>
            </w:r>
            <w:r w:rsidR="009B1CA8" w:rsidRPr="0017036E">
              <w:rPr>
                <w:rFonts w:ascii="Arial" w:hAnsi="Arial" w:cs="Arial"/>
                <w:color w:val="000000"/>
                <w:lang w:val="es-PE"/>
              </w:rPr>
              <w:t>CTIC</w:t>
            </w:r>
            <w:r w:rsidR="00CF391C" w:rsidRPr="0017036E">
              <w:rPr>
                <w:rFonts w:ascii="Arial" w:hAnsi="Arial" w:cs="Arial"/>
                <w:color w:val="000000"/>
                <w:lang w:val="es-PE"/>
              </w:rPr>
              <w:t xml:space="preserve"> / </w:t>
            </w:r>
            <w:r w:rsidR="00D21986" w:rsidRPr="0017036E">
              <w:rPr>
                <w:rFonts w:ascii="Arial" w:hAnsi="Arial" w:cs="Arial"/>
                <w:color w:val="000000"/>
                <w:lang w:val="es-PE"/>
              </w:rPr>
              <w:t>U</w:t>
            </w:r>
            <w:r w:rsidR="00CF391C" w:rsidRPr="0017036E">
              <w:rPr>
                <w:rFonts w:ascii="Arial" w:hAnsi="Arial" w:cs="Arial"/>
                <w:color w:val="000000"/>
                <w:lang w:val="es-PE"/>
              </w:rPr>
              <w:t>RRHH</w:t>
            </w:r>
          </w:p>
        </w:tc>
      </w:tr>
      <w:tr w:rsidR="00030776" w:rsidRPr="0017036E" w:rsidTr="00D27E3A">
        <w:trPr>
          <w:trHeight w:val="210"/>
        </w:trPr>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6</w:t>
            </w:r>
          </w:p>
        </w:tc>
        <w:tc>
          <w:tcPr>
            <w:tcW w:w="2977" w:type="dxa"/>
            <w:vAlign w:val="center"/>
          </w:tcPr>
          <w:p w:rsidR="00030776" w:rsidRPr="0017036E" w:rsidRDefault="00030776" w:rsidP="00FE3AC3">
            <w:pPr>
              <w:jc w:val="both"/>
              <w:rPr>
                <w:rFonts w:ascii="Arial" w:hAnsi="Arial" w:cs="Arial"/>
                <w:lang w:val="es-MX"/>
              </w:rPr>
            </w:pPr>
            <w:r w:rsidRPr="0017036E">
              <w:rPr>
                <w:rFonts w:ascii="Arial" w:hAnsi="Arial" w:cs="Arial"/>
                <w:lang w:val="es-MX"/>
              </w:rPr>
              <w:t>Evaluación Psicotécnica</w:t>
            </w:r>
          </w:p>
        </w:tc>
        <w:tc>
          <w:tcPr>
            <w:tcW w:w="3260" w:type="dxa"/>
            <w:vAlign w:val="center"/>
          </w:tcPr>
          <w:p w:rsidR="00030776" w:rsidRPr="0017036E" w:rsidRDefault="00030776" w:rsidP="00043741">
            <w:pPr>
              <w:jc w:val="center"/>
              <w:rPr>
                <w:rFonts w:ascii="Arial" w:hAnsi="Arial" w:cs="Arial"/>
                <w:lang w:val="es-MX"/>
              </w:rPr>
            </w:pPr>
            <w:r w:rsidRPr="0017036E">
              <w:rPr>
                <w:rFonts w:ascii="Arial" w:hAnsi="Arial" w:cs="Arial"/>
                <w:lang w:val="es-MX"/>
              </w:rPr>
              <w:t>2</w:t>
            </w:r>
            <w:r w:rsidR="00043741" w:rsidRPr="0017036E">
              <w:rPr>
                <w:rFonts w:ascii="Arial" w:hAnsi="Arial" w:cs="Arial"/>
                <w:lang w:val="es-MX"/>
              </w:rPr>
              <w:t>6</w:t>
            </w:r>
            <w:r w:rsidRPr="0017036E">
              <w:rPr>
                <w:rFonts w:ascii="Arial" w:hAnsi="Arial" w:cs="Arial"/>
                <w:lang w:val="es-MX"/>
              </w:rPr>
              <w:t xml:space="preserve"> de </w:t>
            </w:r>
            <w:r w:rsidR="00855057" w:rsidRPr="0017036E">
              <w:rPr>
                <w:rFonts w:ascii="Arial" w:hAnsi="Arial" w:cs="Arial"/>
                <w:lang w:val="es-MX"/>
              </w:rPr>
              <w:t xml:space="preserve">abril </w:t>
            </w:r>
            <w:r w:rsidRPr="0017036E">
              <w:rPr>
                <w:rFonts w:ascii="Arial" w:hAnsi="Arial" w:cs="Arial"/>
                <w:lang w:val="es-MX"/>
              </w:rPr>
              <w:t>de 2016</w:t>
            </w:r>
            <w:r w:rsidR="00043741" w:rsidRPr="0017036E">
              <w:rPr>
                <w:rFonts w:ascii="Arial" w:hAnsi="Arial" w:cs="Arial"/>
                <w:lang w:val="es-MX"/>
              </w:rPr>
              <w:t xml:space="preserve"> a las 10:00 horas</w:t>
            </w:r>
          </w:p>
        </w:tc>
        <w:tc>
          <w:tcPr>
            <w:tcW w:w="1842" w:type="dxa"/>
            <w:vAlign w:val="center"/>
          </w:tcPr>
          <w:p w:rsidR="00030776" w:rsidRPr="0017036E" w:rsidRDefault="00D21986" w:rsidP="00912127">
            <w:pPr>
              <w:jc w:val="center"/>
              <w:rPr>
                <w:rFonts w:ascii="Arial" w:hAnsi="Arial" w:cs="Arial"/>
                <w:lang w:val="es-MX"/>
              </w:rPr>
            </w:pPr>
            <w:r w:rsidRPr="0017036E">
              <w:rPr>
                <w:rFonts w:ascii="Arial" w:hAnsi="Arial" w:cs="Arial"/>
                <w:color w:val="000000"/>
                <w:lang w:val="es-PE"/>
              </w:rPr>
              <w:t>U</w:t>
            </w:r>
            <w:r w:rsidR="00530ECF" w:rsidRPr="0017036E">
              <w:rPr>
                <w:rFonts w:ascii="Arial" w:hAnsi="Arial" w:cs="Arial"/>
                <w:color w:val="000000"/>
                <w:lang w:val="es-PE"/>
              </w:rPr>
              <w:t>RRHH</w:t>
            </w:r>
          </w:p>
        </w:tc>
      </w:tr>
      <w:tr w:rsidR="00030776" w:rsidRPr="0017036E" w:rsidTr="00D27E3A">
        <w:trPr>
          <w:trHeight w:val="210"/>
        </w:trPr>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7</w:t>
            </w:r>
          </w:p>
        </w:tc>
        <w:tc>
          <w:tcPr>
            <w:tcW w:w="2977" w:type="dxa"/>
            <w:vAlign w:val="center"/>
          </w:tcPr>
          <w:p w:rsidR="00030776" w:rsidRPr="0017036E" w:rsidRDefault="00030776" w:rsidP="002D4778">
            <w:pPr>
              <w:jc w:val="both"/>
              <w:rPr>
                <w:rFonts w:ascii="Arial" w:hAnsi="Arial" w:cs="Arial"/>
                <w:lang w:val="es-MX"/>
              </w:rPr>
            </w:pPr>
            <w:r w:rsidRPr="0017036E">
              <w:rPr>
                <w:rFonts w:ascii="Arial" w:hAnsi="Arial" w:cs="Arial"/>
                <w:lang w:val="es-MX"/>
              </w:rPr>
              <w:t>Publicación de resultados de la Evaluación Psicotécnica y Psicológica</w:t>
            </w:r>
          </w:p>
        </w:tc>
        <w:tc>
          <w:tcPr>
            <w:tcW w:w="3260"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2</w:t>
            </w:r>
            <w:r w:rsidR="00043741" w:rsidRPr="0017036E">
              <w:rPr>
                <w:rFonts w:ascii="Arial" w:hAnsi="Arial" w:cs="Arial"/>
                <w:lang w:val="es-MX"/>
              </w:rPr>
              <w:t>6</w:t>
            </w:r>
            <w:r w:rsidRPr="0017036E">
              <w:rPr>
                <w:rFonts w:ascii="Arial" w:hAnsi="Arial" w:cs="Arial"/>
                <w:lang w:val="es-MX"/>
              </w:rPr>
              <w:t xml:space="preserve"> de </w:t>
            </w:r>
            <w:r w:rsidR="00855057" w:rsidRPr="0017036E">
              <w:rPr>
                <w:rFonts w:ascii="Arial" w:hAnsi="Arial" w:cs="Arial"/>
                <w:lang w:val="es-MX"/>
              </w:rPr>
              <w:t xml:space="preserve">abril </w:t>
            </w:r>
            <w:r w:rsidRPr="0017036E">
              <w:rPr>
                <w:rFonts w:ascii="Arial" w:hAnsi="Arial" w:cs="Arial"/>
                <w:lang w:val="es-MX"/>
              </w:rPr>
              <w:t xml:space="preserve">de 2016                             </w:t>
            </w:r>
          </w:p>
          <w:p w:rsidR="00030776" w:rsidRPr="0017036E" w:rsidRDefault="00030776" w:rsidP="00233B5D">
            <w:pPr>
              <w:jc w:val="center"/>
              <w:rPr>
                <w:rFonts w:ascii="Arial" w:hAnsi="Arial" w:cs="Arial"/>
                <w:lang w:val="es-MX"/>
              </w:rPr>
            </w:pPr>
            <w:r w:rsidRPr="0017036E">
              <w:rPr>
                <w:rFonts w:ascii="Arial" w:hAnsi="Arial" w:cs="Arial"/>
                <w:lang w:val="es-MX"/>
              </w:rPr>
              <w:t xml:space="preserve"> a partir de las 1</w:t>
            </w:r>
            <w:r w:rsidR="00043741" w:rsidRPr="0017036E">
              <w:rPr>
                <w:rFonts w:ascii="Arial" w:hAnsi="Arial" w:cs="Arial"/>
                <w:lang w:val="es-MX"/>
              </w:rPr>
              <w:t>1</w:t>
            </w:r>
            <w:r w:rsidRPr="0017036E">
              <w:rPr>
                <w:rFonts w:ascii="Arial" w:hAnsi="Arial" w:cs="Arial"/>
                <w:lang w:val="es-MX"/>
              </w:rPr>
              <w:t>:30 horas en las marquesinas informativas y en la página Web Institucional</w:t>
            </w:r>
          </w:p>
        </w:tc>
        <w:tc>
          <w:tcPr>
            <w:tcW w:w="1842" w:type="dxa"/>
            <w:vAlign w:val="center"/>
          </w:tcPr>
          <w:p w:rsidR="00030776" w:rsidRPr="0017036E" w:rsidRDefault="00D21986" w:rsidP="00912127">
            <w:pPr>
              <w:jc w:val="center"/>
              <w:rPr>
                <w:rFonts w:ascii="Arial" w:hAnsi="Arial" w:cs="Arial"/>
                <w:lang w:val="es-MX"/>
              </w:rPr>
            </w:pPr>
            <w:r w:rsidRPr="0017036E">
              <w:rPr>
                <w:rFonts w:ascii="Arial" w:hAnsi="Arial" w:cs="Arial"/>
                <w:color w:val="000000"/>
                <w:lang w:val="es-PE"/>
              </w:rPr>
              <w:t>U</w:t>
            </w:r>
            <w:r w:rsidR="00530ECF"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8</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Evaluación de Conocimientos</w:t>
            </w:r>
          </w:p>
        </w:tc>
        <w:tc>
          <w:tcPr>
            <w:tcW w:w="3260" w:type="dxa"/>
            <w:vAlign w:val="center"/>
          </w:tcPr>
          <w:p w:rsidR="00030776" w:rsidRPr="0017036E" w:rsidRDefault="00043741" w:rsidP="00912127">
            <w:pPr>
              <w:jc w:val="center"/>
              <w:rPr>
                <w:rFonts w:ascii="Arial" w:hAnsi="Arial" w:cs="Arial"/>
                <w:lang w:val="es-MX"/>
              </w:rPr>
            </w:pPr>
            <w:r w:rsidRPr="0017036E">
              <w:rPr>
                <w:rFonts w:ascii="Arial" w:hAnsi="Arial" w:cs="Arial"/>
                <w:lang w:val="es-MX"/>
              </w:rPr>
              <w:t>26</w:t>
            </w:r>
            <w:r w:rsidR="00030776" w:rsidRPr="0017036E">
              <w:rPr>
                <w:rFonts w:ascii="Arial" w:hAnsi="Arial" w:cs="Arial"/>
                <w:lang w:val="es-MX"/>
              </w:rPr>
              <w:t xml:space="preserve"> de </w:t>
            </w:r>
            <w:r w:rsidR="00855057" w:rsidRPr="0017036E">
              <w:rPr>
                <w:rFonts w:ascii="Arial" w:hAnsi="Arial" w:cs="Arial"/>
                <w:lang w:val="es-MX"/>
              </w:rPr>
              <w:t xml:space="preserve">abril </w:t>
            </w:r>
            <w:r w:rsidR="00030776" w:rsidRPr="0017036E">
              <w:rPr>
                <w:rFonts w:ascii="Arial" w:hAnsi="Arial" w:cs="Arial"/>
                <w:lang w:val="es-MX"/>
              </w:rPr>
              <w:t>de 2016</w:t>
            </w:r>
          </w:p>
          <w:p w:rsidR="00030776" w:rsidRPr="0017036E" w:rsidRDefault="00030776" w:rsidP="00043741">
            <w:pPr>
              <w:jc w:val="center"/>
              <w:rPr>
                <w:rFonts w:ascii="Arial" w:hAnsi="Arial" w:cs="Arial"/>
                <w:lang w:val="es-MX"/>
              </w:rPr>
            </w:pPr>
            <w:r w:rsidRPr="0017036E">
              <w:rPr>
                <w:rFonts w:ascii="Arial" w:hAnsi="Arial" w:cs="Arial"/>
                <w:lang w:val="es-MX"/>
              </w:rPr>
              <w:t xml:space="preserve"> a las </w:t>
            </w:r>
            <w:r w:rsidR="00043741" w:rsidRPr="0017036E">
              <w:rPr>
                <w:rFonts w:ascii="Arial" w:hAnsi="Arial" w:cs="Arial"/>
                <w:lang w:val="es-MX"/>
              </w:rPr>
              <w:t>15</w:t>
            </w:r>
            <w:r w:rsidRPr="0017036E">
              <w:rPr>
                <w:rFonts w:ascii="Arial" w:hAnsi="Arial" w:cs="Arial"/>
                <w:lang w:val="es-MX"/>
              </w:rPr>
              <w:t>:00 horas</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9</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Publicación de resultados de la Evaluación de Conocimientos</w:t>
            </w:r>
          </w:p>
        </w:tc>
        <w:tc>
          <w:tcPr>
            <w:tcW w:w="3260" w:type="dxa"/>
            <w:vAlign w:val="center"/>
          </w:tcPr>
          <w:p w:rsidR="00030776" w:rsidRPr="0017036E" w:rsidRDefault="00030776" w:rsidP="00233B5D">
            <w:pPr>
              <w:jc w:val="center"/>
              <w:rPr>
                <w:rFonts w:ascii="Arial" w:hAnsi="Arial" w:cs="Arial"/>
                <w:lang w:val="es-MX"/>
              </w:rPr>
            </w:pPr>
            <w:r w:rsidRPr="0017036E">
              <w:rPr>
                <w:rFonts w:ascii="Arial" w:hAnsi="Arial" w:cs="Arial"/>
                <w:lang w:val="es-MX"/>
              </w:rPr>
              <w:t>2</w:t>
            </w:r>
            <w:r w:rsidR="00043741" w:rsidRPr="0017036E">
              <w:rPr>
                <w:rFonts w:ascii="Arial" w:hAnsi="Arial" w:cs="Arial"/>
                <w:lang w:val="es-MX"/>
              </w:rPr>
              <w:t>6</w:t>
            </w:r>
            <w:r w:rsidRPr="0017036E">
              <w:rPr>
                <w:rFonts w:ascii="Arial" w:hAnsi="Arial" w:cs="Arial"/>
                <w:lang w:val="es-MX"/>
              </w:rPr>
              <w:t xml:space="preserve"> de </w:t>
            </w:r>
            <w:r w:rsidR="00855057" w:rsidRPr="0017036E">
              <w:rPr>
                <w:rFonts w:ascii="Arial" w:hAnsi="Arial" w:cs="Arial"/>
                <w:lang w:val="es-MX"/>
              </w:rPr>
              <w:t xml:space="preserve">abril </w:t>
            </w:r>
            <w:r w:rsidRPr="0017036E">
              <w:rPr>
                <w:rFonts w:ascii="Arial" w:hAnsi="Arial" w:cs="Arial"/>
                <w:lang w:val="es-MX"/>
              </w:rPr>
              <w:t>de 2016 a partir de las 10:30 horas en las marquesinas informativas y en la página Web Institucional</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10</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rPr>
              <w:t>Recepción de C.V. documentados de postulantes precalificados</w:t>
            </w:r>
          </w:p>
        </w:tc>
        <w:tc>
          <w:tcPr>
            <w:tcW w:w="3260" w:type="dxa"/>
            <w:vAlign w:val="center"/>
          </w:tcPr>
          <w:p w:rsidR="00030776" w:rsidRPr="0017036E" w:rsidRDefault="003F49F9" w:rsidP="00912127">
            <w:pPr>
              <w:jc w:val="center"/>
              <w:rPr>
                <w:rFonts w:ascii="Arial" w:hAnsi="Arial" w:cs="Arial"/>
                <w:lang w:val="es-MX"/>
              </w:rPr>
            </w:pPr>
            <w:r w:rsidRPr="0017036E">
              <w:rPr>
                <w:rFonts w:ascii="Arial" w:hAnsi="Arial" w:cs="Arial"/>
                <w:lang w:val="es-MX"/>
              </w:rPr>
              <w:t>27</w:t>
            </w:r>
            <w:r w:rsidR="00030776" w:rsidRPr="0017036E">
              <w:rPr>
                <w:rFonts w:ascii="Arial" w:hAnsi="Arial" w:cs="Arial"/>
                <w:lang w:val="es-MX"/>
              </w:rPr>
              <w:t xml:space="preserve"> de </w:t>
            </w:r>
            <w:r w:rsidR="00855057" w:rsidRPr="0017036E">
              <w:rPr>
                <w:rFonts w:ascii="Arial" w:hAnsi="Arial" w:cs="Arial"/>
                <w:lang w:val="es-MX"/>
              </w:rPr>
              <w:t xml:space="preserve">abril </w:t>
            </w:r>
            <w:r w:rsidR="00030776" w:rsidRPr="0017036E">
              <w:rPr>
                <w:rFonts w:ascii="Arial" w:hAnsi="Arial" w:cs="Arial"/>
                <w:lang w:val="es-MX"/>
              </w:rPr>
              <w:t>de 2016</w:t>
            </w:r>
          </w:p>
          <w:p w:rsidR="00030776" w:rsidRPr="0017036E" w:rsidRDefault="00030776" w:rsidP="00233B5D">
            <w:pPr>
              <w:jc w:val="center"/>
              <w:rPr>
                <w:rFonts w:ascii="Arial" w:hAnsi="Arial" w:cs="Arial"/>
                <w:lang w:val="es-MX"/>
              </w:rPr>
            </w:pPr>
            <w:r w:rsidRPr="0017036E">
              <w:rPr>
                <w:rFonts w:ascii="Arial" w:hAnsi="Arial" w:cs="Arial"/>
                <w:lang w:val="es-MX"/>
              </w:rPr>
              <w:t>8:30 a 13:00 horas</w:t>
            </w:r>
            <w:r w:rsidRPr="0017036E">
              <w:rPr>
                <w:rFonts w:ascii="Arial" w:hAnsi="Arial" w:cs="Arial"/>
              </w:rPr>
              <w:t xml:space="preserve"> </w:t>
            </w:r>
            <w:r w:rsidR="00673F70" w:rsidRPr="0017036E">
              <w:rPr>
                <w:rFonts w:ascii="Arial" w:hAnsi="Arial" w:cs="Arial"/>
              </w:rPr>
              <w:t xml:space="preserve">en la </w:t>
            </w:r>
            <w:r w:rsidR="00673F70" w:rsidRPr="0017036E">
              <w:rPr>
                <w:rFonts w:ascii="Arial" w:hAnsi="Arial" w:cs="Arial"/>
                <w:lang w:val="es-PE"/>
              </w:rPr>
              <w:t>Unidad de Recursos Humanos</w:t>
            </w:r>
            <w:r w:rsidR="00673F70" w:rsidRPr="0017036E">
              <w:rPr>
                <w:rFonts w:ascii="Arial" w:hAnsi="Arial" w:cs="Arial"/>
              </w:rPr>
              <w:t xml:space="preserve">, sito en Quinta Cayetana, 61-61B, </w:t>
            </w:r>
            <w:proofErr w:type="spellStart"/>
            <w:r w:rsidR="00673F70" w:rsidRPr="0017036E">
              <w:rPr>
                <w:rFonts w:ascii="Arial" w:hAnsi="Arial" w:cs="Arial"/>
              </w:rPr>
              <w:t>Patibamba</w:t>
            </w:r>
            <w:proofErr w:type="spellEnd"/>
            <w:r w:rsidR="00673F70" w:rsidRPr="0017036E">
              <w:rPr>
                <w:rFonts w:ascii="Arial" w:hAnsi="Arial" w:cs="Arial"/>
              </w:rPr>
              <w:t xml:space="preserve"> Baja – Abancay – Apurímac</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11</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Evaluación del C.V. u Hoja de Vida</w:t>
            </w:r>
          </w:p>
        </w:tc>
        <w:tc>
          <w:tcPr>
            <w:tcW w:w="3260" w:type="dxa"/>
            <w:vAlign w:val="center"/>
          </w:tcPr>
          <w:p w:rsidR="00030776" w:rsidRPr="0017036E" w:rsidRDefault="00030776" w:rsidP="003F49F9">
            <w:pPr>
              <w:jc w:val="center"/>
              <w:rPr>
                <w:rFonts w:ascii="Arial" w:hAnsi="Arial" w:cs="Arial"/>
                <w:lang w:val="es-MX"/>
              </w:rPr>
            </w:pPr>
            <w:r w:rsidRPr="0017036E">
              <w:rPr>
                <w:rFonts w:ascii="Arial" w:hAnsi="Arial" w:cs="Arial"/>
                <w:lang w:val="es-MX"/>
              </w:rPr>
              <w:t xml:space="preserve">A partir del </w:t>
            </w:r>
            <w:r w:rsidR="004F5578" w:rsidRPr="0017036E">
              <w:rPr>
                <w:rFonts w:ascii="Arial" w:hAnsi="Arial" w:cs="Arial"/>
                <w:lang w:val="es-MX"/>
              </w:rPr>
              <w:t>2</w:t>
            </w:r>
            <w:r w:rsidR="003F49F9" w:rsidRPr="0017036E">
              <w:rPr>
                <w:rFonts w:ascii="Arial" w:hAnsi="Arial" w:cs="Arial"/>
                <w:lang w:val="es-MX"/>
              </w:rPr>
              <w:t>8</w:t>
            </w:r>
            <w:r w:rsidRPr="0017036E">
              <w:rPr>
                <w:rFonts w:ascii="Arial" w:hAnsi="Arial" w:cs="Arial"/>
                <w:lang w:val="es-MX"/>
              </w:rPr>
              <w:t xml:space="preserve"> de </w:t>
            </w:r>
            <w:r w:rsidR="00855057" w:rsidRPr="0017036E">
              <w:rPr>
                <w:rFonts w:ascii="Arial" w:hAnsi="Arial" w:cs="Arial"/>
                <w:lang w:val="es-MX"/>
              </w:rPr>
              <w:t xml:space="preserve">abril </w:t>
            </w:r>
            <w:r w:rsidRPr="0017036E">
              <w:rPr>
                <w:rFonts w:ascii="Arial" w:hAnsi="Arial" w:cs="Arial"/>
                <w:lang w:val="es-MX"/>
              </w:rPr>
              <w:t>de 201</w:t>
            </w:r>
            <w:r w:rsidR="004F5578" w:rsidRPr="0017036E">
              <w:rPr>
                <w:rFonts w:ascii="Arial" w:hAnsi="Arial" w:cs="Arial"/>
                <w:lang w:val="es-MX"/>
              </w:rPr>
              <w:t>6</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030776" w:rsidRPr="0017036E" w:rsidTr="00D27E3A">
        <w:tc>
          <w:tcPr>
            <w:tcW w:w="567" w:type="dxa"/>
            <w:vAlign w:val="center"/>
          </w:tcPr>
          <w:p w:rsidR="00030776" w:rsidRPr="0017036E" w:rsidRDefault="00030776" w:rsidP="00912127">
            <w:pPr>
              <w:jc w:val="center"/>
              <w:rPr>
                <w:rFonts w:ascii="Arial" w:hAnsi="Arial" w:cs="Arial"/>
                <w:lang w:val="es-MX"/>
              </w:rPr>
            </w:pPr>
            <w:r w:rsidRPr="0017036E">
              <w:rPr>
                <w:rFonts w:ascii="Arial" w:hAnsi="Arial" w:cs="Arial"/>
                <w:lang w:val="es-MX"/>
              </w:rPr>
              <w:t>12</w:t>
            </w:r>
          </w:p>
        </w:tc>
        <w:tc>
          <w:tcPr>
            <w:tcW w:w="2977" w:type="dxa"/>
            <w:vAlign w:val="center"/>
          </w:tcPr>
          <w:p w:rsidR="00030776" w:rsidRPr="0017036E" w:rsidRDefault="00030776" w:rsidP="00912127">
            <w:pPr>
              <w:jc w:val="both"/>
              <w:rPr>
                <w:rFonts w:ascii="Arial" w:hAnsi="Arial" w:cs="Arial"/>
                <w:lang w:val="es-MX"/>
              </w:rPr>
            </w:pPr>
            <w:r w:rsidRPr="0017036E">
              <w:rPr>
                <w:rFonts w:ascii="Arial" w:hAnsi="Arial" w:cs="Arial"/>
                <w:lang w:val="es-MX"/>
              </w:rPr>
              <w:t xml:space="preserve">Publicación de resultados de la Evaluación Curricular u Hoja de Vida </w:t>
            </w:r>
          </w:p>
        </w:tc>
        <w:tc>
          <w:tcPr>
            <w:tcW w:w="3260" w:type="dxa"/>
            <w:vAlign w:val="center"/>
          </w:tcPr>
          <w:p w:rsidR="00030776" w:rsidRPr="0017036E" w:rsidRDefault="004F5578" w:rsidP="00912127">
            <w:pPr>
              <w:jc w:val="center"/>
              <w:rPr>
                <w:rFonts w:ascii="Arial" w:hAnsi="Arial" w:cs="Arial"/>
                <w:lang w:val="es-MX"/>
              </w:rPr>
            </w:pPr>
            <w:r w:rsidRPr="0017036E">
              <w:rPr>
                <w:rFonts w:ascii="Arial" w:hAnsi="Arial" w:cs="Arial"/>
                <w:lang w:val="es-MX"/>
              </w:rPr>
              <w:t>2</w:t>
            </w:r>
            <w:r w:rsidR="003F49F9" w:rsidRPr="0017036E">
              <w:rPr>
                <w:rFonts w:ascii="Arial" w:hAnsi="Arial" w:cs="Arial"/>
                <w:lang w:val="es-MX"/>
              </w:rPr>
              <w:t>9</w:t>
            </w:r>
            <w:r w:rsidR="00030776" w:rsidRPr="0017036E">
              <w:rPr>
                <w:rFonts w:ascii="Arial" w:hAnsi="Arial" w:cs="Arial"/>
                <w:lang w:val="es-MX"/>
              </w:rPr>
              <w:t xml:space="preserve"> de </w:t>
            </w:r>
            <w:r w:rsidR="00855057" w:rsidRPr="0017036E">
              <w:rPr>
                <w:rFonts w:ascii="Arial" w:hAnsi="Arial" w:cs="Arial"/>
                <w:lang w:val="es-MX"/>
              </w:rPr>
              <w:t xml:space="preserve">abril </w:t>
            </w:r>
            <w:r w:rsidR="00030776" w:rsidRPr="0017036E">
              <w:rPr>
                <w:rFonts w:ascii="Arial" w:hAnsi="Arial" w:cs="Arial"/>
                <w:lang w:val="es-MX"/>
              </w:rPr>
              <w:t xml:space="preserve">de 2015                             </w:t>
            </w:r>
          </w:p>
          <w:p w:rsidR="00030776" w:rsidRPr="0017036E" w:rsidRDefault="00030776" w:rsidP="00233B5D">
            <w:pPr>
              <w:jc w:val="center"/>
              <w:rPr>
                <w:rFonts w:ascii="Arial" w:hAnsi="Arial" w:cs="Arial"/>
                <w:lang w:val="es-MX"/>
              </w:rPr>
            </w:pPr>
            <w:r w:rsidRPr="0017036E">
              <w:rPr>
                <w:rFonts w:ascii="Arial" w:hAnsi="Arial" w:cs="Arial"/>
                <w:lang w:val="es-MX"/>
              </w:rPr>
              <w:t xml:space="preserve"> a partir de las 16:30 horas en las marquesinas informativas y en la página Web Institucional</w:t>
            </w:r>
          </w:p>
        </w:tc>
        <w:tc>
          <w:tcPr>
            <w:tcW w:w="1842" w:type="dxa"/>
            <w:vAlign w:val="center"/>
          </w:tcPr>
          <w:p w:rsidR="00030776" w:rsidRPr="0017036E" w:rsidRDefault="00D21986" w:rsidP="00912127">
            <w:pPr>
              <w:jc w:val="center"/>
              <w:rPr>
                <w:rFonts w:ascii="Arial" w:hAnsi="Arial" w:cs="Arial"/>
              </w:rPr>
            </w:pPr>
            <w:r w:rsidRPr="0017036E">
              <w:rPr>
                <w:rFonts w:ascii="Arial" w:hAnsi="Arial" w:cs="Arial"/>
                <w:color w:val="000000"/>
                <w:lang w:val="es-PE"/>
              </w:rPr>
              <w:t>U</w:t>
            </w:r>
            <w:r w:rsidR="00030776" w:rsidRPr="0017036E">
              <w:rPr>
                <w:rFonts w:ascii="Arial" w:hAnsi="Arial" w:cs="Arial"/>
                <w:color w:val="000000"/>
                <w:lang w:val="es-PE"/>
              </w:rPr>
              <w:t>RRHH</w:t>
            </w:r>
          </w:p>
        </w:tc>
      </w:tr>
      <w:tr w:rsidR="00FE3AC3" w:rsidRPr="0017036E" w:rsidTr="00D27E3A">
        <w:tc>
          <w:tcPr>
            <w:tcW w:w="567" w:type="dxa"/>
            <w:vAlign w:val="center"/>
          </w:tcPr>
          <w:p w:rsidR="00FE3AC3" w:rsidRPr="0017036E" w:rsidRDefault="00FE3AC3" w:rsidP="00912127">
            <w:pPr>
              <w:jc w:val="center"/>
              <w:rPr>
                <w:rFonts w:ascii="Arial" w:hAnsi="Arial" w:cs="Arial"/>
                <w:lang w:val="es-MX"/>
              </w:rPr>
            </w:pPr>
            <w:r w:rsidRPr="0017036E">
              <w:rPr>
                <w:rFonts w:ascii="Arial" w:hAnsi="Arial" w:cs="Arial"/>
                <w:lang w:val="es-MX"/>
              </w:rPr>
              <w:t>13</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Evaluación Psicológica</w:t>
            </w:r>
          </w:p>
        </w:tc>
        <w:tc>
          <w:tcPr>
            <w:tcW w:w="3260" w:type="dxa"/>
            <w:vAlign w:val="center"/>
          </w:tcPr>
          <w:p w:rsidR="00FE3AC3" w:rsidRPr="0017036E" w:rsidRDefault="00F40F4A" w:rsidP="00912127">
            <w:pPr>
              <w:jc w:val="center"/>
              <w:rPr>
                <w:rFonts w:ascii="Arial" w:hAnsi="Arial" w:cs="Arial"/>
                <w:lang w:val="es-MX"/>
              </w:rPr>
            </w:pPr>
            <w:r w:rsidRPr="0017036E">
              <w:rPr>
                <w:rFonts w:ascii="Arial" w:hAnsi="Arial" w:cs="Arial"/>
                <w:lang w:val="es-MX"/>
              </w:rPr>
              <w:t>02</w:t>
            </w:r>
            <w:r w:rsidR="00FE3AC3" w:rsidRPr="0017036E">
              <w:rPr>
                <w:rFonts w:ascii="Arial" w:hAnsi="Arial" w:cs="Arial"/>
                <w:lang w:val="es-MX"/>
              </w:rPr>
              <w:t xml:space="preserve"> de </w:t>
            </w:r>
            <w:r w:rsidRPr="0017036E">
              <w:rPr>
                <w:rFonts w:ascii="Arial" w:hAnsi="Arial" w:cs="Arial"/>
                <w:lang w:val="es-MX"/>
              </w:rPr>
              <w:t>mayo</w:t>
            </w:r>
            <w:r w:rsidR="00855057" w:rsidRPr="0017036E">
              <w:rPr>
                <w:rFonts w:ascii="Arial" w:hAnsi="Arial" w:cs="Arial"/>
                <w:lang w:val="es-MX"/>
              </w:rPr>
              <w:t xml:space="preserve"> </w:t>
            </w:r>
            <w:r w:rsidR="00FE3AC3" w:rsidRPr="0017036E">
              <w:rPr>
                <w:rFonts w:ascii="Arial" w:hAnsi="Arial" w:cs="Arial"/>
                <w:lang w:val="es-MX"/>
              </w:rPr>
              <w:t>de 2016</w:t>
            </w:r>
          </w:p>
          <w:p w:rsidR="00FE3AC3" w:rsidRPr="0017036E" w:rsidRDefault="00FE3AC3" w:rsidP="00FE3AC3">
            <w:pPr>
              <w:jc w:val="center"/>
              <w:rPr>
                <w:rFonts w:ascii="Arial" w:hAnsi="Arial" w:cs="Arial"/>
                <w:lang w:val="es-MX"/>
              </w:rPr>
            </w:pPr>
            <w:r w:rsidRPr="0017036E">
              <w:rPr>
                <w:rFonts w:ascii="Arial" w:hAnsi="Arial" w:cs="Arial"/>
                <w:lang w:val="es-MX"/>
              </w:rPr>
              <w:lastRenderedPageBreak/>
              <w:t xml:space="preserve"> a las 10:00 horas</w:t>
            </w:r>
          </w:p>
        </w:tc>
        <w:tc>
          <w:tcPr>
            <w:tcW w:w="1842" w:type="dxa"/>
            <w:vAlign w:val="center"/>
          </w:tcPr>
          <w:p w:rsidR="00FE3AC3" w:rsidRPr="0017036E" w:rsidRDefault="00D21986" w:rsidP="00912127">
            <w:pPr>
              <w:jc w:val="center"/>
              <w:rPr>
                <w:rFonts w:ascii="Arial" w:hAnsi="Arial" w:cs="Arial"/>
              </w:rPr>
            </w:pPr>
            <w:r w:rsidRPr="0017036E">
              <w:rPr>
                <w:rFonts w:ascii="Arial" w:hAnsi="Arial" w:cs="Arial"/>
                <w:color w:val="000000"/>
                <w:lang w:val="es-PE"/>
              </w:rPr>
              <w:lastRenderedPageBreak/>
              <w:t>U</w:t>
            </w:r>
            <w:r w:rsidR="00FE3AC3" w:rsidRPr="0017036E">
              <w:rPr>
                <w:rFonts w:ascii="Arial" w:hAnsi="Arial" w:cs="Arial"/>
                <w:color w:val="000000"/>
                <w:lang w:val="es-PE"/>
              </w:rPr>
              <w:t>RRHH</w:t>
            </w:r>
          </w:p>
        </w:tc>
      </w:tr>
      <w:tr w:rsidR="00FE3AC3" w:rsidRPr="0017036E" w:rsidTr="00D27E3A">
        <w:trPr>
          <w:trHeight w:val="105"/>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lastRenderedPageBreak/>
              <w:t>14</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Entrevista Personal</w:t>
            </w:r>
          </w:p>
        </w:tc>
        <w:tc>
          <w:tcPr>
            <w:tcW w:w="3260" w:type="dxa"/>
            <w:vAlign w:val="center"/>
          </w:tcPr>
          <w:p w:rsidR="00FE3AC3" w:rsidRPr="0017036E" w:rsidRDefault="00F40F4A" w:rsidP="00912127">
            <w:pPr>
              <w:jc w:val="center"/>
              <w:rPr>
                <w:rFonts w:ascii="Arial" w:hAnsi="Arial" w:cs="Arial"/>
                <w:lang w:val="es-MX"/>
              </w:rPr>
            </w:pPr>
            <w:r w:rsidRPr="0017036E">
              <w:rPr>
                <w:rFonts w:ascii="Arial" w:hAnsi="Arial" w:cs="Arial"/>
                <w:lang w:val="es-MX"/>
              </w:rPr>
              <w:t>02</w:t>
            </w:r>
            <w:r w:rsidR="00FE3AC3" w:rsidRPr="0017036E">
              <w:rPr>
                <w:rFonts w:ascii="Arial" w:hAnsi="Arial" w:cs="Arial"/>
                <w:lang w:val="es-MX"/>
              </w:rPr>
              <w:t xml:space="preserve"> de </w:t>
            </w:r>
            <w:r w:rsidRPr="0017036E">
              <w:rPr>
                <w:rFonts w:ascii="Arial" w:hAnsi="Arial" w:cs="Arial"/>
                <w:lang w:val="es-MX"/>
              </w:rPr>
              <w:t xml:space="preserve">mayo </w:t>
            </w:r>
            <w:r w:rsidR="00FE3AC3" w:rsidRPr="0017036E">
              <w:rPr>
                <w:rFonts w:ascii="Arial" w:hAnsi="Arial" w:cs="Arial"/>
                <w:lang w:val="es-MX"/>
              </w:rPr>
              <w:t>de 2016</w:t>
            </w:r>
          </w:p>
          <w:p w:rsidR="00FE3AC3" w:rsidRPr="0017036E" w:rsidRDefault="00FE3AC3" w:rsidP="00912127">
            <w:pPr>
              <w:jc w:val="center"/>
              <w:rPr>
                <w:rFonts w:ascii="Arial" w:hAnsi="Arial" w:cs="Arial"/>
                <w:lang w:val="es-MX"/>
              </w:rPr>
            </w:pPr>
            <w:r w:rsidRPr="0017036E">
              <w:rPr>
                <w:rFonts w:ascii="Arial" w:hAnsi="Arial" w:cs="Arial"/>
                <w:lang w:val="es-MX"/>
              </w:rPr>
              <w:t xml:space="preserve"> a las 11:00 horas</w:t>
            </w:r>
          </w:p>
        </w:tc>
        <w:tc>
          <w:tcPr>
            <w:tcW w:w="1842" w:type="dxa"/>
            <w:vAlign w:val="center"/>
          </w:tcPr>
          <w:p w:rsidR="00FE3AC3" w:rsidRPr="0017036E" w:rsidRDefault="00D21986" w:rsidP="00912127">
            <w:pPr>
              <w:jc w:val="center"/>
              <w:rPr>
                <w:rFonts w:ascii="Arial" w:hAnsi="Arial" w:cs="Arial"/>
              </w:rPr>
            </w:pPr>
            <w:r w:rsidRPr="0017036E">
              <w:rPr>
                <w:rFonts w:ascii="Arial" w:hAnsi="Arial" w:cs="Arial"/>
                <w:color w:val="000000"/>
                <w:lang w:val="es-PE"/>
              </w:rPr>
              <w:t>U</w:t>
            </w:r>
            <w:r w:rsidR="00FE3AC3" w:rsidRPr="0017036E">
              <w:rPr>
                <w:rFonts w:ascii="Arial" w:hAnsi="Arial" w:cs="Arial"/>
                <w:color w:val="000000"/>
                <w:lang w:val="es-PE"/>
              </w:rPr>
              <w:t>RRHH</w:t>
            </w:r>
          </w:p>
        </w:tc>
      </w:tr>
      <w:tr w:rsidR="00FE3AC3" w:rsidRPr="0017036E" w:rsidTr="00D27E3A">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15</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Publicación de resultados de la Entrevista Personal</w:t>
            </w:r>
          </w:p>
        </w:tc>
        <w:tc>
          <w:tcPr>
            <w:tcW w:w="3260" w:type="dxa"/>
            <w:vMerge w:val="restart"/>
            <w:vAlign w:val="center"/>
          </w:tcPr>
          <w:p w:rsidR="00FE3AC3" w:rsidRPr="0017036E" w:rsidRDefault="00F40F4A" w:rsidP="00F40F4A">
            <w:pPr>
              <w:jc w:val="center"/>
              <w:rPr>
                <w:rFonts w:ascii="Arial" w:hAnsi="Arial" w:cs="Arial"/>
                <w:lang w:val="es-MX"/>
              </w:rPr>
            </w:pPr>
            <w:r w:rsidRPr="0017036E">
              <w:rPr>
                <w:rFonts w:ascii="Arial" w:hAnsi="Arial" w:cs="Arial"/>
                <w:lang w:val="es-MX"/>
              </w:rPr>
              <w:t>02</w:t>
            </w:r>
            <w:r w:rsidR="00FE3AC3" w:rsidRPr="0017036E">
              <w:rPr>
                <w:rFonts w:ascii="Arial" w:hAnsi="Arial" w:cs="Arial"/>
                <w:lang w:val="es-MX"/>
              </w:rPr>
              <w:t xml:space="preserve"> de </w:t>
            </w:r>
            <w:r w:rsidRPr="0017036E">
              <w:rPr>
                <w:rFonts w:ascii="Arial" w:hAnsi="Arial" w:cs="Arial"/>
                <w:lang w:val="es-MX"/>
              </w:rPr>
              <w:t xml:space="preserve">mayo </w:t>
            </w:r>
            <w:r w:rsidR="00FE3AC3" w:rsidRPr="0017036E">
              <w:rPr>
                <w:rFonts w:ascii="Arial" w:hAnsi="Arial" w:cs="Arial"/>
                <w:lang w:val="es-MX"/>
              </w:rPr>
              <w:t xml:space="preserve">de 2016 a partir de las 16:00 horas en las marquesinas informativas de la Red Asistencial </w:t>
            </w:r>
            <w:r w:rsidR="00673F70" w:rsidRPr="0017036E">
              <w:rPr>
                <w:rFonts w:ascii="Arial" w:hAnsi="Arial" w:cs="Arial"/>
                <w:lang w:val="es-MX"/>
              </w:rPr>
              <w:t>Apurímac</w:t>
            </w:r>
            <w:r w:rsidR="00FE3AC3" w:rsidRPr="0017036E">
              <w:rPr>
                <w:rFonts w:ascii="Arial" w:hAnsi="Arial" w:cs="Arial"/>
                <w:lang w:val="es-MX"/>
              </w:rPr>
              <w:t xml:space="preserve"> y en la página Web Institucional</w:t>
            </w:r>
          </w:p>
        </w:tc>
        <w:tc>
          <w:tcPr>
            <w:tcW w:w="1842" w:type="dxa"/>
            <w:vMerge w:val="restart"/>
            <w:vAlign w:val="center"/>
          </w:tcPr>
          <w:p w:rsidR="00FE3AC3" w:rsidRPr="0017036E" w:rsidRDefault="00D21986" w:rsidP="00912127">
            <w:pPr>
              <w:jc w:val="center"/>
              <w:rPr>
                <w:rFonts w:ascii="Arial" w:hAnsi="Arial" w:cs="Arial"/>
              </w:rPr>
            </w:pPr>
            <w:r w:rsidRPr="0017036E">
              <w:rPr>
                <w:rFonts w:ascii="Arial" w:hAnsi="Arial" w:cs="Arial"/>
              </w:rPr>
              <w:t>U</w:t>
            </w:r>
            <w:r w:rsidR="00FE3AC3" w:rsidRPr="0017036E">
              <w:rPr>
                <w:rFonts w:ascii="Arial" w:hAnsi="Arial" w:cs="Arial"/>
              </w:rPr>
              <w:t>RRHH</w:t>
            </w:r>
          </w:p>
        </w:tc>
      </w:tr>
      <w:tr w:rsidR="00FE3AC3" w:rsidRPr="0017036E" w:rsidTr="00D27E3A">
        <w:trPr>
          <w:trHeight w:val="503"/>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16</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Publicación del Resultado Final</w:t>
            </w:r>
          </w:p>
        </w:tc>
        <w:tc>
          <w:tcPr>
            <w:tcW w:w="3260" w:type="dxa"/>
            <w:vMerge/>
            <w:vAlign w:val="center"/>
          </w:tcPr>
          <w:p w:rsidR="00FE3AC3" w:rsidRPr="0017036E" w:rsidRDefault="00FE3AC3" w:rsidP="00912127">
            <w:pPr>
              <w:jc w:val="center"/>
              <w:rPr>
                <w:rFonts w:ascii="Arial" w:hAnsi="Arial" w:cs="Arial"/>
                <w:lang w:val="es-MX"/>
              </w:rPr>
            </w:pPr>
          </w:p>
        </w:tc>
        <w:tc>
          <w:tcPr>
            <w:tcW w:w="1842" w:type="dxa"/>
            <w:vMerge/>
            <w:vAlign w:val="center"/>
          </w:tcPr>
          <w:p w:rsidR="00FE3AC3" w:rsidRPr="0017036E" w:rsidRDefault="00FE3AC3" w:rsidP="00912127">
            <w:pPr>
              <w:jc w:val="center"/>
              <w:rPr>
                <w:rFonts w:ascii="Arial" w:hAnsi="Arial" w:cs="Arial"/>
                <w:lang w:val="es-MX"/>
              </w:rPr>
            </w:pPr>
          </w:p>
        </w:tc>
      </w:tr>
      <w:tr w:rsidR="00FE3AC3" w:rsidRPr="0017036E" w:rsidTr="00D27E3A">
        <w:trPr>
          <w:trHeight w:val="288"/>
        </w:trPr>
        <w:tc>
          <w:tcPr>
            <w:tcW w:w="8646" w:type="dxa"/>
            <w:gridSpan w:val="4"/>
            <w:shd w:val="clear" w:color="auto" w:fill="BFBFBF" w:themeFill="background1" w:themeFillShade="BF"/>
            <w:vAlign w:val="center"/>
          </w:tcPr>
          <w:p w:rsidR="00FE3AC3" w:rsidRPr="0017036E" w:rsidRDefault="00FE3AC3" w:rsidP="00912127">
            <w:pPr>
              <w:rPr>
                <w:rFonts w:ascii="Arial" w:hAnsi="Arial" w:cs="Arial"/>
                <w:b/>
                <w:lang w:val="es-MX"/>
              </w:rPr>
            </w:pPr>
            <w:r w:rsidRPr="0017036E">
              <w:rPr>
                <w:rFonts w:ascii="Arial" w:hAnsi="Arial" w:cs="Arial"/>
                <w:b/>
                <w:lang w:val="es-MX"/>
              </w:rPr>
              <w:t>SUSCRIPCIÓN Y REGISTRO DEL CONTRATO</w:t>
            </w:r>
          </w:p>
        </w:tc>
      </w:tr>
      <w:tr w:rsidR="00FE3AC3" w:rsidRPr="0017036E" w:rsidTr="00D27E3A">
        <w:trPr>
          <w:trHeight w:val="259"/>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17</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Suscripción del Contrato</w:t>
            </w:r>
          </w:p>
        </w:tc>
        <w:tc>
          <w:tcPr>
            <w:tcW w:w="3260" w:type="dxa"/>
            <w:vAlign w:val="center"/>
          </w:tcPr>
          <w:p w:rsidR="00FE3AC3" w:rsidRPr="0017036E" w:rsidRDefault="00FE3AC3" w:rsidP="00233B5D">
            <w:pPr>
              <w:jc w:val="center"/>
              <w:rPr>
                <w:rFonts w:ascii="Arial" w:hAnsi="Arial" w:cs="Arial"/>
                <w:lang w:val="es-MX"/>
              </w:rPr>
            </w:pPr>
            <w:r w:rsidRPr="0017036E">
              <w:rPr>
                <w:rFonts w:ascii="Arial" w:hAnsi="Arial" w:cs="Arial"/>
                <w:lang w:val="es-MX"/>
              </w:rPr>
              <w:t xml:space="preserve">Desde el </w:t>
            </w:r>
            <w:r w:rsidR="00233B5D" w:rsidRPr="0017036E">
              <w:rPr>
                <w:rFonts w:ascii="Arial" w:hAnsi="Arial" w:cs="Arial"/>
                <w:lang w:val="es-MX"/>
              </w:rPr>
              <w:t>04</w:t>
            </w:r>
            <w:r w:rsidRPr="0017036E">
              <w:rPr>
                <w:rFonts w:ascii="Arial" w:hAnsi="Arial" w:cs="Arial"/>
                <w:lang w:val="es-MX"/>
              </w:rPr>
              <w:t xml:space="preserve"> de </w:t>
            </w:r>
            <w:r w:rsidR="00F40F4A" w:rsidRPr="0017036E">
              <w:rPr>
                <w:rFonts w:ascii="Arial" w:hAnsi="Arial" w:cs="Arial"/>
                <w:lang w:val="es-MX"/>
              </w:rPr>
              <w:t xml:space="preserve">mayo </w:t>
            </w:r>
            <w:r w:rsidRPr="0017036E">
              <w:rPr>
                <w:rFonts w:ascii="Arial" w:hAnsi="Arial" w:cs="Arial"/>
                <w:lang w:val="es-MX"/>
              </w:rPr>
              <w:t>de 2016</w:t>
            </w:r>
          </w:p>
        </w:tc>
        <w:tc>
          <w:tcPr>
            <w:tcW w:w="1842" w:type="dxa"/>
            <w:vAlign w:val="center"/>
          </w:tcPr>
          <w:p w:rsidR="00FE3AC3" w:rsidRPr="0017036E" w:rsidRDefault="00D21986" w:rsidP="00912127">
            <w:pPr>
              <w:jc w:val="center"/>
              <w:rPr>
                <w:rFonts w:ascii="Arial" w:hAnsi="Arial" w:cs="Arial"/>
                <w:lang w:val="es-MX"/>
              </w:rPr>
            </w:pPr>
            <w:r w:rsidRPr="0017036E">
              <w:rPr>
                <w:rFonts w:ascii="Arial" w:hAnsi="Arial" w:cs="Arial"/>
                <w:lang w:val="es-MX"/>
              </w:rPr>
              <w:t>U</w:t>
            </w:r>
            <w:r w:rsidR="00FE3AC3" w:rsidRPr="0017036E">
              <w:rPr>
                <w:rFonts w:ascii="Arial" w:hAnsi="Arial" w:cs="Arial"/>
                <w:lang w:val="es-MX"/>
              </w:rPr>
              <w:t>RRHH</w:t>
            </w:r>
          </w:p>
        </w:tc>
      </w:tr>
      <w:tr w:rsidR="00FE3AC3" w:rsidRPr="0017036E" w:rsidTr="00D27E3A">
        <w:trPr>
          <w:trHeight w:val="339"/>
        </w:trPr>
        <w:tc>
          <w:tcPr>
            <w:tcW w:w="567" w:type="dxa"/>
            <w:vAlign w:val="center"/>
          </w:tcPr>
          <w:p w:rsidR="00FE3AC3" w:rsidRPr="0017036E" w:rsidRDefault="00FE3AC3" w:rsidP="00FE3AC3">
            <w:pPr>
              <w:jc w:val="center"/>
              <w:rPr>
                <w:rFonts w:ascii="Arial" w:hAnsi="Arial" w:cs="Arial"/>
                <w:lang w:val="es-MX"/>
              </w:rPr>
            </w:pPr>
            <w:r w:rsidRPr="0017036E">
              <w:rPr>
                <w:rFonts w:ascii="Arial" w:hAnsi="Arial" w:cs="Arial"/>
                <w:lang w:val="es-MX"/>
              </w:rPr>
              <w:t>18</w:t>
            </w:r>
          </w:p>
        </w:tc>
        <w:tc>
          <w:tcPr>
            <w:tcW w:w="2977" w:type="dxa"/>
            <w:vAlign w:val="center"/>
          </w:tcPr>
          <w:p w:rsidR="00FE3AC3" w:rsidRPr="0017036E" w:rsidRDefault="00FE3AC3" w:rsidP="00912127">
            <w:pPr>
              <w:jc w:val="both"/>
              <w:rPr>
                <w:rFonts w:ascii="Arial" w:hAnsi="Arial" w:cs="Arial"/>
                <w:lang w:val="es-MX"/>
              </w:rPr>
            </w:pPr>
            <w:r w:rsidRPr="0017036E">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17036E" w:rsidRDefault="00FE3AC3" w:rsidP="00912127">
            <w:pPr>
              <w:jc w:val="both"/>
              <w:rPr>
                <w:rFonts w:ascii="Arial" w:hAnsi="Arial" w:cs="Arial"/>
                <w:lang w:val="es-MX"/>
              </w:rPr>
            </w:pPr>
          </w:p>
        </w:tc>
      </w:tr>
    </w:tbl>
    <w:p w:rsidR="00EE6D43" w:rsidRPr="0017036E" w:rsidRDefault="00EE6D43" w:rsidP="00EE6D43">
      <w:pPr>
        <w:pStyle w:val="Prrafodelista"/>
        <w:tabs>
          <w:tab w:val="left" w:pos="720"/>
        </w:tabs>
        <w:suppressAutoHyphens w:val="0"/>
        <w:ind w:left="426"/>
        <w:jc w:val="both"/>
        <w:rPr>
          <w:rFonts w:ascii="Arial" w:hAnsi="Arial" w:cs="Arial"/>
          <w:sz w:val="16"/>
          <w:szCs w:val="16"/>
        </w:rPr>
      </w:pPr>
    </w:p>
    <w:p w:rsidR="00EE6D43" w:rsidRPr="0017036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El Cronograma adjunto es tentativo, sujeto a variaciones que se darán a conocer oportunamente.</w:t>
      </w:r>
    </w:p>
    <w:p w:rsidR="00EE6D43" w:rsidRPr="0017036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 xml:space="preserve">Todas las publicaciones se efectuarán en la </w:t>
      </w:r>
      <w:r w:rsidR="00F71139" w:rsidRPr="0017036E">
        <w:rPr>
          <w:rFonts w:ascii="Arial" w:hAnsi="Arial" w:cs="Arial"/>
          <w:sz w:val="16"/>
          <w:szCs w:val="16"/>
        </w:rPr>
        <w:t>Unidad</w:t>
      </w:r>
      <w:r w:rsidRPr="0017036E">
        <w:rPr>
          <w:rFonts w:ascii="Arial" w:hAnsi="Arial" w:cs="Arial"/>
          <w:sz w:val="16"/>
          <w:szCs w:val="16"/>
        </w:rPr>
        <w:t xml:space="preserve"> de Recursos Humanos y otros lugares pertinentes.</w:t>
      </w:r>
    </w:p>
    <w:p w:rsidR="00EE6D43" w:rsidRPr="0017036E"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SGGI</w:t>
      </w:r>
      <w:r w:rsidR="00EE6D43" w:rsidRPr="0017036E">
        <w:rPr>
          <w:rFonts w:ascii="Arial" w:hAnsi="Arial" w:cs="Arial"/>
          <w:sz w:val="16"/>
          <w:szCs w:val="16"/>
        </w:rPr>
        <w:t xml:space="preserve"> – </w:t>
      </w:r>
      <w:r w:rsidRPr="0017036E">
        <w:rPr>
          <w:rFonts w:ascii="Arial" w:hAnsi="Arial" w:cs="Arial"/>
          <w:sz w:val="16"/>
          <w:szCs w:val="16"/>
        </w:rPr>
        <w:t xml:space="preserve">Sub Gerencia de Gestión de la Incorporación – GPOR </w:t>
      </w:r>
      <w:r w:rsidR="00EE6D43" w:rsidRPr="0017036E">
        <w:rPr>
          <w:rFonts w:ascii="Arial" w:hAnsi="Arial" w:cs="Arial"/>
          <w:sz w:val="16"/>
          <w:szCs w:val="16"/>
        </w:rPr>
        <w:t>– GCGP – Sede Central de EsSalud.</w:t>
      </w:r>
    </w:p>
    <w:p w:rsidR="00EE6D43" w:rsidRPr="0017036E"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U</w:t>
      </w:r>
      <w:r w:rsidR="00EE6D43" w:rsidRPr="0017036E">
        <w:rPr>
          <w:rFonts w:ascii="Arial" w:hAnsi="Arial" w:cs="Arial"/>
          <w:sz w:val="16"/>
          <w:szCs w:val="16"/>
        </w:rPr>
        <w:t>R</w:t>
      </w:r>
      <w:r w:rsidR="00EE6D43" w:rsidRPr="0017036E">
        <w:rPr>
          <w:rFonts w:ascii="Arial" w:hAnsi="Arial" w:cs="Arial"/>
          <w:sz w:val="16"/>
          <w:szCs w:val="16"/>
          <w:lang w:val="es-MX"/>
        </w:rPr>
        <w:t xml:space="preserve">RHH – </w:t>
      </w:r>
      <w:r w:rsidRPr="0017036E">
        <w:rPr>
          <w:rFonts w:ascii="Arial" w:hAnsi="Arial" w:cs="Arial"/>
          <w:sz w:val="16"/>
          <w:szCs w:val="16"/>
          <w:lang w:val="es-MX"/>
        </w:rPr>
        <w:t>Unidad</w:t>
      </w:r>
      <w:r w:rsidR="001B6EE1" w:rsidRPr="0017036E">
        <w:rPr>
          <w:rFonts w:ascii="Arial" w:hAnsi="Arial" w:cs="Arial"/>
          <w:sz w:val="16"/>
          <w:szCs w:val="16"/>
          <w:lang w:val="es-MX"/>
        </w:rPr>
        <w:t xml:space="preserve"> </w:t>
      </w:r>
      <w:r w:rsidR="00EE6D43" w:rsidRPr="0017036E">
        <w:rPr>
          <w:rFonts w:ascii="Arial" w:hAnsi="Arial" w:cs="Arial"/>
          <w:sz w:val="16"/>
          <w:szCs w:val="16"/>
          <w:lang w:val="es-MX"/>
        </w:rPr>
        <w:t xml:space="preserve">de Recursos Humanos de la Red Asistencial </w:t>
      </w:r>
      <w:r w:rsidRPr="0017036E">
        <w:rPr>
          <w:rFonts w:ascii="Arial" w:hAnsi="Arial" w:cs="Arial"/>
          <w:sz w:val="16"/>
          <w:szCs w:val="16"/>
          <w:lang w:val="es-MX"/>
        </w:rPr>
        <w:t>Apurímac</w:t>
      </w:r>
      <w:r w:rsidR="00EE6D43" w:rsidRPr="0017036E">
        <w:rPr>
          <w:rFonts w:ascii="Arial" w:hAnsi="Arial" w:cs="Arial"/>
          <w:sz w:val="16"/>
          <w:szCs w:val="16"/>
          <w:lang w:val="es-MX"/>
        </w:rPr>
        <w:t>.</w:t>
      </w:r>
    </w:p>
    <w:p w:rsidR="00EE6D43" w:rsidRPr="0017036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17036E">
        <w:rPr>
          <w:rFonts w:ascii="Arial" w:hAnsi="Arial" w:cs="Arial"/>
          <w:sz w:val="16"/>
          <w:szCs w:val="16"/>
        </w:rPr>
        <w:t>En el aviso de publicación de una etapa debe anunciarse la fecha y hora de la siguiente etapa.</w:t>
      </w:r>
    </w:p>
    <w:p w:rsidR="00C31E9C" w:rsidRPr="0017036E" w:rsidRDefault="00C31E9C" w:rsidP="00C31E9C">
      <w:pPr>
        <w:pStyle w:val="Prrafodelista"/>
        <w:numPr>
          <w:ilvl w:val="0"/>
          <w:numId w:val="8"/>
        </w:numPr>
        <w:tabs>
          <w:tab w:val="left" w:pos="540"/>
        </w:tabs>
        <w:ind w:left="851" w:hanging="425"/>
        <w:jc w:val="both"/>
        <w:rPr>
          <w:rFonts w:ascii="Arial" w:hAnsi="Arial" w:cs="Arial"/>
          <w:sz w:val="16"/>
          <w:szCs w:val="16"/>
        </w:rPr>
      </w:pPr>
      <w:r w:rsidRPr="0017036E">
        <w:rPr>
          <w:rFonts w:ascii="Arial" w:hAnsi="Arial" w:cs="Arial"/>
          <w:sz w:val="16"/>
          <w:szCs w:val="16"/>
        </w:rPr>
        <w:t>Se precisa que deberá inscribirse en una sola opción en el sistema SISEP.</w:t>
      </w:r>
    </w:p>
    <w:p w:rsidR="00C31E9C" w:rsidRPr="0017036E" w:rsidRDefault="00C31E9C" w:rsidP="00C31E9C">
      <w:pPr>
        <w:pStyle w:val="Prrafodelista"/>
        <w:numPr>
          <w:ilvl w:val="0"/>
          <w:numId w:val="8"/>
        </w:numPr>
        <w:tabs>
          <w:tab w:val="left" w:pos="540"/>
        </w:tabs>
        <w:ind w:left="851" w:hanging="425"/>
        <w:jc w:val="both"/>
        <w:rPr>
          <w:rFonts w:ascii="Arial" w:hAnsi="Arial" w:cs="Arial"/>
          <w:sz w:val="16"/>
          <w:szCs w:val="16"/>
        </w:rPr>
      </w:pPr>
      <w:r w:rsidRPr="0017036E">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17036E" w:rsidRDefault="00530ECF" w:rsidP="00487EA4">
      <w:pPr>
        <w:pStyle w:val="Sinespaciado"/>
        <w:tabs>
          <w:tab w:val="left" w:pos="426"/>
        </w:tabs>
        <w:rPr>
          <w:rFonts w:ascii="Arial" w:hAnsi="Arial" w:cs="Arial"/>
          <w:sz w:val="20"/>
          <w:szCs w:val="20"/>
        </w:rPr>
      </w:pPr>
      <w:r w:rsidRPr="0017036E">
        <w:rPr>
          <w:rFonts w:ascii="Arial" w:hAnsi="Arial" w:cs="Arial"/>
          <w:sz w:val="20"/>
          <w:szCs w:val="20"/>
        </w:rPr>
        <w:tab/>
      </w:r>
    </w:p>
    <w:p w:rsidR="00286EE9" w:rsidRPr="0017036E" w:rsidRDefault="00286EE9" w:rsidP="00B17488">
      <w:pPr>
        <w:pStyle w:val="Sinespaciado"/>
        <w:numPr>
          <w:ilvl w:val="0"/>
          <w:numId w:val="1"/>
        </w:numPr>
        <w:ind w:left="426" w:hanging="142"/>
        <w:rPr>
          <w:rFonts w:ascii="Arial" w:hAnsi="Arial" w:cs="Arial"/>
          <w:b/>
          <w:sz w:val="20"/>
          <w:szCs w:val="20"/>
        </w:rPr>
      </w:pPr>
      <w:r w:rsidRPr="0017036E">
        <w:rPr>
          <w:rFonts w:ascii="Arial" w:hAnsi="Arial" w:cs="Arial"/>
          <w:b/>
          <w:sz w:val="20"/>
          <w:szCs w:val="20"/>
        </w:rPr>
        <w:t>DE LA ETAPA DE EVALUACIÓN</w:t>
      </w:r>
    </w:p>
    <w:p w:rsidR="00530ECF" w:rsidRPr="00D82034" w:rsidRDefault="00530ECF" w:rsidP="00530ECF">
      <w:pPr>
        <w:pStyle w:val="Sinespaciado"/>
        <w:rPr>
          <w:rFonts w:ascii="Arial" w:hAnsi="Arial" w:cs="Arial"/>
          <w:sz w:val="20"/>
          <w:szCs w:val="20"/>
        </w:rPr>
      </w:pPr>
    </w:p>
    <w:p w:rsidR="00530ECF" w:rsidRPr="00D82034" w:rsidRDefault="00471CB9" w:rsidP="002B2EA1">
      <w:pPr>
        <w:pStyle w:val="Sinespaciado"/>
        <w:numPr>
          <w:ilvl w:val="0"/>
          <w:numId w:val="9"/>
        </w:numPr>
        <w:ind w:left="709" w:hanging="283"/>
        <w:jc w:val="both"/>
        <w:rPr>
          <w:rFonts w:ascii="Arial" w:hAnsi="Arial" w:cs="Arial"/>
          <w:sz w:val="20"/>
          <w:szCs w:val="20"/>
        </w:rPr>
      </w:pPr>
      <w:r w:rsidRPr="00D82034">
        <w:rPr>
          <w:rFonts w:ascii="Arial" w:hAnsi="Arial" w:cs="Arial"/>
          <w:sz w:val="20"/>
          <w:szCs w:val="20"/>
        </w:rPr>
        <w:t xml:space="preserve">La evaluación tiene como puntaje mínimo aprobatorio 55 puntos. Las evaluaciones parciales tienen carácter eliminatorio cuando se desaprueban. </w:t>
      </w:r>
      <w:r w:rsidR="00692245" w:rsidRPr="00D82034">
        <w:rPr>
          <w:rFonts w:ascii="Arial" w:hAnsi="Arial" w:cs="Arial"/>
          <w:sz w:val="20"/>
          <w:szCs w:val="20"/>
        </w:rPr>
        <w:t xml:space="preserve">La Evaluación Psicotécnica es sólo de carácter eliminatorio. </w:t>
      </w:r>
      <w:r w:rsidRPr="00D82034">
        <w:rPr>
          <w:rFonts w:ascii="Arial" w:hAnsi="Arial" w:cs="Arial"/>
          <w:sz w:val="20"/>
          <w:szCs w:val="20"/>
        </w:rPr>
        <w:t>La Evaluación de Con</w:t>
      </w:r>
      <w:r w:rsidR="00692245" w:rsidRPr="00D82034">
        <w:rPr>
          <w:rFonts w:ascii="Arial" w:hAnsi="Arial" w:cs="Arial"/>
          <w:sz w:val="20"/>
          <w:szCs w:val="20"/>
        </w:rPr>
        <w:t>ocimientos se desaprueba si no se obtiene un puntaje mínimo de 26 puntos. La Evaluación Curricular se desaprueba s</w:t>
      </w:r>
      <w:r w:rsidR="00027D64" w:rsidRPr="00D82034">
        <w:rPr>
          <w:rFonts w:ascii="Arial" w:hAnsi="Arial" w:cs="Arial"/>
          <w:sz w:val="20"/>
          <w:szCs w:val="20"/>
        </w:rPr>
        <w:t>i no se cumplen los requisitos generales y específicos establecidos en el Aviso de Convocatoria</w:t>
      </w:r>
      <w:r w:rsidR="00F85E94" w:rsidRPr="00D82034">
        <w:rPr>
          <w:rFonts w:ascii="Arial" w:hAnsi="Arial" w:cs="Arial"/>
          <w:sz w:val="20"/>
          <w:szCs w:val="20"/>
        </w:rPr>
        <w:t xml:space="preserve">. La Evaluación Psicológica </w:t>
      </w:r>
      <w:r w:rsidR="00EF47B3" w:rsidRPr="00D82034">
        <w:rPr>
          <w:rFonts w:ascii="Arial" w:hAnsi="Arial" w:cs="Arial"/>
          <w:sz w:val="20"/>
          <w:szCs w:val="20"/>
        </w:rPr>
        <w:t xml:space="preserve">es obligatoria, mas </w:t>
      </w:r>
      <w:r w:rsidR="00F85E94" w:rsidRPr="00D82034">
        <w:rPr>
          <w:rFonts w:ascii="Arial" w:hAnsi="Arial" w:cs="Arial"/>
          <w:sz w:val="20"/>
          <w:szCs w:val="20"/>
        </w:rPr>
        <w:t>no es de carácter eliminatorio</w:t>
      </w:r>
      <w:r w:rsidR="00EF47B3" w:rsidRPr="00D82034">
        <w:rPr>
          <w:rFonts w:ascii="Arial" w:hAnsi="Arial" w:cs="Arial"/>
          <w:sz w:val="20"/>
          <w:szCs w:val="20"/>
        </w:rPr>
        <w:t>. L</w:t>
      </w:r>
      <w:r w:rsidR="00027D64" w:rsidRPr="00D82034">
        <w:rPr>
          <w:rFonts w:ascii="Arial" w:hAnsi="Arial" w:cs="Arial"/>
          <w:sz w:val="20"/>
          <w:szCs w:val="20"/>
        </w:rPr>
        <w:t>a Evaluación Personal s</w:t>
      </w:r>
      <w:r w:rsidR="00EF47B3" w:rsidRPr="00D82034">
        <w:rPr>
          <w:rFonts w:ascii="Arial" w:hAnsi="Arial" w:cs="Arial"/>
          <w:sz w:val="20"/>
          <w:szCs w:val="20"/>
        </w:rPr>
        <w:t>e desaprueba s</w:t>
      </w:r>
      <w:r w:rsidR="00027D64" w:rsidRPr="00D82034">
        <w:rPr>
          <w:rFonts w:ascii="Arial" w:hAnsi="Arial" w:cs="Arial"/>
          <w:sz w:val="20"/>
          <w:szCs w:val="20"/>
        </w:rPr>
        <w:t xml:space="preserve">i no se obtiene un puntaje mínimo </w:t>
      </w:r>
      <w:r w:rsidR="002B2EA1" w:rsidRPr="00D82034">
        <w:rPr>
          <w:rFonts w:ascii="Arial" w:hAnsi="Arial" w:cs="Arial"/>
          <w:sz w:val="20"/>
          <w:szCs w:val="20"/>
        </w:rPr>
        <w:t>de 11 puntos.</w:t>
      </w:r>
    </w:p>
    <w:p w:rsidR="00940BBF" w:rsidRPr="00D8203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D82034" w:rsidTr="00940BBF">
        <w:tc>
          <w:tcPr>
            <w:tcW w:w="5103" w:type="dxa"/>
            <w:gridSpan w:val="2"/>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PUNTAJE MÁXIMO</w:t>
            </w:r>
          </w:p>
        </w:tc>
      </w:tr>
      <w:tr w:rsidR="00940BBF" w:rsidRPr="00D82034" w:rsidTr="00940BBF">
        <w:tc>
          <w:tcPr>
            <w:tcW w:w="5103" w:type="dxa"/>
            <w:gridSpan w:val="2"/>
          </w:tcPr>
          <w:p w:rsidR="00940BBF" w:rsidRPr="00D82034" w:rsidRDefault="00940BBF" w:rsidP="00912127">
            <w:pPr>
              <w:jc w:val="both"/>
              <w:rPr>
                <w:rFonts w:ascii="Arial" w:hAnsi="Arial" w:cs="Arial"/>
                <w:b/>
                <w:sz w:val="18"/>
                <w:szCs w:val="18"/>
              </w:rPr>
            </w:pPr>
            <w:r w:rsidRPr="00D8203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82034" w:rsidRDefault="00940BBF" w:rsidP="00912127">
            <w:pPr>
              <w:jc w:val="center"/>
              <w:rPr>
                <w:rFonts w:ascii="Arial" w:hAnsi="Arial" w:cs="Arial"/>
                <w:b/>
                <w:sz w:val="18"/>
                <w:szCs w:val="18"/>
              </w:rPr>
            </w:pPr>
          </w:p>
        </w:tc>
      </w:tr>
      <w:tr w:rsidR="00940BBF" w:rsidRPr="00D82034" w:rsidTr="00940BBF">
        <w:tc>
          <w:tcPr>
            <w:tcW w:w="5103" w:type="dxa"/>
            <w:gridSpan w:val="2"/>
          </w:tcPr>
          <w:p w:rsidR="00940BBF" w:rsidRPr="00D82034" w:rsidRDefault="00940BBF" w:rsidP="00F85E94">
            <w:pPr>
              <w:jc w:val="both"/>
              <w:rPr>
                <w:rFonts w:ascii="Arial" w:hAnsi="Arial" w:cs="Arial"/>
                <w:b/>
                <w:sz w:val="18"/>
                <w:szCs w:val="18"/>
              </w:rPr>
            </w:pPr>
            <w:r w:rsidRPr="00D82034">
              <w:rPr>
                <w:rFonts w:ascii="Arial" w:hAnsi="Arial" w:cs="Arial"/>
                <w:b/>
                <w:sz w:val="18"/>
                <w:szCs w:val="18"/>
              </w:rPr>
              <w:t>EVALUACIÓN PSICOTÉCNICA</w:t>
            </w:r>
          </w:p>
        </w:tc>
        <w:tc>
          <w:tcPr>
            <w:tcW w:w="3261" w:type="dxa"/>
            <w:gridSpan w:val="3"/>
            <w:shd w:val="clear" w:color="auto" w:fill="auto"/>
            <w:vAlign w:val="center"/>
          </w:tcPr>
          <w:p w:rsidR="00940BBF" w:rsidRPr="00D82034" w:rsidRDefault="00940BBF" w:rsidP="00912127">
            <w:pPr>
              <w:jc w:val="center"/>
              <w:rPr>
                <w:rFonts w:ascii="Arial" w:hAnsi="Arial" w:cs="Arial"/>
                <w:b/>
                <w:sz w:val="18"/>
                <w:szCs w:val="18"/>
              </w:rPr>
            </w:pPr>
          </w:p>
        </w:tc>
      </w:tr>
      <w:tr w:rsidR="00940BBF" w:rsidRPr="00D82034" w:rsidTr="00940BBF">
        <w:tc>
          <w:tcPr>
            <w:tcW w:w="5103" w:type="dxa"/>
            <w:gridSpan w:val="2"/>
          </w:tcPr>
          <w:p w:rsidR="00940BBF" w:rsidRPr="00D82034" w:rsidRDefault="00940BBF" w:rsidP="00912127">
            <w:pPr>
              <w:jc w:val="both"/>
              <w:rPr>
                <w:rFonts w:ascii="Arial" w:hAnsi="Arial" w:cs="Arial"/>
                <w:b/>
                <w:sz w:val="18"/>
                <w:szCs w:val="18"/>
              </w:rPr>
            </w:pPr>
            <w:r w:rsidRPr="00D82034">
              <w:rPr>
                <w:rFonts w:ascii="Arial" w:hAnsi="Arial" w:cs="Arial"/>
                <w:b/>
                <w:sz w:val="18"/>
                <w:szCs w:val="18"/>
              </w:rPr>
              <w:t>EVALUACIÓN DE CONOCIMIENTOS</w:t>
            </w:r>
          </w:p>
        </w:tc>
        <w:tc>
          <w:tcPr>
            <w:tcW w:w="900" w:type="dxa"/>
            <w:shd w:val="clear" w:color="auto" w:fill="auto"/>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50%</w:t>
            </w:r>
          </w:p>
        </w:tc>
        <w:tc>
          <w:tcPr>
            <w:tcW w:w="1260" w:type="dxa"/>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26</w:t>
            </w:r>
          </w:p>
        </w:tc>
        <w:tc>
          <w:tcPr>
            <w:tcW w:w="1101" w:type="dxa"/>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50</w:t>
            </w:r>
          </w:p>
        </w:tc>
      </w:tr>
      <w:tr w:rsidR="00940BBF" w:rsidRPr="00D82034" w:rsidTr="00940BBF">
        <w:tc>
          <w:tcPr>
            <w:tcW w:w="5103" w:type="dxa"/>
            <w:gridSpan w:val="2"/>
          </w:tcPr>
          <w:p w:rsidR="00940BBF" w:rsidRPr="00D82034" w:rsidRDefault="00940BBF" w:rsidP="00912127">
            <w:pPr>
              <w:jc w:val="both"/>
              <w:rPr>
                <w:rFonts w:ascii="Arial" w:hAnsi="Arial" w:cs="Arial"/>
                <w:b/>
                <w:sz w:val="18"/>
                <w:szCs w:val="18"/>
              </w:rPr>
            </w:pPr>
            <w:r w:rsidRPr="00D8203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30%</w:t>
            </w:r>
          </w:p>
        </w:tc>
        <w:tc>
          <w:tcPr>
            <w:tcW w:w="1260" w:type="dxa"/>
            <w:tcBorders>
              <w:bottom w:val="single" w:sz="4" w:space="0" w:color="auto"/>
            </w:tcBorders>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18</w:t>
            </w:r>
          </w:p>
        </w:tc>
        <w:tc>
          <w:tcPr>
            <w:tcW w:w="1101" w:type="dxa"/>
            <w:tcBorders>
              <w:bottom w:val="single" w:sz="4" w:space="0" w:color="auto"/>
            </w:tcBorders>
            <w:shd w:val="clear" w:color="auto" w:fill="auto"/>
          </w:tcPr>
          <w:p w:rsidR="00940BBF" w:rsidRPr="00D82034" w:rsidRDefault="00940BBF" w:rsidP="00912127">
            <w:pPr>
              <w:jc w:val="center"/>
              <w:rPr>
                <w:rFonts w:ascii="Arial" w:hAnsi="Arial" w:cs="Arial"/>
                <w:b/>
                <w:sz w:val="18"/>
                <w:szCs w:val="18"/>
              </w:rPr>
            </w:pPr>
            <w:r w:rsidRPr="00D82034">
              <w:rPr>
                <w:rFonts w:ascii="Arial" w:hAnsi="Arial" w:cs="Arial"/>
                <w:b/>
                <w:sz w:val="18"/>
                <w:szCs w:val="18"/>
              </w:rPr>
              <w:t>30</w:t>
            </w:r>
          </w:p>
        </w:tc>
      </w:tr>
      <w:tr w:rsidR="00940BBF" w:rsidRPr="00D82034" w:rsidTr="00940BBF">
        <w:tc>
          <w:tcPr>
            <w:tcW w:w="392" w:type="dxa"/>
          </w:tcPr>
          <w:p w:rsidR="00940BBF" w:rsidRPr="00D82034" w:rsidRDefault="00940BBF" w:rsidP="00912127">
            <w:pPr>
              <w:rPr>
                <w:rFonts w:ascii="Arial" w:hAnsi="Arial" w:cs="Arial"/>
              </w:rPr>
            </w:pPr>
            <w:r w:rsidRPr="00D82034">
              <w:rPr>
                <w:rFonts w:ascii="Arial" w:hAnsi="Arial" w:cs="Arial"/>
              </w:rPr>
              <w:t>a.</w:t>
            </w:r>
          </w:p>
        </w:tc>
        <w:tc>
          <w:tcPr>
            <w:tcW w:w="4711" w:type="dxa"/>
          </w:tcPr>
          <w:p w:rsidR="00940BBF" w:rsidRPr="00D82034" w:rsidRDefault="00940BBF" w:rsidP="00912127">
            <w:pPr>
              <w:jc w:val="both"/>
              <w:rPr>
                <w:rFonts w:ascii="Arial" w:hAnsi="Arial" w:cs="Arial"/>
              </w:rPr>
            </w:pPr>
            <w:r w:rsidRPr="00D82034">
              <w:rPr>
                <w:rFonts w:ascii="Arial" w:hAnsi="Arial" w:cs="Arial"/>
              </w:rPr>
              <w:t xml:space="preserve">Formación: </w:t>
            </w:r>
          </w:p>
        </w:tc>
        <w:tc>
          <w:tcPr>
            <w:tcW w:w="90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D82034" w:rsidRDefault="00940BBF" w:rsidP="00912127">
            <w:pPr>
              <w:jc w:val="center"/>
              <w:rPr>
                <w:rFonts w:ascii="Arial" w:hAnsi="Arial" w:cs="Arial"/>
              </w:rPr>
            </w:pPr>
          </w:p>
        </w:tc>
      </w:tr>
      <w:tr w:rsidR="00940BBF" w:rsidRPr="00D82034" w:rsidTr="00940BBF">
        <w:tc>
          <w:tcPr>
            <w:tcW w:w="392" w:type="dxa"/>
          </w:tcPr>
          <w:p w:rsidR="00940BBF" w:rsidRPr="00D82034" w:rsidRDefault="00940BBF" w:rsidP="00912127">
            <w:pPr>
              <w:jc w:val="both"/>
              <w:rPr>
                <w:rFonts w:ascii="Arial" w:hAnsi="Arial" w:cs="Arial"/>
              </w:rPr>
            </w:pPr>
            <w:r w:rsidRPr="00D82034">
              <w:rPr>
                <w:rFonts w:ascii="Arial" w:hAnsi="Arial" w:cs="Arial"/>
              </w:rPr>
              <w:t>b.</w:t>
            </w:r>
          </w:p>
        </w:tc>
        <w:tc>
          <w:tcPr>
            <w:tcW w:w="4711" w:type="dxa"/>
          </w:tcPr>
          <w:p w:rsidR="00940BBF" w:rsidRPr="00D82034" w:rsidRDefault="00940BBF" w:rsidP="00912127">
            <w:pPr>
              <w:jc w:val="both"/>
              <w:rPr>
                <w:rFonts w:ascii="Arial" w:hAnsi="Arial" w:cs="Arial"/>
              </w:rPr>
            </w:pPr>
            <w:r w:rsidRPr="00D82034">
              <w:rPr>
                <w:rFonts w:ascii="Arial" w:hAnsi="Arial" w:cs="Arial"/>
              </w:rPr>
              <w:t xml:space="preserve">Experiencia Laboral: </w:t>
            </w:r>
          </w:p>
        </w:tc>
        <w:tc>
          <w:tcPr>
            <w:tcW w:w="90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260" w:type="dxa"/>
            <w:shd w:val="clear" w:color="auto" w:fill="BFBFBF" w:themeFill="background1" w:themeFillShade="BF"/>
            <w:vAlign w:val="center"/>
          </w:tcPr>
          <w:p w:rsidR="00940BBF" w:rsidRPr="00D82034" w:rsidRDefault="00940BBF" w:rsidP="00912127">
            <w:pPr>
              <w:jc w:val="center"/>
              <w:rPr>
                <w:rFonts w:ascii="Arial" w:hAnsi="Arial" w:cs="Arial"/>
              </w:rPr>
            </w:pPr>
          </w:p>
        </w:tc>
        <w:tc>
          <w:tcPr>
            <w:tcW w:w="1101" w:type="dxa"/>
            <w:shd w:val="clear" w:color="auto" w:fill="BFBFBF" w:themeFill="background1" w:themeFillShade="BF"/>
            <w:vAlign w:val="center"/>
          </w:tcPr>
          <w:p w:rsidR="00940BBF" w:rsidRPr="00D82034" w:rsidRDefault="00940BBF" w:rsidP="00912127">
            <w:pPr>
              <w:jc w:val="center"/>
              <w:rPr>
                <w:rFonts w:ascii="Arial" w:hAnsi="Arial" w:cs="Arial"/>
              </w:rPr>
            </w:pPr>
          </w:p>
        </w:tc>
      </w:tr>
      <w:tr w:rsidR="00940BBF" w:rsidRPr="00D82034" w:rsidTr="00940BBF">
        <w:tc>
          <w:tcPr>
            <w:tcW w:w="392" w:type="dxa"/>
          </w:tcPr>
          <w:p w:rsidR="00940BBF" w:rsidRPr="00D82034" w:rsidRDefault="00940BBF" w:rsidP="00912127">
            <w:pPr>
              <w:jc w:val="both"/>
              <w:rPr>
                <w:rFonts w:ascii="Arial" w:hAnsi="Arial" w:cs="Arial"/>
              </w:rPr>
            </w:pPr>
            <w:r w:rsidRPr="00D82034">
              <w:rPr>
                <w:rFonts w:ascii="Arial" w:hAnsi="Arial" w:cs="Arial"/>
              </w:rPr>
              <w:t>c.</w:t>
            </w:r>
          </w:p>
        </w:tc>
        <w:tc>
          <w:tcPr>
            <w:tcW w:w="4711" w:type="dxa"/>
          </w:tcPr>
          <w:p w:rsidR="00940BBF" w:rsidRPr="00D82034" w:rsidRDefault="00940BBF" w:rsidP="00912127">
            <w:pPr>
              <w:jc w:val="both"/>
              <w:rPr>
                <w:rFonts w:ascii="Arial" w:hAnsi="Arial" w:cs="Arial"/>
              </w:rPr>
            </w:pPr>
            <w:r w:rsidRPr="00D8203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82034" w:rsidRDefault="00940BBF" w:rsidP="00912127">
            <w:pPr>
              <w:jc w:val="center"/>
              <w:rPr>
                <w:rFonts w:ascii="Arial" w:hAnsi="Arial" w:cs="Arial"/>
              </w:rPr>
            </w:pPr>
          </w:p>
        </w:tc>
      </w:tr>
      <w:tr w:rsidR="00F85E94" w:rsidRPr="00D82034" w:rsidTr="00912127">
        <w:tc>
          <w:tcPr>
            <w:tcW w:w="5103" w:type="dxa"/>
            <w:gridSpan w:val="2"/>
          </w:tcPr>
          <w:p w:rsidR="00F85E94" w:rsidRPr="00D82034" w:rsidRDefault="00F85E94" w:rsidP="00F85E94">
            <w:pPr>
              <w:jc w:val="both"/>
              <w:rPr>
                <w:rFonts w:ascii="Arial" w:hAnsi="Arial" w:cs="Arial"/>
                <w:b/>
                <w:sz w:val="18"/>
                <w:szCs w:val="18"/>
              </w:rPr>
            </w:pPr>
            <w:r w:rsidRPr="00D82034">
              <w:rPr>
                <w:rFonts w:ascii="Arial" w:hAnsi="Arial" w:cs="Arial"/>
                <w:b/>
                <w:sz w:val="18"/>
                <w:szCs w:val="18"/>
              </w:rPr>
              <w:t>EVALUACIÓN PSICOLÓGICA</w:t>
            </w:r>
          </w:p>
        </w:tc>
        <w:tc>
          <w:tcPr>
            <w:tcW w:w="3261" w:type="dxa"/>
            <w:gridSpan w:val="3"/>
            <w:shd w:val="clear" w:color="auto" w:fill="auto"/>
            <w:vAlign w:val="center"/>
          </w:tcPr>
          <w:p w:rsidR="00F85E94" w:rsidRPr="00D82034" w:rsidRDefault="00F85E94" w:rsidP="00912127">
            <w:pPr>
              <w:jc w:val="center"/>
              <w:rPr>
                <w:rFonts w:ascii="Arial" w:hAnsi="Arial" w:cs="Arial"/>
                <w:b/>
                <w:sz w:val="18"/>
                <w:szCs w:val="18"/>
              </w:rPr>
            </w:pPr>
          </w:p>
        </w:tc>
      </w:tr>
      <w:tr w:rsidR="00F85E94" w:rsidRPr="00D82034" w:rsidTr="00940BBF">
        <w:tc>
          <w:tcPr>
            <w:tcW w:w="5103" w:type="dxa"/>
            <w:gridSpan w:val="2"/>
            <w:vAlign w:val="center"/>
          </w:tcPr>
          <w:p w:rsidR="00F85E94" w:rsidRPr="00D82034" w:rsidRDefault="00F85E94" w:rsidP="00912127">
            <w:pPr>
              <w:rPr>
                <w:rFonts w:ascii="Arial" w:hAnsi="Arial" w:cs="Arial"/>
                <w:b/>
                <w:sz w:val="18"/>
                <w:szCs w:val="18"/>
              </w:rPr>
            </w:pPr>
            <w:r w:rsidRPr="00D82034">
              <w:rPr>
                <w:rFonts w:ascii="Arial" w:hAnsi="Arial" w:cs="Arial"/>
                <w:b/>
                <w:sz w:val="18"/>
                <w:szCs w:val="18"/>
              </w:rPr>
              <w:t>EVALUACIÓN PERSONAL</w:t>
            </w:r>
          </w:p>
        </w:tc>
        <w:tc>
          <w:tcPr>
            <w:tcW w:w="900" w:type="dxa"/>
            <w:shd w:val="clear" w:color="auto" w:fill="auto"/>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20%</w:t>
            </w:r>
          </w:p>
        </w:tc>
        <w:tc>
          <w:tcPr>
            <w:tcW w:w="1260" w:type="dxa"/>
            <w:shd w:val="clear" w:color="auto" w:fill="auto"/>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11</w:t>
            </w:r>
          </w:p>
        </w:tc>
        <w:tc>
          <w:tcPr>
            <w:tcW w:w="1101" w:type="dxa"/>
            <w:shd w:val="clear" w:color="auto" w:fill="auto"/>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20</w:t>
            </w:r>
          </w:p>
        </w:tc>
      </w:tr>
      <w:tr w:rsidR="00F85E94" w:rsidRPr="00D82034" w:rsidTr="00940BBF">
        <w:trPr>
          <w:trHeight w:val="339"/>
        </w:trPr>
        <w:tc>
          <w:tcPr>
            <w:tcW w:w="5103" w:type="dxa"/>
            <w:gridSpan w:val="2"/>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PUNTAJE TOTAL</w:t>
            </w:r>
          </w:p>
        </w:tc>
        <w:tc>
          <w:tcPr>
            <w:tcW w:w="900" w:type="dxa"/>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100%</w:t>
            </w:r>
          </w:p>
        </w:tc>
        <w:tc>
          <w:tcPr>
            <w:tcW w:w="1260" w:type="dxa"/>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55</w:t>
            </w:r>
          </w:p>
        </w:tc>
        <w:tc>
          <w:tcPr>
            <w:tcW w:w="1101" w:type="dxa"/>
            <w:shd w:val="clear" w:color="auto" w:fill="BFBFBF" w:themeFill="background1" w:themeFillShade="BF"/>
            <w:vAlign w:val="center"/>
          </w:tcPr>
          <w:p w:rsidR="00F85E94" w:rsidRPr="00D82034" w:rsidRDefault="00F85E94" w:rsidP="00912127">
            <w:pPr>
              <w:jc w:val="center"/>
              <w:rPr>
                <w:rFonts w:ascii="Arial" w:hAnsi="Arial" w:cs="Arial"/>
                <w:b/>
                <w:sz w:val="18"/>
                <w:szCs w:val="18"/>
              </w:rPr>
            </w:pPr>
            <w:r w:rsidRPr="00D82034">
              <w:rPr>
                <w:rFonts w:ascii="Arial" w:hAnsi="Arial" w:cs="Arial"/>
                <w:b/>
                <w:sz w:val="18"/>
                <w:szCs w:val="18"/>
              </w:rPr>
              <w:t>100</w:t>
            </w:r>
          </w:p>
        </w:tc>
      </w:tr>
    </w:tbl>
    <w:p w:rsidR="002B2EA1" w:rsidRPr="00D82034" w:rsidRDefault="002B2EA1" w:rsidP="002B2EA1">
      <w:pPr>
        <w:pStyle w:val="Sinespaciado"/>
        <w:ind w:left="709"/>
        <w:jc w:val="both"/>
        <w:rPr>
          <w:rFonts w:ascii="Arial" w:hAnsi="Arial" w:cs="Arial"/>
          <w:sz w:val="20"/>
          <w:szCs w:val="20"/>
        </w:rPr>
      </w:pPr>
    </w:p>
    <w:p w:rsidR="002B2EA1" w:rsidRPr="00D82034" w:rsidRDefault="002B2EA1" w:rsidP="002B2EA1">
      <w:pPr>
        <w:pStyle w:val="Sinespaciado"/>
        <w:numPr>
          <w:ilvl w:val="0"/>
          <w:numId w:val="9"/>
        </w:numPr>
        <w:ind w:left="709" w:hanging="283"/>
        <w:jc w:val="both"/>
        <w:rPr>
          <w:rFonts w:ascii="Arial" w:hAnsi="Arial" w:cs="Arial"/>
          <w:sz w:val="20"/>
          <w:szCs w:val="20"/>
        </w:rPr>
      </w:pPr>
      <w:r w:rsidRPr="00D82034">
        <w:rPr>
          <w:rFonts w:ascii="Arial" w:hAnsi="Arial" w:cs="Arial"/>
          <w:sz w:val="20"/>
          <w:szCs w:val="20"/>
        </w:rPr>
        <w:t xml:space="preserve">Cabe destacar </w:t>
      </w:r>
      <w:r w:rsidR="00C72149" w:rsidRPr="00D82034">
        <w:rPr>
          <w:rFonts w:ascii="Arial" w:hAnsi="Arial" w:cs="Arial"/>
          <w:sz w:val="20"/>
          <w:szCs w:val="20"/>
        </w:rPr>
        <w:t>que en los casos que corresponda</w:t>
      </w:r>
      <w:r w:rsidR="00D91FB7" w:rsidRPr="00D82034">
        <w:rPr>
          <w:rFonts w:ascii="Arial" w:hAnsi="Arial" w:cs="Arial"/>
          <w:sz w:val="20"/>
          <w:szCs w:val="20"/>
        </w:rPr>
        <w:t xml:space="preserve"> y de aprobar las evaluaciones respectivas, los postulantes recibirán las bonificaciones establecidas </w:t>
      </w:r>
      <w:r w:rsidR="004B7261" w:rsidRPr="00D82034">
        <w:rPr>
          <w:rFonts w:ascii="Arial" w:hAnsi="Arial" w:cs="Arial"/>
          <w:sz w:val="20"/>
          <w:szCs w:val="20"/>
        </w:rPr>
        <w:t>en la Normativa vigente</w:t>
      </w:r>
      <w:r w:rsidR="00AA050D" w:rsidRPr="00D82034">
        <w:rPr>
          <w:rFonts w:ascii="Arial" w:hAnsi="Arial" w:cs="Arial"/>
          <w:sz w:val="20"/>
          <w:szCs w:val="20"/>
        </w:rPr>
        <w:t xml:space="preserve"> (Bonificación por Discapacidad debidamente sustentada, Bonificación por su condición </w:t>
      </w:r>
      <w:r w:rsidR="004769D2" w:rsidRPr="00D82034">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D82034">
        <w:rPr>
          <w:rFonts w:ascii="Arial" w:hAnsi="Arial" w:cs="Arial"/>
          <w:sz w:val="20"/>
          <w:szCs w:val="20"/>
        </w:rPr>
        <w:t xml:space="preserve">, </w:t>
      </w:r>
      <w:r w:rsidR="001D2A98" w:rsidRPr="00D82034">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D82034">
        <w:rPr>
          <w:rFonts w:ascii="Arial" w:hAnsi="Arial" w:cs="Arial"/>
          <w:b/>
          <w:bCs/>
        </w:rPr>
        <w:t xml:space="preserve"> </w:t>
      </w:r>
      <w:hyperlink r:id="rId8" w:history="1">
        <w:r w:rsidR="001D2A98" w:rsidRPr="00D82034">
          <w:rPr>
            <w:rStyle w:val="Hipervnculo"/>
            <w:rFonts w:ascii="Arial" w:hAnsi="Arial" w:cs="Arial"/>
            <w:b/>
            <w:bCs/>
            <w:sz w:val="20"/>
            <w:szCs w:val="20"/>
          </w:rPr>
          <w:t>https://convocatorias.essalud.gob.pe/</w:t>
        </w:r>
      </w:hyperlink>
      <w:r w:rsidR="001D2A98" w:rsidRPr="00D82034">
        <w:rPr>
          <w:rFonts w:ascii="Arial" w:hAnsi="Arial" w:cs="Arial"/>
          <w:b/>
          <w:bCs/>
          <w:sz w:val="20"/>
          <w:szCs w:val="20"/>
        </w:rPr>
        <w:t>)</w:t>
      </w:r>
    </w:p>
    <w:p w:rsidR="004769D2" w:rsidRPr="00D82034" w:rsidRDefault="004769D2" w:rsidP="004769D2">
      <w:pPr>
        <w:pStyle w:val="Prrafodelista"/>
        <w:rPr>
          <w:rFonts w:ascii="Arial" w:hAnsi="Arial" w:cs="Arial"/>
        </w:rPr>
      </w:pPr>
    </w:p>
    <w:p w:rsidR="004769D2" w:rsidRPr="00D82034" w:rsidRDefault="004769D2" w:rsidP="002B2EA1">
      <w:pPr>
        <w:pStyle w:val="Sinespaciado"/>
        <w:numPr>
          <w:ilvl w:val="0"/>
          <w:numId w:val="9"/>
        </w:numPr>
        <w:ind w:left="709" w:hanging="283"/>
        <w:jc w:val="both"/>
        <w:rPr>
          <w:rFonts w:ascii="Arial" w:hAnsi="Arial" w:cs="Arial"/>
          <w:sz w:val="20"/>
          <w:szCs w:val="20"/>
        </w:rPr>
      </w:pPr>
      <w:r w:rsidRPr="00D8203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D82034"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D82034" w:rsidTr="00B94A3A">
        <w:trPr>
          <w:trHeight w:val="305"/>
        </w:trPr>
        <w:tc>
          <w:tcPr>
            <w:tcW w:w="4111" w:type="dxa"/>
            <w:shd w:val="clear" w:color="auto" w:fill="BFBFBF" w:themeFill="background1" w:themeFillShade="BF"/>
            <w:vAlign w:val="center"/>
          </w:tcPr>
          <w:p w:rsidR="004769D2" w:rsidRPr="00D82034" w:rsidRDefault="009D0ABD" w:rsidP="004769D2">
            <w:pPr>
              <w:pStyle w:val="Sinespaciado"/>
              <w:jc w:val="center"/>
              <w:rPr>
                <w:rFonts w:ascii="Arial" w:hAnsi="Arial" w:cs="Arial"/>
                <w:b/>
                <w:sz w:val="20"/>
                <w:szCs w:val="20"/>
              </w:rPr>
            </w:pPr>
            <w:r w:rsidRPr="00D82034">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D82034" w:rsidRDefault="009D0ABD" w:rsidP="004769D2">
            <w:pPr>
              <w:pStyle w:val="Sinespaciado"/>
              <w:jc w:val="center"/>
              <w:rPr>
                <w:rFonts w:ascii="Arial" w:hAnsi="Arial" w:cs="Arial"/>
                <w:b/>
                <w:sz w:val="20"/>
                <w:szCs w:val="20"/>
              </w:rPr>
            </w:pPr>
            <w:r w:rsidRPr="00D82034">
              <w:rPr>
                <w:rFonts w:ascii="Arial" w:hAnsi="Arial" w:cs="Arial"/>
                <w:b/>
                <w:sz w:val="20"/>
                <w:szCs w:val="20"/>
              </w:rPr>
              <w:t>Bonificación sobre puntaje final</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1</w:t>
            </w:r>
          </w:p>
        </w:tc>
        <w:tc>
          <w:tcPr>
            <w:tcW w:w="4252"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15 %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lastRenderedPageBreak/>
              <w:t>Quintil 2</w:t>
            </w:r>
          </w:p>
        </w:tc>
        <w:tc>
          <w:tcPr>
            <w:tcW w:w="4252" w:type="dxa"/>
            <w:vAlign w:val="center"/>
          </w:tcPr>
          <w:p w:rsidR="004769D2" w:rsidRPr="00D82034" w:rsidRDefault="009D0ABD" w:rsidP="009D0ABD">
            <w:pPr>
              <w:pStyle w:val="Sinespaciado"/>
              <w:jc w:val="center"/>
              <w:rPr>
                <w:rFonts w:ascii="Arial" w:hAnsi="Arial" w:cs="Arial"/>
                <w:sz w:val="20"/>
                <w:szCs w:val="20"/>
              </w:rPr>
            </w:pPr>
            <w:r w:rsidRPr="00D82034">
              <w:rPr>
                <w:rFonts w:ascii="Arial" w:hAnsi="Arial" w:cs="Arial"/>
                <w:sz w:val="20"/>
                <w:szCs w:val="20"/>
              </w:rPr>
              <w:t>10 %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3</w:t>
            </w:r>
          </w:p>
        </w:tc>
        <w:tc>
          <w:tcPr>
            <w:tcW w:w="4252"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5 %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4</w:t>
            </w:r>
          </w:p>
        </w:tc>
        <w:tc>
          <w:tcPr>
            <w:tcW w:w="4252" w:type="dxa"/>
            <w:vAlign w:val="center"/>
          </w:tcPr>
          <w:p w:rsidR="004769D2" w:rsidRPr="00D82034" w:rsidRDefault="009D0ABD" w:rsidP="009D0ABD">
            <w:pPr>
              <w:pStyle w:val="Sinespaciado"/>
              <w:jc w:val="center"/>
              <w:rPr>
                <w:rFonts w:ascii="Arial" w:hAnsi="Arial" w:cs="Arial"/>
                <w:sz w:val="20"/>
                <w:szCs w:val="20"/>
              </w:rPr>
            </w:pPr>
            <w:r w:rsidRPr="00D82034">
              <w:rPr>
                <w:rFonts w:ascii="Arial" w:hAnsi="Arial" w:cs="Arial"/>
                <w:sz w:val="20"/>
                <w:szCs w:val="20"/>
              </w:rPr>
              <w:t>2 %</w:t>
            </w:r>
          </w:p>
        </w:tc>
      </w:tr>
      <w:tr w:rsidR="004769D2" w:rsidRPr="00D82034" w:rsidTr="009D0ABD">
        <w:tc>
          <w:tcPr>
            <w:tcW w:w="4111" w:type="dxa"/>
            <w:vAlign w:val="center"/>
          </w:tcPr>
          <w:p w:rsidR="004769D2" w:rsidRPr="00D82034" w:rsidRDefault="009D0ABD" w:rsidP="004769D2">
            <w:pPr>
              <w:pStyle w:val="Sinespaciado"/>
              <w:jc w:val="center"/>
              <w:rPr>
                <w:rFonts w:ascii="Arial" w:hAnsi="Arial" w:cs="Arial"/>
                <w:sz w:val="20"/>
                <w:szCs w:val="20"/>
              </w:rPr>
            </w:pPr>
            <w:r w:rsidRPr="00D82034">
              <w:rPr>
                <w:rFonts w:ascii="Arial" w:hAnsi="Arial" w:cs="Arial"/>
                <w:sz w:val="20"/>
                <w:szCs w:val="20"/>
              </w:rPr>
              <w:t>Quintil 5</w:t>
            </w:r>
          </w:p>
        </w:tc>
        <w:tc>
          <w:tcPr>
            <w:tcW w:w="4252" w:type="dxa"/>
            <w:vAlign w:val="center"/>
          </w:tcPr>
          <w:p w:rsidR="004769D2" w:rsidRPr="00D82034" w:rsidRDefault="009D0ABD" w:rsidP="009D0ABD">
            <w:pPr>
              <w:pStyle w:val="Sinespaciado"/>
              <w:jc w:val="center"/>
              <w:rPr>
                <w:rFonts w:ascii="Arial" w:hAnsi="Arial" w:cs="Arial"/>
                <w:sz w:val="20"/>
                <w:szCs w:val="20"/>
              </w:rPr>
            </w:pPr>
            <w:r w:rsidRPr="00D82034">
              <w:rPr>
                <w:rFonts w:ascii="Arial" w:hAnsi="Arial" w:cs="Arial"/>
                <w:sz w:val="20"/>
                <w:szCs w:val="20"/>
              </w:rPr>
              <w:t>0 %</w:t>
            </w:r>
          </w:p>
        </w:tc>
      </w:tr>
    </w:tbl>
    <w:p w:rsidR="00530ECF" w:rsidRPr="00D82034" w:rsidRDefault="00530ECF" w:rsidP="00530ECF">
      <w:pPr>
        <w:pStyle w:val="Sinespaciado"/>
        <w:rPr>
          <w:rFonts w:ascii="Arial" w:hAnsi="Arial" w:cs="Arial"/>
          <w:sz w:val="20"/>
          <w:szCs w:val="20"/>
        </w:rPr>
      </w:pPr>
    </w:p>
    <w:p w:rsidR="00286EE9" w:rsidRPr="00D82034" w:rsidRDefault="00286EE9" w:rsidP="00B17488">
      <w:pPr>
        <w:pStyle w:val="Sinespaciado"/>
        <w:numPr>
          <w:ilvl w:val="0"/>
          <w:numId w:val="1"/>
        </w:numPr>
        <w:ind w:left="426" w:hanging="142"/>
        <w:rPr>
          <w:rFonts w:ascii="Arial" w:hAnsi="Arial" w:cs="Arial"/>
          <w:b/>
          <w:sz w:val="20"/>
          <w:szCs w:val="20"/>
        </w:rPr>
      </w:pPr>
      <w:r w:rsidRPr="00D82034">
        <w:rPr>
          <w:rFonts w:ascii="Arial" w:hAnsi="Arial" w:cs="Arial"/>
          <w:b/>
          <w:sz w:val="20"/>
          <w:szCs w:val="20"/>
        </w:rPr>
        <w:t>DOCUMENTACIÓN A PRESENTAR</w:t>
      </w:r>
    </w:p>
    <w:p w:rsidR="00807B68" w:rsidRPr="00D82034" w:rsidRDefault="00807B68" w:rsidP="00807B68">
      <w:pPr>
        <w:pStyle w:val="Sinespaciado"/>
        <w:rPr>
          <w:rFonts w:ascii="Arial" w:hAnsi="Arial" w:cs="Arial"/>
          <w:sz w:val="20"/>
          <w:szCs w:val="20"/>
        </w:rPr>
      </w:pPr>
    </w:p>
    <w:p w:rsidR="00807B68" w:rsidRPr="00D82034" w:rsidRDefault="00807B68" w:rsidP="00807B68">
      <w:pPr>
        <w:pStyle w:val="Sinespaciado"/>
        <w:numPr>
          <w:ilvl w:val="0"/>
          <w:numId w:val="10"/>
        </w:numPr>
        <w:ind w:left="709" w:hanging="283"/>
        <w:rPr>
          <w:rFonts w:ascii="Arial" w:hAnsi="Arial" w:cs="Arial"/>
          <w:b/>
          <w:sz w:val="20"/>
          <w:szCs w:val="20"/>
        </w:rPr>
      </w:pPr>
      <w:r w:rsidRPr="00D82034">
        <w:rPr>
          <w:rFonts w:ascii="Arial" w:hAnsi="Arial" w:cs="Arial"/>
          <w:b/>
          <w:sz w:val="20"/>
          <w:szCs w:val="20"/>
        </w:rPr>
        <w:t>De la presentación de la hoja de vida</w:t>
      </w:r>
    </w:p>
    <w:p w:rsidR="00807B68" w:rsidRPr="00D82034" w:rsidRDefault="00807B68" w:rsidP="00807B68">
      <w:pPr>
        <w:pStyle w:val="Sinespaciado"/>
        <w:rPr>
          <w:rFonts w:ascii="Arial" w:hAnsi="Arial" w:cs="Arial"/>
          <w:sz w:val="20"/>
          <w:szCs w:val="20"/>
        </w:rPr>
      </w:pPr>
    </w:p>
    <w:p w:rsidR="00807B68" w:rsidRPr="00D82034" w:rsidRDefault="00316253"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La información consignada en el Currículum Vitae</w:t>
      </w:r>
      <w:r w:rsidR="00730B55" w:rsidRPr="00D8203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82034" w:rsidRDefault="00FE79FB"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Los documentos presentados por los postulantes no serán devueltos.</w:t>
      </w:r>
    </w:p>
    <w:p w:rsidR="00807B68" w:rsidRPr="00D82034" w:rsidRDefault="00807B68" w:rsidP="002D72F2">
      <w:pPr>
        <w:pStyle w:val="Sinespaciado"/>
        <w:jc w:val="both"/>
        <w:rPr>
          <w:rFonts w:ascii="Arial" w:hAnsi="Arial" w:cs="Arial"/>
          <w:sz w:val="20"/>
          <w:szCs w:val="20"/>
        </w:rPr>
      </w:pPr>
    </w:p>
    <w:p w:rsidR="00807B68" w:rsidRPr="00D82034" w:rsidRDefault="00807B68" w:rsidP="00807B68">
      <w:pPr>
        <w:pStyle w:val="Sinespaciado"/>
        <w:numPr>
          <w:ilvl w:val="0"/>
          <w:numId w:val="10"/>
        </w:numPr>
        <w:ind w:left="709" w:hanging="283"/>
        <w:rPr>
          <w:rFonts w:ascii="Arial" w:hAnsi="Arial" w:cs="Arial"/>
          <w:b/>
          <w:sz w:val="20"/>
          <w:szCs w:val="20"/>
        </w:rPr>
      </w:pPr>
      <w:r w:rsidRPr="00D82034">
        <w:rPr>
          <w:rFonts w:ascii="Arial" w:hAnsi="Arial" w:cs="Arial"/>
          <w:b/>
          <w:sz w:val="20"/>
          <w:szCs w:val="20"/>
        </w:rPr>
        <w:t>Documentación adicional</w:t>
      </w:r>
    </w:p>
    <w:p w:rsidR="00FE79FB" w:rsidRPr="00D82034" w:rsidRDefault="00FE79FB" w:rsidP="00FE79FB">
      <w:pPr>
        <w:pStyle w:val="Sinespaciado"/>
        <w:rPr>
          <w:rFonts w:ascii="Arial" w:hAnsi="Arial" w:cs="Arial"/>
          <w:sz w:val="20"/>
          <w:szCs w:val="20"/>
        </w:rPr>
      </w:pPr>
    </w:p>
    <w:p w:rsidR="00FE79FB" w:rsidRPr="00D82034" w:rsidRDefault="00FE79FB"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Declaraci</w:t>
      </w:r>
      <w:r w:rsidR="00D82034">
        <w:rPr>
          <w:rFonts w:ascii="Arial" w:hAnsi="Arial" w:cs="Arial"/>
          <w:sz w:val="20"/>
          <w:szCs w:val="20"/>
        </w:rPr>
        <w:t xml:space="preserve">ones Juradas (formatos 1, 2, 3 </w:t>
      </w:r>
      <w:r w:rsidRPr="00D82034">
        <w:rPr>
          <w:rFonts w:ascii="Arial" w:hAnsi="Arial" w:cs="Arial"/>
          <w:sz w:val="20"/>
          <w:szCs w:val="20"/>
        </w:rPr>
        <w:t>y 5) y Currículum Vitae documentado y foliado</w:t>
      </w:r>
      <w:r w:rsidR="002D72F2" w:rsidRPr="00D82034">
        <w:rPr>
          <w:rFonts w:ascii="Arial" w:hAnsi="Arial" w:cs="Arial"/>
          <w:sz w:val="20"/>
          <w:szCs w:val="20"/>
        </w:rPr>
        <w:t>, detallando los aspectos de formación, experiencia laboral y capacitación de acuerdo a las instrucciones indicadas en la página Web.</w:t>
      </w:r>
    </w:p>
    <w:p w:rsidR="002D72F2" w:rsidRPr="00D82034" w:rsidRDefault="002D72F2"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Copia simple del Documento Nacional de Identidad (D.N.I.).</w:t>
      </w:r>
    </w:p>
    <w:p w:rsidR="002D72F2" w:rsidRPr="00D82034" w:rsidRDefault="002D1B78" w:rsidP="002D72F2">
      <w:pPr>
        <w:pStyle w:val="Sinespaciado"/>
        <w:numPr>
          <w:ilvl w:val="0"/>
          <w:numId w:val="11"/>
        </w:numPr>
        <w:ind w:left="993" w:hanging="284"/>
        <w:jc w:val="both"/>
        <w:rPr>
          <w:rFonts w:ascii="Arial" w:hAnsi="Arial" w:cs="Arial"/>
          <w:sz w:val="20"/>
          <w:szCs w:val="20"/>
        </w:rPr>
      </w:pPr>
      <w:r w:rsidRPr="00D82034">
        <w:rPr>
          <w:rFonts w:ascii="Arial" w:hAnsi="Arial" w:cs="Arial"/>
          <w:sz w:val="20"/>
          <w:szCs w:val="20"/>
        </w:rPr>
        <w:t xml:space="preserve">Los formatos </w:t>
      </w:r>
      <w:r w:rsidR="00E23344" w:rsidRPr="00D82034">
        <w:rPr>
          <w:rFonts w:ascii="Arial" w:hAnsi="Arial" w:cs="Arial"/>
          <w:sz w:val="20"/>
          <w:szCs w:val="20"/>
        </w:rPr>
        <w:t xml:space="preserve">de Declaración Jurada que el SISEP le envió </w:t>
      </w:r>
      <w:r w:rsidR="00154CB9" w:rsidRPr="00D82034">
        <w:rPr>
          <w:rFonts w:ascii="Arial" w:hAnsi="Arial" w:cs="Arial"/>
          <w:sz w:val="20"/>
          <w:szCs w:val="20"/>
        </w:rPr>
        <w:t xml:space="preserve">al postulante </w:t>
      </w:r>
      <w:r w:rsidR="00E23344" w:rsidRPr="00D82034">
        <w:rPr>
          <w:rFonts w:ascii="Arial" w:hAnsi="Arial" w:cs="Arial"/>
          <w:sz w:val="20"/>
          <w:szCs w:val="20"/>
        </w:rPr>
        <w:t xml:space="preserve">de manera automática al </w:t>
      </w:r>
      <w:r w:rsidR="00154CB9" w:rsidRPr="00D82034">
        <w:rPr>
          <w:rFonts w:ascii="Arial" w:hAnsi="Arial" w:cs="Arial"/>
          <w:sz w:val="20"/>
          <w:szCs w:val="20"/>
        </w:rPr>
        <w:t xml:space="preserve">correo electrónico consignado al </w:t>
      </w:r>
      <w:r w:rsidR="00E23344" w:rsidRPr="00D82034">
        <w:rPr>
          <w:rFonts w:ascii="Arial" w:hAnsi="Arial" w:cs="Arial"/>
          <w:sz w:val="20"/>
          <w:szCs w:val="20"/>
        </w:rPr>
        <w:t xml:space="preserve">momento </w:t>
      </w:r>
      <w:r w:rsidR="00154CB9" w:rsidRPr="00D82034">
        <w:rPr>
          <w:rFonts w:ascii="Arial" w:hAnsi="Arial" w:cs="Arial"/>
          <w:sz w:val="20"/>
          <w:szCs w:val="20"/>
        </w:rPr>
        <w:t>de la postulación, deberán descargarse, imprimirse y presentarse debidamente firmados y con impres</w:t>
      </w:r>
      <w:r w:rsidR="00B91195" w:rsidRPr="00D82034">
        <w:rPr>
          <w:rFonts w:ascii="Arial" w:hAnsi="Arial" w:cs="Arial"/>
          <w:sz w:val="20"/>
          <w:szCs w:val="20"/>
        </w:rPr>
        <w:t>ión dactilar. En caso de corresponder, o</w:t>
      </w:r>
      <w:r w:rsidRPr="00D82034">
        <w:rPr>
          <w:rFonts w:ascii="Arial" w:hAnsi="Arial" w:cs="Arial"/>
          <w:sz w:val="20"/>
          <w:szCs w:val="20"/>
        </w:rPr>
        <w:t xml:space="preserve">tros documentos a presentar deben descargarse de la página </w:t>
      </w:r>
      <w:r w:rsidR="00965E88" w:rsidRPr="00D82034">
        <w:rPr>
          <w:rFonts w:ascii="Arial" w:hAnsi="Arial" w:cs="Arial"/>
          <w:sz w:val="20"/>
          <w:szCs w:val="20"/>
        </w:rPr>
        <w:t xml:space="preserve">Web: </w:t>
      </w:r>
      <w:hyperlink r:id="rId9" w:history="1">
        <w:r w:rsidR="00965E88" w:rsidRPr="00D82034">
          <w:rPr>
            <w:rStyle w:val="Hipervnculo"/>
            <w:rFonts w:ascii="Arial" w:hAnsi="Arial" w:cs="Arial"/>
            <w:sz w:val="20"/>
            <w:szCs w:val="20"/>
          </w:rPr>
          <w:t>www.essalud.gob.pe</w:t>
        </w:r>
      </w:hyperlink>
      <w:r w:rsidR="00965E88" w:rsidRPr="00D82034">
        <w:rPr>
          <w:rFonts w:ascii="Arial" w:hAnsi="Arial" w:cs="Arial"/>
          <w:sz w:val="20"/>
          <w:szCs w:val="20"/>
        </w:rPr>
        <w:t xml:space="preserve"> (link: Contratación Administrativa de Servicios – Convocatorias).</w:t>
      </w:r>
    </w:p>
    <w:p w:rsidR="00807B68" w:rsidRPr="00D82034" w:rsidRDefault="00807B68" w:rsidP="00807B68">
      <w:pPr>
        <w:pStyle w:val="Sinespaciado"/>
        <w:rPr>
          <w:rFonts w:ascii="Arial" w:hAnsi="Arial" w:cs="Arial"/>
          <w:sz w:val="20"/>
          <w:szCs w:val="20"/>
        </w:rPr>
      </w:pPr>
    </w:p>
    <w:p w:rsidR="00CA062C" w:rsidRPr="00D82034" w:rsidRDefault="00B94658" w:rsidP="00B17488">
      <w:pPr>
        <w:pStyle w:val="Sinespaciado"/>
        <w:numPr>
          <w:ilvl w:val="0"/>
          <w:numId w:val="1"/>
        </w:numPr>
        <w:ind w:left="426" w:hanging="142"/>
        <w:rPr>
          <w:rFonts w:ascii="Arial" w:hAnsi="Arial" w:cs="Arial"/>
          <w:b/>
          <w:sz w:val="20"/>
          <w:szCs w:val="20"/>
        </w:rPr>
      </w:pPr>
      <w:r w:rsidRPr="00D82034">
        <w:rPr>
          <w:rFonts w:ascii="Arial" w:hAnsi="Arial" w:cs="Arial"/>
          <w:b/>
          <w:sz w:val="20"/>
          <w:szCs w:val="20"/>
        </w:rPr>
        <w:t>DE LA DECLARATORIA DE DESIERTO O CANCELACIÓN DEL PROCESO</w:t>
      </w:r>
    </w:p>
    <w:p w:rsidR="00F337FE" w:rsidRPr="00D82034" w:rsidRDefault="00F337FE" w:rsidP="00F337FE">
      <w:pPr>
        <w:pStyle w:val="Sinespaciado"/>
        <w:rPr>
          <w:rFonts w:ascii="Arial" w:hAnsi="Arial" w:cs="Arial"/>
          <w:sz w:val="20"/>
          <w:szCs w:val="20"/>
        </w:rPr>
      </w:pPr>
    </w:p>
    <w:p w:rsidR="00F337FE" w:rsidRPr="00D82034" w:rsidRDefault="00F337FE" w:rsidP="00F337FE">
      <w:pPr>
        <w:pStyle w:val="Sinespaciado"/>
        <w:numPr>
          <w:ilvl w:val="0"/>
          <w:numId w:val="12"/>
        </w:numPr>
        <w:ind w:left="709" w:hanging="283"/>
        <w:rPr>
          <w:rFonts w:ascii="Arial" w:hAnsi="Arial" w:cs="Arial"/>
          <w:b/>
          <w:sz w:val="20"/>
          <w:szCs w:val="20"/>
        </w:rPr>
      </w:pPr>
      <w:r w:rsidRPr="00D82034">
        <w:rPr>
          <w:rFonts w:ascii="Arial" w:hAnsi="Arial" w:cs="Arial"/>
          <w:b/>
          <w:sz w:val="20"/>
          <w:szCs w:val="20"/>
        </w:rPr>
        <w:t>Declaratoria del Proceso como Desierto</w:t>
      </w:r>
    </w:p>
    <w:p w:rsidR="00E23344" w:rsidRPr="00D82034" w:rsidRDefault="00E23344" w:rsidP="007116ED">
      <w:pPr>
        <w:pStyle w:val="Sinespaciado"/>
        <w:ind w:left="708"/>
        <w:rPr>
          <w:rFonts w:ascii="Arial" w:hAnsi="Arial" w:cs="Arial"/>
          <w:sz w:val="20"/>
          <w:szCs w:val="20"/>
        </w:rPr>
      </w:pPr>
    </w:p>
    <w:p w:rsidR="00F337FE" w:rsidRPr="00D82034" w:rsidRDefault="007116ED" w:rsidP="007116ED">
      <w:pPr>
        <w:pStyle w:val="Sinespaciado"/>
        <w:ind w:left="708"/>
        <w:rPr>
          <w:rFonts w:ascii="Arial" w:hAnsi="Arial" w:cs="Arial"/>
          <w:sz w:val="20"/>
          <w:szCs w:val="20"/>
        </w:rPr>
      </w:pPr>
      <w:r w:rsidRPr="00D82034">
        <w:rPr>
          <w:rFonts w:ascii="Arial" w:hAnsi="Arial" w:cs="Arial"/>
          <w:sz w:val="20"/>
          <w:szCs w:val="20"/>
        </w:rPr>
        <w:t>El proceso puede ser declarado desierto en alguno de los siguientes supuestos:</w:t>
      </w:r>
    </w:p>
    <w:p w:rsidR="00192256" w:rsidRPr="00D82034" w:rsidRDefault="00192256" w:rsidP="007116ED">
      <w:pPr>
        <w:pStyle w:val="Sinespaciado"/>
        <w:numPr>
          <w:ilvl w:val="0"/>
          <w:numId w:val="13"/>
        </w:numPr>
        <w:ind w:left="993" w:hanging="284"/>
        <w:jc w:val="both"/>
        <w:rPr>
          <w:rFonts w:ascii="Arial" w:hAnsi="Arial" w:cs="Arial"/>
          <w:sz w:val="20"/>
          <w:szCs w:val="20"/>
        </w:rPr>
      </w:pPr>
      <w:r w:rsidRPr="00D82034">
        <w:rPr>
          <w:rFonts w:ascii="Arial" w:hAnsi="Arial" w:cs="Arial"/>
          <w:sz w:val="20"/>
          <w:szCs w:val="20"/>
        </w:rPr>
        <w:t>Cuando no se presentan postulantes al proceso de selección.</w:t>
      </w:r>
    </w:p>
    <w:p w:rsidR="00192256" w:rsidRPr="00D82034" w:rsidRDefault="00192256" w:rsidP="007116ED">
      <w:pPr>
        <w:pStyle w:val="Sinespaciado"/>
        <w:numPr>
          <w:ilvl w:val="0"/>
          <w:numId w:val="13"/>
        </w:numPr>
        <w:ind w:left="993" w:hanging="284"/>
        <w:jc w:val="both"/>
        <w:rPr>
          <w:rFonts w:ascii="Arial" w:hAnsi="Arial" w:cs="Arial"/>
          <w:sz w:val="20"/>
          <w:szCs w:val="20"/>
        </w:rPr>
      </w:pPr>
      <w:r w:rsidRPr="00D82034">
        <w:rPr>
          <w:rFonts w:ascii="Arial" w:hAnsi="Arial" w:cs="Arial"/>
          <w:sz w:val="20"/>
          <w:szCs w:val="20"/>
        </w:rPr>
        <w:t>Cuando ninguno de los postulantes cumple con los requisitos mínimos.</w:t>
      </w:r>
    </w:p>
    <w:p w:rsidR="00F337FE" w:rsidRPr="00D82034" w:rsidRDefault="006957CE" w:rsidP="00F337FE">
      <w:pPr>
        <w:pStyle w:val="Sinespaciado"/>
        <w:numPr>
          <w:ilvl w:val="0"/>
          <w:numId w:val="13"/>
        </w:numPr>
        <w:ind w:left="993" w:hanging="284"/>
        <w:jc w:val="both"/>
        <w:rPr>
          <w:rFonts w:ascii="Arial" w:hAnsi="Arial" w:cs="Arial"/>
          <w:sz w:val="20"/>
          <w:szCs w:val="20"/>
        </w:rPr>
      </w:pPr>
      <w:r w:rsidRPr="00D82034">
        <w:rPr>
          <w:rFonts w:ascii="Arial" w:hAnsi="Arial" w:cs="Arial"/>
          <w:sz w:val="20"/>
          <w:szCs w:val="20"/>
        </w:rPr>
        <w:t>Cuando habiendo cumplido los requisitos mínimos, ninguno de los postulantes obtiene puntaje mínimo en las etapas de evaluación del proceso.</w:t>
      </w:r>
    </w:p>
    <w:p w:rsidR="006957CE" w:rsidRPr="00D82034" w:rsidRDefault="006957CE" w:rsidP="006957CE">
      <w:pPr>
        <w:pStyle w:val="Sinespaciado"/>
        <w:ind w:left="709"/>
        <w:rPr>
          <w:rFonts w:ascii="Arial" w:hAnsi="Arial" w:cs="Arial"/>
          <w:b/>
          <w:sz w:val="20"/>
          <w:szCs w:val="20"/>
        </w:rPr>
      </w:pPr>
    </w:p>
    <w:p w:rsidR="006957CE" w:rsidRPr="00D82034" w:rsidRDefault="006D4FE1" w:rsidP="006957CE">
      <w:pPr>
        <w:pStyle w:val="Sinespaciado"/>
        <w:numPr>
          <w:ilvl w:val="0"/>
          <w:numId w:val="12"/>
        </w:numPr>
        <w:ind w:left="709" w:hanging="283"/>
        <w:rPr>
          <w:rFonts w:ascii="Arial" w:hAnsi="Arial" w:cs="Arial"/>
          <w:b/>
          <w:sz w:val="20"/>
          <w:szCs w:val="20"/>
        </w:rPr>
      </w:pPr>
      <w:r w:rsidRPr="00D82034">
        <w:rPr>
          <w:rFonts w:ascii="Arial" w:hAnsi="Arial" w:cs="Arial"/>
          <w:b/>
          <w:sz w:val="20"/>
          <w:szCs w:val="20"/>
        </w:rPr>
        <w:t xml:space="preserve">Cancelación </w:t>
      </w:r>
      <w:r w:rsidR="006957CE" w:rsidRPr="00D82034">
        <w:rPr>
          <w:rFonts w:ascii="Arial" w:hAnsi="Arial" w:cs="Arial"/>
          <w:b/>
          <w:sz w:val="20"/>
          <w:szCs w:val="20"/>
        </w:rPr>
        <w:t xml:space="preserve">del Proceso </w:t>
      </w:r>
      <w:r w:rsidRPr="00D82034">
        <w:rPr>
          <w:rFonts w:ascii="Arial" w:hAnsi="Arial" w:cs="Arial"/>
          <w:b/>
          <w:sz w:val="20"/>
          <w:szCs w:val="20"/>
        </w:rPr>
        <w:t>de Selección</w:t>
      </w:r>
    </w:p>
    <w:p w:rsidR="00E23344" w:rsidRPr="00D82034" w:rsidRDefault="00E23344" w:rsidP="006D4FE1">
      <w:pPr>
        <w:pStyle w:val="Sinespaciado"/>
        <w:ind w:left="708"/>
        <w:jc w:val="both"/>
        <w:rPr>
          <w:rFonts w:ascii="Arial" w:hAnsi="Arial" w:cs="Arial"/>
          <w:sz w:val="20"/>
          <w:szCs w:val="20"/>
        </w:rPr>
      </w:pPr>
    </w:p>
    <w:p w:rsidR="006957CE" w:rsidRPr="00D82034" w:rsidRDefault="006957CE" w:rsidP="006D4FE1">
      <w:pPr>
        <w:pStyle w:val="Sinespaciado"/>
        <w:ind w:left="708"/>
        <w:jc w:val="both"/>
        <w:rPr>
          <w:rFonts w:ascii="Arial" w:hAnsi="Arial" w:cs="Arial"/>
          <w:sz w:val="20"/>
          <w:szCs w:val="20"/>
        </w:rPr>
      </w:pPr>
      <w:r w:rsidRPr="00D82034">
        <w:rPr>
          <w:rFonts w:ascii="Arial" w:hAnsi="Arial" w:cs="Arial"/>
          <w:sz w:val="20"/>
          <w:szCs w:val="20"/>
        </w:rPr>
        <w:t xml:space="preserve">El proceso puede ser </w:t>
      </w:r>
      <w:r w:rsidR="006D4FE1" w:rsidRPr="00D82034">
        <w:rPr>
          <w:rFonts w:ascii="Arial" w:hAnsi="Arial" w:cs="Arial"/>
          <w:sz w:val="20"/>
          <w:szCs w:val="20"/>
        </w:rPr>
        <w:t>cancelado en alguno de los siguientes supuestos, sin que sea responsabilidad de la entidad</w:t>
      </w:r>
      <w:r w:rsidRPr="00D82034">
        <w:rPr>
          <w:rFonts w:ascii="Arial" w:hAnsi="Arial" w:cs="Arial"/>
          <w:sz w:val="20"/>
          <w:szCs w:val="20"/>
        </w:rPr>
        <w:t>:</w:t>
      </w:r>
    </w:p>
    <w:p w:rsidR="006957CE" w:rsidRPr="00D82034" w:rsidRDefault="006957CE" w:rsidP="006D4FE1">
      <w:pPr>
        <w:pStyle w:val="Sinespaciado"/>
        <w:numPr>
          <w:ilvl w:val="0"/>
          <w:numId w:val="14"/>
        </w:numPr>
        <w:ind w:left="993" w:hanging="285"/>
        <w:jc w:val="both"/>
        <w:rPr>
          <w:rFonts w:ascii="Arial" w:hAnsi="Arial" w:cs="Arial"/>
          <w:sz w:val="20"/>
          <w:szCs w:val="20"/>
        </w:rPr>
      </w:pPr>
      <w:r w:rsidRPr="00D82034">
        <w:rPr>
          <w:rFonts w:ascii="Arial" w:hAnsi="Arial" w:cs="Arial"/>
          <w:sz w:val="20"/>
          <w:szCs w:val="20"/>
        </w:rPr>
        <w:t xml:space="preserve">Cuando </w:t>
      </w:r>
      <w:r w:rsidR="006D4FE1" w:rsidRPr="00D82034">
        <w:rPr>
          <w:rFonts w:ascii="Arial" w:hAnsi="Arial" w:cs="Arial"/>
          <w:sz w:val="20"/>
          <w:szCs w:val="20"/>
        </w:rPr>
        <w:t>desaparece la necesidad del servicio de la entidad con posterioridad al inicio del proceso de selección.</w:t>
      </w:r>
    </w:p>
    <w:p w:rsidR="006D4FE1" w:rsidRPr="00D82034" w:rsidRDefault="006D4FE1" w:rsidP="006D4FE1">
      <w:pPr>
        <w:pStyle w:val="Sinespaciado"/>
        <w:numPr>
          <w:ilvl w:val="0"/>
          <w:numId w:val="14"/>
        </w:numPr>
        <w:ind w:left="993" w:hanging="285"/>
        <w:jc w:val="both"/>
        <w:rPr>
          <w:rFonts w:ascii="Arial" w:hAnsi="Arial" w:cs="Arial"/>
          <w:sz w:val="20"/>
          <w:szCs w:val="20"/>
        </w:rPr>
      </w:pPr>
      <w:r w:rsidRPr="00D82034">
        <w:rPr>
          <w:rFonts w:ascii="Arial" w:hAnsi="Arial" w:cs="Arial"/>
          <w:sz w:val="20"/>
          <w:szCs w:val="20"/>
        </w:rPr>
        <w:t>Por restricciones presupuestales.</w:t>
      </w:r>
    </w:p>
    <w:p w:rsidR="006D4FE1" w:rsidRPr="00D82034" w:rsidRDefault="006D4FE1" w:rsidP="006D4FE1">
      <w:pPr>
        <w:pStyle w:val="Sinespaciado"/>
        <w:numPr>
          <w:ilvl w:val="0"/>
          <w:numId w:val="14"/>
        </w:numPr>
        <w:ind w:left="993" w:hanging="285"/>
        <w:jc w:val="both"/>
        <w:rPr>
          <w:rFonts w:ascii="Arial" w:hAnsi="Arial" w:cs="Arial"/>
          <w:sz w:val="20"/>
          <w:szCs w:val="20"/>
        </w:rPr>
      </w:pPr>
      <w:r w:rsidRPr="00D8203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75F5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7"/>
  </w:num>
  <w:num w:numId="2">
    <w:abstractNumId w:val="15"/>
  </w:num>
  <w:num w:numId="3">
    <w:abstractNumId w:val="21"/>
  </w:num>
  <w:num w:numId="4">
    <w:abstractNumId w:val="0"/>
  </w:num>
  <w:num w:numId="5">
    <w:abstractNumId w:val="1"/>
  </w:num>
  <w:num w:numId="6">
    <w:abstractNumId w:val="22"/>
  </w:num>
  <w:num w:numId="7">
    <w:abstractNumId w:val="14"/>
  </w:num>
  <w:num w:numId="8">
    <w:abstractNumId w:val="8"/>
  </w:num>
  <w:num w:numId="9">
    <w:abstractNumId w:val="3"/>
  </w:num>
  <w:num w:numId="10">
    <w:abstractNumId w:val="10"/>
  </w:num>
  <w:num w:numId="11">
    <w:abstractNumId w:val="6"/>
  </w:num>
  <w:num w:numId="12">
    <w:abstractNumId w:val="11"/>
  </w:num>
  <w:num w:numId="13">
    <w:abstractNumId w:val="5"/>
  </w:num>
  <w:num w:numId="14">
    <w:abstractNumId w:val="7"/>
  </w:num>
  <w:num w:numId="15">
    <w:abstractNumId w:val="16"/>
  </w:num>
  <w:num w:numId="16">
    <w:abstractNumId w:val="19"/>
  </w:num>
  <w:num w:numId="17">
    <w:abstractNumId w:val="9"/>
  </w:num>
  <w:num w:numId="18">
    <w:abstractNumId w:val="13"/>
  </w:num>
  <w:num w:numId="19">
    <w:abstractNumId w:val="2"/>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43741"/>
    <w:rsid w:val="00046664"/>
    <w:rsid w:val="0007211C"/>
    <w:rsid w:val="000A733A"/>
    <w:rsid w:val="00154CB9"/>
    <w:rsid w:val="00164AF7"/>
    <w:rsid w:val="00165636"/>
    <w:rsid w:val="0017036E"/>
    <w:rsid w:val="00183608"/>
    <w:rsid w:val="00190E96"/>
    <w:rsid w:val="00192256"/>
    <w:rsid w:val="001B2691"/>
    <w:rsid w:val="001B6EE1"/>
    <w:rsid w:val="001C4B8D"/>
    <w:rsid w:val="001D1D35"/>
    <w:rsid w:val="001D2A98"/>
    <w:rsid w:val="002312BF"/>
    <w:rsid w:val="00233B5D"/>
    <w:rsid w:val="002509C1"/>
    <w:rsid w:val="00264505"/>
    <w:rsid w:val="002811B0"/>
    <w:rsid w:val="00286EE9"/>
    <w:rsid w:val="002B2EA1"/>
    <w:rsid w:val="002D1B78"/>
    <w:rsid w:val="002D4778"/>
    <w:rsid w:val="002D72F2"/>
    <w:rsid w:val="002E5ED1"/>
    <w:rsid w:val="002E7C9D"/>
    <w:rsid w:val="002E7EC0"/>
    <w:rsid w:val="0030153C"/>
    <w:rsid w:val="00305EFA"/>
    <w:rsid w:val="00307E4A"/>
    <w:rsid w:val="00316253"/>
    <w:rsid w:val="00331DC2"/>
    <w:rsid w:val="003940BB"/>
    <w:rsid w:val="00396054"/>
    <w:rsid w:val="003C55AD"/>
    <w:rsid w:val="003F49F9"/>
    <w:rsid w:val="00411443"/>
    <w:rsid w:val="0041620F"/>
    <w:rsid w:val="00422B43"/>
    <w:rsid w:val="004545C9"/>
    <w:rsid w:val="00471CB9"/>
    <w:rsid w:val="004766EF"/>
    <w:rsid w:val="004769D2"/>
    <w:rsid w:val="00483025"/>
    <w:rsid w:val="00487EA4"/>
    <w:rsid w:val="004B5456"/>
    <w:rsid w:val="004B7261"/>
    <w:rsid w:val="004D3326"/>
    <w:rsid w:val="004E4C16"/>
    <w:rsid w:val="004F5578"/>
    <w:rsid w:val="004F5A58"/>
    <w:rsid w:val="00527566"/>
    <w:rsid w:val="00530ECF"/>
    <w:rsid w:val="00531246"/>
    <w:rsid w:val="00544C06"/>
    <w:rsid w:val="00560CCA"/>
    <w:rsid w:val="005641D7"/>
    <w:rsid w:val="005C1572"/>
    <w:rsid w:val="00604E1F"/>
    <w:rsid w:val="006607A3"/>
    <w:rsid w:val="0066284C"/>
    <w:rsid w:val="00673F70"/>
    <w:rsid w:val="00681C81"/>
    <w:rsid w:val="00692245"/>
    <w:rsid w:val="006957CE"/>
    <w:rsid w:val="006A3FFA"/>
    <w:rsid w:val="006C2E95"/>
    <w:rsid w:val="006C4ADF"/>
    <w:rsid w:val="006D4FE1"/>
    <w:rsid w:val="006E4862"/>
    <w:rsid w:val="00706747"/>
    <w:rsid w:val="007116ED"/>
    <w:rsid w:val="0071239E"/>
    <w:rsid w:val="00720D5F"/>
    <w:rsid w:val="00723ED8"/>
    <w:rsid w:val="00730B55"/>
    <w:rsid w:val="00747908"/>
    <w:rsid w:val="00761D4D"/>
    <w:rsid w:val="00775F58"/>
    <w:rsid w:val="007D5879"/>
    <w:rsid w:val="007E4B97"/>
    <w:rsid w:val="007F7A84"/>
    <w:rsid w:val="00807B68"/>
    <w:rsid w:val="00814498"/>
    <w:rsid w:val="008472CC"/>
    <w:rsid w:val="00850823"/>
    <w:rsid w:val="00855057"/>
    <w:rsid w:val="0087024D"/>
    <w:rsid w:val="008725EF"/>
    <w:rsid w:val="008A4506"/>
    <w:rsid w:val="008D2C0C"/>
    <w:rsid w:val="008E3546"/>
    <w:rsid w:val="0090117D"/>
    <w:rsid w:val="00912127"/>
    <w:rsid w:val="00914862"/>
    <w:rsid w:val="0092481B"/>
    <w:rsid w:val="0094093F"/>
    <w:rsid w:val="00940BBF"/>
    <w:rsid w:val="009533D0"/>
    <w:rsid w:val="0095356E"/>
    <w:rsid w:val="00965E88"/>
    <w:rsid w:val="009A290F"/>
    <w:rsid w:val="009B1CA8"/>
    <w:rsid w:val="009B4F7C"/>
    <w:rsid w:val="009D0ABD"/>
    <w:rsid w:val="00A122B6"/>
    <w:rsid w:val="00A2710E"/>
    <w:rsid w:val="00A40371"/>
    <w:rsid w:val="00A42CCD"/>
    <w:rsid w:val="00A71817"/>
    <w:rsid w:val="00AA050D"/>
    <w:rsid w:val="00AC6194"/>
    <w:rsid w:val="00AF0442"/>
    <w:rsid w:val="00B01203"/>
    <w:rsid w:val="00B0580C"/>
    <w:rsid w:val="00B10D8F"/>
    <w:rsid w:val="00B1157A"/>
    <w:rsid w:val="00B17488"/>
    <w:rsid w:val="00B36C61"/>
    <w:rsid w:val="00B40300"/>
    <w:rsid w:val="00B50583"/>
    <w:rsid w:val="00B547B8"/>
    <w:rsid w:val="00B7732F"/>
    <w:rsid w:val="00B907FF"/>
    <w:rsid w:val="00B91195"/>
    <w:rsid w:val="00B94658"/>
    <w:rsid w:val="00B94A3A"/>
    <w:rsid w:val="00BA26E7"/>
    <w:rsid w:val="00BC5729"/>
    <w:rsid w:val="00BC5EDB"/>
    <w:rsid w:val="00C27EA2"/>
    <w:rsid w:val="00C31E9C"/>
    <w:rsid w:val="00C57B31"/>
    <w:rsid w:val="00C57C2E"/>
    <w:rsid w:val="00C71C8D"/>
    <w:rsid w:val="00C72149"/>
    <w:rsid w:val="00C915AA"/>
    <w:rsid w:val="00CA062C"/>
    <w:rsid w:val="00CE1661"/>
    <w:rsid w:val="00CE4BCF"/>
    <w:rsid w:val="00CF391C"/>
    <w:rsid w:val="00D21986"/>
    <w:rsid w:val="00D2667C"/>
    <w:rsid w:val="00D27E3A"/>
    <w:rsid w:val="00D82034"/>
    <w:rsid w:val="00D84DFE"/>
    <w:rsid w:val="00D91FB7"/>
    <w:rsid w:val="00DB0670"/>
    <w:rsid w:val="00DE359A"/>
    <w:rsid w:val="00E01485"/>
    <w:rsid w:val="00E154E5"/>
    <w:rsid w:val="00E23344"/>
    <w:rsid w:val="00E233BA"/>
    <w:rsid w:val="00E27581"/>
    <w:rsid w:val="00E42915"/>
    <w:rsid w:val="00E7447E"/>
    <w:rsid w:val="00EA6B42"/>
    <w:rsid w:val="00EE66F2"/>
    <w:rsid w:val="00EE6D43"/>
    <w:rsid w:val="00EF47B3"/>
    <w:rsid w:val="00F0509E"/>
    <w:rsid w:val="00F10297"/>
    <w:rsid w:val="00F337FE"/>
    <w:rsid w:val="00F33E5B"/>
    <w:rsid w:val="00F40F4A"/>
    <w:rsid w:val="00F71139"/>
    <w:rsid w:val="00F85E94"/>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2970</Words>
  <Characters>16341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4</cp:revision>
  <dcterms:created xsi:type="dcterms:W3CDTF">2016-02-19T20:00:00Z</dcterms:created>
  <dcterms:modified xsi:type="dcterms:W3CDTF">2016-03-30T17:13:00Z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