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FA" w:rsidRDefault="00572EFA" w:rsidP="00572EFA">
      <w:pPr>
        <w:tabs>
          <w:tab w:val="left" w:pos="3686"/>
        </w:tabs>
        <w:jc w:val="center"/>
        <w:rPr>
          <w:rFonts w:cs="Arial"/>
          <w:b/>
          <w:lang w:eastAsia="es-ES"/>
        </w:rPr>
      </w:pPr>
    </w:p>
    <w:p w:rsidR="00572EFA" w:rsidRDefault="00572EFA" w:rsidP="00572EFA">
      <w:pPr>
        <w:jc w:val="center"/>
        <w:rPr>
          <w:rFonts w:eastAsia="Calibri"/>
          <w:b/>
          <w:sz w:val="48"/>
          <w:szCs w:val="48"/>
        </w:rPr>
      </w:pPr>
    </w:p>
    <w:p w:rsidR="00572EFA" w:rsidRDefault="00572EFA" w:rsidP="00572EFA">
      <w:pPr>
        <w:jc w:val="center"/>
        <w:rPr>
          <w:rFonts w:eastAsia="Calibri"/>
          <w:b/>
          <w:sz w:val="48"/>
          <w:szCs w:val="48"/>
        </w:rPr>
      </w:pPr>
    </w:p>
    <w:p w:rsidR="00572EFA" w:rsidRDefault="00572EFA" w:rsidP="00572EFA">
      <w:pPr>
        <w:jc w:val="center"/>
        <w:rPr>
          <w:rFonts w:eastAsia="Calibri"/>
          <w:b/>
          <w:i/>
          <w:sz w:val="48"/>
          <w:szCs w:val="48"/>
        </w:rPr>
      </w:pPr>
      <w:r>
        <w:rPr>
          <w:rFonts w:eastAsia="Calibri"/>
          <w:b/>
          <w:sz w:val="48"/>
          <w:szCs w:val="48"/>
        </w:rPr>
        <w:t>COMUNICADO</w:t>
      </w:r>
    </w:p>
    <w:p w:rsidR="00572EFA" w:rsidRDefault="00572EFA" w:rsidP="00572EFA">
      <w:pPr>
        <w:jc w:val="center"/>
        <w:rPr>
          <w:rFonts w:eastAsia="Calibri"/>
          <w:b/>
          <w:i/>
          <w:sz w:val="48"/>
          <w:szCs w:val="48"/>
        </w:rPr>
      </w:pPr>
      <w:r>
        <w:rPr>
          <w:rFonts w:eastAsia="Calibri"/>
          <w:b/>
          <w:i/>
          <w:sz w:val="48"/>
          <w:szCs w:val="48"/>
        </w:rPr>
        <w:t xml:space="preserve">  </w:t>
      </w:r>
    </w:p>
    <w:p w:rsidR="00572EFA" w:rsidRPr="007D5464" w:rsidRDefault="00572EFA" w:rsidP="00572EFA">
      <w:pPr>
        <w:jc w:val="both"/>
        <w:rPr>
          <w:rFonts w:eastAsia="Calibri"/>
          <w:b/>
          <w:i/>
          <w:sz w:val="48"/>
          <w:szCs w:val="48"/>
        </w:rPr>
      </w:pPr>
      <w:r>
        <w:rPr>
          <w:rFonts w:eastAsia="Calibri"/>
          <w:i/>
          <w:sz w:val="48"/>
          <w:szCs w:val="48"/>
        </w:rPr>
        <w:t>Se informa a los</w:t>
      </w:r>
      <w:r w:rsidR="00D17576">
        <w:rPr>
          <w:rFonts w:eastAsia="Calibri"/>
          <w:i/>
          <w:sz w:val="48"/>
          <w:szCs w:val="48"/>
        </w:rPr>
        <w:t xml:space="preserve"> interesados y</w:t>
      </w:r>
      <w:r>
        <w:rPr>
          <w:rFonts w:eastAsia="Calibri"/>
          <w:i/>
          <w:sz w:val="48"/>
          <w:szCs w:val="48"/>
        </w:rPr>
        <w:t xml:space="preserve"> postulantes del presente proceso de selección P.S.002-CAS-RAANC-ESSALUD-2017, </w:t>
      </w:r>
      <w:r w:rsidR="001A1D04">
        <w:rPr>
          <w:rFonts w:eastAsia="Calibri"/>
          <w:i/>
          <w:sz w:val="48"/>
          <w:szCs w:val="48"/>
        </w:rPr>
        <w:t>que</w:t>
      </w:r>
      <w:r>
        <w:rPr>
          <w:rFonts w:eastAsia="Calibri"/>
          <w:i/>
          <w:sz w:val="48"/>
          <w:szCs w:val="48"/>
        </w:rPr>
        <w:t xml:space="preserve"> </w:t>
      </w:r>
      <w:r w:rsidR="00D17576">
        <w:rPr>
          <w:rFonts w:eastAsia="Calibri"/>
          <w:i/>
          <w:sz w:val="48"/>
          <w:szCs w:val="48"/>
        </w:rPr>
        <w:t>de acuerdo a las coordinaciones efectuadas con la</w:t>
      </w:r>
      <w:r w:rsidR="00C569C2">
        <w:rPr>
          <w:rFonts w:eastAsia="Calibri"/>
          <w:i/>
          <w:sz w:val="48"/>
          <w:szCs w:val="48"/>
        </w:rPr>
        <w:t xml:space="preserve"> Red Asistencial Ancash y en con</w:t>
      </w:r>
      <w:r w:rsidR="00D17576">
        <w:rPr>
          <w:rFonts w:eastAsia="Calibri"/>
          <w:i/>
          <w:sz w:val="48"/>
          <w:szCs w:val="48"/>
        </w:rPr>
        <w:t>cordancia con la normativa interna debidamente aprobada,</w:t>
      </w:r>
      <w:r>
        <w:rPr>
          <w:rFonts w:eastAsia="Calibri"/>
          <w:i/>
          <w:sz w:val="48"/>
          <w:szCs w:val="48"/>
        </w:rPr>
        <w:t xml:space="preserve"> se ha procedido a retirar los servicios de </w:t>
      </w:r>
      <w:r>
        <w:rPr>
          <w:rFonts w:eastAsia="Calibri"/>
          <w:b/>
          <w:i/>
          <w:sz w:val="48"/>
          <w:szCs w:val="48"/>
        </w:rPr>
        <w:t>Médico</w:t>
      </w:r>
      <w:r w:rsidR="002158F9">
        <w:rPr>
          <w:rFonts w:eastAsia="Calibri"/>
          <w:b/>
          <w:i/>
          <w:sz w:val="48"/>
          <w:szCs w:val="48"/>
        </w:rPr>
        <w:t xml:space="preserve"> (</w:t>
      </w:r>
      <w:r w:rsidR="007D5464">
        <w:rPr>
          <w:rFonts w:eastAsia="Calibri"/>
          <w:b/>
          <w:i/>
          <w:sz w:val="48"/>
          <w:szCs w:val="48"/>
        </w:rPr>
        <w:t>Código:</w:t>
      </w:r>
      <w:r w:rsidR="002158F9">
        <w:rPr>
          <w:rFonts w:eastAsia="Calibri"/>
          <w:b/>
          <w:i/>
          <w:sz w:val="48"/>
          <w:szCs w:val="48"/>
        </w:rPr>
        <w:t>P1ME-02)</w:t>
      </w:r>
      <w:r>
        <w:rPr>
          <w:rFonts w:eastAsia="Calibri"/>
          <w:b/>
          <w:i/>
          <w:sz w:val="48"/>
          <w:szCs w:val="48"/>
        </w:rPr>
        <w:t xml:space="preserve"> </w:t>
      </w:r>
      <w:r>
        <w:rPr>
          <w:rFonts w:eastAsia="Calibri"/>
          <w:i/>
          <w:sz w:val="48"/>
          <w:szCs w:val="48"/>
        </w:rPr>
        <w:t>para el Centro Médico Huarmey</w:t>
      </w:r>
      <w:r w:rsidR="0048620B">
        <w:rPr>
          <w:rFonts w:eastAsia="Calibri"/>
          <w:i/>
          <w:sz w:val="48"/>
          <w:szCs w:val="48"/>
        </w:rPr>
        <w:t xml:space="preserve"> y</w:t>
      </w:r>
      <w:r w:rsidR="002158F9">
        <w:rPr>
          <w:rFonts w:eastAsia="Calibri"/>
          <w:i/>
          <w:sz w:val="48"/>
          <w:szCs w:val="48"/>
        </w:rPr>
        <w:t xml:space="preserve"> </w:t>
      </w:r>
      <w:r w:rsidR="002158F9" w:rsidRPr="002158F9">
        <w:rPr>
          <w:rFonts w:eastAsia="Calibri"/>
          <w:b/>
          <w:i/>
          <w:sz w:val="48"/>
          <w:szCs w:val="48"/>
        </w:rPr>
        <w:t>Médico (</w:t>
      </w:r>
      <w:r w:rsidR="007D5464">
        <w:rPr>
          <w:rFonts w:eastAsia="Calibri"/>
          <w:b/>
          <w:i/>
          <w:sz w:val="48"/>
          <w:szCs w:val="48"/>
        </w:rPr>
        <w:t>Código:</w:t>
      </w:r>
      <w:r w:rsidR="002158F9" w:rsidRPr="002158F9">
        <w:rPr>
          <w:rFonts w:eastAsia="Calibri"/>
          <w:b/>
          <w:i/>
          <w:sz w:val="48"/>
          <w:szCs w:val="48"/>
        </w:rPr>
        <w:t>P1ME-03)</w:t>
      </w:r>
      <w:r w:rsidR="002158F9">
        <w:rPr>
          <w:rFonts w:eastAsia="Calibri"/>
          <w:i/>
          <w:sz w:val="48"/>
          <w:szCs w:val="48"/>
        </w:rPr>
        <w:t xml:space="preserve"> para el</w:t>
      </w:r>
      <w:r w:rsidR="0048620B">
        <w:rPr>
          <w:rFonts w:eastAsia="Calibri"/>
          <w:i/>
          <w:sz w:val="48"/>
          <w:szCs w:val="48"/>
        </w:rPr>
        <w:t xml:space="preserve"> Centro </w:t>
      </w:r>
      <w:r w:rsidR="00D17576">
        <w:rPr>
          <w:rFonts w:eastAsia="Calibri"/>
          <w:i/>
          <w:sz w:val="48"/>
          <w:szCs w:val="48"/>
        </w:rPr>
        <w:t>Médico Sihuas.</w:t>
      </w:r>
    </w:p>
    <w:p w:rsidR="00D17576" w:rsidRDefault="00D17576" w:rsidP="00572EFA">
      <w:pPr>
        <w:jc w:val="both"/>
        <w:rPr>
          <w:rFonts w:eastAsia="Calibri"/>
          <w:b/>
          <w:i/>
          <w:sz w:val="48"/>
          <w:szCs w:val="48"/>
          <w:u w:val="single"/>
        </w:rPr>
      </w:pPr>
    </w:p>
    <w:p w:rsidR="002158F9" w:rsidRDefault="002158F9" w:rsidP="00572EFA">
      <w:pPr>
        <w:jc w:val="both"/>
        <w:rPr>
          <w:rFonts w:eastAsia="Calibri"/>
          <w:b/>
          <w:i/>
          <w:sz w:val="48"/>
          <w:szCs w:val="48"/>
          <w:u w:val="single"/>
        </w:rPr>
      </w:pPr>
    </w:p>
    <w:p w:rsidR="00572EFA" w:rsidRDefault="00D17576" w:rsidP="00572EFA">
      <w:pPr>
        <w:jc w:val="both"/>
        <w:rPr>
          <w:rFonts w:eastAsia="Calibri"/>
          <w:i/>
          <w:sz w:val="48"/>
          <w:szCs w:val="48"/>
        </w:rPr>
      </w:pPr>
      <w:r>
        <w:rPr>
          <w:rFonts w:eastAsia="Calibri"/>
          <w:i/>
          <w:sz w:val="48"/>
          <w:szCs w:val="48"/>
        </w:rPr>
        <w:t>Agradecemos su</w:t>
      </w:r>
      <w:r w:rsidR="00572EFA">
        <w:rPr>
          <w:rFonts w:eastAsia="Calibri"/>
          <w:i/>
          <w:sz w:val="48"/>
          <w:szCs w:val="48"/>
        </w:rPr>
        <w:t xml:space="preserve"> comprensión.</w:t>
      </w:r>
    </w:p>
    <w:p w:rsidR="00B84D46" w:rsidRDefault="00572EFA" w:rsidP="00572EFA">
      <w:pPr>
        <w:jc w:val="both"/>
        <w:rPr>
          <w:rFonts w:eastAsia="Calibri"/>
          <w:i/>
          <w:sz w:val="48"/>
          <w:szCs w:val="48"/>
        </w:rPr>
      </w:pPr>
      <w:r>
        <w:rPr>
          <w:rFonts w:eastAsia="Calibri"/>
          <w:i/>
          <w:sz w:val="48"/>
          <w:szCs w:val="48"/>
        </w:rPr>
        <w:tab/>
      </w:r>
    </w:p>
    <w:p w:rsidR="00572EFA" w:rsidRDefault="00572EFA" w:rsidP="00572EFA">
      <w:pPr>
        <w:jc w:val="both"/>
        <w:rPr>
          <w:rFonts w:eastAsia="Calibri"/>
          <w:i/>
          <w:sz w:val="48"/>
          <w:szCs w:val="48"/>
        </w:rPr>
      </w:pPr>
      <w:r>
        <w:rPr>
          <w:rFonts w:eastAsia="Calibri"/>
          <w:i/>
          <w:sz w:val="48"/>
          <w:szCs w:val="48"/>
        </w:rPr>
        <w:tab/>
      </w:r>
    </w:p>
    <w:p w:rsidR="00572EFA" w:rsidRDefault="00572EFA" w:rsidP="00572EFA">
      <w:pPr>
        <w:jc w:val="both"/>
        <w:rPr>
          <w:rFonts w:eastAsia="Calibri"/>
          <w:i/>
          <w:sz w:val="48"/>
          <w:szCs w:val="48"/>
        </w:rPr>
      </w:pPr>
      <w:r>
        <w:rPr>
          <w:rFonts w:eastAsia="Calibri"/>
          <w:i/>
          <w:sz w:val="48"/>
          <w:szCs w:val="48"/>
        </w:rPr>
        <w:t>La Comisión</w:t>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p>
    <w:p w:rsidR="00572EFA" w:rsidRDefault="00572EFA" w:rsidP="00572EFA">
      <w:pPr>
        <w:jc w:val="both"/>
        <w:rPr>
          <w:rFonts w:eastAsia="Calibri"/>
          <w:i/>
          <w:sz w:val="48"/>
          <w:szCs w:val="48"/>
        </w:rPr>
      </w:pPr>
    </w:p>
    <w:p w:rsidR="00572EFA" w:rsidRDefault="00572EFA" w:rsidP="00572EFA">
      <w:pPr>
        <w:jc w:val="both"/>
        <w:rPr>
          <w:rFonts w:eastAsia="Calibri"/>
          <w:i/>
          <w:sz w:val="48"/>
          <w:szCs w:val="48"/>
        </w:rPr>
      </w:pPr>
      <w:r>
        <w:rPr>
          <w:rFonts w:eastAsia="Calibri"/>
          <w:i/>
          <w:sz w:val="48"/>
          <w:szCs w:val="48"/>
        </w:rPr>
        <w:t>Jesús María, 21 de abril de 2017</w:t>
      </w:r>
    </w:p>
    <w:p w:rsidR="00572EFA" w:rsidRDefault="00572EFA" w:rsidP="00572EFA">
      <w:pPr>
        <w:tabs>
          <w:tab w:val="left" w:pos="3686"/>
        </w:tabs>
        <w:jc w:val="center"/>
        <w:rPr>
          <w:rFonts w:eastAsia="Calibri" w:cs="Arial"/>
          <w:b/>
          <w:sz w:val="48"/>
          <w:szCs w:val="48"/>
        </w:rPr>
      </w:pPr>
    </w:p>
    <w:p w:rsidR="00572EFA" w:rsidRDefault="00572EFA" w:rsidP="00572EFA">
      <w:pPr>
        <w:tabs>
          <w:tab w:val="left" w:pos="3686"/>
        </w:tabs>
        <w:jc w:val="center"/>
        <w:rPr>
          <w:rFonts w:eastAsia="Calibri" w:cs="Arial"/>
          <w:b/>
          <w:sz w:val="48"/>
          <w:szCs w:val="48"/>
        </w:rPr>
      </w:pPr>
    </w:p>
    <w:p w:rsidR="00572EFA" w:rsidRDefault="00572EFA" w:rsidP="00572EFA">
      <w:pPr>
        <w:tabs>
          <w:tab w:val="left" w:pos="3686"/>
        </w:tabs>
        <w:jc w:val="center"/>
        <w:rPr>
          <w:rFonts w:eastAsia="Calibri" w:cs="Arial"/>
          <w:b/>
          <w:sz w:val="48"/>
          <w:szCs w:val="48"/>
        </w:rPr>
      </w:pPr>
    </w:p>
    <w:p w:rsidR="00572EFA" w:rsidRDefault="00572EFA" w:rsidP="00922E6F">
      <w:pPr>
        <w:pStyle w:val="Sangradetextonormal"/>
        <w:ind w:firstLine="0"/>
        <w:outlineLvl w:val="0"/>
        <w:rPr>
          <w:rFonts w:ascii="Arial" w:hAnsi="Arial" w:cs="Arial"/>
          <w:b/>
        </w:rPr>
      </w:pPr>
    </w:p>
    <w:p w:rsidR="00572EFA" w:rsidRDefault="00572EFA" w:rsidP="00922E6F">
      <w:pPr>
        <w:pStyle w:val="Sangradetextonormal"/>
        <w:ind w:firstLine="0"/>
        <w:outlineLvl w:val="0"/>
        <w:rPr>
          <w:rFonts w:ascii="Arial" w:hAnsi="Arial" w:cs="Arial"/>
          <w:b/>
        </w:rPr>
      </w:pPr>
    </w:p>
    <w:p w:rsidR="00572EFA" w:rsidRDefault="00572EFA" w:rsidP="00922E6F">
      <w:pPr>
        <w:pStyle w:val="Sangradetextonormal"/>
        <w:ind w:firstLine="0"/>
        <w:outlineLvl w:val="0"/>
        <w:rPr>
          <w:rFonts w:ascii="Arial" w:hAnsi="Arial" w:cs="Arial"/>
          <w:b/>
        </w:rPr>
      </w:pPr>
      <w:bookmarkStart w:id="0" w:name="_GoBack"/>
      <w:bookmarkEnd w:id="0"/>
    </w:p>
    <w:p w:rsidR="003668E2" w:rsidRPr="00B23C6F" w:rsidRDefault="003668E2" w:rsidP="00922E6F">
      <w:pPr>
        <w:pStyle w:val="Sangradetextonormal"/>
        <w:ind w:firstLine="0"/>
        <w:outlineLvl w:val="0"/>
        <w:rPr>
          <w:rFonts w:ascii="Arial" w:hAnsi="Arial" w:cs="Arial"/>
          <w:b/>
        </w:rPr>
      </w:pPr>
      <w:r w:rsidRPr="00B23C6F">
        <w:rPr>
          <w:rFonts w:ascii="Arial" w:hAnsi="Arial" w:cs="Arial"/>
          <w:b/>
        </w:rPr>
        <w:lastRenderedPageBreak/>
        <w:t>SEGURO SOCIAL DE SALUD (ESSALUD)</w:t>
      </w:r>
    </w:p>
    <w:p w:rsidR="003668E2" w:rsidRPr="00B23C6F" w:rsidRDefault="003668E2" w:rsidP="00F023F4">
      <w:pPr>
        <w:pStyle w:val="Sangradetextonormal"/>
        <w:ind w:firstLine="0"/>
        <w:rPr>
          <w:rFonts w:ascii="Arial" w:hAnsi="Arial" w:cs="Arial"/>
          <w:b/>
        </w:rPr>
      </w:pPr>
    </w:p>
    <w:p w:rsidR="003668E2" w:rsidRPr="00B23C6F" w:rsidRDefault="003668E2" w:rsidP="00922E6F">
      <w:pPr>
        <w:pStyle w:val="Sangradetextonormal"/>
        <w:ind w:firstLine="0"/>
        <w:outlineLvl w:val="0"/>
        <w:rPr>
          <w:rFonts w:ascii="Arial" w:hAnsi="Arial" w:cs="Arial"/>
          <w:b/>
          <w:u w:val="single"/>
        </w:rPr>
      </w:pPr>
      <w:r w:rsidRPr="00B23C6F">
        <w:rPr>
          <w:rFonts w:ascii="Arial" w:hAnsi="Arial" w:cs="Arial"/>
          <w:b/>
          <w:u w:val="single"/>
        </w:rPr>
        <w:t>AVISO  DE  CONVOCATORIA PARA CONTRATACIÓN ADMINISTRATIVA DE SERVICIOS (CAS)</w:t>
      </w:r>
    </w:p>
    <w:p w:rsidR="003668E2" w:rsidRPr="00B23C6F" w:rsidRDefault="003668E2" w:rsidP="00922E6F">
      <w:pPr>
        <w:pStyle w:val="Sangradetextonormal"/>
        <w:ind w:firstLine="0"/>
        <w:outlineLvl w:val="0"/>
        <w:rPr>
          <w:rFonts w:ascii="Arial" w:hAnsi="Arial" w:cs="Arial"/>
          <w:b/>
        </w:rPr>
      </w:pPr>
    </w:p>
    <w:p w:rsidR="003668E2" w:rsidRPr="00B23C6F" w:rsidRDefault="00E26282" w:rsidP="00922E6F">
      <w:pPr>
        <w:pStyle w:val="Sangradetextonormal"/>
        <w:ind w:firstLine="0"/>
        <w:outlineLvl w:val="0"/>
        <w:rPr>
          <w:rFonts w:ascii="Arial" w:hAnsi="Arial" w:cs="Arial"/>
          <w:b/>
        </w:rPr>
      </w:pPr>
      <w:r w:rsidRPr="00B23C6F">
        <w:rPr>
          <w:rFonts w:ascii="Arial" w:hAnsi="Arial" w:cs="Arial"/>
          <w:b/>
        </w:rPr>
        <w:t xml:space="preserve">RED ASISTENCIAL </w:t>
      </w:r>
      <w:r w:rsidR="00AA0F8D">
        <w:rPr>
          <w:rFonts w:ascii="Arial" w:hAnsi="Arial" w:cs="Arial"/>
          <w:b/>
        </w:rPr>
        <w:t>ANCASH</w:t>
      </w:r>
    </w:p>
    <w:p w:rsidR="003668E2" w:rsidRPr="00B23C6F" w:rsidRDefault="003668E2" w:rsidP="00922E6F">
      <w:pPr>
        <w:pStyle w:val="Sangradetextonormal"/>
        <w:ind w:firstLine="0"/>
        <w:outlineLvl w:val="0"/>
        <w:rPr>
          <w:rFonts w:ascii="Arial" w:hAnsi="Arial" w:cs="Arial"/>
          <w:b/>
        </w:rPr>
      </w:pPr>
    </w:p>
    <w:p w:rsidR="003668E2" w:rsidRDefault="00050187" w:rsidP="00050187">
      <w:pPr>
        <w:pStyle w:val="Sangradetextonormal"/>
        <w:ind w:firstLine="0"/>
        <w:outlineLvl w:val="0"/>
        <w:rPr>
          <w:rFonts w:ascii="Arial" w:hAnsi="Arial" w:cs="Arial"/>
          <w:b/>
        </w:rPr>
      </w:pPr>
      <w:r>
        <w:rPr>
          <w:rFonts w:ascii="Arial" w:hAnsi="Arial" w:cs="Arial"/>
          <w:b/>
        </w:rPr>
        <w:t>CÓDIGO DE PROCESO: P.S. 002</w:t>
      </w:r>
      <w:r w:rsidR="003668E2" w:rsidRPr="00B23C6F">
        <w:rPr>
          <w:rFonts w:ascii="Arial" w:hAnsi="Arial" w:cs="Arial"/>
          <w:b/>
        </w:rPr>
        <w:t>-CAS-RA</w:t>
      </w:r>
      <w:r w:rsidR="00AA0F8D">
        <w:rPr>
          <w:rFonts w:ascii="Arial" w:hAnsi="Arial" w:cs="Arial"/>
          <w:b/>
        </w:rPr>
        <w:t>ANC</w:t>
      </w:r>
      <w:r w:rsidR="000A745C" w:rsidRPr="00B23C6F">
        <w:rPr>
          <w:rFonts w:ascii="Arial" w:hAnsi="Arial" w:cs="Arial"/>
          <w:b/>
        </w:rPr>
        <w:t>-2017</w:t>
      </w:r>
    </w:p>
    <w:p w:rsidR="00B25CEE" w:rsidRPr="00050187" w:rsidRDefault="00B25CEE" w:rsidP="00050187">
      <w:pPr>
        <w:pStyle w:val="Sangradetextonormal"/>
        <w:ind w:firstLine="0"/>
        <w:outlineLvl w:val="0"/>
        <w:rPr>
          <w:rFonts w:ascii="Arial" w:hAnsi="Arial" w:cs="Arial"/>
          <w:b/>
        </w:rPr>
      </w:pPr>
    </w:p>
    <w:p w:rsidR="003668E2" w:rsidRPr="00B23C6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23C6F">
        <w:rPr>
          <w:rFonts w:ascii="Arial" w:hAnsi="Arial" w:cs="Arial"/>
          <w:b/>
        </w:rPr>
        <w:t>GENERALIDADES</w:t>
      </w:r>
    </w:p>
    <w:p w:rsidR="003668E2" w:rsidRPr="00B23C6F" w:rsidRDefault="003668E2" w:rsidP="001B79EB">
      <w:pPr>
        <w:pStyle w:val="Sangradetextonormal"/>
        <w:ind w:left="360" w:firstLine="0"/>
        <w:jc w:val="left"/>
        <w:rPr>
          <w:rFonts w:ascii="Arial" w:hAnsi="Arial" w:cs="Arial"/>
        </w:rPr>
      </w:pPr>
      <w:r w:rsidRPr="00B23C6F">
        <w:rPr>
          <w:rFonts w:ascii="Arial" w:hAnsi="Arial" w:cs="Arial"/>
        </w:rPr>
        <w:t xml:space="preserve">                                                                                                                                                                                                                                                                                                                                                                                                                                                                                                                                                                                                                                                                                                                                                                                                                                                                                                                                                                                                                                                                                                                                                                                                                                                                                                                                                                                                                                                                                                                                                                                                                                                                                                                                                                                                                                                                                                                                                                                                                                                                                                                                                                                                                                                                                                                                                                                                                                                                                                                                                                                                                                                                                                                                                                                                                                                                                                                                                                                                                                                                                                                                                                                                                                                                                                                                                                                                                                                                                                                                                                                                                                                                                                                                                                                                                                                                                                                                                                                                                                                                                                                                                                                                                                                                                                                                                                                                                                                                                                                                                                                                                                                                                                                                                                                                                                                                                              </w:t>
      </w:r>
    </w:p>
    <w:p w:rsidR="003668E2" w:rsidRPr="00B23C6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23C6F">
        <w:rPr>
          <w:rFonts w:ascii="Arial" w:hAnsi="Arial" w:cs="Arial"/>
          <w:b/>
        </w:rPr>
        <w:t>Objeto de la Convocatoria</w:t>
      </w:r>
    </w:p>
    <w:p w:rsidR="003668E2" w:rsidRPr="00B23C6F" w:rsidRDefault="00AA0F8D" w:rsidP="00870963">
      <w:pPr>
        <w:pStyle w:val="Sangradetextonormal"/>
        <w:jc w:val="left"/>
        <w:rPr>
          <w:rFonts w:ascii="Arial" w:hAnsi="Arial" w:cs="Arial"/>
          <w:b/>
        </w:rPr>
      </w:pPr>
      <w:r>
        <w:rPr>
          <w:rFonts w:ascii="Arial" w:hAnsi="Arial" w:cs="Arial"/>
        </w:rPr>
        <w:t>Contratar los</w:t>
      </w:r>
      <w:r w:rsidR="00BD6BCF" w:rsidRPr="00B23C6F">
        <w:rPr>
          <w:rFonts w:ascii="Arial" w:hAnsi="Arial" w:cs="Arial"/>
        </w:rPr>
        <w:t xml:space="preserve"> siguiente</w:t>
      </w:r>
      <w:r>
        <w:rPr>
          <w:rFonts w:ascii="Arial" w:hAnsi="Arial" w:cs="Arial"/>
        </w:rPr>
        <w:t>s</w:t>
      </w:r>
      <w:r w:rsidR="00BD6BCF" w:rsidRPr="00B23C6F">
        <w:rPr>
          <w:rFonts w:ascii="Arial" w:hAnsi="Arial" w:cs="Arial"/>
        </w:rPr>
        <w:t xml:space="preserve"> servi</w:t>
      </w:r>
      <w:r w:rsidR="004D1627" w:rsidRPr="00B23C6F">
        <w:rPr>
          <w:rFonts w:ascii="Arial" w:hAnsi="Arial" w:cs="Arial"/>
        </w:rPr>
        <w:t>cio</w:t>
      </w:r>
      <w:r w:rsidR="00BB2FBA">
        <w:rPr>
          <w:rFonts w:ascii="Arial" w:hAnsi="Arial" w:cs="Arial"/>
        </w:rPr>
        <w:t>s</w:t>
      </w:r>
      <w:r w:rsidR="004D1627" w:rsidRPr="00B23C6F">
        <w:rPr>
          <w:rFonts w:ascii="Arial" w:hAnsi="Arial" w:cs="Arial"/>
        </w:rPr>
        <w:t xml:space="preserve"> </w:t>
      </w:r>
      <w:r w:rsidR="002624B1" w:rsidRPr="002624B1">
        <w:rPr>
          <w:rFonts w:ascii="Arial" w:hAnsi="Arial" w:cs="Arial"/>
          <w:u w:val="single"/>
        </w:rPr>
        <w:t>por suplencia</w:t>
      </w:r>
      <w:r w:rsidR="002624B1">
        <w:rPr>
          <w:rFonts w:ascii="Arial" w:hAnsi="Arial" w:cs="Arial"/>
        </w:rPr>
        <w:t xml:space="preserve"> </w:t>
      </w:r>
      <w:r w:rsidR="004D1627" w:rsidRPr="00B23C6F">
        <w:rPr>
          <w:rFonts w:ascii="Arial" w:hAnsi="Arial" w:cs="Arial"/>
        </w:rPr>
        <w:t xml:space="preserve">de la Red Asistencial </w:t>
      </w:r>
      <w:r>
        <w:rPr>
          <w:rFonts w:ascii="Arial" w:hAnsi="Arial" w:cs="Arial"/>
        </w:rPr>
        <w:t>Ancash</w:t>
      </w:r>
      <w:r w:rsidR="00240BE4">
        <w:rPr>
          <w:rFonts w:ascii="Arial" w:hAnsi="Arial" w:cs="Arial"/>
        </w:rPr>
        <w:t xml:space="preserve">                                                                                                                                                    </w:t>
      </w:r>
    </w:p>
    <w:p w:rsidR="00414793" w:rsidRPr="00414793" w:rsidRDefault="00414793" w:rsidP="00D549A0">
      <w:pPr>
        <w:rPr>
          <w:rFonts w:ascii="Arial" w:hAnsi="Arial" w:cs="Arial"/>
          <w:b/>
        </w:rPr>
      </w:pPr>
    </w:p>
    <w:tbl>
      <w:tblPr>
        <w:tblW w:w="85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17"/>
        <w:gridCol w:w="1275"/>
        <w:gridCol w:w="1418"/>
        <w:gridCol w:w="1559"/>
        <w:gridCol w:w="2126"/>
      </w:tblGrid>
      <w:tr w:rsidR="00414793" w:rsidRPr="00414793" w:rsidTr="00D549A0">
        <w:trPr>
          <w:trHeight w:val="266"/>
        </w:trPr>
        <w:tc>
          <w:tcPr>
            <w:tcW w:w="2217" w:type="dxa"/>
            <w:shd w:val="clear" w:color="000000" w:fill="BFBFBF"/>
            <w:noWrap/>
            <w:vAlign w:val="center"/>
          </w:tcPr>
          <w:p w:rsidR="00414793" w:rsidRPr="00414793" w:rsidRDefault="00414793" w:rsidP="00414793">
            <w:pPr>
              <w:suppressAutoHyphens w:val="0"/>
              <w:rPr>
                <w:rFonts w:ascii="Arial" w:hAnsi="Arial" w:cs="Arial"/>
                <w:b/>
                <w:bCs/>
                <w:color w:val="000000"/>
                <w:lang w:eastAsia="es-PE"/>
              </w:rPr>
            </w:pPr>
          </w:p>
          <w:p w:rsidR="00414793" w:rsidRPr="00414793" w:rsidRDefault="00414793" w:rsidP="00414793">
            <w:pPr>
              <w:suppressAutoHyphens w:val="0"/>
              <w:jc w:val="center"/>
              <w:rPr>
                <w:rFonts w:ascii="Arial" w:hAnsi="Arial" w:cs="Arial"/>
                <w:b/>
                <w:bCs/>
                <w:color w:val="000000"/>
                <w:lang w:val="es-PE" w:eastAsia="es-PE"/>
              </w:rPr>
            </w:pPr>
            <w:r w:rsidRPr="00414793">
              <w:rPr>
                <w:rFonts w:ascii="Arial" w:hAnsi="Arial" w:cs="Arial"/>
                <w:b/>
                <w:bCs/>
                <w:color w:val="000000"/>
                <w:lang w:eastAsia="es-PE"/>
              </w:rPr>
              <w:t>PUESTO / SERVICIO</w:t>
            </w:r>
          </w:p>
          <w:p w:rsidR="00414793" w:rsidRPr="00414793" w:rsidRDefault="00414793" w:rsidP="00414793">
            <w:pPr>
              <w:suppressAutoHyphens w:val="0"/>
              <w:rPr>
                <w:rFonts w:ascii="Arial" w:hAnsi="Arial" w:cs="Arial"/>
                <w:b/>
                <w:bCs/>
                <w:color w:val="000000"/>
                <w:lang w:eastAsia="es-PE"/>
              </w:rPr>
            </w:pPr>
          </w:p>
        </w:tc>
        <w:tc>
          <w:tcPr>
            <w:tcW w:w="1275" w:type="dxa"/>
            <w:shd w:val="clear" w:color="000000" w:fill="BFBFBF"/>
            <w:noWrap/>
            <w:vAlign w:val="center"/>
          </w:tcPr>
          <w:p w:rsidR="00414793" w:rsidRPr="00414793" w:rsidRDefault="00414793" w:rsidP="00414793">
            <w:pPr>
              <w:suppressAutoHyphens w:val="0"/>
              <w:jc w:val="center"/>
              <w:rPr>
                <w:rFonts w:ascii="Arial" w:hAnsi="Arial" w:cs="Arial"/>
                <w:b/>
                <w:bCs/>
                <w:color w:val="000000"/>
                <w:lang w:val="es-PE" w:eastAsia="es-PE"/>
              </w:rPr>
            </w:pPr>
            <w:r w:rsidRPr="00414793">
              <w:rPr>
                <w:rFonts w:ascii="Arial" w:hAnsi="Arial" w:cs="Arial"/>
                <w:b/>
                <w:bCs/>
                <w:color w:val="000000"/>
                <w:lang w:eastAsia="es-PE"/>
              </w:rPr>
              <w:t>CÓDIGO</w:t>
            </w:r>
          </w:p>
        </w:tc>
        <w:tc>
          <w:tcPr>
            <w:tcW w:w="1418" w:type="dxa"/>
            <w:shd w:val="clear" w:color="000000" w:fill="BFBFBF"/>
            <w:noWrap/>
            <w:vAlign w:val="center"/>
          </w:tcPr>
          <w:p w:rsidR="00414793" w:rsidRPr="00414793" w:rsidRDefault="00414793" w:rsidP="00414793">
            <w:pPr>
              <w:suppressAutoHyphens w:val="0"/>
              <w:jc w:val="center"/>
              <w:rPr>
                <w:rFonts w:ascii="Arial" w:hAnsi="Arial" w:cs="Arial"/>
                <w:b/>
                <w:bCs/>
                <w:color w:val="000000"/>
                <w:lang w:val="es-PE" w:eastAsia="es-PE"/>
              </w:rPr>
            </w:pPr>
            <w:r w:rsidRPr="00414793">
              <w:rPr>
                <w:rFonts w:ascii="Arial" w:hAnsi="Arial" w:cs="Arial"/>
                <w:b/>
                <w:bCs/>
                <w:color w:val="000000"/>
                <w:lang w:eastAsia="es-PE"/>
              </w:rPr>
              <w:t>CANTIDAD</w:t>
            </w:r>
          </w:p>
        </w:tc>
        <w:tc>
          <w:tcPr>
            <w:tcW w:w="1559" w:type="dxa"/>
            <w:shd w:val="clear" w:color="000000" w:fill="BFBFBF"/>
            <w:vAlign w:val="center"/>
          </w:tcPr>
          <w:p w:rsidR="00414793" w:rsidRPr="00414793" w:rsidRDefault="00414793" w:rsidP="00414793">
            <w:pPr>
              <w:suppressAutoHyphens w:val="0"/>
              <w:jc w:val="center"/>
              <w:rPr>
                <w:rFonts w:ascii="Arial" w:hAnsi="Arial" w:cs="Arial"/>
                <w:b/>
                <w:bCs/>
                <w:color w:val="000000"/>
                <w:lang w:val="es-PE" w:eastAsia="es-PE"/>
              </w:rPr>
            </w:pPr>
            <w:r w:rsidRPr="00414793">
              <w:rPr>
                <w:rFonts w:ascii="Arial" w:hAnsi="Arial" w:cs="Arial"/>
                <w:b/>
                <w:bCs/>
                <w:color w:val="000000"/>
                <w:lang w:eastAsia="es-PE"/>
              </w:rPr>
              <w:t>RETRIBUCIÓN MENSUAL</w:t>
            </w:r>
          </w:p>
        </w:tc>
        <w:tc>
          <w:tcPr>
            <w:tcW w:w="2126" w:type="dxa"/>
            <w:shd w:val="clear" w:color="000000" w:fill="BFBFBF"/>
          </w:tcPr>
          <w:p w:rsidR="00414793" w:rsidRPr="00414793" w:rsidRDefault="00414793" w:rsidP="00414793">
            <w:pPr>
              <w:suppressAutoHyphens w:val="0"/>
              <w:jc w:val="center"/>
              <w:rPr>
                <w:rFonts w:ascii="Arial" w:hAnsi="Arial" w:cs="Arial"/>
                <w:b/>
                <w:bCs/>
                <w:color w:val="000000"/>
                <w:sz w:val="2"/>
                <w:szCs w:val="2"/>
                <w:lang w:eastAsia="es-PE"/>
              </w:rPr>
            </w:pPr>
          </w:p>
          <w:p w:rsidR="00414793" w:rsidRPr="00414793" w:rsidRDefault="00414793" w:rsidP="00414793">
            <w:pPr>
              <w:suppressAutoHyphens w:val="0"/>
              <w:jc w:val="center"/>
              <w:rPr>
                <w:rFonts w:ascii="Arial" w:hAnsi="Arial" w:cs="Arial"/>
                <w:b/>
                <w:bCs/>
                <w:color w:val="000000"/>
                <w:sz w:val="2"/>
                <w:szCs w:val="2"/>
                <w:lang w:eastAsia="es-PE"/>
              </w:rPr>
            </w:pPr>
          </w:p>
          <w:p w:rsidR="00414793" w:rsidRPr="00414793" w:rsidRDefault="00414793" w:rsidP="00414793">
            <w:pPr>
              <w:suppressAutoHyphens w:val="0"/>
              <w:jc w:val="center"/>
              <w:rPr>
                <w:rFonts w:ascii="Arial" w:hAnsi="Arial" w:cs="Arial"/>
                <w:b/>
                <w:bCs/>
                <w:color w:val="000000"/>
                <w:sz w:val="2"/>
                <w:szCs w:val="2"/>
                <w:lang w:eastAsia="es-PE"/>
              </w:rPr>
            </w:pPr>
          </w:p>
          <w:p w:rsidR="00414793" w:rsidRPr="00414793" w:rsidRDefault="00414793" w:rsidP="00414793">
            <w:pPr>
              <w:suppressAutoHyphens w:val="0"/>
              <w:jc w:val="center"/>
              <w:rPr>
                <w:rFonts w:ascii="Arial" w:hAnsi="Arial" w:cs="Arial"/>
                <w:b/>
                <w:bCs/>
                <w:color w:val="000000"/>
                <w:sz w:val="2"/>
                <w:szCs w:val="2"/>
                <w:lang w:eastAsia="es-PE"/>
              </w:rPr>
            </w:pPr>
          </w:p>
          <w:p w:rsidR="00414793" w:rsidRPr="00414793" w:rsidRDefault="00414793" w:rsidP="00414793">
            <w:pPr>
              <w:suppressAutoHyphens w:val="0"/>
              <w:jc w:val="center"/>
              <w:rPr>
                <w:rFonts w:ascii="Arial" w:hAnsi="Arial" w:cs="Arial"/>
                <w:b/>
                <w:bCs/>
                <w:color w:val="000000"/>
                <w:sz w:val="2"/>
                <w:szCs w:val="2"/>
                <w:lang w:eastAsia="es-PE"/>
              </w:rPr>
            </w:pPr>
          </w:p>
          <w:p w:rsidR="00414793" w:rsidRPr="00414793" w:rsidRDefault="00414793" w:rsidP="00414793">
            <w:pPr>
              <w:suppressAutoHyphens w:val="0"/>
              <w:jc w:val="center"/>
              <w:rPr>
                <w:rFonts w:ascii="Arial" w:hAnsi="Arial" w:cs="Arial"/>
                <w:b/>
                <w:bCs/>
                <w:color w:val="000000"/>
                <w:lang w:eastAsia="es-PE"/>
              </w:rPr>
            </w:pPr>
            <w:r w:rsidRPr="00414793">
              <w:rPr>
                <w:rFonts w:ascii="Arial" w:hAnsi="Arial" w:cs="Arial"/>
                <w:b/>
                <w:bCs/>
                <w:color w:val="000000"/>
                <w:lang w:eastAsia="es-PE"/>
              </w:rPr>
              <w:t>ÁREA CONTRATANTE</w:t>
            </w:r>
          </w:p>
        </w:tc>
      </w:tr>
      <w:tr w:rsidR="00D36632" w:rsidRPr="00414793" w:rsidTr="00D549A0">
        <w:trPr>
          <w:trHeight w:val="576"/>
        </w:trPr>
        <w:tc>
          <w:tcPr>
            <w:tcW w:w="2217" w:type="dxa"/>
            <w:vAlign w:val="center"/>
          </w:tcPr>
          <w:p w:rsidR="00EF71CF" w:rsidRDefault="00EF71CF" w:rsidP="00414793">
            <w:pPr>
              <w:suppressAutoHyphens w:val="0"/>
              <w:jc w:val="center"/>
              <w:rPr>
                <w:rFonts w:ascii="Arial" w:hAnsi="Arial" w:cs="Arial"/>
                <w:color w:val="000000"/>
                <w:lang w:val="es-PE" w:eastAsia="es-PE"/>
              </w:rPr>
            </w:pPr>
          </w:p>
          <w:p w:rsidR="00D36632" w:rsidRPr="00414793" w:rsidRDefault="00D36632" w:rsidP="00414793">
            <w:pPr>
              <w:suppressAutoHyphens w:val="0"/>
              <w:jc w:val="center"/>
              <w:rPr>
                <w:rFonts w:ascii="Arial" w:hAnsi="Arial" w:cs="Arial"/>
                <w:color w:val="000000"/>
                <w:lang w:val="es-PE" w:eastAsia="es-PE"/>
              </w:rPr>
            </w:pPr>
            <w:r w:rsidRPr="00414793">
              <w:rPr>
                <w:rFonts w:ascii="Arial" w:hAnsi="Arial" w:cs="Arial"/>
                <w:color w:val="000000"/>
                <w:lang w:val="es-PE" w:eastAsia="es-PE"/>
              </w:rPr>
              <w:t>Médico</w:t>
            </w:r>
          </w:p>
          <w:p w:rsidR="00D36632" w:rsidRPr="00414793" w:rsidRDefault="00D36632" w:rsidP="00414793">
            <w:pPr>
              <w:suppressAutoHyphens w:val="0"/>
              <w:rPr>
                <w:rFonts w:ascii="Arial" w:hAnsi="Arial" w:cs="Arial"/>
                <w:color w:val="000000"/>
                <w:lang w:val="es-PE" w:eastAsia="es-PE"/>
              </w:rPr>
            </w:pPr>
          </w:p>
        </w:tc>
        <w:tc>
          <w:tcPr>
            <w:tcW w:w="1275" w:type="dxa"/>
            <w:vAlign w:val="center"/>
          </w:tcPr>
          <w:p w:rsidR="00D36632" w:rsidRPr="00414793" w:rsidRDefault="00D36632" w:rsidP="00414793">
            <w:pPr>
              <w:suppressAutoHyphens w:val="0"/>
              <w:jc w:val="center"/>
              <w:rPr>
                <w:rFonts w:ascii="Arial" w:hAnsi="Arial" w:cs="Arial"/>
                <w:color w:val="000000"/>
                <w:lang w:val="es-PE" w:eastAsia="es-PE"/>
              </w:rPr>
            </w:pPr>
            <w:r w:rsidRPr="00414793">
              <w:rPr>
                <w:rFonts w:ascii="Arial" w:hAnsi="Arial" w:cs="Arial"/>
                <w:color w:val="000000"/>
                <w:lang w:val="es-PE" w:eastAsia="es-PE"/>
              </w:rPr>
              <w:t>P1ME-001</w:t>
            </w:r>
          </w:p>
        </w:tc>
        <w:tc>
          <w:tcPr>
            <w:tcW w:w="1418" w:type="dxa"/>
            <w:vAlign w:val="center"/>
          </w:tcPr>
          <w:p w:rsidR="00D36632" w:rsidRPr="00414793" w:rsidRDefault="00D36632" w:rsidP="00414793">
            <w:pPr>
              <w:suppressAutoHyphens w:val="0"/>
              <w:jc w:val="center"/>
              <w:rPr>
                <w:rFonts w:ascii="Arial" w:hAnsi="Arial" w:cs="Arial"/>
                <w:color w:val="000000"/>
                <w:lang w:val="es-PE" w:eastAsia="es-PE"/>
              </w:rPr>
            </w:pPr>
            <w:r w:rsidRPr="00414793">
              <w:rPr>
                <w:rFonts w:ascii="Arial" w:hAnsi="Arial" w:cs="Arial"/>
                <w:color w:val="000000"/>
                <w:lang w:val="es-PE" w:eastAsia="es-PE"/>
              </w:rPr>
              <w:t>01</w:t>
            </w:r>
          </w:p>
        </w:tc>
        <w:tc>
          <w:tcPr>
            <w:tcW w:w="1559" w:type="dxa"/>
            <w:vAlign w:val="center"/>
          </w:tcPr>
          <w:p w:rsidR="00D36632" w:rsidRPr="00414793" w:rsidRDefault="00B83CA0" w:rsidP="00414793">
            <w:pPr>
              <w:suppressAutoHyphens w:val="0"/>
              <w:jc w:val="center"/>
              <w:rPr>
                <w:rFonts w:ascii="Arial" w:hAnsi="Arial" w:cs="Arial"/>
                <w:color w:val="000000"/>
                <w:lang w:val="es-PE" w:eastAsia="es-PE"/>
              </w:rPr>
            </w:pPr>
            <w:r w:rsidRPr="00414793">
              <w:rPr>
                <w:rFonts w:ascii="Arial" w:hAnsi="Arial" w:cs="Arial"/>
                <w:color w:val="000000"/>
                <w:lang w:val="es-PE" w:eastAsia="es-PE"/>
              </w:rPr>
              <w:t>S/. 5,000.00</w:t>
            </w:r>
          </w:p>
        </w:tc>
        <w:tc>
          <w:tcPr>
            <w:tcW w:w="2126" w:type="dxa"/>
            <w:vAlign w:val="center"/>
          </w:tcPr>
          <w:p w:rsidR="00D36632" w:rsidRPr="00414793" w:rsidRDefault="00D36632" w:rsidP="00414793">
            <w:pPr>
              <w:jc w:val="center"/>
              <w:rPr>
                <w:rFonts w:ascii="Arial" w:hAnsi="Arial" w:cs="Arial"/>
              </w:rPr>
            </w:pPr>
            <w:r>
              <w:rPr>
                <w:rFonts w:ascii="Arial" w:hAnsi="Arial" w:cs="Arial"/>
              </w:rPr>
              <w:t>Centro de Atención Primaria II San Jacinto</w:t>
            </w:r>
            <w:r w:rsidRPr="00414793">
              <w:rPr>
                <w:rFonts w:ascii="Arial" w:hAnsi="Arial" w:cs="Arial"/>
              </w:rPr>
              <w:t xml:space="preserve"> </w:t>
            </w:r>
          </w:p>
        </w:tc>
      </w:tr>
      <w:tr w:rsidR="00414793" w:rsidRPr="00414793" w:rsidTr="00D549A0">
        <w:trPr>
          <w:trHeight w:val="604"/>
        </w:trPr>
        <w:tc>
          <w:tcPr>
            <w:tcW w:w="2217" w:type="dxa"/>
            <w:vAlign w:val="center"/>
          </w:tcPr>
          <w:p w:rsidR="00414793" w:rsidRPr="00414793" w:rsidRDefault="00414793" w:rsidP="00414793">
            <w:pPr>
              <w:suppressAutoHyphens w:val="0"/>
              <w:jc w:val="center"/>
              <w:rPr>
                <w:rFonts w:ascii="Arial" w:hAnsi="Arial" w:cs="Arial"/>
                <w:color w:val="000000"/>
                <w:lang w:val="es-PE" w:eastAsia="es-PE"/>
              </w:rPr>
            </w:pPr>
            <w:r>
              <w:rPr>
                <w:rFonts w:ascii="Arial" w:hAnsi="Arial" w:cs="Arial"/>
                <w:color w:val="000000"/>
                <w:lang w:val="es-PE" w:eastAsia="es-PE"/>
              </w:rPr>
              <w:t>Enfermera(o)</w:t>
            </w:r>
          </w:p>
        </w:tc>
        <w:tc>
          <w:tcPr>
            <w:tcW w:w="1275" w:type="dxa"/>
            <w:vAlign w:val="center"/>
          </w:tcPr>
          <w:p w:rsidR="00414793" w:rsidRPr="00414793" w:rsidRDefault="00414793" w:rsidP="00414793">
            <w:pPr>
              <w:suppressAutoHyphens w:val="0"/>
              <w:jc w:val="center"/>
              <w:rPr>
                <w:rFonts w:ascii="Arial" w:hAnsi="Arial" w:cs="Arial"/>
                <w:color w:val="000000"/>
                <w:lang w:val="es-PE" w:eastAsia="es-PE"/>
              </w:rPr>
            </w:pPr>
            <w:r>
              <w:rPr>
                <w:rFonts w:ascii="Arial" w:hAnsi="Arial" w:cs="Arial"/>
                <w:color w:val="000000"/>
                <w:lang w:val="es-PE" w:eastAsia="es-PE"/>
              </w:rPr>
              <w:t>P2EN</w:t>
            </w:r>
            <w:r w:rsidRPr="00414793">
              <w:rPr>
                <w:rFonts w:ascii="Arial" w:hAnsi="Arial" w:cs="Arial"/>
                <w:color w:val="000000"/>
                <w:lang w:val="es-PE" w:eastAsia="es-PE"/>
              </w:rPr>
              <w:t>-00</w:t>
            </w:r>
            <w:r w:rsidR="008A2794">
              <w:rPr>
                <w:rFonts w:ascii="Arial" w:hAnsi="Arial" w:cs="Arial"/>
                <w:color w:val="000000"/>
                <w:lang w:val="es-PE" w:eastAsia="es-PE"/>
              </w:rPr>
              <w:t>4</w:t>
            </w:r>
          </w:p>
        </w:tc>
        <w:tc>
          <w:tcPr>
            <w:tcW w:w="1418" w:type="dxa"/>
            <w:vAlign w:val="center"/>
          </w:tcPr>
          <w:p w:rsidR="00414793" w:rsidRPr="00414793" w:rsidRDefault="00414793" w:rsidP="00414793">
            <w:pPr>
              <w:suppressAutoHyphens w:val="0"/>
              <w:jc w:val="center"/>
              <w:rPr>
                <w:rFonts w:ascii="Arial" w:hAnsi="Arial" w:cs="Arial"/>
                <w:color w:val="000000"/>
                <w:lang w:val="es-PE" w:eastAsia="es-PE"/>
              </w:rPr>
            </w:pPr>
            <w:r w:rsidRPr="00414793">
              <w:rPr>
                <w:rFonts w:ascii="Arial" w:hAnsi="Arial" w:cs="Arial"/>
                <w:color w:val="000000"/>
                <w:lang w:val="es-PE" w:eastAsia="es-PE"/>
              </w:rPr>
              <w:t>01</w:t>
            </w:r>
          </w:p>
        </w:tc>
        <w:tc>
          <w:tcPr>
            <w:tcW w:w="1559" w:type="dxa"/>
            <w:vAlign w:val="center"/>
          </w:tcPr>
          <w:p w:rsidR="00414793" w:rsidRPr="00414793" w:rsidRDefault="00414793" w:rsidP="00414793">
            <w:pPr>
              <w:suppressAutoHyphens w:val="0"/>
              <w:jc w:val="center"/>
              <w:rPr>
                <w:rFonts w:ascii="Arial" w:hAnsi="Arial" w:cs="Arial"/>
                <w:color w:val="000000"/>
                <w:lang w:val="es-PE" w:eastAsia="es-PE"/>
              </w:rPr>
            </w:pPr>
            <w:r w:rsidRPr="00414793">
              <w:rPr>
                <w:rFonts w:ascii="Arial" w:hAnsi="Arial" w:cs="Arial"/>
                <w:color w:val="000000"/>
                <w:lang w:val="es-PE" w:eastAsia="es-PE"/>
              </w:rPr>
              <w:t>S/. 2,550.00</w:t>
            </w:r>
          </w:p>
        </w:tc>
        <w:tc>
          <w:tcPr>
            <w:tcW w:w="2126" w:type="dxa"/>
            <w:vAlign w:val="center"/>
          </w:tcPr>
          <w:p w:rsidR="00414793" w:rsidRPr="00414793" w:rsidRDefault="00414793" w:rsidP="00414793">
            <w:pPr>
              <w:jc w:val="center"/>
              <w:rPr>
                <w:rFonts w:ascii="Arial" w:hAnsi="Arial" w:cs="Arial"/>
                <w:sz w:val="2"/>
                <w:szCs w:val="2"/>
              </w:rPr>
            </w:pPr>
          </w:p>
          <w:p w:rsidR="00414793" w:rsidRPr="00414793" w:rsidRDefault="00414793" w:rsidP="00414793">
            <w:pPr>
              <w:jc w:val="center"/>
              <w:rPr>
                <w:rFonts w:ascii="Arial" w:hAnsi="Arial" w:cs="Arial"/>
                <w:sz w:val="2"/>
                <w:szCs w:val="2"/>
              </w:rPr>
            </w:pPr>
          </w:p>
          <w:p w:rsidR="00414793" w:rsidRPr="00414793" w:rsidRDefault="00414793" w:rsidP="00414793">
            <w:pPr>
              <w:jc w:val="center"/>
              <w:rPr>
                <w:rFonts w:ascii="Arial" w:hAnsi="Arial" w:cs="Arial"/>
                <w:sz w:val="2"/>
                <w:szCs w:val="2"/>
              </w:rPr>
            </w:pPr>
          </w:p>
          <w:p w:rsidR="00414793" w:rsidRPr="00414793" w:rsidRDefault="00414793" w:rsidP="00414793">
            <w:pPr>
              <w:jc w:val="center"/>
              <w:rPr>
                <w:rFonts w:ascii="Arial" w:hAnsi="Arial" w:cs="Arial"/>
                <w:sz w:val="2"/>
                <w:szCs w:val="2"/>
              </w:rPr>
            </w:pPr>
          </w:p>
          <w:p w:rsidR="00414793" w:rsidRPr="00414793" w:rsidRDefault="00414793" w:rsidP="00414793">
            <w:pPr>
              <w:jc w:val="center"/>
              <w:rPr>
                <w:rFonts w:ascii="Arial" w:hAnsi="Arial" w:cs="Arial"/>
                <w:sz w:val="2"/>
                <w:szCs w:val="2"/>
              </w:rPr>
            </w:pPr>
          </w:p>
          <w:p w:rsidR="00414793" w:rsidRPr="00414793" w:rsidRDefault="00414793" w:rsidP="00414793">
            <w:pPr>
              <w:jc w:val="center"/>
              <w:rPr>
                <w:rFonts w:ascii="Arial" w:hAnsi="Arial" w:cs="Arial"/>
                <w:sz w:val="2"/>
                <w:szCs w:val="2"/>
              </w:rPr>
            </w:pPr>
          </w:p>
          <w:p w:rsidR="00414793" w:rsidRPr="00414793" w:rsidRDefault="00414793" w:rsidP="00414793">
            <w:pPr>
              <w:jc w:val="center"/>
              <w:rPr>
                <w:rFonts w:ascii="Arial" w:hAnsi="Arial" w:cs="Arial"/>
                <w:sz w:val="2"/>
                <w:szCs w:val="2"/>
              </w:rPr>
            </w:pPr>
          </w:p>
          <w:p w:rsidR="00414793" w:rsidRPr="00414793" w:rsidRDefault="00414793" w:rsidP="00414793">
            <w:pPr>
              <w:jc w:val="center"/>
              <w:rPr>
                <w:rFonts w:ascii="Arial" w:hAnsi="Arial" w:cs="Arial"/>
                <w:sz w:val="2"/>
                <w:szCs w:val="2"/>
              </w:rPr>
            </w:pPr>
            <w:r w:rsidRPr="00414793">
              <w:rPr>
                <w:rFonts w:ascii="Arial" w:hAnsi="Arial" w:cs="Arial"/>
              </w:rPr>
              <w:t>Hospital I Cono Sur</w:t>
            </w:r>
          </w:p>
        </w:tc>
      </w:tr>
      <w:tr w:rsidR="00414793" w:rsidRPr="00414793" w:rsidTr="00D549A0">
        <w:trPr>
          <w:trHeight w:val="361"/>
        </w:trPr>
        <w:tc>
          <w:tcPr>
            <w:tcW w:w="3492" w:type="dxa"/>
            <w:gridSpan w:val="2"/>
            <w:vAlign w:val="center"/>
          </w:tcPr>
          <w:p w:rsidR="00414793" w:rsidRPr="00414793" w:rsidRDefault="00414793" w:rsidP="00414793">
            <w:pPr>
              <w:suppressAutoHyphens w:val="0"/>
              <w:jc w:val="center"/>
              <w:rPr>
                <w:rFonts w:ascii="Arial" w:hAnsi="Arial" w:cs="Arial"/>
                <w:color w:val="000000"/>
                <w:lang w:val="es-PE" w:eastAsia="es-PE"/>
              </w:rPr>
            </w:pPr>
            <w:r w:rsidRPr="00414793">
              <w:rPr>
                <w:rFonts w:ascii="Arial" w:hAnsi="Arial" w:cs="Arial"/>
                <w:b/>
                <w:color w:val="000000"/>
                <w:lang w:val="es-PE" w:eastAsia="es-PE"/>
              </w:rPr>
              <w:t xml:space="preserve">Total   </w:t>
            </w:r>
            <w:r w:rsidRPr="00414793">
              <w:rPr>
                <w:rFonts w:ascii="Arial" w:hAnsi="Arial" w:cs="Arial"/>
                <w:color w:val="000000"/>
                <w:lang w:val="es-PE" w:eastAsia="es-PE"/>
              </w:rPr>
              <w:t xml:space="preserve">   </w:t>
            </w:r>
          </w:p>
        </w:tc>
        <w:tc>
          <w:tcPr>
            <w:tcW w:w="5103" w:type="dxa"/>
            <w:gridSpan w:val="3"/>
            <w:vAlign w:val="center"/>
          </w:tcPr>
          <w:p w:rsidR="00414793" w:rsidRPr="00414793" w:rsidRDefault="00B83CA0" w:rsidP="00B83CA0">
            <w:pPr>
              <w:rPr>
                <w:rFonts w:ascii="Arial" w:hAnsi="Arial" w:cs="Arial"/>
                <w:sz w:val="2"/>
                <w:szCs w:val="2"/>
              </w:rPr>
            </w:pPr>
            <w:r>
              <w:rPr>
                <w:rFonts w:ascii="Arial" w:hAnsi="Arial" w:cs="Arial"/>
                <w:color w:val="000000"/>
                <w:lang w:val="es-PE" w:eastAsia="es-PE"/>
              </w:rPr>
              <w:t xml:space="preserve">          02</w:t>
            </w:r>
            <w:r w:rsidR="00414793" w:rsidRPr="00414793">
              <w:rPr>
                <w:rFonts w:ascii="Arial" w:hAnsi="Arial" w:cs="Arial"/>
                <w:color w:val="000000"/>
                <w:lang w:val="es-PE" w:eastAsia="es-PE"/>
              </w:rPr>
              <w:t xml:space="preserve">                            </w:t>
            </w:r>
          </w:p>
        </w:tc>
      </w:tr>
    </w:tbl>
    <w:p w:rsidR="00414793" w:rsidRDefault="00414793" w:rsidP="00D549A0">
      <w:pPr>
        <w:pStyle w:val="Sangradetextonormal"/>
        <w:ind w:firstLine="0"/>
        <w:jc w:val="left"/>
        <w:rPr>
          <w:rFonts w:ascii="Arial" w:hAnsi="Arial" w:cs="Arial"/>
          <w:b/>
        </w:rPr>
      </w:pPr>
    </w:p>
    <w:p w:rsidR="003668E2" w:rsidRPr="00B23C6F" w:rsidRDefault="003668E2" w:rsidP="00CD045C">
      <w:pPr>
        <w:pStyle w:val="Sangradetextonormal"/>
        <w:numPr>
          <w:ilvl w:val="1"/>
          <w:numId w:val="1"/>
        </w:numPr>
        <w:tabs>
          <w:tab w:val="clear" w:pos="1440"/>
          <w:tab w:val="num" w:pos="709"/>
        </w:tabs>
        <w:ind w:hanging="1014"/>
        <w:jc w:val="both"/>
        <w:rPr>
          <w:rFonts w:ascii="Arial" w:hAnsi="Arial" w:cs="Arial"/>
          <w:b/>
        </w:rPr>
      </w:pPr>
      <w:r w:rsidRPr="00B23C6F">
        <w:rPr>
          <w:rFonts w:ascii="Arial" w:hAnsi="Arial" w:cs="Arial"/>
          <w:b/>
        </w:rPr>
        <w:t xml:space="preserve">Dependencia, </w:t>
      </w:r>
      <w:r w:rsidRPr="00B23C6F">
        <w:rPr>
          <w:rFonts w:ascii="Arial" w:hAnsi="Arial" w:cs="Arial"/>
          <w:b/>
          <w:bCs/>
        </w:rPr>
        <w:t>Unidad Orgánica y/o Área Solicitante</w:t>
      </w:r>
    </w:p>
    <w:p w:rsidR="003668E2" w:rsidRPr="00B23C6F" w:rsidRDefault="003668E2" w:rsidP="00CD045C">
      <w:pPr>
        <w:pStyle w:val="Sangradetextonormal"/>
        <w:ind w:left="709" w:firstLine="0"/>
        <w:jc w:val="both"/>
        <w:rPr>
          <w:rFonts w:ascii="Arial" w:hAnsi="Arial" w:cs="Arial"/>
          <w:b/>
        </w:rPr>
      </w:pPr>
      <w:r w:rsidRPr="00B23C6F">
        <w:rPr>
          <w:rFonts w:ascii="Arial" w:hAnsi="Arial" w:cs="Arial"/>
        </w:rPr>
        <w:t>Red Asistencial</w:t>
      </w:r>
      <w:r w:rsidR="006D73B3" w:rsidRPr="00B23C6F">
        <w:rPr>
          <w:rFonts w:ascii="Arial" w:hAnsi="Arial" w:cs="Arial"/>
        </w:rPr>
        <w:t xml:space="preserve"> </w:t>
      </w:r>
      <w:r w:rsidR="0089468B">
        <w:rPr>
          <w:rFonts w:ascii="Arial" w:hAnsi="Arial" w:cs="Arial"/>
        </w:rPr>
        <w:t>Ancash</w:t>
      </w:r>
    </w:p>
    <w:p w:rsidR="003668E2" w:rsidRPr="00B23C6F" w:rsidRDefault="003668E2" w:rsidP="005E7A54">
      <w:pPr>
        <w:pStyle w:val="Sangradetextonormal"/>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Dependencia encargada de realizar el proceso de contratación</w:t>
      </w:r>
    </w:p>
    <w:p w:rsidR="003668E2" w:rsidRPr="00B23C6F" w:rsidRDefault="00AC6968" w:rsidP="00CD045C">
      <w:pPr>
        <w:pStyle w:val="Sangradetextonormal"/>
        <w:ind w:left="708" w:firstLine="1"/>
        <w:jc w:val="both"/>
        <w:rPr>
          <w:rFonts w:ascii="Arial" w:hAnsi="Arial" w:cs="Arial"/>
          <w:b/>
        </w:rPr>
      </w:pPr>
      <w:r>
        <w:rPr>
          <w:rFonts w:ascii="Arial" w:hAnsi="Arial" w:cs="Arial"/>
        </w:rPr>
        <w:t>División de</w:t>
      </w:r>
      <w:r w:rsidR="003668E2" w:rsidRPr="00B23C6F">
        <w:rPr>
          <w:rFonts w:ascii="Arial" w:hAnsi="Arial" w:cs="Arial"/>
        </w:rPr>
        <w:t xml:space="preserve"> Recursos Humanos de la Red Asistencial </w:t>
      </w:r>
      <w:r>
        <w:rPr>
          <w:rFonts w:ascii="Arial" w:hAnsi="Arial" w:cs="Arial"/>
        </w:rPr>
        <w:t>Ancash</w:t>
      </w:r>
    </w:p>
    <w:p w:rsidR="003668E2" w:rsidRPr="00B23C6F" w:rsidRDefault="003668E2" w:rsidP="005E7A54">
      <w:pPr>
        <w:pStyle w:val="Sangradetextonormal"/>
        <w:ind w:left="708"/>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Base legal</w:t>
      </w:r>
    </w:p>
    <w:p w:rsidR="003668E2" w:rsidRPr="00B23C6F" w:rsidRDefault="003668E2" w:rsidP="00905B1A">
      <w:pPr>
        <w:pStyle w:val="Sangradetextonormal"/>
        <w:ind w:left="426" w:firstLine="0"/>
        <w:jc w:val="both"/>
        <w:rPr>
          <w:rFonts w:ascii="Arial" w:hAnsi="Arial" w:cs="Arial"/>
          <w:b/>
        </w:rPr>
      </w:pPr>
    </w:p>
    <w:p w:rsidR="00BD6BCF" w:rsidRPr="00B23C6F"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Resolución Nª</w:t>
      </w:r>
      <w:r w:rsidR="00BD6BCF" w:rsidRPr="00B23C6F">
        <w:rPr>
          <w:rFonts w:ascii="Arial" w:hAnsi="Arial" w:cs="Arial"/>
        </w:rPr>
        <w:t xml:space="preserve"> 1029-GCGP-ESSALUD-2015, Directiva Nº 03-GCGP-ESSALUD-2015</w:t>
      </w:r>
      <w:r w:rsidRPr="00B23C6F">
        <w:rPr>
          <w:rFonts w:ascii="Arial" w:hAnsi="Arial" w:cs="Arial"/>
        </w:rPr>
        <w:t>, ”Lineamientos</w:t>
      </w:r>
      <w:r w:rsidR="00BD6BCF" w:rsidRPr="00B23C6F">
        <w:rPr>
          <w:rFonts w:ascii="Arial" w:hAnsi="Arial" w:cs="Arial"/>
        </w:rPr>
        <w:t xml:space="preserve"> que rigen la cobertura de servicios bajo el régimen especial de Contratación Administrativa de Servicios – CAS”.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Nº 29973 – Ley General de la Personas con Discapacidad.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Ley N° 23330-“Ley del Servicio Rural y Urbano Marginal de Salud-SERUMS” y su Reglamento (Decreto Supremo N° 005-97-SA).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 27674 y su Reglamento que establece el acceso de Deportistas de Alto Nivel a la Administración Pública.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Otras disposiciones que resulten aplicables al Contrato Administrativo de Servicios. </w:t>
      </w:r>
    </w:p>
    <w:p w:rsidR="00BD6BCF" w:rsidRPr="006566A9" w:rsidRDefault="00BD6BCF" w:rsidP="00E34A37">
      <w:pPr>
        <w:pStyle w:val="Sangradetextonormal"/>
        <w:ind w:firstLine="0"/>
        <w:jc w:val="left"/>
        <w:rPr>
          <w:rFonts w:ascii="Arial" w:hAnsi="Arial" w:cs="Arial"/>
          <w:b/>
        </w:rPr>
      </w:pPr>
    </w:p>
    <w:p w:rsidR="003668E2" w:rsidRPr="006566A9"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566A9">
        <w:rPr>
          <w:rFonts w:ascii="Arial" w:hAnsi="Arial" w:cs="Arial"/>
          <w:b/>
        </w:rPr>
        <w:t xml:space="preserve">PERFIL DEL </w:t>
      </w:r>
      <w:r w:rsidR="002D5BF7" w:rsidRPr="006566A9">
        <w:rPr>
          <w:rFonts w:ascii="Arial" w:hAnsi="Arial" w:cs="Arial"/>
          <w:b/>
        </w:rPr>
        <w:t>PUESTO Y</w:t>
      </w:r>
      <w:r w:rsidR="00BD6BCF" w:rsidRPr="006566A9">
        <w:rPr>
          <w:rFonts w:ascii="Arial" w:hAnsi="Arial" w:cs="Arial"/>
          <w:b/>
        </w:rPr>
        <w:t>/O SERVICIO</w:t>
      </w:r>
    </w:p>
    <w:p w:rsidR="003668E2" w:rsidRPr="006566A9" w:rsidRDefault="003668E2" w:rsidP="006D73B3">
      <w:pPr>
        <w:tabs>
          <w:tab w:val="left" w:pos="786"/>
        </w:tabs>
        <w:jc w:val="both"/>
        <w:rPr>
          <w:rFonts w:ascii="Arial" w:hAnsi="Arial" w:cs="Arial"/>
          <w:b/>
        </w:rPr>
      </w:pPr>
    </w:p>
    <w:p w:rsidR="00D671FF" w:rsidRPr="00D671FF" w:rsidRDefault="00D671FF" w:rsidP="001604DA">
      <w:pPr>
        <w:ind w:left="426"/>
        <w:rPr>
          <w:rFonts w:ascii="Arial" w:hAnsi="Arial" w:cs="Arial"/>
          <w:b/>
        </w:rPr>
      </w:pPr>
      <w:r w:rsidRPr="00D671FF">
        <w:rPr>
          <w:rFonts w:ascii="Arial" w:hAnsi="Arial" w:cs="Arial"/>
          <w:b/>
        </w:rPr>
        <w:t>MÉDICO (</w:t>
      </w:r>
      <w:r w:rsidR="006467FA">
        <w:rPr>
          <w:rFonts w:ascii="Arial" w:hAnsi="Arial" w:cs="Arial"/>
          <w:b/>
        </w:rPr>
        <w:t>P1ME-001</w:t>
      </w:r>
      <w:r w:rsidR="00EF71CF">
        <w:rPr>
          <w:rFonts w:ascii="Arial" w:hAnsi="Arial" w:cs="Arial"/>
          <w:b/>
        </w:rPr>
        <w:t>)</w:t>
      </w:r>
    </w:p>
    <w:p w:rsidR="00D671FF" w:rsidRPr="00D671FF" w:rsidRDefault="00D671FF" w:rsidP="00D671FF">
      <w:pPr>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812"/>
      </w:tblGrid>
      <w:tr w:rsidR="00D671FF" w:rsidRPr="00D671FF" w:rsidTr="00D671FF">
        <w:tc>
          <w:tcPr>
            <w:tcW w:w="3034" w:type="dxa"/>
            <w:shd w:val="clear" w:color="auto" w:fill="B3B3B3"/>
            <w:vAlign w:val="center"/>
          </w:tcPr>
          <w:p w:rsidR="00D671FF" w:rsidRPr="00D671FF" w:rsidRDefault="00D671FF" w:rsidP="00D549A0">
            <w:pPr>
              <w:jc w:val="center"/>
              <w:rPr>
                <w:rFonts w:ascii="Arial" w:hAnsi="Arial" w:cs="Arial"/>
                <w:b/>
              </w:rPr>
            </w:pPr>
            <w:r w:rsidRPr="00D671FF">
              <w:rPr>
                <w:rFonts w:ascii="Arial" w:hAnsi="Arial" w:cs="Arial"/>
                <w:b/>
              </w:rPr>
              <w:t>REQUISITOS ESPECIFICOS</w:t>
            </w:r>
          </w:p>
        </w:tc>
        <w:tc>
          <w:tcPr>
            <w:tcW w:w="5812" w:type="dxa"/>
            <w:shd w:val="clear" w:color="auto" w:fill="B3B3B3"/>
            <w:vAlign w:val="center"/>
          </w:tcPr>
          <w:p w:rsidR="00D671FF" w:rsidRPr="00D671FF" w:rsidRDefault="00D671FF" w:rsidP="00D549A0">
            <w:pPr>
              <w:jc w:val="center"/>
              <w:rPr>
                <w:rFonts w:ascii="Arial" w:hAnsi="Arial" w:cs="Arial"/>
                <w:b/>
              </w:rPr>
            </w:pPr>
            <w:r w:rsidRPr="00D671FF">
              <w:rPr>
                <w:rFonts w:ascii="Arial" w:hAnsi="Arial" w:cs="Arial"/>
                <w:b/>
              </w:rPr>
              <w:t>DETALLE</w:t>
            </w:r>
          </w:p>
        </w:tc>
      </w:tr>
      <w:tr w:rsidR="00D671FF" w:rsidRPr="00D671FF" w:rsidTr="00D671FF">
        <w:trPr>
          <w:trHeight w:val="351"/>
        </w:trPr>
        <w:tc>
          <w:tcPr>
            <w:tcW w:w="3034" w:type="dxa"/>
            <w:vAlign w:val="center"/>
          </w:tcPr>
          <w:p w:rsidR="00D671FF" w:rsidRPr="00D671FF" w:rsidRDefault="00D671FF" w:rsidP="00D549A0">
            <w:pPr>
              <w:jc w:val="center"/>
              <w:rPr>
                <w:rFonts w:ascii="Arial" w:hAnsi="Arial" w:cs="Arial"/>
                <w:b/>
              </w:rPr>
            </w:pPr>
            <w:r w:rsidRPr="00D671FF">
              <w:rPr>
                <w:rFonts w:ascii="Arial" w:hAnsi="Arial" w:cs="Arial"/>
                <w:b/>
              </w:rPr>
              <w:t>Formación   General</w:t>
            </w:r>
          </w:p>
        </w:tc>
        <w:tc>
          <w:tcPr>
            <w:tcW w:w="5812" w:type="dxa"/>
            <w:vAlign w:val="center"/>
          </w:tcPr>
          <w:p w:rsidR="00D671FF" w:rsidRPr="00D671FF" w:rsidRDefault="00D671FF" w:rsidP="001C6DD3">
            <w:pPr>
              <w:numPr>
                <w:ilvl w:val="0"/>
                <w:numId w:val="14"/>
              </w:numPr>
              <w:tabs>
                <w:tab w:val="clear" w:pos="720"/>
                <w:tab w:val="num" w:pos="452"/>
              </w:tabs>
              <w:suppressAutoHyphens w:val="0"/>
              <w:snapToGrid w:val="0"/>
              <w:ind w:left="311" w:hanging="284"/>
              <w:jc w:val="both"/>
              <w:rPr>
                <w:rFonts w:ascii="Arial" w:hAnsi="Arial" w:cs="Arial"/>
              </w:rPr>
            </w:pPr>
            <w:r w:rsidRPr="00D671FF">
              <w:rPr>
                <w:rFonts w:ascii="Arial" w:hAnsi="Arial" w:cs="Arial"/>
              </w:rPr>
              <w:t>Presentar copia simple del Título Profesional Universitario de Médico Cirujano y Resolución del SERUMS correspondiente a la profesión</w:t>
            </w:r>
            <w:r w:rsidRPr="00D671FF">
              <w:rPr>
                <w:rFonts w:ascii="Arial" w:hAnsi="Arial" w:cs="Arial"/>
                <w:b/>
              </w:rPr>
              <w:t xml:space="preserve"> (Indispensables).</w:t>
            </w:r>
          </w:p>
          <w:p w:rsidR="00D671FF" w:rsidRPr="00D671FF" w:rsidRDefault="00D671FF" w:rsidP="001C6DD3">
            <w:pPr>
              <w:numPr>
                <w:ilvl w:val="0"/>
                <w:numId w:val="14"/>
              </w:numPr>
              <w:tabs>
                <w:tab w:val="clear" w:pos="720"/>
              </w:tabs>
              <w:suppressAutoHyphens w:val="0"/>
              <w:snapToGrid w:val="0"/>
              <w:ind w:left="311" w:hanging="278"/>
              <w:jc w:val="both"/>
              <w:rPr>
                <w:rFonts w:ascii="Arial" w:hAnsi="Arial" w:cs="Arial"/>
              </w:rPr>
            </w:pPr>
            <w:r w:rsidRPr="00D671FF">
              <w:rPr>
                <w:rFonts w:ascii="Arial" w:hAnsi="Arial" w:cs="Arial"/>
              </w:rPr>
              <w:t xml:space="preserve">Contar con Diploma de Colegiatura y Habilitación Profesional vigente </w:t>
            </w:r>
            <w:r w:rsidRPr="00D671FF">
              <w:rPr>
                <w:rFonts w:ascii="Arial" w:hAnsi="Arial" w:cs="Arial"/>
                <w:b/>
              </w:rPr>
              <w:t>(Indispensable).</w:t>
            </w:r>
          </w:p>
        </w:tc>
      </w:tr>
      <w:tr w:rsidR="00D671FF" w:rsidRPr="00D671FF" w:rsidTr="00D671FF">
        <w:tc>
          <w:tcPr>
            <w:tcW w:w="3034" w:type="dxa"/>
            <w:vAlign w:val="center"/>
          </w:tcPr>
          <w:p w:rsidR="00D671FF" w:rsidRPr="00D671FF" w:rsidRDefault="00D671FF" w:rsidP="00D549A0">
            <w:pPr>
              <w:jc w:val="center"/>
              <w:rPr>
                <w:rFonts w:ascii="Arial" w:hAnsi="Arial" w:cs="Arial"/>
                <w:b/>
              </w:rPr>
            </w:pPr>
            <w:r w:rsidRPr="00D671FF">
              <w:rPr>
                <w:rFonts w:ascii="Arial" w:hAnsi="Arial" w:cs="Arial"/>
                <w:b/>
              </w:rPr>
              <w:t>Experiencia Laboral</w:t>
            </w:r>
          </w:p>
        </w:tc>
        <w:tc>
          <w:tcPr>
            <w:tcW w:w="5812" w:type="dxa"/>
            <w:vAlign w:val="center"/>
          </w:tcPr>
          <w:p w:rsidR="00FE6E84" w:rsidRPr="0024460C" w:rsidRDefault="00FE6E84" w:rsidP="00FE6E84">
            <w:pPr>
              <w:tabs>
                <w:tab w:val="left" w:pos="1440"/>
              </w:tabs>
              <w:snapToGrid w:val="0"/>
              <w:ind w:left="311"/>
              <w:jc w:val="both"/>
              <w:rPr>
                <w:rFonts w:ascii="Arial" w:hAnsi="Arial" w:cs="Arial"/>
                <w:b/>
              </w:rPr>
            </w:pPr>
            <w:r>
              <w:rPr>
                <w:rFonts w:ascii="Arial" w:hAnsi="Arial" w:cs="Arial"/>
                <w:b/>
              </w:rPr>
              <w:t>EXPERIENCIA GENERAL:</w:t>
            </w:r>
          </w:p>
          <w:p w:rsidR="00FE6E84" w:rsidRPr="0024460C" w:rsidRDefault="00FE6E84" w:rsidP="00FE6E84">
            <w:pPr>
              <w:numPr>
                <w:ilvl w:val="0"/>
                <w:numId w:val="42"/>
              </w:numPr>
              <w:tabs>
                <w:tab w:val="clear" w:pos="2770"/>
                <w:tab w:val="num" w:pos="311"/>
                <w:tab w:val="left" w:pos="1440"/>
              </w:tabs>
              <w:snapToGrid w:val="0"/>
              <w:ind w:left="311" w:hanging="284"/>
              <w:jc w:val="both"/>
              <w:rPr>
                <w:rFonts w:ascii="Arial" w:hAnsi="Arial" w:cs="Arial"/>
                <w:b/>
              </w:rPr>
            </w:pPr>
            <w:r w:rsidRPr="00D671FF">
              <w:rPr>
                <w:rFonts w:ascii="Arial" w:hAnsi="Arial" w:cs="Arial"/>
              </w:rPr>
              <w:t xml:space="preserve">Acreditar </w:t>
            </w:r>
            <w:r>
              <w:rPr>
                <w:rFonts w:ascii="Arial" w:hAnsi="Arial" w:cs="Arial"/>
              </w:rPr>
              <w:t>experiencia laboral mínima de dos (02</w:t>
            </w:r>
            <w:r w:rsidRPr="00D671FF">
              <w:rPr>
                <w:rFonts w:ascii="Arial" w:hAnsi="Arial" w:cs="Arial"/>
              </w:rPr>
              <w:t>) año</w:t>
            </w:r>
            <w:r>
              <w:rPr>
                <w:rFonts w:ascii="Arial" w:hAnsi="Arial" w:cs="Arial"/>
              </w:rPr>
              <w:t xml:space="preserve">s. </w:t>
            </w:r>
            <w:r w:rsidRPr="0024460C">
              <w:rPr>
                <w:rFonts w:ascii="Arial" w:hAnsi="Arial" w:cs="Arial"/>
              </w:rPr>
              <w:t>incluyendo el SERUMS</w:t>
            </w:r>
            <w:r>
              <w:rPr>
                <w:rFonts w:ascii="Arial" w:hAnsi="Arial" w:cs="Arial"/>
              </w:rPr>
              <w:t xml:space="preserve"> </w:t>
            </w:r>
            <w:r w:rsidRPr="0024460C">
              <w:rPr>
                <w:rFonts w:ascii="Arial" w:hAnsi="Arial" w:cs="Arial"/>
                <w:b/>
              </w:rPr>
              <w:t>(Indispensable)</w:t>
            </w:r>
            <w:r>
              <w:rPr>
                <w:rFonts w:ascii="Arial" w:hAnsi="Arial" w:cs="Arial"/>
                <w:b/>
              </w:rPr>
              <w:t>.</w:t>
            </w:r>
          </w:p>
          <w:p w:rsidR="00FE6E84" w:rsidRDefault="00FE6E84" w:rsidP="00FE6E84">
            <w:pPr>
              <w:tabs>
                <w:tab w:val="left" w:pos="1440"/>
              </w:tabs>
              <w:snapToGrid w:val="0"/>
              <w:ind w:left="311"/>
              <w:jc w:val="both"/>
              <w:rPr>
                <w:rFonts w:ascii="Arial" w:hAnsi="Arial" w:cs="Arial"/>
              </w:rPr>
            </w:pPr>
            <w:r w:rsidRPr="0024460C">
              <w:rPr>
                <w:rFonts w:ascii="Arial" w:hAnsi="Arial" w:cs="Arial"/>
                <w:b/>
              </w:rPr>
              <w:lastRenderedPageBreak/>
              <w:t>EXPERIENCIA ESPECÍFICA:</w:t>
            </w:r>
            <w:r w:rsidRPr="00D671FF">
              <w:rPr>
                <w:rFonts w:ascii="Arial" w:hAnsi="Arial" w:cs="Arial"/>
              </w:rPr>
              <w:t xml:space="preserve"> </w:t>
            </w:r>
          </w:p>
          <w:p w:rsidR="00FE6E84" w:rsidRPr="0024460C" w:rsidRDefault="00FE6E84" w:rsidP="00FE6E84">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en el desempeño de funciones afines a</w:t>
            </w:r>
            <w:r>
              <w:rPr>
                <w:rFonts w:ascii="Arial" w:hAnsi="Arial" w:cs="Arial"/>
              </w:rPr>
              <w:t xml:space="preserve"> la profesión y/o puesto, con posterioridad al Título Profesional, excluyendo el SERUMS</w:t>
            </w:r>
            <w:r>
              <w:rPr>
                <w:rFonts w:ascii="Arial" w:hAnsi="Arial" w:cs="Arial"/>
                <w:b/>
              </w:rPr>
              <w:t xml:space="preserve"> (Indispensable).</w:t>
            </w:r>
          </w:p>
          <w:p w:rsidR="00FE6E84" w:rsidRDefault="00FE6E84" w:rsidP="00FE6E84">
            <w:pPr>
              <w:tabs>
                <w:tab w:val="left" w:pos="1440"/>
              </w:tabs>
              <w:snapToGrid w:val="0"/>
              <w:ind w:left="311"/>
              <w:jc w:val="both"/>
              <w:rPr>
                <w:rFonts w:ascii="Arial" w:hAnsi="Arial" w:cs="Arial"/>
              </w:rPr>
            </w:pPr>
            <w:r>
              <w:rPr>
                <w:rFonts w:ascii="Arial" w:hAnsi="Arial" w:cs="Arial"/>
                <w:b/>
              </w:rPr>
              <w:t>EXPERIENCIA EN EL SECTOR PÚBLICO</w:t>
            </w:r>
            <w:r w:rsidRPr="0024460C">
              <w:rPr>
                <w:rFonts w:ascii="Arial" w:hAnsi="Arial" w:cs="Arial"/>
                <w:b/>
              </w:rPr>
              <w:t>:</w:t>
            </w:r>
            <w:r w:rsidRPr="00D671FF">
              <w:rPr>
                <w:rFonts w:ascii="Arial" w:hAnsi="Arial" w:cs="Arial"/>
              </w:rPr>
              <w:t xml:space="preserve"> </w:t>
            </w:r>
          </w:p>
          <w:p w:rsidR="00FE6E84" w:rsidRPr="0024460C" w:rsidRDefault="00FE6E84" w:rsidP="00FE6E84">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w:t>
            </w:r>
            <w:r>
              <w:rPr>
                <w:rFonts w:ascii="Arial" w:hAnsi="Arial" w:cs="Arial"/>
              </w:rPr>
              <w:t>de SERUMS</w:t>
            </w:r>
            <w:r>
              <w:rPr>
                <w:rFonts w:ascii="Arial" w:hAnsi="Arial" w:cs="Arial"/>
                <w:b/>
              </w:rPr>
              <w:t xml:space="preserve"> (Indispensable).</w:t>
            </w:r>
          </w:p>
          <w:p w:rsidR="00D671FF" w:rsidRPr="00FE6E84" w:rsidRDefault="006467FA" w:rsidP="00FE6E84">
            <w:pPr>
              <w:tabs>
                <w:tab w:val="left" w:pos="1440"/>
              </w:tabs>
              <w:snapToGrid w:val="0"/>
              <w:ind w:left="311" w:hanging="311"/>
              <w:jc w:val="both"/>
              <w:rPr>
                <w:rFonts w:ascii="Arial" w:hAnsi="Arial" w:cs="Arial"/>
                <w:b/>
              </w:rPr>
            </w:pPr>
            <w:r w:rsidRPr="00FE6E84">
              <w:rPr>
                <w:rFonts w:ascii="Arial" w:hAnsi="Arial" w:cs="Arial"/>
                <w:b/>
              </w:rPr>
              <w:t xml:space="preserve">                                                                                                                                                         </w:t>
            </w:r>
            <w:r w:rsidR="00D671FF" w:rsidRPr="00FE6E84">
              <w:rPr>
                <w:rFonts w:ascii="Arial" w:hAnsi="Arial" w:cs="Arial"/>
              </w:rPr>
              <w:t>Se considerará la experiencia laboral en Entidades Públicas y</w:t>
            </w:r>
            <w:r w:rsidR="00FE6E84">
              <w:rPr>
                <w:rFonts w:ascii="Arial" w:hAnsi="Arial" w:cs="Arial"/>
              </w:rPr>
              <w:t>/o privadas</w:t>
            </w:r>
            <w:r w:rsidR="00D671FF" w:rsidRPr="00FE6E84">
              <w:rPr>
                <w:rFonts w:ascii="Arial" w:hAnsi="Arial" w:cs="Arial"/>
              </w:rPr>
              <w:t xml:space="preserve"> la efectuada bajo modalidad de Servicios No Personales u Honorarios Profesionales siempre que el postulante adjunte documentación por la que pruebe haber prestado servicios en dicha condición laboral por el período que acredita.</w:t>
            </w:r>
          </w:p>
          <w:p w:rsidR="00D671FF" w:rsidRPr="00D671FF" w:rsidRDefault="00D671FF" w:rsidP="007C262B">
            <w:pPr>
              <w:snapToGrid w:val="0"/>
              <w:ind w:left="311"/>
              <w:jc w:val="both"/>
              <w:rPr>
                <w:rFonts w:ascii="Arial" w:hAnsi="Arial" w:cs="Arial"/>
              </w:rPr>
            </w:pPr>
            <w:r w:rsidRPr="00D671FF">
              <w:rPr>
                <w:rFonts w:ascii="Arial" w:hAnsi="Arial" w:cs="Arial"/>
              </w:rPr>
              <w:t>No se considerará como experiencia Laboral: Trabajos Ad Honorem, en domicilio, Pasantías ni Prácticas.</w:t>
            </w:r>
          </w:p>
        </w:tc>
      </w:tr>
      <w:tr w:rsidR="00D671FF" w:rsidRPr="00D671FF" w:rsidTr="00D671FF">
        <w:tc>
          <w:tcPr>
            <w:tcW w:w="3034" w:type="dxa"/>
            <w:vAlign w:val="center"/>
          </w:tcPr>
          <w:p w:rsidR="00D671FF" w:rsidRPr="00D671FF" w:rsidRDefault="00D671FF" w:rsidP="00D549A0">
            <w:pPr>
              <w:jc w:val="center"/>
              <w:rPr>
                <w:rFonts w:ascii="Arial" w:hAnsi="Arial" w:cs="Arial"/>
                <w:b/>
              </w:rPr>
            </w:pPr>
            <w:r w:rsidRPr="00D671FF">
              <w:rPr>
                <w:rFonts w:ascii="Arial" w:hAnsi="Arial" w:cs="Arial"/>
                <w:b/>
              </w:rPr>
              <w:lastRenderedPageBreak/>
              <w:t>Capacitación</w:t>
            </w:r>
          </w:p>
        </w:tc>
        <w:tc>
          <w:tcPr>
            <w:tcW w:w="5812" w:type="dxa"/>
            <w:vAlign w:val="center"/>
          </w:tcPr>
          <w:p w:rsidR="00D671FF" w:rsidRPr="00D671FF" w:rsidRDefault="00D671FF" w:rsidP="00C210F8">
            <w:pPr>
              <w:numPr>
                <w:ilvl w:val="0"/>
                <w:numId w:val="41"/>
              </w:numPr>
              <w:tabs>
                <w:tab w:val="clear" w:pos="720"/>
                <w:tab w:val="num" w:pos="311"/>
              </w:tabs>
              <w:suppressAutoHyphens w:val="0"/>
              <w:ind w:left="311" w:hanging="284"/>
              <w:jc w:val="both"/>
              <w:rPr>
                <w:rFonts w:ascii="Arial" w:hAnsi="Arial" w:cs="Arial"/>
                <w:lang w:val="es-PE"/>
              </w:rPr>
            </w:pPr>
            <w:r w:rsidRPr="00D671FF">
              <w:rPr>
                <w:rFonts w:ascii="Arial" w:hAnsi="Arial" w:cs="Arial"/>
                <w:lang w:val="es-MX"/>
              </w:rPr>
              <w:t>Acreditar actividades de capacitación y/o actualización profesional afines a la profesión y como mínimo de 60 horas realizadas a partir del año</w:t>
            </w:r>
            <w:r w:rsidRPr="00D671FF">
              <w:rPr>
                <w:rFonts w:ascii="Arial" w:hAnsi="Arial" w:cs="Arial"/>
                <w:color w:val="333333"/>
                <w:lang w:val="es-MX"/>
              </w:rPr>
              <w:t xml:space="preserve"> 2012</w:t>
            </w:r>
            <w:r w:rsidRPr="00D671FF">
              <w:rPr>
                <w:rFonts w:ascii="Arial" w:hAnsi="Arial" w:cs="Arial"/>
                <w:lang w:val="es-MX"/>
              </w:rPr>
              <w:t xml:space="preserve"> a la fecha </w:t>
            </w:r>
            <w:r w:rsidRPr="00D671FF">
              <w:rPr>
                <w:rFonts w:ascii="Arial" w:hAnsi="Arial" w:cs="Arial"/>
                <w:b/>
                <w:lang w:val="es-MX"/>
              </w:rPr>
              <w:t>(Indispensable).</w:t>
            </w:r>
          </w:p>
        </w:tc>
      </w:tr>
      <w:tr w:rsidR="00D671FF" w:rsidRPr="00D671FF" w:rsidTr="00D671FF">
        <w:tblPrEx>
          <w:tblCellMar>
            <w:left w:w="70" w:type="dxa"/>
            <w:right w:w="70" w:type="dxa"/>
          </w:tblCellMar>
          <w:tblLook w:val="0000" w:firstRow="0" w:lastRow="0" w:firstColumn="0" w:lastColumn="0" w:noHBand="0" w:noVBand="0"/>
        </w:tblPrEx>
        <w:trPr>
          <w:trHeight w:val="439"/>
        </w:trPr>
        <w:tc>
          <w:tcPr>
            <w:tcW w:w="3034" w:type="dxa"/>
            <w:vAlign w:val="center"/>
          </w:tcPr>
          <w:p w:rsidR="00D671FF" w:rsidRPr="00D671FF" w:rsidRDefault="00D671FF" w:rsidP="00D549A0">
            <w:pPr>
              <w:ind w:left="108"/>
              <w:jc w:val="center"/>
              <w:rPr>
                <w:rFonts w:ascii="Arial" w:hAnsi="Arial" w:cs="Arial"/>
                <w:b/>
              </w:rPr>
            </w:pPr>
            <w:r w:rsidRPr="00D671FF">
              <w:rPr>
                <w:rFonts w:ascii="Arial" w:hAnsi="Arial" w:cs="Arial"/>
                <w:b/>
              </w:rPr>
              <w:t>Conocimientos Complementarios para el  cargo</w:t>
            </w:r>
          </w:p>
        </w:tc>
        <w:tc>
          <w:tcPr>
            <w:tcW w:w="5812" w:type="dxa"/>
          </w:tcPr>
          <w:p w:rsidR="00D671FF" w:rsidRPr="00240BE4" w:rsidRDefault="00DF7925" w:rsidP="00DF7925">
            <w:pPr>
              <w:numPr>
                <w:ilvl w:val="0"/>
                <w:numId w:val="14"/>
              </w:numPr>
              <w:tabs>
                <w:tab w:val="clear" w:pos="720"/>
              </w:tabs>
              <w:suppressAutoHyphens w:val="0"/>
              <w:ind w:left="353" w:hanging="284"/>
              <w:jc w:val="both"/>
              <w:rPr>
                <w:rFonts w:ascii="Arial" w:hAnsi="Arial" w:cs="Arial"/>
              </w:rPr>
            </w:pPr>
            <w:r w:rsidRPr="00D671FF">
              <w:rPr>
                <w:rFonts w:ascii="Arial" w:hAnsi="Arial" w:cs="Arial"/>
              </w:rPr>
              <w:t xml:space="preserve">Manejo de </w:t>
            </w:r>
            <w:r>
              <w:rPr>
                <w:rFonts w:ascii="Arial" w:hAnsi="Arial" w:cs="Arial"/>
              </w:rPr>
              <w:t xml:space="preserve">ofimática: Word, Excel, </w:t>
            </w:r>
            <w:proofErr w:type="spellStart"/>
            <w:r>
              <w:rPr>
                <w:rFonts w:ascii="Arial" w:hAnsi="Arial" w:cs="Arial"/>
              </w:rPr>
              <w:t>Power</w:t>
            </w:r>
            <w:proofErr w:type="spellEnd"/>
            <w:r w:rsidR="00B92250">
              <w:rPr>
                <w:rFonts w:ascii="Arial" w:hAnsi="Arial" w:cs="Arial"/>
              </w:rPr>
              <w:t xml:space="preserve"> </w:t>
            </w:r>
            <w:proofErr w:type="spellStart"/>
            <w:r>
              <w:rPr>
                <w:rFonts w:ascii="Arial" w:hAnsi="Arial" w:cs="Arial"/>
              </w:rPr>
              <w:t>point</w:t>
            </w:r>
            <w:proofErr w:type="spellEnd"/>
            <w:r>
              <w:rPr>
                <w:rFonts w:ascii="Arial" w:hAnsi="Arial" w:cs="Arial"/>
              </w:rPr>
              <w:t xml:space="preserve"> e Internet (nivel básico) </w:t>
            </w:r>
            <w:r w:rsidRPr="00DF7925">
              <w:rPr>
                <w:rFonts w:ascii="Arial" w:hAnsi="Arial" w:cs="Arial"/>
                <w:b/>
              </w:rPr>
              <w:t>(</w:t>
            </w:r>
            <w:r>
              <w:rPr>
                <w:rFonts w:ascii="Arial" w:hAnsi="Arial" w:cs="Arial"/>
                <w:b/>
              </w:rPr>
              <w:t>In</w:t>
            </w:r>
            <w:r w:rsidRPr="00D671FF">
              <w:rPr>
                <w:rFonts w:ascii="Arial" w:hAnsi="Arial" w:cs="Arial"/>
                <w:b/>
              </w:rPr>
              <w:t>dispensable).</w:t>
            </w:r>
          </w:p>
          <w:p w:rsidR="00240BE4" w:rsidRPr="00D671FF" w:rsidRDefault="00240BE4" w:rsidP="00DF7925">
            <w:pPr>
              <w:numPr>
                <w:ilvl w:val="0"/>
                <w:numId w:val="14"/>
              </w:numPr>
              <w:tabs>
                <w:tab w:val="clear" w:pos="720"/>
              </w:tabs>
              <w:suppressAutoHyphens w:val="0"/>
              <w:ind w:left="353" w:hanging="284"/>
              <w:jc w:val="both"/>
              <w:rPr>
                <w:rFonts w:ascii="Arial" w:hAnsi="Arial" w:cs="Arial"/>
              </w:rPr>
            </w:pPr>
            <w:r>
              <w:rPr>
                <w:rFonts w:ascii="Arial" w:hAnsi="Arial" w:cs="Arial"/>
              </w:rPr>
              <w:t xml:space="preserve">Manejo de idioma inglés (nivel básico) </w:t>
            </w:r>
            <w:r w:rsidRPr="00240BE4">
              <w:rPr>
                <w:rFonts w:ascii="Arial" w:hAnsi="Arial" w:cs="Arial"/>
                <w:b/>
              </w:rPr>
              <w:t>(Indispensable).</w:t>
            </w:r>
          </w:p>
        </w:tc>
      </w:tr>
      <w:tr w:rsidR="00FE6E84" w:rsidRPr="00D671FF" w:rsidTr="00D671FF">
        <w:tblPrEx>
          <w:tblCellMar>
            <w:left w:w="70" w:type="dxa"/>
            <w:right w:w="70" w:type="dxa"/>
          </w:tblCellMar>
          <w:tblLook w:val="0000" w:firstRow="0" w:lastRow="0" w:firstColumn="0" w:lastColumn="0" w:noHBand="0" w:noVBand="0"/>
        </w:tblPrEx>
        <w:trPr>
          <w:trHeight w:val="439"/>
        </w:trPr>
        <w:tc>
          <w:tcPr>
            <w:tcW w:w="3034" w:type="dxa"/>
            <w:vAlign w:val="center"/>
          </w:tcPr>
          <w:p w:rsidR="00FE6E84" w:rsidRPr="00D671FF" w:rsidRDefault="00FE6E84" w:rsidP="00D549A0">
            <w:pPr>
              <w:ind w:left="108"/>
              <w:jc w:val="center"/>
              <w:rPr>
                <w:rFonts w:ascii="Arial" w:hAnsi="Arial" w:cs="Arial"/>
                <w:b/>
              </w:rPr>
            </w:pPr>
            <w:r>
              <w:rPr>
                <w:rFonts w:ascii="Arial" w:hAnsi="Arial" w:cs="Arial"/>
                <w:b/>
              </w:rPr>
              <w:t>Habilidades o Competencias</w:t>
            </w:r>
          </w:p>
        </w:tc>
        <w:tc>
          <w:tcPr>
            <w:tcW w:w="5812" w:type="dxa"/>
          </w:tcPr>
          <w:p w:rsidR="00FE6E84" w:rsidRDefault="00FE6E84" w:rsidP="00FE6E84">
            <w:pPr>
              <w:suppressAutoHyphens w:val="0"/>
              <w:ind w:left="353"/>
              <w:jc w:val="both"/>
              <w:rPr>
                <w:rFonts w:ascii="Arial" w:hAnsi="Arial" w:cs="Arial"/>
              </w:rPr>
            </w:pPr>
            <w:r w:rsidRPr="00A03BDA">
              <w:rPr>
                <w:rFonts w:ascii="Arial" w:hAnsi="Arial" w:cs="Arial"/>
                <w:b/>
              </w:rPr>
              <w:t>GENÉRICAS:</w:t>
            </w:r>
            <w:r>
              <w:rPr>
                <w:rFonts w:ascii="Arial" w:hAnsi="Arial" w:cs="Arial"/>
              </w:rPr>
              <w:t xml:space="preserve"> Actitud de servicio, ética e integridad, compromiso y responsabilidad, orientación a resultados, trabajo en equipo.</w:t>
            </w:r>
          </w:p>
          <w:p w:rsidR="00FE6E84" w:rsidRPr="00D671FF" w:rsidRDefault="00FE6E84" w:rsidP="00FE6E84">
            <w:pPr>
              <w:suppressAutoHyphens w:val="0"/>
              <w:ind w:left="353"/>
              <w:jc w:val="both"/>
              <w:rPr>
                <w:rFonts w:ascii="Arial" w:hAnsi="Arial" w:cs="Arial"/>
              </w:rPr>
            </w:pPr>
            <w:r w:rsidRPr="00A03BDA">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D671FF" w:rsidRPr="00D671FF" w:rsidTr="00D671FF">
        <w:tblPrEx>
          <w:tblCellMar>
            <w:left w:w="70" w:type="dxa"/>
            <w:right w:w="70" w:type="dxa"/>
          </w:tblCellMar>
          <w:tblLook w:val="0000" w:firstRow="0" w:lastRow="0" w:firstColumn="0" w:lastColumn="0" w:noHBand="0" w:noVBand="0"/>
        </w:tblPrEx>
        <w:trPr>
          <w:trHeight w:val="413"/>
        </w:trPr>
        <w:tc>
          <w:tcPr>
            <w:tcW w:w="3034" w:type="dxa"/>
            <w:vAlign w:val="center"/>
          </w:tcPr>
          <w:p w:rsidR="00D671FF" w:rsidRPr="00D671FF" w:rsidRDefault="00D671FF" w:rsidP="00D549A0">
            <w:pPr>
              <w:jc w:val="center"/>
              <w:rPr>
                <w:rFonts w:ascii="Arial" w:hAnsi="Arial" w:cs="Arial"/>
                <w:b/>
              </w:rPr>
            </w:pPr>
            <w:r w:rsidRPr="00D671FF">
              <w:rPr>
                <w:rFonts w:ascii="Arial" w:hAnsi="Arial" w:cs="Arial"/>
                <w:b/>
              </w:rPr>
              <w:t>Motivo de la Contratación</w:t>
            </w:r>
          </w:p>
        </w:tc>
        <w:tc>
          <w:tcPr>
            <w:tcW w:w="5812" w:type="dxa"/>
            <w:vAlign w:val="center"/>
          </w:tcPr>
          <w:p w:rsidR="00D671FF" w:rsidRPr="00D671FF" w:rsidRDefault="002954DC" w:rsidP="004C11B9">
            <w:pPr>
              <w:numPr>
                <w:ilvl w:val="0"/>
                <w:numId w:val="14"/>
              </w:numPr>
              <w:tabs>
                <w:tab w:val="clear" w:pos="720"/>
              </w:tabs>
              <w:suppressAutoHyphens w:val="0"/>
              <w:ind w:left="353" w:hanging="284"/>
              <w:jc w:val="both"/>
              <w:rPr>
                <w:rFonts w:ascii="Arial" w:hAnsi="Arial" w:cs="Arial"/>
              </w:rPr>
            </w:pPr>
            <w:r>
              <w:rPr>
                <w:rFonts w:ascii="Arial" w:hAnsi="Arial" w:cs="Arial"/>
              </w:rPr>
              <w:t>CAS suplencia por desempeño de Residentado Médico</w:t>
            </w:r>
          </w:p>
        </w:tc>
      </w:tr>
    </w:tbl>
    <w:p w:rsidR="006467FA" w:rsidRDefault="006467FA" w:rsidP="00E733D1">
      <w:pPr>
        <w:pStyle w:val="Sangradetextonormal"/>
        <w:ind w:firstLine="0"/>
        <w:jc w:val="both"/>
        <w:rPr>
          <w:rFonts w:ascii="Arial" w:hAnsi="Arial" w:cs="Arial"/>
          <w:b/>
        </w:rPr>
      </w:pPr>
    </w:p>
    <w:p w:rsidR="001604DA" w:rsidRPr="00D671FF" w:rsidRDefault="002954DC" w:rsidP="001604DA">
      <w:pPr>
        <w:ind w:left="426"/>
        <w:rPr>
          <w:rFonts w:ascii="Arial" w:hAnsi="Arial" w:cs="Arial"/>
          <w:b/>
        </w:rPr>
      </w:pPr>
      <w:r>
        <w:rPr>
          <w:rFonts w:ascii="Arial" w:hAnsi="Arial" w:cs="Arial"/>
          <w:b/>
        </w:rPr>
        <w:t>ENFERMERA(O)</w:t>
      </w:r>
      <w:r w:rsidR="001604DA" w:rsidRPr="00D671FF">
        <w:rPr>
          <w:rFonts w:ascii="Arial" w:hAnsi="Arial" w:cs="Arial"/>
          <w:b/>
        </w:rPr>
        <w:t xml:space="preserve"> (</w:t>
      </w:r>
      <w:r w:rsidR="00265A94">
        <w:rPr>
          <w:rFonts w:ascii="Arial" w:hAnsi="Arial" w:cs="Arial"/>
          <w:b/>
        </w:rPr>
        <w:t>P2EN-004</w:t>
      </w:r>
      <w:r w:rsidR="001604DA" w:rsidRPr="00D671FF">
        <w:rPr>
          <w:rFonts w:ascii="Arial" w:hAnsi="Arial" w:cs="Arial"/>
          <w:b/>
        </w:rPr>
        <w:t>)</w:t>
      </w:r>
    </w:p>
    <w:p w:rsidR="001604DA" w:rsidRPr="00D671FF" w:rsidRDefault="001604DA" w:rsidP="001604DA">
      <w:pPr>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812"/>
      </w:tblGrid>
      <w:tr w:rsidR="001604DA" w:rsidRPr="00D671FF" w:rsidTr="00D549A0">
        <w:tc>
          <w:tcPr>
            <w:tcW w:w="3034" w:type="dxa"/>
            <w:shd w:val="clear" w:color="auto" w:fill="B3B3B3"/>
            <w:vAlign w:val="center"/>
          </w:tcPr>
          <w:p w:rsidR="001604DA" w:rsidRPr="00D671FF" w:rsidRDefault="001604DA" w:rsidP="00D549A0">
            <w:pPr>
              <w:jc w:val="center"/>
              <w:rPr>
                <w:rFonts w:ascii="Arial" w:hAnsi="Arial" w:cs="Arial"/>
                <w:b/>
              </w:rPr>
            </w:pPr>
            <w:r w:rsidRPr="00D671FF">
              <w:rPr>
                <w:rFonts w:ascii="Arial" w:hAnsi="Arial" w:cs="Arial"/>
                <w:b/>
              </w:rPr>
              <w:t>REQUISITOS ESPECIFICOS</w:t>
            </w:r>
          </w:p>
        </w:tc>
        <w:tc>
          <w:tcPr>
            <w:tcW w:w="5812" w:type="dxa"/>
            <w:shd w:val="clear" w:color="auto" w:fill="B3B3B3"/>
            <w:vAlign w:val="center"/>
          </w:tcPr>
          <w:p w:rsidR="001604DA" w:rsidRPr="00D671FF" w:rsidRDefault="001604DA" w:rsidP="00D549A0">
            <w:pPr>
              <w:jc w:val="center"/>
              <w:rPr>
                <w:rFonts w:ascii="Arial" w:hAnsi="Arial" w:cs="Arial"/>
                <w:b/>
              </w:rPr>
            </w:pPr>
            <w:r w:rsidRPr="00D671FF">
              <w:rPr>
                <w:rFonts w:ascii="Arial" w:hAnsi="Arial" w:cs="Arial"/>
                <w:b/>
              </w:rPr>
              <w:t>DETALLE</w:t>
            </w:r>
          </w:p>
        </w:tc>
      </w:tr>
      <w:tr w:rsidR="001604DA" w:rsidRPr="00D671FF" w:rsidTr="00D549A0">
        <w:trPr>
          <w:trHeight w:val="351"/>
        </w:trPr>
        <w:tc>
          <w:tcPr>
            <w:tcW w:w="3034" w:type="dxa"/>
            <w:vAlign w:val="center"/>
          </w:tcPr>
          <w:p w:rsidR="001604DA" w:rsidRPr="00D671FF" w:rsidRDefault="001604DA" w:rsidP="00D549A0">
            <w:pPr>
              <w:jc w:val="center"/>
              <w:rPr>
                <w:rFonts w:ascii="Arial" w:hAnsi="Arial" w:cs="Arial"/>
                <w:b/>
              </w:rPr>
            </w:pPr>
            <w:r w:rsidRPr="00D671FF">
              <w:rPr>
                <w:rFonts w:ascii="Arial" w:hAnsi="Arial" w:cs="Arial"/>
                <w:b/>
              </w:rPr>
              <w:t>Formación   General</w:t>
            </w:r>
          </w:p>
        </w:tc>
        <w:tc>
          <w:tcPr>
            <w:tcW w:w="5812" w:type="dxa"/>
            <w:vAlign w:val="center"/>
          </w:tcPr>
          <w:p w:rsidR="001604DA" w:rsidRPr="00D671FF" w:rsidRDefault="001604DA" w:rsidP="00D549A0">
            <w:pPr>
              <w:numPr>
                <w:ilvl w:val="0"/>
                <w:numId w:val="14"/>
              </w:numPr>
              <w:tabs>
                <w:tab w:val="clear" w:pos="720"/>
                <w:tab w:val="num" w:pos="452"/>
              </w:tabs>
              <w:suppressAutoHyphens w:val="0"/>
              <w:snapToGrid w:val="0"/>
              <w:ind w:left="311" w:hanging="284"/>
              <w:jc w:val="both"/>
              <w:rPr>
                <w:rFonts w:ascii="Arial" w:hAnsi="Arial" w:cs="Arial"/>
              </w:rPr>
            </w:pPr>
            <w:r w:rsidRPr="00D671FF">
              <w:rPr>
                <w:rFonts w:ascii="Arial" w:hAnsi="Arial" w:cs="Arial"/>
              </w:rPr>
              <w:t xml:space="preserve">Presentar copia simple del Título Profesional Universitario de </w:t>
            </w:r>
            <w:r w:rsidR="002954DC">
              <w:rPr>
                <w:rFonts w:ascii="Arial" w:hAnsi="Arial" w:cs="Arial"/>
              </w:rPr>
              <w:t>Enfermera(o)</w:t>
            </w:r>
            <w:r w:rsidRPr="00D671FF">
              <w:rPr>
                <w:rFonts w:ascii="Arial" w:hAnsi="Arial" w:cs="Arial"/>
              </w:rPr>
              <w:t xml:space="preserve"> y Resolución del SERUMS correspondiente a la profesión</w:t>
            </w:r>
            <w:r w:rsidRPr="00D671FF">
              <w:rPr>
                <w:rFonts w:ascii="Arial" w:hAnsi="Arial" w:cs="Arial"/>
                <w:b/>
              </w:rPr>
              <w:t xml:space="preserve"> (Indispensables).</w:t>
            </w:r>
          </w:p>
          <w:p w:rsidR="001604DA" w:rsidRPr="00D671FF" w:rsidRDefault="001604DA" w:rsidP="00D549A0">
            <w:pPr>
              <w:numPr>
                <w:ilvl w:val="0"/>
                <w:numId w:val="14"/>
              </w:numPr>
              <w:tabs>
                <w:tab w:val="clear" w:pos="720"/>
              </w:tabs>
              <w:suppressAutoHyphens w:val="0"/>
              <w:snapToGrid w:val="0"/>
              <w:ind w:left="311" w:hanging="278"/>
              <w:jc w:val="both"/>
              <w:rPr>
                <w:rFonts w:ascii="Arial" w:hAnsi="Arial" w:cs="Arial"/>
              </w:rPr>
            </w:pPr>
            <w:r w:rsidRPr="00D671FF">
              <w:rPr>
                <w:rFonts w:ascii="Arial" w:hAnsi="Arial" w:cs="Arial"/>
              </w:rPr>
              <w:t xml:space="preserve">Contar con Diploma de Colegiatura y Habilitación Profesional vigente </w:t>
            </w:r>
            <w:r w:rsidRPr="00D671FF">
              <w:rPr>
                <w:rFonts w:ascii="Arial" w:hAnsi="Arial" w:cs="Arial"/>
                <w:b/>
              </w:rPr>
              <w:t>(Indispensable).</w:t>
            </w:r>
          </w:p>
        </w:tc>
      </w:tr>
      <w:tr w:rsidR="001604DA" w:rsidRPr="00D671FF" w:rsidTr="00D549A0">
        <w:tc>
          <w:tcPr>
            <w:tcW w:w="3034" w:type="dxa"/>
            <w:vAlign w:val="center"/>
          </w:tcPr>
          <w:p w:rsidR="001604DA" w:rsidRPr="00D671FF" w:rsidRDefault="001604DA" w:rsidP="00D549A0">
            <w:pPr>
              <w:jc w:val="center"/>
              <w:rPr>
                <w:rFonts w:ascii="Arial" w:hAnsi="Arial" w:cs="Arial"/>
                <w:b/>
              </w:rPr>
            </w:pPr>
            <w:r w:rsidRPr="00D671FF">
              <w:rPr>
                <w:rFonts w:ascii="Arial" w:hAnsi="Arial" w:cs="Arial"/>
                <w:b/>
              </w:rPr>
              <w:t>Experiencia Laboral</w:t>
            </w:r>
          </w:p>
        </w:tc>
        <w:tc>
          <w:tcPr>
            <w:tcW w:w="5812" w:type="dxa"/>
            <w:vAlign w:val="center"/>
          </w:tcPr>
          <w:p w:rsidR="00FE6E84" w:rsidRPr="0024460C" w:rsidRDefault="00EC3457" w:rsidP="00EC3457">
            <w:pPr>
              <w:tabs>
                <w:tab w:val="left" w:pos="1440"/>
              </w:tabs>
              <w:snapToGrid w:val="0"/>
              <w:jc w:val="both"/>
              <w:rPr>
                <w:rFonts w:ascii="Arial" w:hAnsi="Arial" w:cs="Arial"/>
                <w:b/>
              </w:rPr>
            </w:pPr>
            <w:r>
              <w:rPr>
                <w:rFonts w:ascii="Arial" w:hAnsi="Arial" w:cs="Arial"/>
                <w:b/>
              </w:rPr>
              <w:t xml:space="preserve">      </w:t>
            </w:r>
            <w:r w:rsidR="00FE6E84">
              <w:rPr>
                <w:rFonts w:ascii="Arial" w:hAnsi="Arial" w:cs="Arial"/>
                <w:b/>
              </w:rPr>
              <w:t>EXPERIENCIA GENERAL:</w:t>
            </w:r>
          </w:p>
          <w:p w:rsidR="00FE6E84" w:rsidRPr="0024460C" w:rsidRDefault="00FE6E84" w:rsidP="00FE6E84">
            <w:pPr>
              <w:numPr>
                <w:ilvl w:val="0"/>
                <w:numId w:val="42"/>
              </w:numPr>
              <w:tabs>
                <w:tab w:val="clear" w:pos="2770"/>
                <w:tab w:val="num" w:pos="311"/>
                <w:tab w:val="left" w:pos="1440"/>
              </w:tabs>
              <w:snapToGrid w:val="0"/>
              <w:ind w:left="311" w:hanging="284"/>
              <w:jc w:val="both"/>
              <w:rPr>
                <w:rFonts w:ascii="Arial" w:hAnsi="Arial" w:cs="Arial"/>
                <w:b/>
              </w:rPr>
            </w:pPr>
            <w:r w:rsidRPr="00D671FF">
              <w:rPr>
                <w:rFonts w:ascii="Arial" w:hAnsi="Arial" w:cs="Arial"/>
              </w:rPr>
              <w:t xml:space="preserve">Acreditar </w:t>
            </w:r>
            <w:r>
              <w:rPr>
                <w:rFonts w:ascii="Arial" w:hAnsi="Arial" w:cs="Arial"/>
              </w:rPr>
              <w:t>experiencia laboral mínima de dos (02</w:t>
            </w:r>
            <w:r w:rsidRPr="00D671FF">
              <w:rPr>
                <w:rFonts w:ascii="Arial" w:hAnsi="Arial" w:cs="Arial"/>
              </w:rPr>
              <w:t>) año</w:t>
            </w:r>
            <w:r>
              <w:rPr>
                <w:rFonts w:ascii="Arial" w:hAnsi="Arial" w:cs="Arial"/>
              </w:rPr>
              <w:t xml:space="preserve">s. </w:t>
            </w:r>
            <w:r w:rsidRPr="0024460C">
              <w:rPr>
                <w:rFonts w:ascii="Arial" w:hAnsi="Arial" w:cs="Arial"/>
              </w:rPr>
              <w:t>incluyendo el SERUMS</w:t>
            </w:r>
            <w:r>
              <w:rPr>
                <w:rFonts w:ascii="Arial" w:hAnsi="Arial" w:cs="Arial"/>
              </w:rPr>
              <w:t xml:space="preserve"> </w:t>
            </w:r>
            <w:r w:rsidRPr="0024460C">
              <w:rPr>
                <w:rFonts w:ascii="Arial" w:hAnsi="Arial" w:cs="Arial"/>
                <w:b/>
              </w:rPr>
              <w:t>(Indispensable)</w:t>
            </w:r>
            <w:r>
              <w:rPr>
                <w:rFonts w:ascii="Arial" w:hAnsi="Arial" w:cs="Arial"/>
                <w:b/>
              </w:rPr>
              <w:t>.</w:t>
            </w:r>
          </w:p>
          <w:p w:rsidR="00FE6E84" w:rsidRDefault="00FE6E84" w:rsidP="00FE6E84">
            <w:pPr>
              <w:tabs>
                <w:tab w:val="left" w:pos="1440"/>
              </w:tabs>
              <w:snapToGrid w:val="0"/>
              <w:ind w:left="311"/>
              <w:jc w:val="both"/>
              <w:rPr>
                <w:rFonts w:ascii="Arial" w:hAnsi="Arial" w:cs="Arial"/>
              </w:rPr>
            </w:pPr>
            <w:r w:rsidRPr="0024460C">
              <w:rPr>
                <w:rFonts w:ascii="Arial" w:hAnsi="Arial" w:cs="Arial"/>
                <w:b/>
              </w:rPr>
              <w:t>EXPERIENCIA ESPECÍFICA:</w:t>
            </w:r>
            <w:r w:rsidRPr="00D671FF">
              <w:rPr>
                <w:rFonts w:ascii="Arial" w:hAnsi="Arial" w:cs="Arial"/>
              </w:rPr>
              <w:t xml:space="preserve"> </w:t>
            </w:r>
          </w:p>
          <w:p w:rsidR="00FE6E84" w:rsidRPr="0024460C" w:rsidRDefault="00FE6E84" w:rsidP="00FE6E84">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en el desempeño de funciones afines a</w:t>
            </w:r>
            <w:r>
              <w:rPr>
                <w:rFonts w:ascii="Arial" w:hAnsi="Arial" w:cs="Arial"/>
              </w:rPr>
              <w:t xml:space="preserve"> la profesión y/o puesto, con posterioridad al Título Profesional, excluyendo el SERUMS</w:t>
            </w:r>
            <w:r>
              <w:rPr>
                <w:rFonts w:ascii="Arial" w:hAnsi="Arial" w:cs="Arial"/>
                <w:b/>
              </w:rPr>
              <w:t xml:space="preserve"> (Indispensable).</w:t>
            </w:r>
          </w:p>
          <w:p w:rsidR="00FE6E84" w:rsidRDefault="00FE6E84" w:rsidP="00FE6E84">
            <w:pPr>
              <w:tabs>
                <w:tab w:val="left" w:pos="1440"/>
              </w:tabs>
              <w:snapToGrid w:val="0"/>
              <w:ind w:left="311"/>
              <w:jc w:val="both"/>
              <w:rPr>
                <w:rFonts w:ascii="Arial" w:hAnsi="Arial" w:cs="Arial"/>
              </w:rPr>
            </w:pPr>
            <w:r>
              <w:rPr>
                <w:rFonts w:ascii="Arial" w:hAnsi="Arial" w:cs="Arial"/>
                <w:b/>
              </w:rPr>
              <w:t>EXPERIENCIA EN EL SECTOR PÚBLICO</w:t>
            </w:r>
            <w:r w:rsidRPr="0024460C">
              <w:rPr>
                <w:rFonts w:ascii="Arial" w:hAnsi="Arial" w:cs="Arial"/>
                <w:b/>
              </w:rPr>
              <w:t>:</w:t>
            </w:r>
            <w:r w:rsidRPr="00D671FF">
              <w:rPr>
                <w:rFonts w:ascii="Arial" w:hAnsi="Arial" w:cs="Arial"/>
              </w:rPr>
              <w:t xml:space="preserve"> </w:t>
            </w:r>
          </w:p>
          <w:p w:rsidR="00FE6E84" w:rsidRPr="0024460C" w:rsidRDefault="00FE6E84" w:rsidP="00FE6E84">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w:t>
            </w:r>
            <w:r>
              <w:rPr>
                <w:rFonts w:ascii="Arial" w:hAnsi="Arial" w:cs="Arial"/>
              </w:rPr>
              <w:t>de SERUMS</w:t>
            </w:r>
            <w:r>
              <w:rPr>
                <w:rFonts w:ascii="Arial" w:hAnsi="Arial" w:cs="Arial"/>
                <w:b/>
              </w:rPr>
              <w:t xml:space="preserve"> (Indispensable).</w:t>
            </w:r>
          </w:p>
          <w:p w:rsidR="00FE6E84" w:rsidRDefault="00FE6E84" w:rsidP="00FE6E84">
            <w:pPr>
              <w:tabs>
                <w:tab w:val="left" w:pos="1440"/>
              </w:tabs>
              <w:snapToGrid w:val="0"/>
              <w:jc w:val="both"/>
              <w:rPr>
                <w:rFonts w:ascii="Arial" w:hAnsi="Arial" w:cs="Arial"/>
                <w:b/>
              </w:rPr>
            </w:pPr>
          </w:p>
          <w:p w:rsidR="001604DA" w:rsidRPr="00D671FF" w:rsidRDefault="001604DA" w:rsidP="00B133CA">
            <w:pPr>
              <w:tabs>
                <w:tab w:val="left" w:pos="1440"/>
              </w:tabs>
              <w:snapToGrid w:val="0"/>
              <w:ind w:left="311"/>
              <w:jc w:val="both"/>
              <w:rPr>
                <w:rFonts w:ascii="Arial" w:hAnsi="Arial" w:cs="Arial"/>
              </w:rPr>
            </w:pPr>
            <w:r w:rsidRPr="00D671FF">
              <w:rPr>
                <w:rFonts w:ascii="Arial" w:hAnsi="Arial" w:cs="Arial"/>
              </w:rPr>
              <w:t>Se considerará la experiencia laboral en Entidades Públicas y la efectuada bajo modalidad de Servicios No Personales u Honorarios Profesionales siempre que el postulante adjunte documentación por la que pruebe haber prestado servicios en dicha condición laboral por el período que acredita.</w:t>
            </w:r>
          </w:p>
          <w:p w:rsidR="001604DA" w:rsidRPr="00D671FF" w:rsidRDefault="001604DA" w:rsidP="00B133CA">
            <w:pPr>
              <w:snapToGrid w:val="0"/>
              <w:ind w:left="311"/>
              <w:jc w:val="both"/>
              <w:rPr>
                <w:rFonts w:ascii="Arial" w:hAnsi="Arial" w:cs="Arial"/>
              </w:rPr>
            </w:pPr>
            <w:r w:rsidRPr="00D671FF">
              <w:rPr>
                <w:rFonts w:ascii="Arial" w:hAnsi="Arial" w:cs="Arial"/>
              </w:rPr>
              <w:t>No se considerará como experiencia Laboral: Trabajos Ad Honorem, en domicilio, Pasantías ni Prácticas.</w:t>
            </w:r>
          </w:p>
        </w:tc>
      </w:tr>
      <w:tr w:rsidR="001604DA" w:rsidRPr="00D671FF" w:rsidTr="00D549A0">
        <w:tc>
          <w:tcPr>
            <w:tcW w:w="3034" w:type="dxa"/>
            <w:vAlign w:val="center"/>
          </w:tcPr>
          <w:p w:rsidR="001604DA" w:rsidRPr="00D671FF" w:rsidRDefault="001604DA" w:rsidP="00D549A0">
            <w:pPr>
              <w:jc w:val="center"/>
              <w:rPr>
                <w:rFonts w:ascii="Arial" w:hAnsi="Arial" w:cs="Arial"/>
                <w:b/>
              </w:rPr>
            </w:pPr>
            <w:r w:rsidRPr="00D671FF">
              <w:rPr>
                <w:rFonts w:ascii="Arial" w:hAnsi="Arial" w:cs="Arial"/>
                <w:b/>
              </w:rPr>
              <w:t>Capacitación</w:t>
            </w:r>
          </w:p>
        </w:tc>
        <w:tc>
          <w:tcPr>
            <w:tcW w:w="5812" w:type="dxa"/>
            <w:vAlign w:val="center"/>
          </w:tcPr>
          <w:p w:rsidR="001604DA" w:rsidRPr="00B133CA" w:rsidRDefault="001604DA" w:rsidP="00D549A0">
            <w:pPr>
              <w:numPr>
                <w:ilvl w:val="0"/>
                <w:numId w:val="41"/>
              </w:numPr>
              <w:tabs>
                <w:tab w:val="clear" w:pos="720"/>
                <w:tab w:val="num" w:pos="311"/>
              </w:tabs>
              <w:suppressAutoHyphens w:val="0"/>
              <w:ind w:left="311" w:hanging="284"/>
              <w:jc w:val="both"/>
              <w:rPr>
                <w:rFonts w:ascii="Arial" w:hAnsi="Arial" w:cs="Arial"/>
                <w:lang w:val="es-PE"/>
              </w:rPr>
            </w:pPr>
            <w:r w:rsidRPr="00D671FF">
              <w:rPr>
                <w:rFonts w:ascii="Arial" w:hAnsi="Arial" w:cs="Arial"/>
                <w:lang w:val="es-MX"/>
              </w:rPr>
              <w:t>Acreditar actividades de capacitación y/o actualización profesional afines a l</w:t>
            </w:r>
            <w:r w:rsidR="00E4402A">
              <w:rPr>
                <w:rFonts w:ascii="Arial" w:hAnsi="Arial" w:cs="Arial"/>
                <w:lang w:val="es-MX"/>
              </w:rPr>
              <w:t>a profesión,</w:t>
            </w:r>
            <w:r w:rsidRPr="00D671FF">
              <w:rPr>
                <w:rFonts w:ascii="Arial" w:hAnsi="Arial" w:cs="Arial"/>
                <w:lang w:val="es-MX"/>
              </w:rPr>
              <w:t xml:space="preserve"> mínimo de 60 horas realizadas a partir del año</w:t>
            </w:r>
            <w:r w:rsidRPr="00D671FF">
              <w:rPr>
                <w:rFonts w:ascii="Arial" w:hAnsi="Arial" w:cs="Arial"/>
                <w:color w:val="333333"/>
                <w:lang w:val="es-MX"/>
              </w:rPr>
              <w:t xml:space="preserve"> 2012</w:t>
            </w:r>
            <w:r w:rsidRPr="00D671FF">
              <w:rPr>
                <w:rFonts w:ascii="Arial" w:hAnsi="Arial" w:cs="Arial"/>
                <w:lang w:val="es-MX"/>
              </w:rPr>
              <w:t xml:space="preserve"> a la fecha </w:t>
            </w:r>
            <w:r w:rsidRPr="00D671FF">
              <w:rPr>
                <w:rFonts w:ascii="Arial" w:hAnsi="Arial" w:cs="Arial"/>
                <w:b/>
                <w:lang w:val="es-MX"/>
              </w:rPr>
              <w:t>(Indispensable).</w:t>
            </w:r>
          </w:p>
          <w:p w:rsidR="00B133CA" w:rsidRPr="00D671FF" w:rsidRDefault="00B133CA" w:rsidP="00D549A0">
            <w:pPr>
              <w:numPr>
                <w:ilvl w:val="0"/>
                <w:numId w:val="41"/>
              </w:numPr>
              <w:tabs>
                <w:tab w:val="clear" w:pos="720"/>
                <w:tab w:val="num" w:pos="311"/>
              </w:tabs>
              <w:suppressAutoHyphens w:val="0"/>
              <w:ind w:left="311" w:hanging="284"/>
              <w:jc w:val="both"/>
              <w:rPr>
                <w:rFonts w:ascii="Arial" w:hAnsi="Arial" w:cs="Arial"/>
                <w:lang w:val="es-PE"/>
              </w:rPr>
            </w:pPr>
            <w:r w:rsidRPr="00B133CA">
              <w:rPr>
                <w:rFonts w:ascii="Arial" w:hAnsi="Arial" w:cs="Arial"/>
                <w:lang w:val="es-MX"/>
              </w:rPr>
              <w:t xml:space="preserve">Acreditar estudios de especialización relacionado a la </w:t>
            </w:r>
            <w:r w:rsidRPr="00B133CA">
              <w:rPr>
                <w:rFonts w:ascii="Arial" w:hAnsi="Arial" w:cs="Arial"/>
                <w:lang w:val="es-MX"/>
              </w:rPr>
              <w:lastRenderedPageBreak/>
              <w:t>profesión</w:t>
            </w:r>
            <w:r w:rsidR="006B55BF">
              <w:rPr>
                <w:rFonts w:ascii="Arial" w:hAnsi="Arial" w:cs="Arial"/>
                <w:lang w:val="es-MX"/>
              </w:rPr>
              <w:t>,</w:t>
            </w:r>
            <w:r w:rsidRPr="00B133CA">
              <w:rPr>
                <w:rFonts w:ascii="Arial" w:hAnsi="Arial" w:cs="Arial"/>
                <w:lang w:val="es-MX"/>
              </w:rPr>
              <w:t xml:space="preserve"> no menor a seis (06) meses</w:t>
            </w:r>
            <w:r>
              <w:rPr>
                <w:rFonts w:ascii="Arial" w:hAnsi="Arial" w:cs="Arial"/>
                <w:b/>
                <w:lang w:val="es-MX"/>
              </w:rPr>
              <w:t xml:space="preserve"> (Indispensable). </w:t>
            </w:r>
          </w:p>
        </w:tc>
      </w:tr>
      <w:tr w:rsidR="001604DA" w:rsidRPr="00D671FF" w:rsidTr="00D549A0">
        <w:tblPrEx>
          <w:tblCellMar>
            <w:left w:w="70" w:type="dxa"/>
            <w:right w:w="70" w:type="dxa"/>
          </w:tblCellMar>
          <w:tblLook w:val="0000" w:firstRow="0" w:lastRow="0" w:firstColumn="0" w:lastColumn="0" w:noHBand="0" w:noVBand="0"/>
        </w:tblPrEx>
        <w:trPr>
          <w:trHeight w:val="439"/>
        </w:trPr>
        <w:tc>
          <w:tcPr>
            <w:tcW w:w="3034" w:type="dxa"/>
            <w:vAlign w:val="center"/>
          </w:tcPr>
          <w:p w:rsidR="001604DA" w:rsidRPr="00D671FF" w:rsidRDefault="001604DA" w:rsidP="00D549A0">
            <w:pPr>
              <w:ind w:left="108"/>
              <w:jc w:val="center"/>
              <w:rPr>
                <w:rFonts w:ascii="Arial" w:hAnsi="Arial" w:cs="Arial"/>
                <w:b/>
              </w:rPr>
            </w:pPr>
            <w:r w:rsidRPr="00D671FF">
              <w:rPr>
                <w:rFonts w:ascii="Arial" w:hAnsi="Arial" w:cs="Arial"/>
                <w:b/>
              </w:rPr>
              <w:lastRenderedPageBreak/>
              <w:t>Conocimientos Complementarios para el  cargo</w:t>
            </w:r>
          </w:p>
        </w:tc>
        <w:tc>
          <w:tcPr>
            <w:tcW w:w="5812" w:type="dxa"/>
          </w:tcPr>
          <w:p w:rsidR="001604DA" w:rsidRPr="00D671FF" w:rsidRDefault="001604DA" w:rsidP="00DF7925">
            <w:pPr>
              <w:numPr>
                <w:ilvl w:val="0"/>
                <w:numId w:val="14"/>
              </w:numPr>
              <w:tabs>
                <w:tab w:val="clear" w:pos="720"/>
              </w:tabs>
              <w:suppressAutoHyphens w:val="0"/>
              <w:ind w:left="353" w:hanging="284"/>
              <w:jc w:val="both"/>
              <w:rPr>
                <w:rFonts w:ascii="Arial" w:hAnsi="Arial" w:cs="Arial"/>
              </w:rPr>
            </w:pPr>
            <w:r w:rsidRPr="00D671FF">
              <w:rPr>
                <w:rFonts w:ascii="Arial" w:hAnsi="Arial" w:cs="Arial"/>
              </w:rPr>
              <w:t xml:space="preserve">Manejo de </w:t>
            </w:r>
            <w:r w:rsidR="00DF7925">
              <w:rPr>
                <w:rFonts w:ascii="Arial" w:hAnsi="Arial" w:cs="Arial"/>
              </w:rPr>
              <w:t xml:space="preserve">ofimática: Word, Excel, </w:t>
            </w:r>
            <w:proofErr w:type="spellStart"/>
            <w:r w:rsidR="00DF7925">
              <w:rPr>
                <w:rFonts w:ascii="Arial" w:hAnsi="Arial" w:cs="Arial"/>
              </w:rPr>
              <w:t>Power</w:t>
            </w:r>
            <w:proofErr w:type="spellEnd"/>
            <w:r w:rsidR="00B92250">
              <w:rPr>
                <w:rFonts w:ascii="Arial" w:hAnsi="Arial" w:cs="Arial"/>
              </w:rPr>
              <w:t xml:space="preserve"> </w:t>
            </w:r>
            <w:proofErr w:type="spellStart"/>
            <w:r w:rsidR="00DF7925">
              <w:rPr>
                <w:rFonts w:ascii="Arial" w:hAnsi="Arial" w:cs="Arial"/>
              </w:rPr>
              <w:t>point</w:t>
            </w:r>
            <w:proofErr w:type="spellEnd"/>
            <w:r w:rsidR="00DF7925">
              <w:rPr>
                <w:rFonts w:ascii="Arial" w:hAnsi="Arial" w:cs="Arial"/>
              </w:rPr>
              <w:t xml:space="preserve"> e Internet (nivel básico) </w:t>
            </w:r>
            <w:r w:rsidR="00DF7925" w:rsidRPr="00DF7925">
              <w:rPr>
                <w:rFonts w:ascii="Arial" w:hAnsi="Arial" w:cs="Arial"/>
                <w:b/>
              </w:rPr>
              <w:t>(</w:t>
            </w:r>
            <w:r w:rsidR="00DF7925">
              <w:rPr>
                <w:rFonts w:ascii="Arial" w:hAnsi="Arial" w:cs="Arial"/>
                <w:b/>
              </w:rPr>
              <w:t>In</w:t>
            </w:r>
            <w:r w:rsidRPr="00D671FF">
              <w:rPr>
                <w:rFonts w:ascii="Arial" w:hAnsi="Arial" w:cs="Arial"/>
                <w:b/>
              </w:rPr>
              <w:t>dispensable).</w:t>
            </w:r>
          </w:p>
        </w:tc>
      </w:tr>
      <w:tr w:rsidR="00100380" w:rsidRPr="00D671FF" w:rsidTr="00D549A0">
        <w:tblPrEx>
          <w:tblCellMar>
            <w:left w:w="70" w:type="dxa"/>
            <w:right w:w="70" w:type="dxa"/>
          </w:tblCellMar>
          <w:tblLook w:val="0000" w:firstRow="0" w:lastRow="0" w:firstColumn="0" w:lastColumn="0" w:noHBand="0" w:noVBand="0"/>
        </w:tblPrEx>
        <w:trPr>
          <w:trHeight w:val="439"/>
        </w:trPr>
        <w:tc>
          <w:tcPr>
            <w:tcW w:w="3034" w:type="dxa"/>
            <w:vAlign w:val="center"/>
          </w:tcPr>
          <w:p w:rsidR="00100380" w:rsidRPr="00D671FF" w:rsidRDefault="00100380" w:rsidP="00D549A0">
            <w:pPr>
              <w:ind w:left="108"/>
              <w:jc w:val="center"/>
              <w:rPr>
                <w:rFonts w:ascii="Arial" w:hAnsi="Arial" w:cs="Arial"/>
                <w:b/>
              </w:rPr>
            </w:pPr>
            <w:r>
              <w:rPr>
                <w:rFonts w:ascii="Arial" w:hAnsi="Arial" w:cs="Arial"/>
                <w:b/>
              </w:rPr>
              <w:t>Habilidades o Competencias</w:t>
            </w:r>
          </w:p>
        </w:tc>
        <w:tc>
          <w:tcPr>
            <w:tcW w:w="5812" w:type="dxa"/>
          </w:tcPr>
          <w:p w:rsidR="00100380" w:rsidRDefault="00100380" w:rsidP="00100380">
            <w:pPr>
              <w:suppressAutoHyphens w:val="0"/>
              <w:ind w:left="353"/>
              <w:jc w:val="both"/>
              <w:rPr>
                <w:rFonts w:ascii="Arial" w:hAnsi="Arial" w:cs="Arial"/>
              </w:rPr>
            </w:pPr>
            <w:r w:rsidRPr="00A03BDA">
              <w:rPr>
                <w:rFonts w:ascii="Arial" w:hAnsi="Arial" w:cs="Arial"/>
                <w:b/>
              </w:rPr>
              <w:t>GENÉRICAS:</w:t>
            </w:r>
            <w:r>
              <w:rPr>
                <w:rFonts w:ascii="Arial" w:hAnsi="Arial" w:cs="Arial"/>
              </w:rPr>
              <w:t xml:space="preserve"> Actitud de servicio, ética e integridad, compromiso y responsabilidad, orientación a resultados, trabajo en equipo.</w:t>
            </w:r>
          </w:p>
          <w:p w:rsidR="00100380" w:rsidRPr="00D671FF" w:rsidRDefault="00100380" w:rsidP="00100380">
            <w:pPr>
              <w:suppressAutoHyphens w:val="0"/>
              <w:ind w:left="353"/>
              <w:jc w:val="both"/>
              <w:rPr>
                <w:rFonts w:ascii="Arial" w:hAnsi="Arial" w:cs="Arial"/>
              </w:rPr>
            </w:pPr>
            <w:r w:rsidRPr="00A03BDA">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1604DA" w:rsidRPr="00D671FF" w:rsidTr="00D549A0">
        <w:tblPrEx>
          <w:tblCellMar>
            <w:left w:w="70" w:type="dxa"/>
            <w:right w:w="70" w:type="dxa"/>
          </w:tblCellMar>
          <w:tblLook w:val="0000" w:firstRow="0" w:lastRow="0" w:firstColumn="0" w:lastColumn="0" w:noHBand="0" w:noVBand="0"/>
        </w:tblPrEx>
        <w:trPr>
          <w:trHeight w:val="413"/>
        </w:trPr>
        <w:tc>
          <w:tcPr>
            <w:tcW w:w="3034" w:type="dxa"/>
            <w:vAlign w:val="center"/>
          </w:tcPr>
          <w:p w:rsidR="001604DA" w:rsidRPr="00D671FF" w:rsidRDefault="001604DA" w:rsidP="00D549A0">
            <w:pPr>
              <w:jc w:val="center"/>
              <w:rPr>
                <w:rFonts w:ascii="Arial" w:hAnsi="Arial" w:cs="Arial"/>
                <w:b/>
              </w:rPr>
            </w:pPr>
            <w:r w:rsidRPr="00D671FF">
              <w:rPr>
                <w:rFonts w:ascii="Arial" w:hAnsi="Arial" w:cs="Arial"/>
                <w:b/>
              </w:rPr>
              <w:t>Motivo de la Contratación</w:t>
            </w:r>
          </w:p>
        </w:tc>
        <w:tc>
          <w:tcPr>
            <w:tcW w:w="5812" w:type="dxa"/>
            <w:vAlign w:val="center"/>
          </w:tcPr>
          <w:p w:rsidR="001604DA" w:rsidRPr="00D671FF" w:rsidRDefault="002954DC" w:rsidP="00E4402A">
            <w:pPr>
              <w:numPr>
                <w:ilvl w:val="0"/>
                <w:numId w:val="14"/>
              </w:numPr>
              <w:tabs>
                <w:tab w:val="clear" w:pos="720"/>
                <w:tab w:val="left" w:pos="353"/>
              </w:tabs>
              <w:suppressAutoHyphens w:val="0"/>
              <w:ind w:left="69" w:firstLine="0"/>
              <w:jc w:val="both"/>
              <w:rPr>
                <w:rFonts w:ascii="Arial" w:hAnsi="Arial" w:cs="Arial"/>
              </w:rPr>
            </w:pPr>
            <w:r>
              <w:rPr>
                <w:rFonts w:ascii="Arial" w:hAnsi="Arial" w:cs="Arial"/>
                <w:bCs/>
              </w:rPr>
              <w:t>CAS Suplencia por Licencia por Maternidad</w:t>
            </w:r>
          </w:p>
        </w:tc>
      </w:tr>
    </w:tbl>
    <w:p w:rsidR="002954DC" w:rsidRPr="0010334E" w:rsidRDefault="002954DC" w:rsidP="00E733D1">
      <w:pPr>
        <w:pStyle w:val="Sangradetextonormal"/>
        <w:ind w:firstLine="0"/>
        <w:jc w:val="both"/>
        <w:rPr>
          <w:rFonts w:ascii="Arial" w:hAnsi="Arial" w:cs="Arial"/>
          <w:b/>
        </w:rPr>
      </w:pPr>
    </w:p>
    <w:p w:rsidR="00C210F8" w:rsidRDefault="003668E2" w:rsidP="00775D71">
      <w:pPr>
        <w:pStyle w:val="Sangradetextonormal"/>
        <w:numPr>
          <w:ilvl w:val="0"/>
          <w:numId w:val="1"/>
        </w:numPr>
        <w:tabs>
          <w:tab w:val="clear" w:pos="720"/>
          <w:tab w:val="num" w:pos="426"/>
        </w:tabs>
        <w:ind w:left="426" w:hanging="426"/>
        <w:jc w:val="both"/>
        <w:rPr>
          <w:rFonts w:ascii="Arial" w:hAnsi="Arial" w:cs="Arial"/>
          <w:b/>
        </w:rPr>
      </w:pPr>
      <w:r w:rsidRPr="0010334E">
        <w:rPr>
          <w:rFonts w:ascii="Arial" w:hAnsi="Arial" w:cs="Arial"/>
          <w:b/>
        </w:rPr>
        <w:t>CARACTERÍSTICAS DEL PUESTO O CARGO</w:t>
      </w:r>
    </w:p>
    <w:p w:rsidR="00775D71" w:rsidRPr="00775D71" w:rsidRDefault="00775D71" w:rsidP="00775D71">
      <w:pPr>
        <w:pStyle w:val="Sangradetextonormal"/>
        <w:ind w:left="426" w:firstLine="0"/>
        <w:jc w:val="both"/>
        <w:rPr>
          <w:rFonts w:ascii="Arial" w:hAnsi="Arial" w:cs="Arial"/>
          <w:b/>
        </w:rPr>
      </w:pPr>
    </w:p>
    <w:p w:rsidR="00C210F8" w:rsidRPr="000A6E76" w:rsidRDefault="00C210F8" w:rsidP="00C210F8">
      <w:pPr>
        <w:suppressAutoHyphens w:val="0"/>
        <w:ind w:left="426"/>
        <w:rPr>
          <w:rFonts w:ascii="Arial" w:eastAsia="Calibri" w:hAnsi="Arial" w:cs="Arial"/>
          <w:b/>
          <w:lang w:eastAsia="en-US"/>
        </w:rPr>
      </w:pPr>
      <w:r w:rsidRPr="000A6E76">
        <w:rPr>
          <w:rFonts w:ascii="Arial" w:eastAsia="Calibri" w:hAnsi="Arial" w:cs="Arial"/>
          <w:b/>
          <w:lang w:eastAsia="en-US"/>
        </w:rPr>
        <w:t xml:space="preserve">MÉDICO </w:t>
      </w:r>
      <w:r w:rsidR="000A6E76">
        <w:rPr>
          <w:rFonts w:ascii="Arial" w:eastAsia="Calibri" w:hAnsi="Arial" w:cs="Arial"/>
          <w:b/>
          <w:lang w:eastAsia="en-US"/>
        </w:rPr>
        <w:t>(P1ME-001</w:t>
      </w:r>
      <w:r w:rsidR="00694B78">
        <w:rPr>
          <w:rFonts w:ascii="Arial" w:eastAsia="Calibri" w:hAnsi="Arial" w:cs="Arial"/>
          <w:b/>
          <w:lang w:eastAsia="en-US"/>
        </w:rPr>
        <w:t>)</w:t>
      </w:r>
      <w:r w:rsidRPr="000A6E76">
        <w:rPr>
          <w:rFonts w:ascii="Arial" w:eastAsia="Calibri" w:hAnsi="Arial" w:cs="Arial"/>
          <w:b/>
          <w:lang w:eastAsia="en-US"/>
        </w:rPr>
        <w:t xml:space="preserve">  </w:t>
      </w:r>
    </w:p>
    <w:p w:rsidR="00C210F8" w:rsidRPr="000A6E76" w:rsidRDefault="00C210F8" w:rsidP="00C210F8">
      <w:pPr>
        <w:suppressAutoHyphens w:val="0"/>
        <w:ind w:left="426"/>
        <w:rPr>
          <w:rFonts w:ascii="Arial" w:eastAsia="Calibri" w:hAnsi="Arial" w:cs="Arial"/>
          <w:b/>
          <w:lang w:eastAsia="en-US"/>
        </w:rPr>
      </w:pPr>
      <w:r w:rsidRPr="000A6E76">
        <w:rPr>
          <w:rFonts w:ascii="Arial" w:eastAsia="Calibri" w:hAnsi="Arial" w:cs="Arial"/>
          <w:b/>
          <w:lang w:eastAsia="en-US"/>
        </w:rPr>
        <w:t>Principales funciones a desarrollar:</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Ejecutar actividades de promoción, prevención, recuperación y rehabilitación de la salud, según la capacidad resolutiva del Establecimiento de Salud.</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Examinar, diagnosticar y prescribir tratamientos según protocolos y guías de práctica clínica vigentes.</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Realizar procedimientos de diagnósticos y terapéuticos en las áreas de su competencia.</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Conducir el equipo interdisciplinario de salud en el diseño, ejecución, seguimiento y control de los procesos de atención asistencial, en el ámbito de su competencia.</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Participar en actividades de información, educación y comunicación en promoción de la salud y prevención de la enfermedad.</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Referir a un Establecimiento de Salud cuando la condición clínica del paciente lo requiera, en el marco de las normas vigentes.</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Continuar el tratamiento y/o control de los pacientes contrarreferidos en el Establecimiento de Salud de origen, según indicación establecida en la contrarreferencia.</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Elaborar informes y certificados de la prestación asistencial establecidos para el servicio.</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Registrar las prestaciones asistenciales en la Historia Clínica, los sistemas informáticos y en formularios utilizados en la atención.</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Brindar información médica sobre la situación de salud al paciente o familiar responsable.</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Absolver consultas de carácter técnico asistencial y/o administrativo en el ámbito de competencia y emitir el informe correspondiente.</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Participar en comités y comisiones y suscribir los informes o dictámenes correspondientes, en el ámbito de competencia.</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Participar en la elaboración del Plan Anual de Actividades y proponer iniciativas corporativas de los Planes de Gestión, en el ámbito de competencia.</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Elaborar propuestas de mejora y participar en la actualización de Protocolos, Guías de Práctica Clínica, Manuales de Procedimientos y otros documentos técnico-normativos.</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Realizar las actividades de auditoria médica del Servicio Asistencial y emitir el informe correspondiente en el marco de la norma vigente.</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Investigar e innovar permanentemente las técnicas y procedimientos relacionados al campo de su especialidad.</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Cumplir y hacer cumplir las normas y medidas de Bioseguridad y de Seguridad y Salud en el Trabajo en el ámbito de responsabilidad.</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Participar en la implementación del Sistema de Control Interno y la Gestión de Riesgos que correspondan en el ámbito de sus funciones e informar su cumplimiento.</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Respetar y hacer respetar los derechos del asegurado, en el marco de la política de humanización de la atención de Salud y las normas vigentes.</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Cumplir con los principios y deberes establecidos en el Código de Ética del Personal del Seguro Social de Salud (ESSALUD), así como no incurrir en las prohibiciones contenidas en él.</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Mantener informado al Jefe inmediato sobre las actividades que desarrolla.</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Registrar las actividades realizadas en los sistemas de información institucional y emitir informes de su ejecución, cumpliendo estrictamente las disposiciones vigentes.</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t>Velar por la seguridad, mantenimiento y operatividad de los bienes asignados para el cumplimiento de sus labores.</w:t>
      </w:r>
    </w:p>
    <w:p w:rsidR="00B92250" w:rsidRPr="00B92250" w:rsidRDefault="00B92250" w:rsidP="00BE76DD">
      <w:pPr>
        <w:numPr>
          <w:ilvl w:val="0"/>
          <w:numId w:val="43"/>
        </w:numPr>
        <w:suppressAutoHyphens w:val="0"/>
        <w:ind w:left="851" w:hanging="425"/>
        <w:jc w:val="both"/>
        <w:rPr>
          <w:rFonts w:ascii="Arial" w:eastAsia="Calibri" w:hAnsi="Arial" w:cs="Arial"/>
          <w:lang w:eastAsia="en-US"/>
        </w:rPr>
      </w:pPr>
      <w:r w:rsidRPr="00B92250">
        <w:rPr>
          <w:rFonts w:ascii="Arial" w:hAnsi="Arial" w:cs="Arial"/>
        </w:rPr>
        <w:lastRenderedPageBreak/>
        <w:t>Realizar otras funciones que le asigne el jefe inmediato en el ámbito de su competencia</w:t>
      </w:r>
    </w:p>
    <w:p w:rsidR="00B92250" w:rsidRPr="000A6E76" w:rsidRDefault="00B92250" w:rsidP="000A6E76">
      <w:pPr>
        <w:suppressAutoHyphens w:val="0"/>
        <w:jc w:val="both"/>
        <w:rPr>
          <w:rFonts w:ascii="Arial" w:eastAsia="Calibri" w:hAnsi="Arial" w:cs="Arial"/>
          <w:lang w:eastAsia="en-US"/>
        </w:rPr>
      </w:pPr>
    </w:p>
    <w:p w:rsidR="005A0157" w:rsidRPr="000A6E76" w:rsidRDefault="005A0157" w:rsidP="005A0157">
      <w:pPr>
        <w:tabs>
          <w:tab w:val="left" w:pos="786"/>
        </w:tabs>
        <w:jc w:val="both"/>
        <w:rPr>
          <w:rFonts w:ascii="Arial" w:hAnsi="Arial" w:cs="Arial"/>
          <w:b/>
        </w:rPr>
      </w:pPr>
      <w:r w:rsidRPr="000A6E76">
        <w:rPr>
          <w:rFonts w:ascii="Arial" w:hAnsi="Arial" w:cs="Arial"/>
          <w:b/>
        </w:rPr>
        <w:t xml:space="preserve"> </w:t>
      </w:r>
      <w:r w:rsidR="0048049A">
        <w:rPr>
          <w:rFonts w:ascii="Arial" w:hAnsi="Arial" w:cs="Arial"/>
          <w:b/>
        </w:rPr>
        <w:t xml:space="preserve">      ENFERMERA</w:t>
      </w:r>
      <w:r w:rsidR="00265A94">
        <w:rPr>
          <w:rFonts w:ascii="Arial" w:hAnsi="Arial" w:cs="Arial"/>
          <w:b/>
        </w:rPr>
        <w:t xml:space="preserve"> (P2EN-004</w:t>
      </w:r>
      <w:r w:rsidRPr="000A6E76">
        <w:rPr>
          <w:rFonts w:ascii="Arial" w:hAnsi="Arial" w:cs="Arial"/>
          <w:b/>
        </w:rPr>
        <w:t>)</w:t>
      </w:r>
      <w:r w:rsidR="005B544B" w:rsidRPr="000A6E76">
        <w:rPr>
          <w:rFonts w:ascii="Arial" w:hAnsi="Arial" w:cs="Arial"/>
          <w:b/>
        </w:rPr>
        <w:t xml:space="preserve">  </w:t>
      </w:r>
    </w:p>
    <w:p w:rsidR="005A0157" w:rsidRPr="000A6E76" w:rsidRDefault="005A0157" w:rsidP="005A0157">
      <w:pPr>
        <w:tabs>
          <w:tab w:val="left" w:pos="-1440"/>
        </w:tabs>
        <w:suppressAutoHyphens w:val="0"/>
        <w:jc w:val="both"/>
        <w:rPr>
          <w:rFonts w:ascii="Arial" w:hAnsi="Arial" w:cs="Arial"/>
          <w:b/>
          <w:lang w:val="es-ES_tradnl"/>
        </w:rPr>
      </w:pPr>
      <w:r w:rsidRPr="000A6E76">
        <w:rPr>
          <w:rFonts w:ascii="Arial" w:hAnsi="Arial" w:cs="Arial"/>
          <w:lang w:val="es-ES_tradnl"/>
        </w:rPr>
        <w:t xml:space="preserve">       </w:t>
      </w:r>
      <w:r w:rsidRPr="000A6E76">
        <w:rPr>
          <w:rFonts w:ascii="Arial" w:hAnsi="Arial" w:cs="Arial"/>
          <w:b/>
          <w:lang w:val="es-ES_tradnl"/>
        </w:rPr>
        <w:t>Principales funciones a desarrollar:</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B92250">
        <w:rPr>
          <w:rFonts w:ascii="Arial" w:hAnsi="Arial" w:cs="Arial"/>
          <w:lang w:eastAsia="es-ES"/>
        </w:rPr>
        <w:t>Ejecutar actividades y procedimientos de enfermería en el cuidado del paciente según protocolos y guías establecidos.</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 xml:space="preserve">Elaborar el plan de cuidados de enfermería, según la complejidad del daño del paciente. </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 xml:space="preserve">Ejecutar los procedimientos de enfermería, el plan terapéutico establecido por el médico aplicando guías, protocolos y procedimientos vigentes. </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 xml:space="preserve">Realizar el seguimiento del cuidado del paciente en el ámbito de competencia. </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Participar en la visita médica según nivel y categoría del Establecimiento de Salud.</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Gestionar la entrega y la aplicación de los medicamentos al paciente, según indicación médica.</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Brindar asistencia durante la realización de los procedimientos médico-quirúrgicos y de apoyo al diagnóstico, según nivel y categoría del Centro Asistencial.</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Realizar visita domiciliaria según actividades autorizadas para el Centro Asistencial.</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Gestionar las transferencias, altas, interconsultas, procedimientos diagnósticos y terapéuticos y otros, por indicación médica según nivel y categoría del Establecimiento de Salud.</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Gestionar la ropa hospitalaria, material médico quirúrgico, insumos y equipos necesarios para los procedimientos diagnósticos y terapéuticos.</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Elaborar y registrar las notas de enfermería en la Historia Clínica, los sistemas informáticos y en formularios utilizados en la atención.</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Participar en el diseño, organización y ejecución de las actividades preventivo-promocionales a nivel individual y colectivo en el ámbito de competencia.</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Participar en las actividades de información, educación y comunicación y orientación a los usuarios.</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Absolver consultas de carácter técnico asistencial y/o administrativo en el ámbito de competencia y emitir el informe correspondiente.</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Participar en comités, comisiones y suscribir los informes correspondientes, en el ámbito de competencia.</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Elaborar propuestas de mejora y participar en la actualización de Manuales de Procedimientos y otros documentos técnico-normativos según requerimiento o necesidad del Establecimiento de Salud.</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Participar en la elaboración del Plan Anual de Actividades e iniciativas corporativas de los Planes de Gestión, en el ámbito de competencia.</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Participar en el diseño y ejecución de proyectos de intervención sanitaria, investigación científica y/o docencia autorizados por las instancias institucionales correspondientes en el marco de las normas vigentes.</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Capacitar, entrenar y supervisar al personal a su cargo para el desempeño de las funciones asistenciales del servicio.</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Investigar e innovar permanentemente las técnicas y procedimientos relacionados al campo de su especialidad.</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Realizar las actividades de auditoria en enfermería del Servicio Asistencial y emitir el informe correspondiente en el marco de la norma vigente.</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Cumplir y hacer cumplir las normas y medidas de Bioseguridad y de Seguridad y Salud en el Trabajo en el ámbito de responsabilidad.</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Participar en la implementación del Sistema de Control Interno y la Gestión de Riesgos que correspondan en el ámbito de sus funciones e informar su cumplimiento.</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Respetar y hacer respetar los derechos del asegurado, en el marco de la política de humanización de la atención de Salud y las normas vigentes.</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Cumplir con los principios y deberes establecidos en el Código de Ética del Personal del Seguro Social de Salud (ESSALUD), así como no incurrir en las prohibiciones contenidas en él.</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Mantener informado al Jefe inmediato sobre las actividades que desarrolla.</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lang w:eastAsia="es-ES"/>
        </w:rPr>
        <w:t>Registrar las actividades realizadas en los sistemas de información institucional y emitir informes de su ejecución, cumpliendo las disposiciones vigentes.</w:t>
      </w:r>
    </w:p>
    <w:p w:rsidR="00B92250" w:rsidRDefault="00B92250"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Velar por la seguridad, mantenimiento y operatividad de los bienes asignados para el cumplimiento de sus labores.</w:t>
      </w:r>
    </w:p>
    <w:p w:rsidR="00B92250" w:rsidRPr="003F529E" w:rsidRDefault="003F529E" w:rsidP="003F529E">
      <w:pPr>
        <w:pStyle w:val="Prrafodelista"/>
        <w:numPr>
          <w:ilvl w:val="1"/>
          <w:numId w:val="43"/>
        </w:numPr>
        <w:suppressAutoHyphens w:val="0"/>
        <w:ind w:left="851" w:hanging="425"/>
        <w:jc w:val="both"/>
        <w:rPr>
          <w:rFonts w:ascii="Arial" w:hAnsi="Arial" w:cs="Arial"/>
          <w:lang w:eastAsia="es-ES"/>
        </w:rPr>
      </w:pPr>
      <w:r w:rsidRPr="003F529E">
        <w:rPr>
          <w:rFonts w:ascii="Arial" w:hAnsi="Arial" w:cs="Arial"/>
        </w:rPr>
        <w:t>R</w:t>
      </w:r>
      <w:r w:rsidR="00B92250" w:rsidRPr="003F529E">
        <w:rPr>
          <w:rFonts w:ascii="Arial" w:hAnsi="Arial" w:cs="Arial"/>
        </w:rPr>
        <w:t>ealizar otras funciones que le asigne el jefe inmediato en el ámbito de su competencia.</w:t>
      </w:r>
    </w:p>
    <w:p w:rsidR="00B92250" w:rsidRDefault="00B92250" w:rsidP="00BE76DD">
      <w:pPr>
        <w:suppressAutoHyphens w:val="0"/>
        <w:jc w:val="both"/>
        <w:rPr>
          <w:rFonts w:ascii="Arial" w:hAnsi="Arial" w:cs="Arial"/>
          <w:lang w:eastAsia="es-ES"/>
        </w:rPr>
      </w:pPr>
    </w:p>
    <w:p w:rsidR="00B25CEE" w:rsidRDefault="00B25CEE" w:rsidP="00BE76DD">
      <w:pPr>
        <w:suppressAutoHyphens w:val="0"/>
        <w:jc w:val="both"/>
        <w:rPr>
          <w:rFonts w:ascii="Arial" w:hAnsi="Arial" w:cs="Arial"/>
          <w:lang w:eastAsia="es-ES"/>
        </w:rPr>
      </w:pPr>
    </w:p>
    <w:p w:rsidR="00B25CEE" w:rsidRPr="00BE76DD" w:rsidRDefault="00B25CEE" w:rsidP="00BE76DD">
      <w:pPr>
        <w:suppressAutoHyphens w:val="0"/>
        <w:jc w:val="both"/>
        <w:rPr>
          <w:rFonts w:ascii="Arial" w:hAnsi="Arial" w:cs="Arial"/>
          <w:lang w:eastAsia="es-ES"/>
        </w:rPr>
      </w:pPr>
    </w:p>
    <w:p w:rsidR="003668E2" w:rsidRPr="006F15C4"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6F15C4">
        <w:rPr>
          <w:rFonts w:ascii="Arial" w:hAnsi="Arial" w:cs="Arial"/>
          <w:b/>
        </w:rPr>
        <w:lastRenderedPageBreak/>
        <w:t>CONDICIONES ESENCIALES DEL CONTRATO</w:t>
      </w:r>
    </w:p>
    <w:p w:rsidR="00E26282" w:rsidRPr="006F15C4"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F15C4" w:rsidTr="00943843">
        <w:trPr>
          <w:trHeight w:val="188"/>
        </w:trPr>
        <w:tc>
          <w:tcPr>
            <w:tcW w:w="3042"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CONDICIONES</w:t>
            </w:r>
          </w:p>
        </w:tc>
        <w:tc>
          <w:tcPr>
            <w:tcW w:w="5724"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DETALLE</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Lugar de prestación del servicio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6F15C4">
              <w:rPr>
                <w:rFonts w:ascii="Arial" w:hAnsi="Arial" w:cs="Arial"/>
                <w:b/>
                <w:lang w:val="es-MX"/>
              </w:rPr>
              <w:t>numeral 1. (Objeto de la convocatoria)</w:t>
            </w:r>
          </w:p>
        </w:tc>
      </w:tr>
      <w:tr w:rsidR="00E26282" w:rsidRPr="006F15C4" w:rsidTr="00F2585B">
        <w:trPr>
          <w:trHeight w:val="65"/>
        </w:trPr>
        <w:tc>
          <w:tcPr>
            <w:tcW w:w="3042" w:type="dxa"/>
            <w:shd w:val="clear" w:color="auto" w:fill="auto"/>
          </w:tcPr>
          <w:p w:rsidR="00E26282" w:rsidRPr="006F15C4" w:rsidRDefault="00E26282" w:rsidP="00E26282">
            <w:pPr>
              <w:jc w:val="both"/>
              <w:rPr>
                <w:rFonts w:ascii="Arial" w:hAnsi="Arial" w:cs="Arial"/>
              </w:rPr>
            </w:pPr>
          </w:p>
          <w:p w:rsidR="00E26282" w:rsidRPr="006F15C4" w:rsidRDefault="00E26282" w:rsidP="00E26282">
            <w:pPr>
              <w:jc w:val="both"/>
              <w:rPr>
                <w:rFonts w:ascii="Arial" w:hAnsi="Arial" w:cs="Arial"/>
              </w:rPr>
            </w:pPr>
            <w:r w:rsidRPr="006F15C4">
              <w:rPr>
                <w:rFonts w:ascii="Arial" w:hAnsi="Arial" w:cs="Arial"/>
              </w:rPr>
              <w:t>Duración del Contrato</w:t>
            </w:r>
          </w:p>
        </w:tc>
        <w:tc>
          <w:tcPr>
            <w:tcW w:w="5724" w:type="dxa"/>
            <w:shd w:val="clear" w:color="auto" w:fill="auto"/>
          </w:tcPr>
          <w:p w:rsidR="00E26282" w:rsidRPr="006F15C4" w:rsidRDefault="0093348A" w:rsidP="00E26282">
            <w:pPr>
              <w:jc w:val="both"/>
              <w:rPr>
                <w:rFonts w:ascii="Arial" w:hAnsi="Arial" w:cs="Arial"/>
              </w:rPr>
            </w:pPr>
            <w:r w:rsidRPr="006F15C4">
              <w:rPr>
                <w:rFonts w:ascii="Arial" w:hAnsi="Arial" w:cs="Arial"/>
              </w:rPr>
              <w:t>In</w:t>
            </w:r>
            <w:r w:rsidR="006B4185" w:rsidRPr="006F15C4">
              <w:rPr>
                <w:rFonts w:ascii="Arial" w:hAnsi="Arial" w:cs="Arial"/>
              </w:rPr>
              <w:t>icio</w:t>
            </w:r>
            <w:r w:rsidR="00F10C16">
              <w:rPr>
                <w:rFonts w:ascii="Arial" w:hAnsi="Arial" w:cs="Arial"/>
              </w:rPr>
              <w:t xml:space="preserve">   </w:t>
            </w:r>
            <w:proofErr w:type="gramStart"/>
            <w:r w:rsidR="00F10C16">
              <w:rPr>
                <w:rFonts w:ascii="Arial" w:hAnsi="Arial" w:cs="Arial"/>
              </w:rPr>
              <w:t xml:space="preserve">  </w:t>
            </w:r>
            <w:r w:rsidR="006B4185" w:rsidRPr="006F15C4">
              <w:rPr>
                <w:rFonts w:ascii="Arial" w:hAnsi="Arial" w:cs="Arial"/>
              </w:rPr>
              <w:t>:</w:t>
            </w:r>
            <w:proofErr w:type="gramEnd"/>
            <w:r w:rsidR="00F10C16">
              <w:rPr>
                <w:rFonts w:ascii="Arial" w:hAnsi="Arial" w:cs="Arial"/>
              </w:rPr>
              <w:t xml:space="preserve"> </w:t>
            </w:r>
            <w:r w:rsidR="00B77DA7" w:rsidRPr="006F15C4">
              <w:rPr>
                <w:rFonts w:ascii="Arial" w:hAnsi="Arial" w:cs="Arial"/>
              </w:rPr>
              <w:t>Mayo</w:t>
            </w:r>
            <w:r w:rsidR="00D4583E" w:rsidRPr="006F15C4">
              <w:rPr>
                <w:rFonts w:ascii="Arial" w:hAnsi="Arial" w:cs="Arial"/>
              </w:rPr>
              <w:t xml:space="preserve"> del </w:t>
            </w:r>
            <w:r w:rsidR="003C513A" w:rsidRPr="006F15C4">
              <w:rPr>
                <w:rFonts w:ascii="Arial" w:hAnsi="Arial" w:cs="Arial"/>
              </w:rPr>
              <w:t>2017</w:t>
            </w:r>
          </w:p>
          <w:p w:rsidR="004A04B3" w:rsidRDefault="00E26282" w:rsidP="00D4583E">
            <w:pPr>
              <w:jc w:val="both"/>
              <w:rPr>
                <w:rFonts w:ascii="Arial" w:hAnsi="Arial" w:cs="Arial"/>
              </w:rPr>
            </w:pPr>
            <w:r w:rsidRPr="006F15C4">
              <w:rPr>
                <w:rFonts w:ascii="Arial" w:hAnsi="Arial" w:cs="Arial"/>
              </w:rPr>
              <w:t>Término</w:t>
            </w:r>
          </w:p>
          <w:p w:rsidR="004A04B3" w:rsidRDefault="004A04B3" w:rsidP="00D4583E">
            <w:pPr>
              <w:jc w:val="both"/>
              <w:rPr>
                <w:rFonts w:ascii="Arial" w:hAnsi="Arial" w:cs="Arial"/>
              </w:rPr>
            </w:pPr>
            <w:r>
              <w:rPr>
                <w:rFonts w:ascii="Arial" w:hAnsi="Arial" w:cs="Arial"/>
              </w:rPr>
              <w:t>Para P1ME-001: 30.06.2017</w:t>
            </w:r>
          </w:p>
          <w:p w:rsidR="00E26282" w:rsidRPr="006F15C4" w:rsidRDefault="004A04B3" w:rsidP="004A04B3">
            <w:pPr>
              <w:jc w:val="both"/>
              <w:rPr>
                <w:rFonts w:ascii="Arial" w:hAnsi="Arial" w:cs="Arial"/>
              </w:rPr>
            </w:pPr>
            <w:r>
              <w:rPr>
                <w:rFonts w:ascii="Arial" w:hAnsi="Arial" w:cs="Arial"/>
              </w:rPr>
              <w:t>P</w:t>
            </w:r>
            <w:r w:rsidR="00265A94">
              <w:rPr>
                <w:rFonts w:ascii="Arial" w:hAnsi="Arial" w:cs="Arial"/>
              </w:rPr>
              <w:t>ara P2EN-004</w:t>
            </w:r>
            <w:r w:rsidR="0035500A" w:rsidRPr="0035500A">
              <w:rPr>
                <w:rFonts w:ascii="Arial" w:hAnsi="Arial" w:cs="Arial"/>
              </w:rPr>
              <w:t>:</w:t>
            </w:r>
            <w:r w:rsidR="0035500A">
              <w:rPr>
                <w:rFonts w:ascii="Arial" w:hAnsi="Arial" w:cs="Arial"/>
                <w:color w:val="FF0000"/>
              </w:rPr>
              <w:t xml:space="preserve"> </w:t>
            </w:r>
            <w:r w:rsidR="0035500A" w:rsidRPr="0035500A">
              <w:rPr>
                <w:rFonts w:ascii="Arial" w:hAnsi="Arial" w:cs="Arial"/>
              </w:rPr>
              <w:t>11.06.2017</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Remuneración mensual</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AC52E2">
              <w:rPr>
                <w:rFonts w:ascii="Arial" w:hAnsi="Arial" w:cs="Arial"/>
                <w:b/>
                <w:lang w:val="es-MX"/>
              </w:rPr>
              <w:t>numeral 1. (Objeto de la convocatoria)</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Otras condiciones esenciales del contrato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rPr>
              <w:t>Disponibilidad Inmediata</w:t>
            </w:r>
          </w:p>
        </w:tc>
      </w:tr>
      <w:tr w:rsidR="00D4583E" w:rsidRPr="006F15C4" w:rsidTr="00E26282">
        <w:tc>
          <w:tcPr>
            <w:tcW w:w="3042" w:type="dxa"/>
            <w:shd w:val="clear" w:color="auto" w:fill="auto"/>
          </w:tcPr>
          <w:p w:rsidR="00D4583E" w:rsidRPr="006F15C4" w:rsidRDefault="00D4583E" w:rsidP="00E26282">
            <w:pPr>
              <w:jc w:val="both"/>
              <w:rPr>
                <w:rFonts w:ascii="Arial" w:hAnsi="Arial" w:cs="Arial"/>
              </w:rPr>
            </w:pPr>
            <w:r w:rsidRPr="006F15C4">
              <w:rPr>
                <w:rFonts w:ascii="Arial" w:hAnsi="Arial" w:cs="Arial"/>
              </w:rPr>
              <w:t>Motivo de contratación</w:t>
            </w:r>
          </w:p>
        </w:tc>
        <w:tc>
          <w:tcPr>
            <w:tcW w:w="5724" w:type="dxa"/>
            <w:shd w:val="clear" w:color="auto" w:fill="auto"/>
          </w:tcPr>
          <w:p w:rsidR="00D4583E" w:rsidRPr="006F15C4" w:rsidRDefault="00D4583E" w:rsidP="00E26282">
            <w:pPr>
              <w:jc w:val="both"/>
              <w:rPr>
                <w:rFonts w:ascii="Arial" w:hAnsi="Arial" w:cs="Arial"/>
              </w:rPr>
            </w:pPr>
            <w:r w:rsidRPr="006F15C4">
              <w:rPr>
                <w:rFonts w:ascii="Arial" w:hAnsi="Arial" w:cs="Arial"/>
              </w:rPr>
              <w:t>CAS</w:t>
            </w:r>
            <w:r w:rsidR="003D0474" w:rsidRPr="006F15C4">
              <w:rPr>
                <w:rFonts w:ascii="Arial" w:hAnsi="Arial" w:cs="Arial"/>
              </w:rPr>
              <w:t xml:space="preserve"> </w:t>
            </w:r>
            <w:r w:rsidR="00E4509C">
              <w:rPr>
                <w:rFonts w:ascii="Arial" w:hAnsi="Arial" w:cs="Arial"/>
              </w:rPr>
              <w:t>Suplencia</w:t>
            </w:r>
          </w:p>
        </w:tc>
      </w:tr>
    </w:tbl>
    <w:p w:rsidR="00F1185B" w:rsidRPr="006F15C4" w:rsidRDefault="00F1185B" w:rsidP="00E26282">
      <w:pPr>
        <w:jc w:val="both"/>
        <w:rPr>
          <w:rFonts w:ascii="Arial" w:hAnsi="Arial" w:cs="Arial"/>
          <w:b/>
          <w:lang w:val="es-MX"/>
        </w:rPr>
      </w:pPr>
    </w:p>
    <w:p w:rsidR="001C654B" w:rsidRPr="006F15C4" w:rsidRDefault="001C654B" w:rsidP="001C654B">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1C654B" w:rsidRPr="0049637E" w:rsidRDefault="001C654B" w:rsidP="002D5BF7">
      <w:pPr>
        <w:tabs>
          <w:tab w:val="left" w:pos="540"/>
        </w:tabs>
        <w:rPr>
          <w:rFonts w:cs="Arial"/>
          <w:b/>
          <w:bCs/>
          <w:sz w:val="10"/>
          <w:szCs w:val="10"/>
        </w:rPr>
      </w:pPr>
    </w:p>
    <w:p w:rsidR="001C654B" w:rsidRPr="0049637E" w:rsidRDefault="001C654B" w:rsidP="001C654B">
      <w:pPr>
        <w:ind w:left="426"/>
        <w:jc w:val="both"/>
        <w:rPr>
          <w:rFonts w:ascii="Arial" w:hAnsi="Arial" w:cs="Arial"/>
        </w:rPr>
      </w:pPr>
      <w:r w:rsidRPr="0049637E">
        <w:rPr>
          <w:rFonts w:ascii="Arial" w:hAnsi="Arial" w:cs="Arial"/>
        </w:rPr>
        <w:t>Las personas interesadas en participar en el proceso que cumplan con los requisitos establecidos, deberán seguir los pasos siguientes:</w:t>
      </w:r>
    </w:p>
    <w:p w:rsidR="001C654B" w:rsidRPr="0049637E" w:rsidRDefault="001C654B" w:rsidP="001C654B">
      <w:pPr>
        <w:ind w:left="360"/>
        <w:jc w:val="both"/>
        <w:rPr>
          <w:rFonts w:ascii="Arial" w:hAnsi="Arial" w:cs="Arial"/>
        </w:rPr>
      </w:pPr>
    </w:p>
    <w:p w:rsidR="001C654B" w:rsidRPr="0049637E" w:rsidRDefault="001C654B" w:rsidP="00BB2FBA">
      <w:pPr>
        <w:pStyle w:val="Prrafodelista"/>
        <w:numPr>
          <w:ilvl w:val="0"/>
          <w:numId w:val="12"/>
        </w:numPr>
        <w:suppressAutoHyphens w:val="0"/>
        <w:jc w:val="both"/>
        <w:rPr>
          <w:rFonts w:ascii="Arial" w:hAnsi="Arial" w:cs="Arial"/>
        </w:rPr>
      </w:pPr>
      <w:r w:rsidRPr="0049637E">
        <w:rPr>
          <w:rFonts w:ascii="Arial" w:hAnsi="Arial" w:cs="Arial"/>
        </w:rPr>
        <w:t xml:space="preserve">Ingresar al link </w:t>
      </w:r>
      <w:hyperlink r:id="rId8" w:history="1">
        <w:r w:rsidRPr="0049637E">
          <w:rPr>
            <w:rStyle w:val="Hipervnculo"/>
            <w:rFonts w:ascii="Arial" w:hAnsi="Arial" w:cs="Arial"/>
          </w:rPr>
          <w:t>ww1.essalud.gob.pe/</w:t>
        </w:r>
        <w:proofErr w:type="spellStart"/>
        <w:r w:rsidRPr="0049637E">
          <w:rPr>
            <w:rStyle w:val="Hipervnculo"/>
            <w:rFonts w:ascii="Arial" w:hAnsi="Arial" w:cs="Arial"/>
          </w:rPr>
          <w:t>sisep</w:t>
        </w:r>
        <w:proofErr w:type="spellEnd"/>
        <w:r w:rsidRPr="0049637E">
          <w:rPr>
            <w:rStyle w:val="Hipervnculo"/>
            <w:rFonts w:ascii="Arial" w:hAnsi="Arial" w:cs="Arial"/>
          </w:rPr>
          <w:t xml:space="preserve">/postular_oportunidades.htm </w:t>
        </w:r>
      </w:hyperlink>
      <w:r w:rsidRPr="0049637E">
        <w:rPr>
          <w:rFonts w:ascii="Arial" w:hAnsi="Arial" w:cs="Arial"/>
        </w:rPr>
        <w:t xml:space="preserve"> y </w:t>
      </w:r>
      <w:r w:rsidRPr="0049637E">
        <w:rPr>
          <w:rStyle w:val="Hipervnculo"/>
          <w:rFonts w:ascii="Arial" w:hAnsi="Arial" w:cs="Arial"/>
          <w:bCs/>
          <w:color w:val="auto"/>
          <w:u w:val="none"/>
        </w:rPr>
        <w:t>r</w:t>
      </w:r>
      <w:r w:rsidRPr="0049637E">
        <w:rPr>
          <w:rFonts w:ascii="Arial" w:hAnsi="Arial" w:cs="Arial"/>
        </w:rPr>
        <w:t xml:space="preserve">egistrarse en el Sistema de Selección de Personal (SISEP), culminado el registro el sistema enviará al correo electrónico consignado del postulante el usuario y clave. </w:t>
      </w:r>
    </w:p>
    <w:p w:rsidR="001C654B" w:rsidRPr="0049637E" w:rsidRDefault="001C654B" w:rsidP="001C654B">
      <w:pPr>
        <w:pStyle w:val="Prrafodelista"/>
        <w:jc w:val="both"/>
        <w:rPr>
          <w:rFonts w:ascii="Arial" w:hAnsi="Arial" w:cs="Arial"/>
          <w:sz w:val="10"/>
          <w:szCs w:val="10"/>
        </w:rPr>
      </w:pPr>
    </w:p>
    <w:p w:rsidR="001C654B" w:rsidRPr="0049637E" w:rsidRDefault="001C654B" w:rsidP="00BB2FBA">
      <w:pPr>
        <w:pStyle w:val="Prrafodelista"/>
        <w:numPr>
          <w:ilvl w:val="0"/>
          <w:numId w:val="12"/>
        </w:numPr>
        <w:suppressAutoHyphens w:val="0"/>
        <w:jc w:val="both"/>
        <w:rPr>
          <w:rFonts w:ascii="Arial" w:hAnsi="Arial" w:cs="Arial"/>
        </w:rPr>
      </w:pPr>
      <w:r w:rsidRPr="0049637E">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49637E" w:rsidRDefault="001C654B" w:rsidP="001C654B">
      <w:pPr>
        <w:pStyle w:val="Prrafodelista"/>
        <w:rPr>
          <w:rFonts w:ascii="Arial" w:hAnsi="Arial" w:cs="Arial"/>
          <w:sz w:val="10"/>
          <w:szCs w:val="10"/>
        </w:rPr>
      </w:pPr>
    </w:p>
    <w:p w:rsidR="001C654B" w:rsidRPr="0049637E" w:rsidRDefault="001C654B" w:rsidP="00BB2FBA">
      <w:pPr>
        <w:pStyle w:val="Prrafodelista"/>
        <w:numPr>
          <w:ilvl w:val="0"/>
          <w:numId w:val="12"/>
        </w:numPr>
        <w:suppressAutoHyphens w:val="0"/>
        <w:jc w:val="both"/>
        <w:rPr>
          <w:rFonts w:ascii="Arial" w:hAnsi="Arial" w:cs="Arial"/>
          <w:lang w:val="es-PE"/>
        </w:rPr>
      </w:pPr>
      <w:r w:rsidRPr="0049637E">
        <w:rPr>
          <w:rFonts w:ascii="Arial" w:hAnsi="Arial" w:cs="Arial"/>
        </w:rPr>
        <w:t>De ser aceptada la postulación, el sistema remitirá formatos al correo electrónico consignado del postulante, señal que indica que la postulación ha culmi</w:t>
      </w:r>
      <w:r w:rsidR="004D29EB" w:rsidRPr="0049637E">
        <w:rPr>
          <w:rFonts w:ascii="Arial" w:hAnsi="Arial" w:cs="Arial"/>
        </w:rPr>
        <w:t xml:space="preserve">nado exitosamente y </w:t>
      </w:r>
      <w:r w:rsidRPr="0049637E">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9637E" w:rsidRDefault="001C654B" w:rsidP="001C654B">
      <w:pPr>
        <w:rPr>
          <w:rFonts w:ascii="Arial" w:hAnsi="Arial" w:cs="Arial"/>
          <w:sz w:val="10"/>
          <w:szCs w:val="10"/>
        </w:rPr>
      </w:pPr>
    </w:p>
    <w:p w:rsidR="001C654B" w:rsidRPr="0049637E" w:rsidRDefault="001C654B" w:rsidP="00B83B22">
      <w:pPr>
        <w:pStyle w:val="Prrafodelista"/>
        <w:tabs>
          <w:tab w:val="left" w:pos="709"/>
        </w:tabs>
        <w:ind w:left="709"/>
        <w:jc w:val="both"/>
        <w:rPr>
          <w:rFonts w:ascii="Arial" w:hAnsi="Arial" w:cs="Arial"/>
          <w:lang w:val="es-PE"/>
        </w:rPr>
      </w:pPr>
      <w:r w:rsidRPr="0049637E">
        <w:rPr>
          <w:rFonts w:ascii="Arial" w:hAnsi="Arial" w:cs="Arial"/>
        </w:rPr>
        <w:t xml:space="preserve">Cada postulante deberá descargar de la Página Web Institucional: </w:t>
      </w:r>
      <w:hyperlink r:id="rId9" w:history="1">
        <w:r w:rsidRPr="0049637E">
          <w:rPr>
            <w:rStyle w:val="Hipervnculo"/>
            <w:rFonts w:ascii="Arial" w:hAnsi="Arial" w:cs="Arial"/>
          </w:rPr>
          <w:t>www.essalud.gob.pe</w:t>
        </w:r>
      </w:hyperlink>
      <w:r w:rsidRPr="0049637E">
        <w:rPr>
          <w:rFonts w:ascii="Arial" w:hAnsi="Arial" w:cs="Arial"/>
        </w:rPr>
        <w:t xml:space="preserve"> los Formatos de Declaración Jurada siguientes:</w:t>
      </w:r>
    </w:p>
    <w:p w:rsidR="001C654B" w:rsidRPr="0049637E" w:rsidRDefault="001C654B" w:rsidP="001C654B">
      <w:pPr>
        <w:pStyle w:val="Prrafodelista10"/>
        <w:ind w:left="360"/>
        <w:jc w:val="both"/>
        <w:rPr>
          <w:rFonts w:ascii="Arial" w:hAnsi="Arial" w:cs="Arial"/>
          <w:sz w:val="10"/>
          <w:szCs w:val="10"/>
        </w:rPr>
      </w:pPr>
    </w:p>
    <w:p w:rsidR="001C654B" w:rsidRPr="0049637E" w:rsidRDefault="001C654B" w:rsidP="00D02944">
      <w:pPr>
        <w:pStyle w:val="NormalWeb"/>
        <w:numPr>
          <w:ilvl w:val="0"/>
          <w:numId w:val="13"/>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 xml:space="preserve">Declaración Jurada de Cumplimiento de requisitos </w:t>
      </w:r>
      <w:r w:rsidRPr="0049637E">
        <w:rPr>
          <w:rFonts w:ascii="Arial" w:hAnsi="Arial" w:cs="Arial"/>
          <w:color w:val="0000FF"/>
          <w:sz w:val="20"/>
          <w:szCs w:val="20"/>
          <w:u w:val="single"/>
        </w:rPr>
        <w:t>(Formato 1)</w:t>
      </w:r>
      <w:r w:rsidR="00F2585B">
        <w:rPr>
          <w:rFonts w:ascii="Arial" w:hAnsi="Arial" w:cs="Arial"/>
          <w:color w:val="0000FF"/>
          <w:sz w:val="20"/>
          <w:szCs w:val="20"/>
          <w:u w:val="single"/>
        </w:rPr>
        <w:t>.</w:t>
      </w:r>
    </w:p>
    <w:p w:rsidR="001C654B" w:rsidRPr="0049637E" w:rsidRDefault="001C654B" w:rsidP="00D02944">
      <w:pPr>
        <w:pStyle w:val="NormalWeb"/>
        <w:numPr>
          <w:ilvl w:val="0"/>
          <w:numId w:val="13"/>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Declaración Jurad</w:t>
      </w:r>
      <w:r w:rsidR="00F2585B">
        <w:rPr>
          <w:rFonts w:ascii="Arial" w:hAnsi="Arial" w:cs="Arial"/>
          <w:sz w:val="20"/>
          <w:szCs w:val="20"/>
        </w:rPr>
        <w:t>a sobre Impedimento y Nepotismo</w:t>
      </w:r>
      <w:r w:rsidRPr="0049637E">
        <w:rPr>
          <w:rFonts w:ascii="Arial" w:hAnsi="Arial" w:cs="Arial"/>
          <w:sz w:val="20"/>
          <w:szCs w:val="20"/>
        </w:rPr>
        <w:t xml:space="preserve"> (</w:t>
      </w:r>
      <w:hyperlink r:id="rId10" w:tgtFrame="_blank" w:history="1">
        <w:r w:rsidRPr="0049637E">
          <w:rPr>
            <w:rStyle w:val="Hipervnculo"/>
            <w:rFonts w:ascii="Arial" w:hAnsi="Arial" w:cs="Arial"/>
            <w:sz w:val="20"/>
            <w:szCs w:val="20"/>
          </w:rPr>
          <w:t>Formato 2</w:t>
        </w:r>
      </w:hyperlink>
      <w:r w:rsidRPr="0049637E">
        <w:rPr>
          <w:rFonts w:ascii="Arial" w:hAnsi="Arial" w:cs="Arial"/>
          <w:sz w:val="20"/>
          <w:szCs w:val="20"/>
        </w:rPr>
        <w:t>)</w:t>
      </w:r>
      <w:r w:rsidR="00F2585B">
        <w:rPr>
          <w:rFonts w:ascii="Arial" w:hAnsi="Arial" w:cs="Arial"/>
          <w:sz w:val="20"/>
          <w:szCs w:val="20"/>
        </w:rPr>
        <w:t>.</w:t>
      </w:r>
    </w:p>
    <w:p w:rsidR="001C654B" w:rsidRDefault="001C654B" w:rsidP="00D02944">
      <w:pPr>
        <w:pStyle w:val="NormalWeb"/>
        <w:numPr>
          <w:ilvl w:val="0"/>
          <w:numId w:val="13"/>
        </w:numPr>
        <w:shd w:val="clear" w:color="auto" w:fill="FFFFFF"/>
        <w:tabs>
          <w:tab w:val="left" w:pos="993"/>
        </w:tabs>
        <w:spacing w:before="0" w:beforeAutospacing="0" w:after="0" w:afterAutospacing="0"/>
        <w:ind w:left="714" w:hanging="11"/>
        <w:jc w:val="both"/>
        <w:rPr>
          <w:rFonts w:ascii="Arial" w:hAnsi="Arial" w:cs="Arial"/>
          <w:sz w:val="20"/>
          <w:szCs w:val="20"/>
        </w:rPr>
      </w:pPr>
      <w:r w:rsidRPr="0049637E">
        <w:rPr>
          <w:rFonts w:ascii="Arial" w:hAnsi="Arial" w:cs="Arial"/>
          <w:sz w:val="20"/>
          <w:szCs w:val="20"/>
        </w:rPr>
        <w:t>Declaración Jurada de Confidencialidad e Incompatibilidad. (</w:t>
      </w:r>
      <w:hyperlink r:id="rId11" w:tgtFrame="_blank" w:history="1">
        <w:r w:rsidRPr="0049637E">
          <w:rPr>
            <w:rStyle w:val="Hipervnculo"/>
            <w:rFonts w:ascii="Arial" w:hAnsi="Arial" w:cs="Arial"/>
            <w:sz w:val="20"/>
            <w:szCs w:val="20"/>
          </w:rPr>
          <w:t>Formato 3</w:t>
        </w:r>
      </w:hyperlink>
      <w:r w:rsidRPr="0049637E">
        <w:rPr>
          <w:rFonts w:ascii="Arial" w:hAnsi="Arial" w:cs="Arial"/>
          <w:sz w:val="20"/>
          <w:szCs w:val="20"/>
        </w:rPr>
        <w:t>)</w:t>
      </w:r>
      <w:r w:rsidR="00F2585B">
        <w:rPr>
          <w:rFonts w:ascii="Arial" w:hAnsi="Arial" w:cs="Arial"/>
          <w:sz w:val="20"/>
          <w:szCs w:val="20"/>
        </w:rPr>
        <w:t>.</w:t>
      </w:r>
    </w:p>
    <w:p w:rsidR="001C654B" w:rsidRPr="0049637E" w:rsidRDefault="001C654B" w:rsidP="00D02944">
      <w:pPr>
        <w:pStyle w:val="NormalWeb"/>
        <w:numPr>
          <w:ilvl w:val="0"/>
          <w:numId w:val="13"/>
        </w:numPr>
        <w:shd w:val="clear" w:color="auto" w:fill="FFFFFF"/>
        <w:tabs>
          <w:tab w:val="left" w:pos="993"/>
        </w:tabs>
        <w:spacing w:before="0" w:beforeAutospacing="0"/>
        <w:ind w:left="714" w:hanging="11"/>
        <w:jc w:val="both"/>
        <w:rPr>
          <w:rFonts w:ascii="Arial" w:hAnsi="Arial" w:cs="Arial"/>
          <w:sz w:val="20"/>
          <w:szCs w:val="20"/>
        </w:rPr>
      </w:pPr>
      <w:r w:rsidRPr="0049637E">
        <w:rPr>
          <w:rFonts w:ascii="Arial" w:hAnsi="Arial" w:cs="Arial"/>
          <w:sz w:val="20"/>
          <w:szCs w:val="20"/>
        </w:rPr>
        <w:t>Declaración Jurada de no Registrar Antecedentes Penales. (</w:t>
      </w:r>
      <w:hyperlink r:id="rId12" w:tgtFrame="_blank" w:history="1">
        <w:r w:rsidRPr="0049637E">
          <w:rPr>
            <w:rStyle w:val="Hipervnculo"/>
            <w:rFonts w:ascii="Arial" w:hAnsi="Arial" w:cs="Arial"/>
            <w:sz w:val="20"/>
            <w:szCs w:val="20"/>
          </w:rPr>
          <w:t>Formato 5</w:t>
        </w:r>
      </w:hyperlink>
      <w:r w:rsidRPr="0049637E">
        <w:rPr>
          <w:rFonts w:ascii="Arial" w:hAnsi="Arial" w:cs="Arial"/>
          <w:sz w:val="20"/>
          <w:szCs w:val="20"/>
        </w:rPr>
        <w:t>)</w:t>
      </w:r>
      <w:r w:rsidR="00F2585B">
        <w:rPr>
          <w:rFonts w:ascii="Arial" w:hAnsi="Arial" w:cs="Arial"/>
          <w:sz w:val="20"/>
          <w:szCs w:val="20"/>
        </w:rPr>
        <w:t>.</w:t>
      </w:r>
    </w:p>
    <w:p w:rsidR="00F61275" w:rsidRDefault="00F61275" w:rsidP="00F61275">
      <w:pPr>
        <w:pStyle w:val="Sinespaciado"/>
        <w:ind w:left="426"/>
        <w:jc w:val="both"/>
        <w:rPr>
          <w:rFonts w:ascii="Arial" w:hAnsi="Arial" w:cs="Arial"/>
          <w:sz w:val="20"/>
          <w:szCs w:val="20"/>
        </w:rPr>
      </w:pPr>
      <w:r>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61275" w:rsidRDefault="00F61275" w:rsidP="00F61275">
      <w:pPr>
        <w:pStyle w:val="Sinespaciado"/>
        <w:ind w:left="426"/>
        <w:jc w:val="both"/>
        <w:rPr>
          <w:rFonts w:ascii="Arial" w:hAnsi="Arial" w:cs="Arial"/>
          <w:sz w:val="20"/>
          <w:szCs w:val="20"/>
        </w:rPr>
      </w:pPr>
    </w:p>
    <w:p w:rsidR="00F61275" w:rsidRDefault="00F61275" w:rsidP="00F61275">
      <w:pPr>
        <w:pStyle w:val="Sinespaciado"/>
        <w:ind w:left="426"/>
        <w:jc w:val="both"/>
        <w:rPr>
          <w:rFonts w:ascii="Arial" w:hAnsi="Arial" w:cs="Arial"/>
          <w:sz w:val="20"/>
          <w:szCs w:val="20"/>
        </w:rPr>
      </w:pPr>
      <w:r>
        <w:rPr>
          <w:rFonts w:ascii="Arial" w:hAnsi="Arial" w:cs="Arial"/>
          <w:b/>
          <w:sz w:val="20"/>
          <w:szCs w:val="20"/>
        </w:rPr>
        <w:t>Nota:</w:t>
      </w:r>
      <w:r>
        <w:rPr>
          <w:rFonts w:ascii="Arial" w:hAnsi="Arial" w:cs="Arial"/>
          <w:sz w:val="20"/>
          <w:szCs w:val="20"/>
        </w:rPr>
        <w:t xml:space="preserve"> De manera previa a la postulación respectiva, los interesados deberán revisar la información indicada en las </w:t>
      </w:r>
      <w:r>
        <w:rPr>
          <w:rFonts w:ascii="Arial" w:hAnsi="Arial" w:cs="Arial"/>
          <w:b/>
          <w:sz w:val="20"/>
          <w:szCs w:val="20"/>
        </w:rPr>
        <w:t>“consideraciones que deberá tener en cuenta para postular a los procesos de selección”</w:t>
      </w:r>
      <w:r>
        <w:rPr>
          <w:rFonts w:ascii="Arial" w:hAnsi="Arial" w:cs="Arial"/>
          <w:sz w:val="20"/>
          <w:szCs w:val="20"/>
        </w:rPr>
        <w:t xml:space="preserve"> e “</w:t>
      </w:r>
      <w:r>
        <w:rPr>
          <w:rFonts w:ascii="Arial" w:hAnsi="Arial" w:cs="Arial"/>
          <w:b/>
          <w:sz w:val="20"/>
          <w:szCs w:val="20"/>
        </w:rPr>
        <w:t>información e instrucciones para participar en los procesos de selección para la contratación administrativa de servicios (CAS)”</w:t>
      </w:r>
      <w:r>
        <w:rPr>
          <w:rFonts w:ascii="Arial" w:hAnsi="Arial" w:cs="Arial"/>
          <w:sz w:val="20"/>
          <w:szCs w:val="20"/>
        </w:rPr>
        <w:t xml:space="preserve">, que se encuentra ubicada en la ruta </w:t>
      </w:r>
      <w:hyperlink r:id="rId13" w:history="1">
        <w:r>
          <w:rPr>
            <w:rStyle w:val="Hipervnculo"/>
            <w:rFonts w:ascii="Arial" w:hAnsi="Arial" w:cs="Arial"/>
            <w:sz w:val="20"/>
            <w:szCs w:val="20"/>
          </w:rPr>
          <w:t>http://convocatorias.essalud.gob.pe</w:t>
        </w:r>
      </w:hyperlink>
      <w:r>
        <w:rPr>
          <w:rFonts w:ascii="Arial" w:hAnsi="Arial" w:cs="Arial"/>
          <w:sz w:val="20"/>
          <w:szCs w:val="20"/>
        </w:rPr>
        <w:t xml:space="preserve"> </w:t>
      </w:r>
    </w:p>
    <w:p w:rsidR="00E26282" w:rsidRPr="004077B9" w:rsidRDefault="00E26282" w:rsidP="00E26282">
      <w:pPr>
        <w:jc w:val="both"/>
        <w:rPr>
          <w:rFonts w:ascii="Arial" w:hAnsi="Arial" w:cs="Arial"/>
          <w:b/>
          <w:lang w:val="es-MX"/>
        </w:rPr>
      </w:pPr>
    </w:p>
    <w:p w:rsidR="00E26282" w:rsidRPr="004077B9" w:rsidRDefault="00E26282" w:rsidP="00F85B27">
      <w:pPr>
        <w:pStyle w:val="Prrafodelista2"/>
        <w:tabs>
          <w:tab w:val="left" w:pos="360"/>
        </w:tabs>
        <w:ind w:left="0"/>
        <w:jc w:val="both"/>
        <w:rPr>
          <w:rFonts w:cs="Arial"/>
          <w:b/>
          <w:sz w:val="20"/>
        </w:rPr>
      </w:pPr>
      <w:r w:rsidRPr="004077B9">
        <w:rPr>
          <w:rFonts w:cs="Arial"/>
          <w:b/>
          <w:sz w:val="20"/>
        </w:rPr>
        <w:t>V</w:t>
      </w:r>
      <w:r w:rsidR="001C654B" w:rsidRPr="004077B9">
        <w:rPr>
          <w:rFonts w:cs="Arial"/>
          <w:b/>
          <w:sz w:val="20"/>
        </w:rPr>
        <w:t>I</w:t>
      </w:r>
      <w:r w:rsidRPr="004077B9">
        <w:rPr>
          <w:rFonts w:cs="Arial"/>
          <w:b/>
          <w:sz w:val="20"/>
        </w:rPr>
        <w:t>.  CRONOGRAMA Y ETAPAS DEL PROCESO</w:t>
      </w:r>
    </w:p>
    <w:p w:rsidR="00E26282" w:rsidRDefault="00E26282" w:rsidP="00E26282">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5939CE" w:rsidTr="005939CE">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9CE" w:rsidRDefault="005939CE">
            <w:pPr>
              <w:jc w:val="center"/>
              <w:rPr>
                <w:rFonts w:ascii="Arial" w:hAnsi="Arial" w:cs="Arial"/>
                <w:b/>
                <w:sz w:val="18"/>
                <w:szCs w:val="18"/>
                <w:lang w:val="es-MX"/>
              </w:rPr>
            </w:pPr>
            <w:r>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939CE" w:rsidRDefault="005939CE">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939CE" w:rsidRDefault="005939CE">
            <w:pPr>
              <w:jc w:val="center"/>
              <w:rPr>
                <w:rFonts w:ascii="Arial" w:hAnsi="Arial" w:cs="Arial"/>
                <w:b/>
                <w:sz w:val="18"/>
                <w:szCs w:val="18"/>
                <w:lang w:val="es-MX"/>
              </w:rPr>
            </w:pPr>
            <w:r>
              <w:rPr>
                <w:rFonts w:ascii="Arial" w:hAnsi="Arial" w:cs="Arial"/>
                <w:b/>
                <w:sz w:val="18"/>
                <w:szCs w:val="18"/>
                <w:lang w:val="es-MX"/>
              </w:rPr>
              <w:t>ÀREA RESPONSABLE</w:t>
            </w:r>
          </w:p>
        </w:tc>
      </w:tr>
      <w:tr w:rsidR="005939CE" w:rsidTr="005939C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12 de abril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SGGI-DRRHH</w:t>
            </w:r>
          </w:p>
        </w:tc>
      </w:tr>
      <w:tr w:rsidR="005939CE" w:rsidTr="005939C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SGGI – GCTIC</w:t>
            </w:r>
          </w:p>
        </w:tc>
      </w:tr>
      <w:tr w:rsidR="005939CE" w:rsidTr="005939CE">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9CE" w:rsidRDefault="005939CE">
            <w:pPr>
              <w:jc w:val="both"/>
              <w:rPr>
                <w:rFonts w:ascii="Arial" w:hAnsi="Arial" w:cs="Arial"/>
                <w:sz w:val="18"/>
                <w:szCs w:val="18"/>
                <w:lang w:val="es-MX"/>
              </w:rPr>
            </w:pPr>
            <w:r>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5939CE" w:rsidRDefault="005939CE">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5939CE" w:rsidRDefault="005939CE">
            <w:pPr>
              <w:jc w:val="both"/>
              <w:rPr>
                <w:rFonts w:ascii="Arial" w:hAnsi="Arial" w:cs="Arial"/>
                <w:sz w:val="18"/>
                <w:szCs w:val="18"/>
                <w:lang w:val="es-MX"/>
              </w:rPr>
            </w:pPr>
          </w:p>
        </w:tc>
      </w:tr>
      <w:tr w:rsidR="005939CE" w:rsidTr="005939CE">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02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SGGI-GCTIC-DRRHH</w:t>
            </w:r>
          </w:p>
        </w:tc>
      </w:tr>
      <w:tr w:rsidR="005939CE" w:rsidTr="005939CE">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4"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 xml:space="preserve"> 05 al 08 de mayo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SGGI-GCTIC</w:t>
            </w:r>
          </w:p>
        </w:tc>
      </w:tr>
      <w:tr w:rsidR="005939CE" w:rsidTr="005939CE">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9CE" w:rsidRDefault="005939CE">
            <w:pPr>
              <w:jc w:val="both"/>
              <w:rPr>
                <w:rFonts w:ascii="Arial" w:hAnsi="Arial" w:cs="Arial"/>
                <w:sz w:val="18"/>
                <w:szCs w:val="18"/>
                <w:lang w:val="es-MX"/>
              </w:rPr>
            </w:pPr>
            <w:r>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5939CE" w:rsidRDefault="005939CE">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5939CE" w:rsidRDefault="005939CE">
            <w:pPr>
              <w:jc w:val="both"/>
              <w:rPr>
                <w:rFonts w:ascii="Arial" w:hAnsi="Arial" w:cs="Arial"/>
                <w:sz w:val="18"/>
                <w:szCs w:val="18"/>
                <w:lang w:val="es-MX"/>
              </w:rPr>
            </w:pPr>
          </w:p>
        </w:tc>
      </w:tr>
      <w:tr w:rsidR="005939CE" w:rsidTr="005939C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09 de mayo del 2017</w:t>
            </w:r>
          </w:p>
          <w:p w:rsidR="005939CE" w:rsidRDefault="005939CE">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DRRHH – SGGI - GCTIC</w:t>
            </w:r>
          </w:p>
        </w:tc>
      </w:tr>
      <w:tr w:rsidR="005939CE" w:rsidTr="005939C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rPr>
            </w:pPr>
            <w:r>
              <w:rPr>
                <w:rFonts w:ascii="Arial" w:hAnsi="Arial" w:cs="Arial"/>
                <w:sz w:val="18"/>
                <w:szCs w:val="18"/>
                <w:lang w:val="es-MX"/>
              </w:rPr>
              <w:t xml:space="preserve">10 de mayo del 2017 a las 09:00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color w:val="000000"/>
                <w:sz w:val="18"/>
                <w:szCs w:val="18"/>
              </w:rPr>
            </w:pPr>
            <w:r>
              <w:rPr>
                <w:rFonts w:ascii="Arial" w:hAnsi="Arial" w:cs="Arial"/>
                <w:color w:val="000000"/>
                <w:sz w:val="18"/>
                <w:szCs w:val="18"/>
              </w:rPr>
              <w:t>DRRHH</w:t>
            </w:r>
          </w:p>
        </w:tc>
      </w:tr>
      <w:tr w:rsidR="005939CE" w:rsidTr="005939C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 xml:space="preserve">10 de mayo del 2017 </w:t>
            </w:r>
          </w:p>
          <w:p w:rsidR="005939CE" w:rsidRDefault="005939CE">
            <w:pPr>
              <w:jc w:val="center"/>
              <w:rPr>
                <w:rFonts w:ascii="Arial" w:hAnsi="Arial" w:cs="Arial"/>
                <w:sz w:val="18"/>
                <w:szCs w:val="18"/>
                <w:lang w:val="es-MX"/>
              </w:rPr>
            </w:pPr>
            <w:r>
              <w:rPr>
                <w:rFonts w:ascii="Arial" w:hAnsi="Arial" w:cs="Arial"/>
                <w:sz w:val="18"/>
                <w:szCs w:val="18"/>
                <w:lang w:val="es-MX"/>
              </w:rPr>
              <w:t>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rPr>
            </w:pPr>
            <w:r>
              <w:rPr>
                <w:rFonts w:ascii="Arial" w:hAnsi="Arial" w:cs="Arial"/>
                <w:sz w:val="18"/>
                <w:szCs w:val="18"/>
                <w:lang w:val="es-MX"/>
              </w:rPr>
              <w:t>DRRHH – SGGI - GCTIC</w:t>
            </w:r>
          </w:p>
        </w:tc>
      </w:tr>
      <w:tr w:rsidR="005939CE" w:rsidTr="005939C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 xml:space="preserve">11 de mayo del 2017 a las 09:00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rPr>
            </w:pPr>
            <w:r>
              <w:rPr>
                <w:rFonts w:ascii="Arial" w:hAnsi="Arial" w:cs="Arial"/>
                <w:color w:val="000000"/>
                <w:sz w:val="18"/>
                <w:szCs w:val="18"/>
              </w:rPr>
              <w:t>URRHH</w:t>
            </w:r>
          </w:p>
        </w:tc>
      </w:tr>
      <w:tr w:rsidR="005939CE" w:rsidTr="005939C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11 de mayo del 2017</w:t>
            </w:r>
          </w:p>
          <w:p w:rsidR="005939CE" w:rsidRDefault="005939CE">
            <w:pPr>
              <w:jc w:val="center"/>
              <w:rPr>
                <w:rFonts w:ascii="Arial" w:hAnsi="Arial" w:cs="Arial"/>
                <w:sz w:val="18"/>
                <w:szCs w:val="18"/>
                <w:lang w:val="es-MX"/>
              </w:rPr>
            </w:pPr>
            <w:r>
              <w:rPr>
                <w:rFonts w:ascii="Arial" w:hAnsi="Arial" w:cs="Arial"/>
                <w:sz w:val="18"/>
                <w:szCs w:val="18"/>
                <w:lang w:val="es-MX"/>
              </w:rPr>
              <w:t xml:space="preserve"> 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rPr>
            </w:pPr>
            <w:r>
              <w:rPr>
                <w:rFonts w:ascii="Arial" w:hAnsi="Arial" w:cs="Arial"/>
                <w:sz w:val="18"/>
                <w:szCs w:val="18"/>
                <w:lang w:val="es-MX"/>
              </w:rPr>
              <w:t>DRRHH – SGGI - GCTIC</w:t>
            </w:r>
          </w:p>
        </w:tc>
      </w:tr>
      <w:tr w:rsidR="005939CE" w:rsidTr="005939CE">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12 de mayo del 2017</w:t>
            </w:r>
          </w:p>
          <w:p w:rsidR="005939CE" w:rsidRDefault="005939CE">
            <w:pPr>
              <w:jc w:val="center"/>
              <w:rPr>
                <w:rFonts w:ascii="Arial" w:hAnsi="Arial" w:cs="Arial"/>
                <w:sz w:val="18"/>
                <w:szCs w:val="18"/>
                <w:lang w:val="es-MX"/>
              </w:rPr>
            </w:pPr>
            <w:r>
              <w:rPr>
                <w:rFonts w:ascii="Arial" w:hAnsi="Arial" w:cs="Arial"/>
                <w:sz w:val="18"/>
                <w:szCs w:val="18"/>
                <w:lang w:val="es-MX"/>
              </w:rPr>
              <w:t>d</w:t>
            </w:r>
            <w:proofErr w:type="spellStart"/>
            <w:r>
              <w:rPr>
                <w:rFonts w:ascii="Arial" w:hAnsi="Arial" w:cs="Arial"/>
                <w:sz w:val="18"/>
                <w:szCs w:val="18"/>
              </w:rPr>
              <w:t>e</w:t>
            </w:r>
            <w:proofErr w:type="spellEnd"/>
            <w:r>
              <w:rPr>
                <w:rFonts w:ascii="Arial" w:hAnsi="Arial" w:cs="Arial"/>
                <w:sz w:val="18"/>
                <w:szCs w:val="18"/>
              </w:rPr>
              <w:t xml:space="preserve"> 08:30 a 15:00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DRRHH</w:t>
            </w:r>
          </w:p>
        </w:tc>
      </w:tr>
      <w:tr w:rsidR="005939CE" w:rsidTr="005939CE">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rPr>
            </w:pPr>
            <w:r>
              <w:rPr>
                <w:rFonts w:ascii="Arial" w:hAnsi="Arial" w:cs="Arial"/>
                <w:sz w:val="18"/>
                <w:szCs w:val="18"/>
                <w:lang w:val="es-MX"/>
              </w:rPr>
              <w:t>Evaluación del C.V. u Hoja de Vida</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A partir del 15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color w:val="000000"/>
                <w:sz w:val="18"/>
                <w:szCs w:val="18"/>
                <w:lang w:val="es-PE"/>
              </w:rPr>
              <w:t>DRRHH</w:t>
            </w:r>
          </w:p>
        </w:tc>
      </w:tr>
      <w:tr w:rsidR="005939CE" w:rsidTr="005939CE">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 xml:space="preserve">16 de mayo del 2017                           </w:t>
            </w:r>
          </w:p>
          <w:p w:rsidR="005939CE" w:rsidRDefault="005939CE">
            <w:pPr>
              <w:jc w:val="center"/>
              <w:rPr>
                <w:rFonts w:ascii="Arial" w:hAnsi="Arial" w:cs="Arial"/>
                <w:sz w:val="18"/>
                <w:szCs w:val="18"/>
                <w:lang w:val="es-MX"/>
              </w:rPr>
            </w:pPr>
            <w:r>
              <w:rPr>
                <w:rFonts w:ascii="Arial" w:hAnsi="Arial" w:cs="Arial"/>
                <w:sz w:val="18"/>
                <w:szCs w:val="18"/>
                <w:lang w:val="es-MX"/>
              </w:rPr>
              <w:t xml:space="preserve"> a las 15:00 horas</w:t>
            </w:r>
          </w:p>
          <w:p w:rsidR="005939CE" w:rsidRDefault="005939CE">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DRRHH – SGGI - GCTIC</w:t>
            </w:r>
          </w:p>
        </w:tc>
      </w:tr>
      <w:tr w:rsidR="005939CE" w:rsidTr="005939CE">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17 de mayo del 2017</w:t>
            </w:r>
          </w:p>
          <w:p w:rsidR="005939CE" w:rsidRDefault="005939CE">
            <w:pPr>
              <w:jc w:val="center"/>
              <w:rPr>
                <w:rFonts w:ascii="Arial" w:hAnsi="Arial" w:cs="Arial"/>
                <w:sz w:val="18"/>
                <w:szCs w:val="18"/>
                <w:lang w:val="es-MX"/>
              </w:rPr>
            </w:pPr>
            <w:r>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DRRHH</w:t>
            </w:r>
          </w:p>
        </w:tc>
      </w:tr>
      <w:tr w:rsidR="005939CE" w:rsidTr="005939C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Evaluación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17 de mayo del 2017</w:t>
            </w:r>
          </w:p>
          <w:p w:rsidR="005939CE" w:rsidRDefault="005939CE">
            <w:pPr>
              <w:jc w:val="center"/>
              <w:rPr>
                <w:rFonts w:ascii="Arial" w:hAnsi="Arial" w:cs="Arial"/>
                <w:sz w:val="18"/>
                <w:szCs w:val="18"/>
                <w:lang w:val="es-MX"/>
              </w:rPr>
            </w:pPr>
            <w:r>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DRRHH</w:t>
            </w:r>
          </w:p>
        </w:tc>
      </w:tr>
      <w:tr w:rsidR="005939CE" w:rsidTr="005939C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17 de mayo del 2017</w:t>
            </w:r>
          </w:p>
          <w:p w:rsidR="005939CE" w:rsidRDefault="005939CE">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DRRHH – SGGI - GCTIC</w:t>
            </w:r>
          </w:p>
        </w:tc>
      </w:tr>
      <w:tr w:rsidR="005939CE" w:rsidTr="005939CE">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939CE" w:rsidRDefault="005939CE">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5939CE" w:rsidRDefault="005939CE">
            <w:pPr>
              <w:suppressAutoHyphens w:val="0"/>
              <w:rPr>
                <w:rFonts w:ascii="Arial" w:hAnsi="Arial" w:cs="Arial"/>
                <w:sz w:val="18"/>
                <w:szCs w:val="18"/>
                <w:lang w:val="es-MX"/>
              </w:rPr>
            </w:pPr>
          </w:p>
        </w:tc>
      </w:tr>
      <w:tr w:rsidR="005939CE" w:rsidTr="005939CE">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9CE" w:rsidRDefault="005939CE">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5939CE" w:rsidRDefault="005939CE">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5939CE" w:rsidRDefault="005939CE">
            <w:pPr>
              <w:jc w:val="center"/>
              <w:rPr>
                <w:rFonts w:ascii="Arial" w:hAnsi="Arial" w:cs="Arial"/>
                <w:b/>
                <w:sz w:val="18"/>
                <w:szCs w:val="18"/>
                <w:lang w:val="es-MX"/>
              </w:rPr>
            </w:pPr>
          </w:p>
        </w:tc>
      </w:tr>
      <w:tr w:rsidR="005939CE" w:rsidTr="005939CE">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Desde el 18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DRRHH</w:t>
            </w:r>
          </w:p>
        </w:tc>
      </w:tr>
      <w:tr w:rsidR="005939CE" w:rsidTr="005939CE">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center"/>
              <w:rPr>
                <w:rFonts w:ascii="Arial" w:hAnsi="Arial" w:cs="Arial"/>
                <w:sz w:val="18"/>
                <w:szCs w:val="18"/>
                <w:lang w:val="es-MX"/>
              </w:rPr>
            </w:pPr>
            <w:r>
              <w:rPr>
                <w:rFonts w:ascii="Arial" w:hAnsi="Arial" w:cs="Arial"/>
                <w:sz w:val="18"/>
                <w:szCs w:val="18"/>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39CE" w:rsidRDefault="005939CE">
            <w:pPr>
              <w:jc w:val="both"/>
              <w:rPr>
                <w:rFonts w:ascii="Arial" w:hAnsi="Arial" w:cs="Arial"/>
                <w:sz w:val="18"/>
                <w:szCs w:val="18"/>
                <w:lang w:val="es-MX"/>
              </w:rPr>
            </w:pPr>
            <w:r>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5939CE" w:rsidRDefault="005939CE">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5939CE" w:rsidRDefault="005939CE">
            <w:pPr>
              <w:jc w:val="both"/>
              <w:rPr>
                <w:rFonts w:ascii="Arial" w:hAnsi="Arial" w:cs="Arial"/>
                <w:sz w:val="18"/>
                <w:szCs w:val="18"/>
                <w:lang w:val="es-MX"/>
              </w:rPr>
            </w:pPr>
          </w:p>
        </w:tc>
      </w:tr>
    </w:tbl>
    <w:p w:rsidR="001C654B" w:rsidRPr="004077B9" w:rsidRDefault="001C654B"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E26282" w:rsidRPr="004077B9" w:rsidRDefault="00E26282" w:rsidP="00BB2FBA">
      <w:pPr>
        <w:numPr>
          <w:ilvl w:val="0"/>
          <w:numId w:val="9"/>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E26282" w:rsidRPr="004077B9" w:rsidRDefault="00E26282" w:rsidP="00BB2FBA">
      <w:pPr>
        <w:numPr>
          <w:ilvl w:val="0"/>
          <w:numId w:val="9"/>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E26282" w:rsidRPr="004077B9" w:rsidRDefault="00F35BD7" w:rsidP="00BB2FBA">
      <w:pPr>
        <w:numPr>
          <w:ilvl w:val="0"/>
          <w:numId w:val="9"/>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sidR="007B7813">
        <w:rPr>
          <w:rFonts w:ascii="Arial" w:hAnsi="Arial" w:cs="Arial"/>
          <w:b/>
          <w:sz w:val="16"/>
          <w:szCs w:val="16"/>
        </w:rPr>
        <w:t xml:space="preserve"> – </w:t>
      </w:r>
      <w:r w:rsidR="00E26282" w:rsidRPr="004077B9">
        <w:rPr>
          <w:rFonts w:ascii="Arial" w:hAnsi="Arial" w:cs="Arial"/>
          <w:b/>
          <w:sz w:val="16"/>
          <w:szCs w:val="16"/>
        </w:rPr>
        <w:t>GCGP – Sede Central de EsSalud.</w:t>
      </w:r>
    </w:p>
    <w:p w:rsidR="00E26282" w:rsidRPr="004077B9" w:rsidRDefault="00F43BE8" w:rsidP="00BB2FBA">
      <w:pPr>
        <w:numPr>
          <w:ilvl w:val="0"/>
          <w:numId w:val="9"/>
        </w:numPr>
        <w:suppressAutoHyphens w:val="0"/>
        <w:ind w:hanging="360"/>
        <w:jc w:val="both"/>
        <w:rPr>
          <w:rFonts w:ascii="Arial" w:hAnsi="Arial" w:cs="Arial"/>
          <w:b/>
          <w:sz w:val="16"/>
          <w:szCs w:val="16"/>
        </w:rPr>
      </w:pPr>
      <w:r>
        <w:rPr>
          <w:rFonts w:ascii="Arial" w:hAnsi="Arial" w:cs="Arial"/>
          <w:b/>
          <w:sz w:val="16"/>
          <w:szCs w:val="16"/>
        </w:rPr>
        <w:t>DRRHH</w:t>
      </w:r>
      <w:r w:rsidR="00E26282" w:rsidRPr="004077B9">
        <w:rPr>
          <w:rFonts w:ascii="Arial" w:hAnsi="Arial" w:cs="Arial"/>
          <w:b/>
          <w:sz w:val="16"/>
          <w:szCs w:val="16"/>
        </w:rPr>
        <w:t xml:space="preserve"> – </w:t>
      </w:r>
      <w:r>
        <w:rPr>
          <w:rFonts w:ascii="Arial" w:hAnsi="Arial" w:cs="Arial"/>
          <w:b/>
          <w:sz w:val="16"/>
          <w:szCs w:val="16"/>
        </w:rPr>
        <w:t xml:space="preserve">División de </w:t>
      </w:r>
      <w:r w:rsidR="00E26282" w:rsidRPr="004077B9">
        <w:rPr>
          <w:rFonts w:ascii="Arial" w:hAnsi="Arial" w:cs="Arial"/>
          <w:b/>
          <w:sz w:val="16"/>
          <w:szCs w:val="16"/>
        </w:rPr>
        <w:t>Recursos Humanos de la Red Asistencial</w:t>
      </w:r>
      <w:r>
        <w:rPr>
          <w:rFonts w:ascii="Arial" w:hAnsi="Arial" w:cs="Arial"/>
          <w:b/>
          <w:sz w:val="16"/>
          <w:szCs w:val="16"/>
        </w:rPr>
        <w:t xml:space="preserve"> Ancash</w:t>
      </w:r>
      <w:r w:rsidR="00F35BD7" w:rsidRPr="004077B9">
        <w:rPr>
          <w:rFonts w:ascii="Arial" w:hAnsi="Arial" w:cs="Arial"/>
          <w:b/>
          <w:sz w:val="16"/>
          <w:szCs w:val="16"/>
        </w:rPr>
        <w:t>.</w:t>
      </w:r>
    </w:p>
    <w:p w:rsidR="00E26282" w:rsidRPr="004077B9" w:rsidRDefault="00E26282" w:rsidP="00BB2FBA">
      <w:pPr>
        <w:numPr>
          <w:ilvl w:val="0"/>
          <w:numId w:val="9"/>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3F3AA1" w:rsidRPr="00901A68" w:rsidRDefault="003F3AA1" w:rsidP="00E26282">
      <w:pPr>
        <w:jc w:val="both"/>
        <w:rPr>
          <w:rFonts w:ascii="Arial" w:hAnsi="Arial" w:cs="Arial"/>
        </w:rPr>
      </w:pPr>
    </w:p>
    <w:p w:rsidR="00E26282" w:rsidRPr="00901A68" w:rsidRDefault="00E26282" w:rsidP="00B83B22">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  DE LAS ETAPAS DE EVALUACIÓN</w:t>
      </w:r>
    </w:p>
    <w:p w:rsidR="00E26282" w:rsidRPr="00901A68" w:rsidRDefault="00E26282" w:rsidP="00E26282">
      <w:pPr>
        <w:jc w:val="both"/>
        <w:rPr>
          <w:rFonts w:ascii="Arial" w:hAnsi="Arial" w:cs="Arial"/>
        </w:rPr>
      </w:pPr>
    </w:p>
    <w:p w:rsidR="00D01D50" w:rsidRPr="00901A68" w:rsidRDefault="00D01D50" w:rsidP="00BB2FBA">
      <w:pPr>
        <w:pStyle w:val="Sinespaciado1"/>
        <w:numPr>
          <w:ilvl w:val="0"/>
          <w:numId w:val="15"/>
        </w:numPr>
        <w:ind w:left="708" w:hanging="283"/>
        <w:jc w:val="both"/>
        <w:rPr>
          <w:rFonts w:ascii="Arial" w:hAnsi="Arial" w:cs="Arial"/>
          <w:sz w:val="20"/>
          <w:szCs w:val="20"/>
        </w:rPr>
      </w:pPr>
      <w:r w:rsidRPr="00901A68">
        <w:rPr>
          <w:rFonts w:ascii="Arial" w:hAnsi="Arial" w:cs="Arial"/>
          <w:sz w:val="20"/>
          <w:szCs w:val="20"/>
        </w:rPr>
        <w:t>La evaluación tiene como puntaje mínimo aprobatorio 55 puntos. Las evaluaciones parciales tienen carácter eliminatorio cuando se desaprueb</w:t>
      </w:r>
      <w:r w:rsidR="0098626C" w:rsidRPr="00901A68">
        <w:rPr>
          <w:rFonts w:ascii="Arial" w:hAnsi="Arial" w:cs="Arial"/>
          <w:sz w:val="20"/>
          <w:szCs w:val="20"/>
        </w:rPr>
        <w:t xml:space="preserve">an. La Evaluación Psicotécnica es </w:t>
      </w:r>
      <w:r w:rsidRPr="00901A68">
        <w:rPr>
          <w:rFonts w:ascii="Arial" w:hAnsi="Arial" w:cs="Arial"/>
          <w:sz w:val="20"/>
          <w:szCs w:val="20"/>
        </w:rPr>
        <w:t xml:space="preserve">de carácter eliminatorio. La Evaluación de Conocimientos se desaprueba si no se obtiene un puntaje mínimo de 26 puntos. La Evaluación Curricular se desaprueba si no cumplen los requisitos generales y específicos establecidos en el Aviso de Convocatoria. La Evaluación </w:t>
      </w:r>
      <w:r w:rsidRPr="00901A68">
        <w:rPr>
          <w:rFonts w:ascii="Arial" w:hAnsi="Arial" w:cs="Arial"/>
          <w:sz w:val="20"/>
          <w:szCs w:val="20"/>
        </w:rPr>
        <w:lastRenderedPageBreak/>
        <w:t>Psicológica es obligatoria, mas no es eliminatoria. Evaluación Personal se desaprueba si no se obtiene un puntaje mínimo de 11 puntos.</w:t>
      </w:r>
    </w:p>
    <w:p w:rsidR="00E26282" w:rsidRPr="00901A68"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901A68" w:rsidTr="005C6A7B">
        <w:tc>
          <w:tcPr>
            <w:tcW w:w="5115" w:type="dxa"/>
            <w:gridSpan w:val="2"/>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EVALUACIONES</w:t>
            </w:r>
          </w:p>
        </w:tc>
        <w:tc>
          <w:tcPr>
            <w:tcW w:w="89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PESO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MÍNIMO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MÁXIMO</w:t>
            </w:r>
          </w:p>
        </w:tc>
      </w:tr>
      <w:tr w:rsidR="00E26282" w:rsidRPr="00901A68" w:rsidTr="005C6A7B">
        <w:tc>
          <w:tcPr>
            <w:tcW w:w="5115" w:type="dxa"/>
            <w:gridSpan w:val="2"/>
          </w:tcPr>
          <w:p w:rsidR="00E26282" w:rsidRPr="00901A68" w:rsidRDefault="007C7CC6" w:rsidP="00E26282">
            <w:pPr>
              <w:jc w:val="both"/>
              <w:rPr>
                <w:rFonts w:ascii="Arial" w:hAnsi="Arial" w:cs="Arial"/>
                <w:b/>
              </w:rPr>
            </w:pPr>
            <w:r w:rsidRPr="00901A68">
              <w:rPr>
                <w:rFonts w:ascii="Arial" w:hAnsi="Arial" w:cs="Arial"/>
                <w:b/>
              </w:rPr>
              <w:t>PRECALIFICACIÒN CURRICULAR (VÌA SISEP)</w:t>
            </w:r>
          </w:p>
        </w:tc>
        <w:tc>
          <w:tcPr>
            <w:tcW w:w="896" w:type="dxa"/>
            <w:shd w:val="clear" w:color="auto" w:fill="E6E6E6"/>
            <w:vAlign w:val="center"/>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r>
      <w:tr w:rsidR="00A84189" w:rsidRPr="00901A68" w:rsidTr="005C6A7B">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PSICOTÈCNICA</w:t>
            </w:r>
            <w:r w:rsidR="0098626C" w:rsidRPr="00901A68">
              <w:rPr>
                <w:rFonts w:ascii="Arial" w:hAnsi="Arial" w:cs="Arial"/>
                <w:b/>
              </w:rPr>
              <w:t xml:space="preserve"> </w:t>
            </w:r>
          </w:p>
        </w:tc>
        <w:tc>
          <w:tcPr>
            <w:tcW w:w="896" w:type="dxa"/>
            <w:shd w:val="clear" w:color="auto" w:fill="E6E6E6"/>
            <w:vAlign w:val="center"/>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r>
      <w:tr w:rsidR="00A84189" w:rsidRPr="00901A68" w:rsidTr="00522090">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DE CONOCIMIENTOS</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26</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r>
      <w:tr w:rsidR="00A84189" w:rsidRPr="00901A68" w:rsidTr="00522090">
        <w:tc>
          <w:tcPr>
            <w:tcW w:w="5115" w:type="dxa"/>
            <w:gridSpan w:val="2"/>
          </w:tcPr>
          <w:p w:rsidR="00A84189" w:rsidRPr="00901A68" w:rsidRDefault="00A84189" w:rsidP="00522090">
            <w:pPr>
              <w:jc w:val="both"/>
              <w:rPr>
                <w:rFonts w:ascii="Arial" w:hAnsi="Arial" w:cs="Arial"/>
                <w:b/>
              </w:rPr>
            </w:pPr>
            <w:r w:rsidRPr="00901A68">
              <w:rPr>
                <w:rFonts w:ascii="Arial" w:hAnsi="Arial" w:cs="Arial"/>
                <w:b/>
              </w:rPr>
              <w:t>EVALUACIÓN CURRICULAR (Hoja de Vida)</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18</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r>
      <w:tr w:rsidR="007C7CC6" w:rsidRPr="00901A68" w:rsidTr="005C6A7B">
        <w:tc>
          <w:tcPr>
            <w:tcW w:w="383" w:type="dxa"/>
          </w:tcPr>
          <w:p w:rsidR="007C7CC6" w:rsidRPr="00901A68" w:rsidRDefault="007C7CC6" w:rsidP="00E26282">
            <w:pPr>
              <w:rPr>
                <w:rFonts w:ascii="Arial" w:hAnsi="Arial" w:cs="Arial"/>
              </w:rPr>
            </w:pPr>
            <w:r w:rsidRPr="00901A68">
              <w:rPr>
                <w:rFonts w:ascii="Arial" w:hAnsi="Arial" w:cs="Arial"/>
              </w:rPr>
              <w:t>a.</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Formación: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b.</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Experiencia Laboral: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c.</w:t>
            </w:r>
          </w:p>
        </w:tc>
        <w:tc>
          <w:tcPr>
            <w:tcW w:w="4732" w:type="dxa"/>
          </w:tcPr>
          <w:p w:rsidR="007C7CC6" w:rsidRPr="00901A68" w:rsidRDefault="007C7CC6" w:rsidP="00E26282">
            <w:pPr>
              <w:jc w:val="both"/>
              <w:rPr>
                <w:rFonts w:ascii="Arial" w:hAnsi="Arial" w:cs="Arial"/>
              </w:rPr>
            </w:pPr>
            <w:r w:rsidRPr="00901A68">
              <w:rPr>
                <w:rFonts w:ascii="Arial" w:hAnsi="Arial" w:cs="Arial"/>
              </w:rPr>
              <w:t>Capacitación:</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5115" w:type="dxa"/>
            <w:gridSpan w:val="2"/>
            <w:vAlign w:val="center"/>
          </w:tcPr>
          <w:p w:rsidR="007C7CC6" w:rsidRPr="00901A68" w:rsidRDefault="007C7CC6" w:rsidP="007C7CC6">
            <w:pPr>
              <w:rPr>
                <w:rFonts w:ascii="Arial" w:hAnsi="Arial" w:cs="Arial"/>
                <w:b/>
              </w:rPr>
            </w:pPr>
            <w:r w:rsidRPr="00901A68">
              <w:rPr>
                <w:rFonts w:ascii="Arial" w:hAnsi="Arial" w:cs="Arial"/>
                <w:b/>
              </w:rPr>
              <w:t>EVALUACIÓN PSICOLÒGICA</w:t>
            </w:r>
          </w:p>
        </w:tc>
        <w:tc>
          <w:tcPr>
            <w:tcW w:w="89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r>
      <w:tr w:rsidR="00A84189" w:rsidRPr="00901A68" w:rsidTr="005C6A7B">
        <w:tc>
          <w:tcPr>
            <w:tcW w:w="5115" w:type="dxa"/>
            <w:gridSpan w:val="2"/>
            <w:vAlign w:val="center"/>
          </w:tcPr>
          <w:p w:rsidR="00A84189" w:rsidRPr="00901A68" w:rsidRDefault="00A84189" w:rsidP="00E26282">
            <w:pPr>
              <w:rPr>
                <w:rFonts w:ascii="Arial" w:hAnsi="Arial" w:cs="Arial"/>
                <w:b/>
              </w:rPr>
            </w:pPr>
            <w:r w:rsidRPr="00901A68">
              <w:rPr>
                <w:rFonts w:ascii="Arial" w:hAnsi="Arial" w:cs="Arial"/>
                <w:b/>
              </w:rPr>
              <w:t>EVALUACIÓN PERSONAL</w:t>
            </w:r>
          </w:p>
        </w:tc>
        <w:tc>
          <w:tcPr>
            <w:tcW w:w="89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11</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r>
      <w:tr w:rsidR="00A84189" w:rsidRPr="00901A68" w:rsidTr="005C6A7B">
        <w:tc>
          <w:tcPr>
            <w:tcW w:w="5115" w:type="dxa"/>
            <w:gridSpan w:val="2"/>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PUNTAJE TOTAL</w:t>
            </w:r>
          </w:p>
        </w:tc>
        <w:tc>
          <w:tcPr>
            <w:tcW w:w="89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55</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r>
    </w:tbl>
    <w:p w:rsidR="00E26282" w:rsidRPr="00901A68" w:rsidRDefault="00E26282" w:rsidP="00661C28">
      <w:pPr>
        <w:suppressAutoHyphens w:val="0"/>
        <w:ind w:left="708" w:right="44"/>
        <w:jc w:val="both"/>
        <w:rPr>
          <w:rFonts w:ascii="Arial" w:hAnsi="Arial" w:cs="Arial"/>
          <w:b/>
          <w:sz w:val="16"/>
          <w:szCs w:val="16"/>
        </w:rPr>
      </w:pPr>
      <w:r w:rsidRPr="00901A68">
        <w:rPr>
          <w:rFonts w:ascii="Arial" w:hAnsi="Arial" w:cs="Arial"/>
          <w:b/>
          <w:sz w:val="16"/>
          <w:szCs w:val="16"/>
        </w:rPr>
        <w:t xml:space="preserve">(*) Para cada proceso convocado se deberá establecer el puntaje mínimo que será la sumatoria del puntaje asignado </w:t>
      </w:r>
      <w:proofErr w:type="gramStart"/>
      <w:r w:rsidRPr="00901A68">
        <w:rPr>
          <w:rFonts w:ascii="Arial" w:hAnsi="Arial" w:cs="Arial"/>
          <w:b/>
          <w:sz w:val="16"/>
          <w:szCs w:val="16"/>
        </w:rPr>
        <w:t>a  los</w:t>
      </w:r>
      <w:proofErr w:type="gramEnd"/>
      <w:r w:rsidRPr="00901A68">
        <w:rPr>
          <w:rFonts w:ascii="Arial" w:hAnsi="Arial" w:cs="Arial"/>
          <w:b/>
          <w:sz w:val="16"/>
          <w:szCs w:val="16"/>
        </w:rPr>
        <w:t xml:space="preserve"> criterios de menor valoración planteado en cada factor de evaluación. </w:t>
      </w:r>
    </w:p>
    <w:p w:rsidR="007C7CC6" w:rsidRPr="00901A68" w:rsidRDefault="007C7CC6" w:rsidP="002D5BF7">
      <w:pPr>
        <w:pStyle w:val="Encabezado1"/>
        <w:tabs>
          <w:tab w:val="clear" w:pos="4419"/>
          <w:tab w:val="clear" w:pos="8838"/>
          <w:tab w:val="left" w:pos="426"/>
        </w:tabs>
        <w:rPr>
          <w:rFonts w:ascii="Arial" w:hAnsi="Arial" w:cs="Arial"/>
          <w:lang w:eastAsia="es-ES"/>
        </w:rPr>
      </w:pPr>
    </w:p>
    <w:p w:rsidR="007C7CC6" w:rsidRDefault="007C7CC6" w:rsidP="00775D71">
      <w:pPr>
        <w:numPr>
          <w:ilvl w:val="0"/>
          <w:numId w:val="14"/>
        </w:numPr>
        <w:suppressAutoHyphens w:val="0"/>
        <w:autoSpaceDE w:val="0"/>
        <w:autoSpaceDN w:val="0"/>
        <w:adjustRightInd w:val="0"/>
        <w:ind w:hanging="29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5" w:history="1">
        <w:r w:rsidRPr="00901A68">
          <w:rPr>
            <w:rStyle w:val="Hipervnculo"/>
            <w:rFonts w:ascii="Arial" w:hAnsi="Arial" w:cs="Arial"/>
          </w:rPr>
          <w:t>https://convocatorias.essalud.gob.pe/</w:t>
        </w:r>
      </w:hyperlink>
      <w:r w:rsidRPr="00901A68">
        <w:rPr>
          <w:rFonts w:ascii="Arial" w:hAnsi="Arial" w:cs="Arial"/>
        </w:rPr>
        <w:t>)</w:t>
      </w:r>
      <w:r w:rsidR="002D5BF7">
        <w:rPr>
          <w:rFonts w:ascii="Arial" w:hAnsi="Arial" w:cs="Arial"/>
        </w:rPr>
        <w:t>.</w:t>
      </w:r>
    </w:p>
    <w:p w:rsidR="00775D71" w:rsidRPr="00775D71" w:rsidRDefault="00775D71" w:rsidP="00775D71">
      <w:pPr>
        <w:suppressAutoHyphens w:val="0"/>
        <w:autoSpaceDE w:val="0"/>
        <w:autoSpaceDN w:val="0"/>
        <w:adjustRightInd w:val="0"/>
        <w:ind w:left="720"/>
        <w:jc w:val="both"/>
        <w:rPr>
          <w:rFonts w:ascii="Arial" w:hAnsi="Arial" w:cs="Arial"/>
        </w:rPr>
      </w:pPr>
    </w:p>
    <w:p w:rsidR="00977573" w:rsidRPr="006D0AE2" w:rsidRDefault="00977573" w:rsidP="00A46FFA">
      <w:pPr>
        <w:pStyle w:val="Sinespaciado"/>
        <w:numPr>
          <w:ilvl w:val="0"/>
          <w:numId w:val="19"/>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6D0AE2"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977573" w:rsidRPr="006D0AE2" w:rsidTr="00A46FFA">
        <w:trPr>
          <w:trHeight w:val="295"/>
        </w:trPr>
        <w:tc>
          <w:tcPr>
            <w:tcW w:w="4511"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10%</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3</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2%</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0%</w:t>
            </w:r>
          </w:p>
        </w:tc>
      </w:tr>
    </w:tbl>
    <w:p w:rsidR="00977573" w:rsidRPr="00901A68" w:rsidRDefault="00977573" w:rsidP="00F85B27">
      <w:pPr>
        <w:pStyle w:val="Prrafodelista2"/>
        <w:ind w:left="0"/>
        <w:jc w:val="both"/>
        <w:rPr>
          <w:rFonts w:cs="Arial"/>
          <w:b/>
          <w:sz w:val="20"/>
        </w:rPr>
      </w:pPr>
    </w:p>
    <w:p w:rsidR="001A2D77" w:rsidRPr="00901A68" w:rsidRDefault="001A2D77" w:rsidP="00F85B27">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I. DOCUMENTACIÓN A PRESENTAR</w:t>
      </w:r>
    </w:p>
    <w:p w:rsidR="001A2D77" w:rsidRPr="00901A68" w:rsidRDefault="001A2D77" w:rsidP="001A2D77">
      <w:pPr>
        <w:pStyle w:val="Sangradetextonormal"/>
        <w:ind w:left="360" w:firstLine="0"/>
        <w:jc w:val="both"/>
        <w:rPr>
          <w:rFonts w:ascii="Arial" w:hAnsi="Arial" w:cs="Arial"/>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1A2D77" w:rsidRPr="00901A68"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01A68"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1A2D77" w:rsidRPr="00901A68" w:rsidRDefault="001A2D77" w:rsidP="001A2D77">
      <w:pPr>
        <w:pStyle w:val="Sangradetextonormal"/>
        <w:ind w:left="1416" w:firstLine="0"/>
        <w:jc w:val="both"/>
        <w:rPr>
          <w:rFonts w:ascii="Arial" w:hAnsi="Arial" w:cs="Arial"/>
          <w:b/>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1A2D77" w:rsidRPr="00901A68"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01A68">
        <w:rPr>
          <w:rFonts w:ascii="Arial" w:hAnsi="Arial" w:cs="Arial"/>
        </w:rPr>
        <w:t>Declarac</w:t>
      </w:r>
      <w:r w:rsidR="007C7CC6" w:rsidRPr="00901A68">
        <w:rPr>
          <w:rFonts w:ascii="Arial" w:hAnsi="Arial" w:cs="Arial"/>
        </w:rPr>
        <w:t>i</w:t>
      </w:r>
      <w:r w:rsidR="00175655" w:rsidRPr="00901A68">
        <w:rPr>
          <w:rFonts w:ascii="Arial" w:hAnsi="Arial" w:cs="Arial"/>
        </w:rPr>
        <w:t xml:space="preserve">ones Juradas (Formatos 1, 2, 3 </w:t>
      </w:r>
      <w:r w:rsidRPr="00901A68">
        <w:rPr>
          <w:rFonts w:ascii="Arial" w:hAnsi="Arial" w:cs="Arial"/>
        </w:rPr>
        <w:t>y 5) y currículum Vitae documentado y foliado, detallando los aspectos de formación, experiencia laboral y capacitación de acuerdo a las instrucciones indicadas en la página Web.</w:t>
      </w:r>
    </w:p>
    <w:p w:rsidR="005F35F8" w:rsidRPr="005F35F8" w:rsidRDefault="001A2D77" w:rsidP="005F35F8">
      <w:pPr>
        <w:pStyle w:val="Sangradetextonormal"/>
        <w:numPr>
          <w:ilvl w:val="3"/>
          <w:numId w:val="5"/>
        </w:numPr>
        <w:tabs>
          <w:tab w:val="clear" w:pos="2880"/>
          <w:tab w:val="num" w:pos="993"/>
        </w:tabs>
        <w:ind w:left="993" w:hanging="284"/>
        <w:jc w:val="both"/>
        <w:rPr>
          <w:rFonts w:ascii="Arial" w:hAnsi="Arial" w:cs="Arial"/>
          <w:b/>
        </w:rPr>
      </w:pPr>
      <w:r w:rsidRPr="00901A68">
        <w:rPr>
          <w:rFonts w:ascii="Arial" w:hAnsi="Arial" w:cs="Arial"/>
        </w:rPr>
        <w:t xml:space="preserve">Los formatos y otros documentos a presentar deben descargarse de la página Web Institucional: (link : </w:t>
      </w:r>
      <w:hyperlink r:id="rId16" w:history="1">
        <w:r w:rsidRPr="00901A68">
          <w:rPr>
            <w:rStyle w:val="Hipervnculo"/>
            <w:rFonts w:ascii="Arial" w:hAnsi="Arial" w:cs="Arial"/>
          </w:rPr>
          <w:t>https://convocatorias.essalud.gob.pe/</w:t>
        </w:r>
      </w:hyperlink>
      <w:r w:rsidRPr="00901A68">
        <w:rPr>
          <w:rFonts w:ascii="Arial" w:hAnsi="Arial" w:cs="Arial"/>
        </w:rPr>
        <w:t>)</w:t>
      </w:r>
    </w:p>
    <w:p w:rsidR="001A2D77" w:rsidRPr="00901A68" w:rsidRDefault="001A2D77" w:rsidP="00A46FFA">
      <w:pPr>
        <w:pStyle w:val="Sangradetextonormal"/>
        <w:tabs>
          <w:tab w:val="left" w:pos="284"/>
          <w:tab w:val="left" w:pos="2244"/>
        </w:tabs>
        <w:ind w:firstLine="0"/>
        <w:jc w:val="both"/>
        <w:rPr>
          <w:rFonts w:ascii="Arial" w:hAnsi="Arial" w:cs="Arial"/>
          <w:b/>
        </w:rPr>
      </w:pPr>
    </w:p>
    <w:p w:rsidR="001A2D77" w:rsidRPr="00901A68" w:rsidRDefault="001A2D77" w:rsidP="00A46FFA">
      <w:pPr>
        <w:pStyle w:val="Sangradetextonormal"/>
        <w:numPr>
          <w:ilvl w:val="2"/>
          <w:numId w:val="43"/>
        </w:numPr>
        <w:ind w:left="426" w:hanging="426"/>
        <w:jc w:val="both"/>
        <w:rPr>
          <w:rFonts w:ascii="Arial" w:hAnsi="Arial" w:cs="Arial"/>
          <w:b/>
        </w:rPr>
      </w:pPr>
      <w:r w:rsidRPr="00901A68">
        <w:rPr>
          <w:rFonts w:ascii="Arial" w:hAnsi="Arial" w:cs="Arial"/>
          <w:b/>
        </w:rPr>
        <w:t>DE LA DECLARATORIA DE DESIERTO O CANCELACIÓN DEL PROCESO</w:t>
      </w:r>
    </w:p>
    <w:p w:rsidR="005F35F8" w:rsidRDefault="005F35F8" w:rsidP="005F35F8">
      <w:pPr>
        <w:pStyle w:val="Sinespaciado1"/>
        <w:tabs>
          <w:tab w:val="left" w:pos="426"/>
        </w:tabs>
        <w:rPr>
          <w:rFonts w:ascii="Arial" w:hAnsi="Arial" w:cs="Arial"/>
          <w:sz w:val="20"/>
          <w:szCs w:val="20"/>
        </w:rPr>
      </w:pPr>
    </w:p>
    <w:p w:rsidR="005F35F8" w:rsidRPr="00FE79FB" w:rsidRDefault="005F35F8" w:rsidP="005F35F8">
      <w:pPr>
        <w:pStyle w:val="Sinespaciado1"/>
        <w:numPr>
          <w:ilvl w:val="0"/>
          <w:numId w:val="26"/>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5F35F8" w:rsidRDefault="005F35F8" w:rsidP="005F35F8">
      <w:pPr>
        <w:pStyle w:val="Sinespaciado1"/>
        <w:ind w:left="708"/>
        <w:rPr>
          <w:rFonts w:ascii="Arial" w:hAnsi="Arial" w:cs="Arial"/>
          <w:sz w:val="20"/>
          <w:szCs w:val="20"/>
        </w:rPr>
      </w:pPr>
    </w:p>
    <w:p w:rsidR="005F35F8" w:rsidRDefault="005F35F8" w:rsidP="005F35F8">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5F35F8" w:rsidRDefault="005F35F8" w:rsidP="005F35F8">
      <w:pPr>
        <w:pStyle w:val="Sinespaciado1"/>
        <w:numPr>
          <w:ilvl w:val="0"/>
          <w:numId w:val="27"/>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5F35F8" w:rsidRDefault="005F35F8" w:rsidP="005F35F8">
      <w:pPr>
        <w:pStyle w:val="Sinespaciado1"/>
        <w:numPr>
          <w:ilvl w:val="0"/>
          <w:numId w:val="27"/>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5F35F8" w:rsidRDefault="005F35F8" w:rsidP="005F35F8">
      <w:pPr>
        <w:pStyle w:val="Sinespaciado1"/>
        <w:numPr>
          <w:ilvl w:val="0"/>
          <w:numId w:val="27"/>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5F35F8" w:rsidRDefault="005F35F8" w:rsidP="005F35F8">
      <w:pPr>
        <w:pStyle w:val="Sinespaciado1"/>
        <w:ind w:left="709"/>
        <w:rPr>
          <w:rFonts w:ascii="Arial" w:hAnsi="Arial" w:cs="Arial"/>
          <w:b/>
          <w:sz w:val="20"/>
          <w:szCs w:val="20"/>
        </w:rPr>
      </w:pPr>
    </w:p>
    <w:p w:rsidR="005F35F8" w:rsidRPr="00FE79FB" w:rsidRDefault="005F35F8" w:rsidP="005F35F8">
      <w:pPr>
        <w:pStyle w:val="Sinespaciado1"/>
        <w:numPr>
          <w:ilvl w:val="0"/>
          <w:numId w:val="26"/>
        </w:numPr>
        <w:ind w:left="709" w:hanging="283"/>
        <w:rPr>
          <w:rFonts w:ascii="Arial" w:hAnsi="Arial" w:cs="Arial"/>
          <w:b/>
          <w:sz w:val="20"/>
          <w:szCs w:val="20"/>
        </w:rPr>
      </w:pPr>
      <w:r>
        <w:rPr>
          <w:rFonts w:ascii="Arial" w:hAnsi="Arial" w:cs="Arial"/>
          <w:b/>
          <w:sz w:val="20"/>
          <w:szCs w:val="20"/>
        </w:rPr>
        <w:lastRenderedPageBreak/>
        <w:t>Cancelación del Proceso de Selección</w:t>
      </w:r>
    </w:p>
    <w:p w:rsidR="005F35F8" w:rsidRDefault="005F35F8" w:rsidP="005F35F8">
      <w:pPr>
        <w:pStyle w:val="Sinespaciado1"/>
        <w:ind w:left="708"/>
        <w:jc w:val="both"/>
        <w:rPr>
          <w:rFonts w:ascii="Arial" w:hAnsi="Arial" w:cs="Arial"/>
          <w:sz w:val="20"/>
          <w:szCs w:val="20"/>
        </w:rPr>
      </w:pPr>
    </w:p>
    <w:p w:rsidR="005F35F8" w:rsidRDefault="005F35F8" w:rsidP="00F30D55">
      <w:pPr>
        <w:pStyle w:val="Sinespaciado1"/>
        <w:ind w:left="993" w:hanging="285"/>
        <w:jc w:val="both"/>
        <w:rPr>
          <w:rFonts w:ascii="Arial" w:hAnsi="Arial" w:cs="Arial"/>
          <w:sz w:val="20"/>
          <w:szCs w:val="20"/>
        </w:rPr>
      </w:pPr>
      <w:r>
        <w:rPr>
          <w:rFonts w:ascii="Arial" w:hAnsi="Arial" w:cs="Arial"/>
          <w:sz w:val="20"/>
          <w:szCs w:val="20"/>
        </w:rPr>
        <w:t xml:space="preserve">El proceso puede ser cancelado en alguno de los siguientes supuestos, sin que sea </w:t>
      </w:r>
      <w:r w:rsidR="00F30D55">
        <w:rPr>
          <w:rFonts w:ascii="Arial" w:hAnsi="Arial" w:cs="Arial"/>
          <w:sz w:val="20"/>
          <w:szCs w:val="20"/>
        </w:rPr>
        <w:t xml:space="preserve">  </w:t>
      </w:r>
      <w:r>
        <w:rPr>
          <w:rFonts w:ascii="Arial" w:hAnsi="Arial" w:cs="Arial"/>
          <w:sz w:val="20"/>
          <w:szCs w:val="20"/>
        </w:rPr>
        <w:t>responsabilidad de la entidad:</w:t>
      </w:r>
    </w:p>
    <w:p w:rsidR="005F35F8" w:rsidRDefault="005F35F8" w:rsidP="005F35F8">
      <w:pPr>
        <w:pStyle w:val="Sinespaciado1"/>
        <w:numPr>
          <w:ilvl w:val="0"/>
          <w:numId w:val="28"/>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5F35F8" w:rsidRDefault="005F35F8" w:rsidP="005F35F8">
      <w:pPr>
        <w:pStyle w:val="Sinespaciado1"/>
        <w:numPr>
          <w:ilvl w:val="0"/>
          <w:numId w:val="28"/>
        </w:numPr>
        <w:ind w:left="993" w:hanging="285"/>
        <w:jc w:val="both"/>
        <w:rPr>
          <w:rFonts w:ascii="Arial" w:hAnsi="Arial" w:cs="Arial"/>
          <w:sz w:val="20"/>
          <w:szCs w:val="20"/>
        </w:rPr>
      </w:pPr>
      <w:r>
        <w:rPr>
          <w:rFonts w:ascii="Arial" w:hAnsi="Arial" w:cs="Arial"/>
          <w:sz w:val="20"/>
          <w:szCs w:val="20"/>
        </w:rPr>
        <w:t>Por restricciones presupuestales.</w:t>
      </w:r>
    </w:p>
    <w:p w:rsidR="005F35F8" w:rsidRPr="006957CE" w:rsidRDefault="005F35F8" w:rsidP="005F35F8">
      <w:pPr>
        <w:pStyle w:val="Sinespaciado1"/>
        <w:numPr>
          <w:ilvl w:val="0"/>
          <w:numId w:val="28"/>
        </w:numPr>
        <w:ind w:left="993" w:hanging="285"/>
        <w:jc w:val="both"/>
        <w:rPr>
          <w:rFonts w:ascii="Arial" w:hAnsi="Arial" w:cs="Arial"/>
          <w:sz w:val="20"/>
          <w:szCs w:val="20"/>
        </w:rPr>
      </w:pPr>
      <w:r>
        <w:rPr>
          <w:rFonts w:ascii="Arial" w:hAnsi="Arial" w:cs="Arial"/>
          <w:sz w:val="20"/>
          <w:szCs w:val="20"/>
        </w:rPr>
        <w:t>Otros supuestos debidamente justificados.</w:t>
      </w:r>
    </w:p>
    <w:p w:rsidR="005F35F8" w:rsidRDefault="005F35F8" w:rsidP="005F35F8">
      <w:pPr>
        <w:pStyle w:val="Sangradetextonormal"/>
        <w:ind w:firstLine="0"/>
        <w:jc w:val="both"/>
        <w:rPr>
          <w:rFonts w:ascii="Arial" w:hAnsi="Arial" w:cs="Arial"/>
        </w:rPr>
      </w:pPr>
    </w:p>
    <w:p w:rsidR="005F35F8" w:rsidRDefault="005F35F8" w:rsidP="005F35F8">
      <w:pPr>
        <w:pStyle w:val="Sangradetextonormal"/>
        <w:jc w:val="both"/>
        <w:rPr>
          <w:rFonts w:ascii="Arial" w:hAnsi="Arial" w:cs="Arial"/>
        </w:rPr>
      </w:pPr>
    </w:p>
    <w:p w:rsidR="00BB2FBA" w:rsidRDefault="00BB2FBA" w:rsidP="00BB2FBA">
      <w:pPr>
        <w:pStyle w:val="Sangradetextonormal"/>
        <w:ind w:firstLine="0"/>
        <w:rPr>
          <w:rFonts w:ascii="Arial" w:hAnsi="Arial" w:cs="Arial"/>
          <w:b/>
        </w:rPr>
      </w:pPr>
    </w:p>
    <w:p w:rsidR="00414793" w:rsidRDefault="00414793" w:rsidP="00BB2FBA">
      <w:pPr>
        <w:pStyle w:val="Sangradetextonormal"/>
        <w:ind w:firstLine="0"/>
        <w:rPr>
          <w:rFonts w:ascii="Arial" w:hAnsi="Arial" w:cs="Arial"/>
          <w:b/>
        </w:rPr>
      </w:pPr>
    </w:p>
    <w:p w:rsidR="00414793" w:rsidRDefault="00414793" w:rsidP="00BB2FBA">
      <w:pPr>
        <w:pStyle w:val="Sangradetextonormal"/>
        <w:ind w:firstLine="0"/>
        <w:rPr>
          <w:rFonts w:ascii="Arial" w:hAnsi="Arial" w:cs="Arial"/>
          <w:b/>
        </w:rPr>
      </w:pPr>
    </w:p>
    <w:p w:rsidR="00414793" w:rsidRDefault="00414793" w:rsidP="00414793">
      <w:pPr>
        <w:spacing w:line="240" w:lineRule="atLeast"/>
        <w:jc w:val="both"/>
        <w:rPr>
          <w:rFonts w:ascii="Arial" w:hAnsi="Arial" w:cs="Arial"/>
          <w:sz w:val="28"/>
          <w:szCs w:val="28"/>
          <w:lang w:val="es-ES_tradnl"/>
        </w:rPr>
      </w:pPr>
    </w:p>
    <w:p w:rsidR="00414793" w:rsidRDefault="00414793" w:rsidP="00414793">
      <w:pPr>
        <w:pStyle w:val="Sangradetextonormal"/>
        <w:ind w:firstLine="0"/>
        <w:jc w:val="both"/>
        <w:rPr>
          <w:rFonts w:ascii="Arial" w:hAnsi="Arial" w:cs="Arial"/>
        </w:rPr>
      </w:pPr>
    </w:p>
    <w:p w:rsidR="00414793" w:rsidRDefault="00414793" w:rsidP="00414793">
      <w:pPr>
        <w:pStyle w:val="Sangradetextonormal"/>
        <w:ind w:firstLine="0"/>
        <w:rPr>
          <w:rFonts w:ascii="Arial" w:hAnsi="Arial" w:cs="Arial"/>
          <w:b/>
        </w:rPr>
      </w:pPr>
    </w:p>
    <w:p w:rsidR="00414793" w:rsidRDefault="00414793" w:rsidP="00414793">
      <w:pPr>
        <w:pStyle w:val="Sangradetextonormal"/>
        <w:ind w:firstLine="0"/>
        <w:rPr>
          <w:rFonts w:ascii="Arial" w:hAnsi="Arial" w:cs="Arial"/>
          <w:b/>
        </w:rPr>
      </w:pPr>
    </w:p>
    <w:p w:rsidR="00414793" w:rsidRDefault="00414793" w:rsidP="00414793">
      <w:pPr>
        <w:pStyle w:val="Sangradetextonormal"/>
        <w:ind w:firstLine="0"/>
        <w:rPr>
          <w:rFonts w:ascii="Arial" w:hAnsi="Arial" w:cs="Arial"/>
          <w:b/>
        </w:rPr>
      </w:pPr>
    </w:p>
    <w:p w:rsidR="00414793" w:rsidRDefault="00414793" w:rsidP="00414793">
      <w:pPr>
        <w:pStyle w:val="Sangradetextonormal"/>
        <w:ind w:firstLine="0"/>
        <w:rPr>
          <w:rFonts w:ascii="Arial" w:hAnsi="Arial" w:cs="Arial"/>
          <w:b/>
        </w:rPr>
      </w:pPr>
    </w:p>
    <w:p w:rsidR="00414793" w:rsidRDefault="00414793" w:rsidP="00414793">
      <w:pPr>
        <w:pStyle w:val="Sangradetextonormal"/>
        <w:ind w:firstLine="0"/>
        <w:rPr>
          <w:rFonts w:ascii="Arial" w:hAnsi="Arial" w:cs="Arial"/>
          <w:b/>
        </w:rPr>
      </w:pPr>
    </w:p>
    <w:p w:rsidR="00414793" w:rsidRDefault="00414793" w:rsidP="00414793">
      <w:pPr>
        <w:pStyle w:val="Sangradetextonormal"/>
        <w:ind w:firstLine="0"/>
        <w:rPr>
          <w:rFonts w:ascii="Arial" w:hAnsi="Arial" w:cs="Arial"/>
          <w:b/>
        </w:rPr>
      </w:pPr>
    </w:p>
    <w:p w:rsidR="00414793" w:rsidRDefault="00414793" w:rsidP="00414793">
      <w:pPr>
        <w:pStyle w:val="Sangradetextonormal"/>
        <w:ind w:firstLine="0"/>
        <w:rPr>
          <w:rFonts w:ascii="Arial" w:hAnsi="Arial" w:cs="Arial"/>
          <w:b/>
        </w:rPr>
      </w:pPr>
    </w:p>
    <w:p w:rsidR="00414793" w:rsidRDefault="00414793" w:rsidP="00BB2FBA">
      <w:pPr>
        <w:pStyle w:val="Sangradetextonormal"/>
        <w:ind w:firstLine="0"/>
        <w:rPr>
          <w:rFonts w:ascii="Arial" w:hAnsi="Arial" w:cs="Arial"/>
          <w:b/>
        </w:rPr>
      </w:pPr>
    </w:p>
    <w:sectPr w:rsidR="00414793" w:rsidSect="003B4C4D">
      <w:footerReference w:type="even" r:id="rId17"/>
      <w:footerReference w:type="default" r:id="rId18"/>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A0" w:rsidRDefault="00D549A0">
      <w:r>
        <w:separator/>
      </w:r>
    </w:p>
  </w:endnote>
  <w:endnote w:type="continuationSeparator" w:id="0">
    <w:p w:rsidR="00D549A0" w:rsidRDefault="00D5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A0" w:rsidRDefault="00D549A0"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49A0" w:rsidRDefault="00D549A0"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A0" w:rsidRDefault="00D549A0"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A0" w:rsidRDefault="00D549A0">
      <w:r>
        <w:separator/>
      </w:r>
    </w:p>
  </w:footnote>
  <w:footnote w:type="continuationSeparator" w:id="0">
    <w:p w:rsidR="00D549A0" w:rsidRDefault="00D549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D6C1F8C"/>
    <w:multiLevelType w:val="hybridMultilevel"/>
    <w:tmpl w:val="011848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705FC"/>
    <w:multiLevelType w:val="hybridMultilevel"/>
    <w:tmpl w:val="E6DABB02"/>
    <w:lvl w:ilvl="0" w:tplc="3A1E0A7A">
      <w:start w:val="1"/>
      <w:numFmt w:val="lowerLetter"/>
      <w:lvlText w:val="%1)"/>
      <w:lvlJc w:val="left"/>
      <w:pPr>
        <w:tabs>
          <w:tab w:val="num" w:pos="927"/>
        </w:tabs>
        <w:ind w:left="927" w:hanging="360"/>
      </w:pPr>
      <w:rPr>
        <w:rFonts w:hint="default"/>
        <w:b w:val="0"/>
      </w:rPr>
    </w:lvl>
    <w:lvl w:ilvl="1" w:tplc="0C0A000F">
      <w:start w:val="1"/>
      <w:numFmt w:val="decimal"/>
      <w:lvlText w:val="%2."/>
      <w:lvlJc w:val="left"/>
      <w:pPr>
        <w:tabs>
          <w:tab w:val="num" w:pos="1647"/>
        </w:tabs>
        <w:ind w:left="1647" w:hanging="360"/>
      </w:pPr>
      <w:rPr>
        <w:rFonts w:hint="default"/>
        <w:b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44C21BC2"/>
    <w:multiLevelType w:val="multilevel"/>
    <w:tmpl w:val="3DFA07CE"/>
    <w:lvl w:ilvl="0">
      <w:start w:val="1"/>
      <w:numFmt w:val="lowerLetter"/>
      <w:lvlText w:val="%1)"/>
      <w:lvlJc w:val="left"/>
      <w:pPr>
        <w:tabs>
          <w:tab w:val="num" w:pos="720"/>
        </w:tabs>
        <w:ind w:left="720" w:hanging="360"/>
      </w:pPr>
      <w:rPr>
        <w:b w:val="0"/>
        <w:bCs w:val="0"/>
        <w:i w:val="0"/>
        <w:iCs w:val="0"/>
        <w:sz w:val="20"/>
        <w:szCs w:val="20"/>
      </w:rPr>
    </w:lvl>
    <w:lvl w:ilvl="1">
      <w:start w:val="1"/>
      <w:numFmt w:val="decimal"/>
      <w:lvlText w:val="%2."/>
      <w:lvlJc w:val="left"/>
      <w:pPr>
        <w:tabs>
          <w:tab w:val="num" w:pos="1080"/>
        </w:tabs>
        <w:ind w:left="1080" w:hanging="360"/>
      </w:pPr>
      <w:rPr>
        <w:rFonts w:cs="Times New Roman"/>
        <w:b w:val="0"/>
        <w:bCs w:val="0"/>
        <w:i w:val="0"/>
        <w:iCs w:val="0"/>
        <w:sz w:val="22"/>
        <w:szCs w:val="22"/>
      </w:rPr>
    </w:lvl>
    <w:lvl w:ilvl="2">
      <w:start w:val="1"/>
      <w:numFmt w:val="decimal"/>
      <w:lvlText w:val="%3."/>
      <w:lvlJc w:val="left"/>
      <w:pPr>
        <w:tabs>
          <w:tab w:val="num" w:pos="1440"/>
        </w:tabs>
        <w:ind w:left="1440" w:hanging="360"/>
      </w:pPr>
      <w:rPr>
        <w:rFonts w:cs="Times New Roman"/>
        <w:b w:val="0"/>
        <w:bCs w:val="0"/>
        <w:i w:val="0"/>
        <w:iCs w:val="0"/>
        <w:sz w:val="22"/>
        <w:szCs w:val="22"/>
      </w:rPr>
    </w:lvl>
    <w:lvl w:ilvl="3">
      <w:start w:val="1"/>
      <w:numFmt w:val="decimal"/>
      <w:lvlText w:val="%4."/>
      <w:lvlJc w:val="left"/>
      <w:pPr>
        <w:tabs>
          <w:tab w:val="num" w:pos="1800"/>
        </w:tabs>
        <w:ind w:left="1800" w:hanging="360"/>
      </w:pPr>
      <w:rPr>
        <w:rFonts w:cs="Times New Roman"/>
        <w:b w:val="0"/>
        <w:bCs w:val="0"/>
        <w:i w:val="0"/>
        <w:iCs w:val="0"/>
        <w:sz w:val="22"/>
        <w:szCs w:val="22"/>
      </w:rPr>
    </w:lvl>
    <w:lvl w:ilvl="4">
      <w:start w:val="1"/>
      <w:numFmt w:val="decimal"/>
      <w:lvlText w:val="%5."/>
      <w:lvlJc w:val="left"/>
      <w:pPr>
        <w:tabs>
          <w:tab w:val="num" w:pos="2160"/>
        </w:tabs>
        <w:ind w:left="2160" w:hanging="360"/>
      </w:pPr>
      <w:rPr>
        <w:rFonts w:cs="Times New Roman"/>
        <w:b w:val="0"/>
        <w:bCs w:val="0"/>
        <w:i w:val="0"/>
        <w:iCs w:val="0"/>
        <w:sz w:val="22"/>
        <w:szCs w:val="22"/>
      </w:rPr>
    </w:lvl>
    <w:lvl w:ilvl="5">
      <w:start w:val="1"/>
      <w:numFmt w:val="decimal"/>
      <w:lvlText w:val="%6."/>
      <w:lvlJc w:val="left"/>
      <w:pPr>
        <w:tabs>
          <w:tab w:val="num" w:pos="2520"/>
        </w:tabs>
        <w:ind w:left="2520" w:hanging="360"/>
      </w:pPr>
      <w:rPr>
        <w:rFonts w:cs="Times New Roman"/>
        <w:b w:val="0"/>
        <w:bCs w:val="0"/>
        <w:i w:val="0"/>
        <w:iCs w:val="0"/>
        <w:sz w:val="22"/>
        <w:szCs w:val="22"/>
      </w:rPr>
    </w:lvl>
    <w:lvl w:ilvl="6">
      <w:start w:val="1"/>
      <w:numFmt w:val="decimal"/>
      <w:lvlText w:val="%7."/>
      <w:lvlJc w:val="left"/>
      <w:pPr>
        <w:tabs>
          <w:tab w:val="num" w:pos="2880"/>
        </w:tabs>
        <w:ind w:left="2880" w:hanging="360"/>
      </w:pPr>
      <w:rPr>
        <w:rFonts w:cs="Times New Roman"/>
        <w:b w:val="0"/>
        <w:bCs w:val="0"/>
        <w:i w:val="0"/>
        <w:iCs w:val="0"/>
        <w:sz w:val="22"/>
        <w:szCs w:val="22"/>
      </w:rPr>
    </w:lvl>
    <w:lvl w:ilvl="7">
      <w:start w:val="1"/>
      <w:numFmt w:val="decimal"/>
      <w:lvlText w:val="%8."/>
      <w:lvlJc w:val="left"/>
      <w:pPr>
        <w:tabs>
          <w:tab w:val="num" w:pos="3240"/>
        </w:tabs>
        <w:ind w:left="3240" w:hanging="360"/>
      </w:pPr>
      <w:rPr>
        <w:rFonts w:cs="Times New Roman"/>
        <w:b w:val="0"/>
        <w:bCs w:val="0"/>
        <w:i w:val="0"/>
        <w:iCs w:val="0"/>
        <w:sz w:val="22"/>
        <w:szCs w:val="22"/>
      </w:rPr>
    </w:lvl>
    <w:lvl w:ilvl="8">
      <w:start w:val="1"/>
      <w:numFmt w:val="decimal"/>
      <w:lvlText w:val="%9."/>
      <w:lvlJc w:val="left"/>
      <w:pPr>
        <w:tabs>
          <w:tab w:val="num" w:pos="3600"/>
        </w:tabs>
        <w:ind w:left="3600" w:hanging="360"/>
      </w:pPr>
      <w:rPr>
        <w:rFonts w:cs="Times New Roman"/>
        <w:b w:val="0"/>
        <w:bCs w:val="0"/>
        <w:i w:val="0"/>
        <w:iCs w:val="0"/>
        <w:sz w:val="22"/>
        <w:szCs w:val="22"/>
      </w:rPr>
    </w:lvl>
  </w:abstractNum>
  <w:abstractNum w:abstractNumId="28" w15:restartNumberingAfterBreak="0">
    <w:nsid w:val="44DF5E77"/>
    <w:multiLevelType w:val="hybridMultilevel"/>
    <w:tmpl w:val="B352EE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B293B6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695B11DF"/>
    <w:multiLevelType w:val="multilevel"/>
    <w:tmpl w:val="9DE600F0"/>
    <w:lvl w:ilvl="0">
      <w:start w:val="1"/>
      <w:numFmt w:val="lowerLetter"/>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44"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E8D6A72"/>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47"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1"/>
  </w:num>
  <w:num w:numId="2">
    <w:abstractNumId w:val="16"/>
  </w:num>
  <w:num w:numId="3">
    <w:abstractNumId w:val="6"/>
  </w:num>
  <w:num w:numId="4">
    <w:abstractNumId w:val="31"/>
  </w:num>
  <w:num w:numId="5">
    <w:abstractNumId w:val="40"/>
  </w:num>
  <w:num w:numId="6">
    <w:abstractNumId w:val="15"/>
  </w:num>
  <w:num w:numId="7">
    <w:abstractNumId w:val="22"/>
  </w:num>
  <w:num w:numId="8">
    <w:abstractNumId w:val="25"/>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9"/>
  </w:num>
  <w:num w:numId="12">
    <w:abstractNumId w:val="47"/>
  </w:num>
  <w:num w:numId="13">
    <w:abstractNumId w:val="34"/>
  </w:num>
  <w:num w:numId="14">
    <w:abstractNumId w:val="50"/>
  </w:num>
  <w:num w:numId="15">
    <w:abstractNumId w:val="9"/>
  </w:num>
  <w:num w:numId="16">
    <w:abstractNumId w:val="19"/>
  </w:num>
  <w:num w:numId="17">
    <w:abstractNumId w:val="20"/>
  </w:num>
  <w:num w:numId="18">
    <w:abstractNumId w:val="26"/>
  </w:num>
  <w:num w:numId="19">
    <w:abstractNumId w:val="36"/>
  </w:num>
  <w:num w:numId="20">
    <w:abstractNumId w:val="39"/>
  </w:num>
  <w:num w:numId="21">
    <w:abstractNumId w:val="48"/>
  </w:num>
  <w:num w:numId="22">
    <w:abstractNumId w:val="8"/>
  </w:num>
  <w:num w:numId="23">
    <w:abstractNumId w:val="29"/>
  </w:num>
  <w:num w:numId="24">
    <w:abstractNumId w:val="23"/>
  </w:num>
  <w:num w:numId="25">
    <w:abstractNumId w:val="11"/>
  </w:num>
  <w:num w:numId="26">
    <w:abstractNumId w:val="24"/>
  </w:num>
  <w:num w:numId="27">
    <w:abstractNumId w:val="10"/>
  </w:num>
  <w:num w:numId="28">
    <w:abstractNumId w:val="14"/>
  </w:num>
  <w:num w:numId="29">
    <w:abstractNumId w:val="18"/>
  </w:num>
  <w:num w:numId="30">
    <w:abstractNumId w:val="21"/>
  </w:num>
  <w:num w:numId="31">
    <w:abstractNumId w:val="44"/>
  </w:num>
  <w:num w:numId="32">
    <w:abstractNumId w:val="28"/>
  </w:num>
  <w:num w:numId="33">
    <w:abstractNumId w:val="27"/>
  </w:num>
  <w:num w:numId="34">
    <w:abstractNumId w:val="38"/>
  </w:num>
  <w:num w:numId="35">
    <w:abstractNumId w:val="46"/>
  </w:num>
  <w:num w:numId="36">
    <w:abstractNumId w:val="38"/>
  </w:num>
  <w:num w:numId="37">
    <w:abstractNumId w:val="46"/>
  </w:num>
  <w:num w:numId="38">
    <w:abstractNumId w:val="0"/>
  </w:num>
  <w:num w:numId="39">
    <w:abstractNumId w:val="41"/>
  </w:num>
  <w:num w:numId="40">
    <w:abstractNumId w:val="45"/>
  </w:num>
  <w:num w:numId="41">
    <w:abstractNumId w:val="32"/>
  </w:num>
  <w:num w:numId="42">
    <w:abstractNumId w:val="33"/>
  </w:num>
  <w:num w:numId="43">
    <w:abstractNumId w:val="37"/>
  </w:num>
  <w:num w:numId="44">
    <w:abstractNumId w:val="35"/>
  </w:num>
  <w:num w:numId="45">
    <w:abstractNumId w:val="30"/>
  </w:num>
  <w:num w:numId="46">
    <w:abstractNumId w:val="17"/>
  </w:num>
  <w:num w:numId="47">
    <w:abstractNumId w:val="7"/>
  </w:num>
  <w:num w:numId="48">
    <w:abstractNumId w:val="43"/>
  </w:num>
  <w:num w:numId="4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2CFA"/>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0187"/>
    <w:rsid w:val="0005161B"/>
    <w:rsid w:val="00051948"/>
    <w:rsid w:val="00051ED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6E76"/>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80"/>
    <w:rsid w:val="001003D4"/>
    <w:rsid w:val="00100D72"/>
    <w:rsid w:val="00101054"/>
    <w:rsid w:val="00103049"/>
    <w:rsid w:val="0010334E"/>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4ED0"/>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04DA"/>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012"/>
    <w:rsid w:val="00184CBC"/>
    <w:rsid w:val="001858C6"/>
    <w:rsid w:val="00185F34"/>
    <w:rsid w:val="00190778"/>
    <w:rsid w:val="00192059"/>
    <w:rsid w:val="001927A0"/>
    <w:rsid w:val="0019357D"/>
    <w:rsid w:val="001935A3"/>
    <w:rsid w:val="0019537A"/>
    <w:rsid w:val="00196C31"/>
    <w:rsid w:val="001970AC"/>
    <w:rsid w:val="00197D50"/>
    <w:rsid w:val="001A0A07"/>
    <w:rsid w:val="001A0ADA"/>
    <w:rsid w:val="001A0AF3"/>
    <w:rsid w:val="001A1BE4"/>
    <w:rsid w:val="001A1D0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6DD3"/>
    <w:rsid w:val="001C710E"/>
    <w:rsid w:val="001C76D3"/>
    <w:rsid w:val="001D383D"/>
    <w:rsid w:val="001D5BA0"/>
    <w:rsid w:val="001E0685"/>
    <w:rsid w:val="001E538B"/>
    <w:rsid w:val="001E5C4D"/>
    <w:rsid w:val="001E6565"/>
    <w:rsid w:val="001E6721"/>
    <w:rsid w:val="001F3849"/>
    <w:rsid w:val="001F4117"/>
    <w:rsid w:val="001F42F0"/>
    <w:rsid w:val="001F45DD"/>
    <w:rsid w:val="001F4F1A"/>
    <w:rsid w:val="001F5532"/>
    <w:rsid w:val="001F7644"/>
    <w:rsid w:val="00202FBD"/>
    <w:rsid w:val="00203C75"/>
    <w:rsid w:val="00204EFA"/>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58F9"/>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366"/>
    <w:rsid w:val="00234C2B"/>
    <w:rsid w:val="00234ECB"/>
    <w:rsid w:val="002357A5"/>
    <w:rsid w:val="00236224"/>
    <w:rsid w:val="00236D3C"/>
    <w:rsid w:val="00236D87"/>
    <w:rsid w:val="0023774A"/>
    <w:rsid w:val="00240965"/>
    <w:rsid w:val="00240BE4"/>
    <w:rsid w:val="002418CC"/>
    <w:rsid w:val="00242393"/>
    <w:rsid w:val="00243EC3"/>
    <w:rsid w:val="00244743"/>
    <w:rsid w:val="00244A6C"/>
    <w:rsid w:val="00245A42"/>
    <w:rsid w:val="002461F3"/>
    <w:rsid w:val="0024659A"/>
    <w:rsid w:val="00247E9B"/>
    <w:rsid w:val="00250792"/>
    <w:rsid w:val="00252E21"/>
    <w:rsid w:val="00255281"/>
    <w:rsid w:val="00255E78"/>
    <w:rsid w:val="00257576"/>
    <w:rsid w:val="0026075D"/>
    <w:rsid w:val="002611A6"/>
    <w:rsid w:val="0026221C"/>
    <w:rsid w:val="002624B1"/>
    <w:rsid w:val="00263DE2"/>
    <w:rsid w:val="00263F69"/>
    <w:rsid w:val="002641F7"/>
    <w:rsid w:val="00264750"/>
    <w:rsid w:val="002649F6"/>
    <w:rsid w:val="002651DF"/>
    <w:rsid w:val="00265A94"/>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54DC"/>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BF7"/>
    <w:rsid w:val="002D5E40"/>
    <w:rsid w:val="002D7D60"/>
    <w:rsid w:val="002E00AD"/>
    <w:rsid w:val="002E08E3"/>
    <w:rsid w:val="002E4642"/>
    <w:rsid w:val="002E4F3B"/>
    <w:rsid w:val="002E5039"/>
    <w:rsid w:val="002E79DA"/>
    <w:rsid w:val="002F1CFE"/>
    <w:rsid w:val="002F2FE7"/>
    <w:rsid w:val="002F41C1"/>
    <w:rsid w:val="002F5981"/>
    <w:rsid w:val="002F5984"/>
    <w:rsid w:val="002F797F"/>
    <w:rsid w:val="002F7D88"/>
    <w:rsid w:val="00300195"/>
    <w:rsid w:val="00300530"/>
    <w:rsid w:val="003021B8"/>
    <w:rsid w:val="00303B24"/>
    <w:rsid w:val="00303C82"/>
    <w:rsid w:val="0030410C"/>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4F88"/>
    <w:rsid w:val="003254B9"/>
    <w:rsid w:val="003257F9"/>
    <w:rsid w:val="003266B3"/>
    <w:rsid w:val="0032756E"/>
    <w:rsid w:val="0032764E"/>
    <w:rsid w:val="00330EBC"/>
    <w:rsid w:val="003324BE"/>
    <w:rsid w:val="0033256F"/>
    <w:rsid w:val="0033333B"/>
    <w:rsid w:val="003366E7"/>
    <w:rsid w:val="0034071B"/>
    <w:rsid w:val="00340E51"/>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5500A"/>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2A0"/>
    <w:rsid w:val="003846F6"/>
    <w:rsid w:val="00384B06"/>
    <w:rsid w:val="00385A26"/>
    <w:rsid w:val="003866FB"/>
    <w:rsid w:val="00386B6D"/>
    <w:rsid w:val="00390519"/>
    <w:rsid w:val="003911E1"/>
    <w:rsid w:val="0039156D"/>
    <w:rsid w:val="00392017"/>
    <w:rsid w:val="003930C7"/>
    <w:rsid w:val="003937B0"/>
    <w:rsid w:val="0039418D"/>
    <w:rsid w:val="00395015"/>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3AA1"/>
    <w:rsid w:val="003F4476"/>
    <w:rsid w:val="003F44F0"/>
    <w:rsid w:val="003F529E"/>
    <w:rsid w:val="003F632B"/>
    <w:rsid w:val="003F6EA8"/>
    <w:rsid w:val="003F7C98"/>
    <w:rsid w:val="0040098F"/>
    <w:rsid w:val="004012A0"/>
    <w:rsid w:val="00403775"/>
    <w:rsid w:val="004039B2"/>
    <w:rsid w:val="00403B4B"/>
    <w:rsid w:val="00404647"/>
    <w:rsid w:val="004047CE"/>
    <w:rsid w:val="00406B8B"/>
    <w:rsid w:val="004070F9"/>
    <w:rsid w:val="00407635"/>
    <w:rsid w:val="004077B9"/>
    <w:rsid w:val="00410883"/>
    <w:rsid w:val="00410CBE"/>
    <w:rsid w:val="00412798"/>
    <w:rsid w:val="00413FE1"/>
    <w:rsid w:val="00414793"/>
    <w:rsid w:val="00414D09"/>
    <w:rsid w:val="00414F6D"/>
    <w:rsid w:val="004165FC"/>
    <w:rsid w:val="00416654"/>
    <w:rsid w:val="00417478"/>
    <w:rsid w:val="00420E22"/>
    <w:rsid w:val="00422106"/>
    <w:rsid w:val="00422E67"/>
    <w:rsid w:val="00424503"/>
    <w:rsid w:val="00425BF4"/>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49A"/>
    <w:rsid w:val="00480810"/>
    <w:rsid w:val="004825BE"/>
    <w:rsid w:val="00482E36"/>
    <w:rsid w:val="004836E2"/>
    <w:rsid w:val="004845FC"/>
    <w:rsid w:val="00484932"/>
    <w:rsid w:val="004858F1"/>
    <w:rsid w:val="0048620B"/>
    <w:rsid w:val="0048662B"/>
    <w:rsid w:val="00486F5F"/>
    <w:rsid w:val="004906B9"/>
    <w:rsid w:val="00491246"/>
    <w:rsid w:val="00492837"/>
    <w:rsid w:val="004934CC"/>
    <w:rsid w:val="00493F13"/>
    <w:rsid w:val="0049637E"/>
    <w:rsid w:val="00497076"/>
    <w:rsid w:val="004A04B3"/>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11B9"/>
    <w:rsid w:val="004C267E"/>
    <w:rsid w:val="004C2878"/>
    <w:rsid w:val="004C450A"/>
    <w:rsid w:val="004C4525"/>
    <w:rsid w:val="004C5007"/>
    <w:rsid w:val="004C67FA"/>
    <w:rsid w:val="004C694D"/>
    <w:rsid w:val="004C6DA2"/>
    <w:rsid w:val="004D08C1"/>
    <w:rsid w:val="004D1263"/>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62C"/>
    <w:rsid w:val="004E6FDB"/>
    <w:rsid w:val="004F3960"/>
    <w:rsid w:val="004F3B17"/>
    <w:rsid w:val="004F408E"/>
    <w:rsid w:val="004F41A6"/>
    <w:rsid w:val="004F4B2D"/>
    <w:rsid w:val="004F59A8"/>
    <w:rsid w:val="004F5B1B"/>
    <w:rsid w:val="004F6ED6"/>
    <w:rsid w:val="005037FB"/>
    <w:rsid w:val="00504229"/>
    <w:rsid w:val="00507DE3"/>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2065"/>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2EFA"/>
    <w:rsid w:val="0057307A"/>
    <w:rsid w:val="00574449"/>
    <w:rsid w:val="00575268"/>
    <w:rsid w:val="0058173B"/>
    <w:rsid w:val="00583AB9"/>
    <w:rsid w:val="00584B27"/>
    <w:rsid w:val="00584C0B"/>
    <w:rsid w:val="0058508E"/>
    <w:rsid w:val="00585CE0"/>
    <w:rsid w:val="00586EC9"/>
    <w:rsid w:val="00586F0C"/>
    <w:rsid w:val="0059234B"/>
    <w:rsid w:val="005939CE"/>
    <w:rsid w:val="005959DA"/>
    <w:rsid w:val="00595F3B"/>
    <w:rsid w:val="0059604C"/>
    <w:rsid w:val="00596BC5"/>
    <w:rsid w:val="005975B6"/>
    <w:rsid w:val="005A0157"/>
    <w:rsid w:val="005A2E43"/>
    <w:rsid w:val="005A3663"/>
    <w:rsid w:val="005A5321"/>
    <w:rsid w:val="005A5434"/>
    <w:rsid w:val="005A5438"/>
    <w:rsid w:val="005A5833"/>
    <w:rsid w:val="005A65C5"/>
    <w:rsid w:val="005B0007"/>
    <w:rsid w:val="005B091F"/>
    <w:rsid w:val="005B1029"/>
    <w:rsid w:val="005B198C"/>
    <w:rsid w:val="005B1A68"/>
    <w:rsid w:val="005B1CF3"/>
    <w:rsid w:val="005B3100"/>
    <w:rsid w:val="005B433A"/>
    <w:rsid w:val="005B544B"/>
    <w:rsid w:val="005B5BEE"/>
    <w:rsid w:val="005B699E"/>
    <w:rsid w:val="005B7CDA"/>
    <w:rsid w:val="005C0688"/>
    <w:rsid w:val="005C0CFA"/>
    <w:rsid w:val="005C1075"/>
    <w:rsid w:val="005C112A"/>
    <w:rsid w:val="005C204D"/>
    <w:rsid w:val="005C2F44"/>
    <w:rsid w:val="005C4229"/>
    <w:rsid w:val="005C6883"/>
    <w:rsid w:val="005C6A7B"/>
    <w:rsid w:val="005D10D7"/>
    <w:rsid w:val="005D1595"/>
    <w:rsid w:val="005D4073"/>
    <w:rsid w:val="005D6645"/>
    <w:rsid w:val="005D7CF0"/>
    <w:rsid w:val="005E1D5C"/>
    <w:rsid w:val="005E799C"/>
    <w:rsid w:val="005E79B1"/>
    <w:rsid w:val="005E7A54"/>
    <w:rsid w:val="005F1449"/>
    <w:rsid w:val="005F2914"/>
    <w:rsid w:val="005F35F8"/>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6DA6"/>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7FA"/>
    <w:rsid w:val="00646C23"/>
    <w:rsid w:val="00646F88"/>
    <w:rsid w:val="00647EE7"/>
    <w:rsid w:val="00655062"/>
    <w:rsid w:val="006566A9"/>
    <w:rsid w:val="006566BE"/>
    <w:rsid w:val="006578B8"/>
    <w:rsid w:val="00661149"/>
    <w:rsid w:val="00661C28"/>
    <w:rsid w:val="006656C3"/>
    <w:rsid w:val="006666D8"/>
    <w:rsid w:val="006672E2"/>
    <w:rsid w:val="0066790E"/>
    <w:rsid w:val="00667AB4"/>
    <w:rsid w:val="00667AF8"/>
    <w:rsid w:val="00667FF4"/>
    <w:rsid w:val="006707A1"/>
    <w:rsid w:val="00672092"/>
    <w:rsid w:val="00673CB4"/>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39E5"/>
    <w:rsid w:val="006944DB"/>
    <w:rsid w:val="00694B78"/>
    <w:rsid w:val="00696B0D"/>
    <w:rsid w:val="006977C1"/>
    <w:rsid w:val="00697801"/>
    <w:rsid w:val="006A01F8"/>
    <w:rsid w:val="006A09DD"/>
    <w:rsid w:val="006A11C3"/>
    <w:rsid w:val="006A1748"/>
    <w:rsid w:val="006A2474"/>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B55BF"/>
    <w:rsid w:val="006C04B1"/>
    <w:rsid w:val="006C363D"/>
    <w:rsid w:val="006C4ED5"/>
    <w:rsid w:val="006C4FAA"/>
    <w:rsid w:val="006C61B8"/>
    <w:rsid w:val="006C773C"/>
    <w:rsid w:val="006D17E8"/>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15C4"/>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1FFD"/>
    <w:rsid w:val="007546A0"/>
    <w:rsid w:val="00754841"/>
    <w:rsid w:val="00754B5F"/>
    <w:rsid w:val="0075610E"/>
    <w:rsid w:val="00756F6D"/>
    <w:rsid w:val="00761A87"/>
    <w:rsid w:val="00761D3B"/>
    <w:rsid w:val="00762628"/>
    <w:rsid w:val="00763E80"/>
    <w:rsid w:val="00763F42"/>
    <w:rsid w:val="00766751"/>
    <w:rsid w:val="007712FA"/>
    <w:rsid w:val="00771904"/>
    <w:rsid w:val="00771C47"/>
    <w:rsid w:val="00772A54"/>
    <w:rsid w:val="007740CB"/>
    <w:rsid w:val="00774313"/>
    <w:rsid w:val="00775A72"/>
    <w:rsid w:val="00775D71"/>
    <w:rsid w:val="007775F9"/>
    <w:rsid w:val="00781347"/>
    <w:rsid w:val="00781790"/>
    <w:rsid w:val="007818C5"/>
    <w:rsid w:val="00781DE4"/>
    <w:rsid w:val="00782048"/>
    <w:rsid w:val="007839F7"/>
    <w:rsid w:val="0078403E"/>
    <w:rsid w:val="007865D2"/>
    <w:rsid w:val="00786988"/>
    <w:rsid w:val="0078765B"/>
    <w:rsid w:val="007902E3"/>
    <w:rsid w:val="00790882"/>
    <w:rsid w:val="00790C94"/>
    <w:rsid w:val="007917FD"/>
    <w:rsid w:val="00791F98"/>
    <w:rsid w:val="00796481"/>
    <w:rsid w:val="007979CF"/>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B7813"/>
    <w:rsid w:val="007C0072"/>
    <w:rsid w:val="007C09B3"/>
    <w:rsid w:val="007C1D7A"/>
    <w:rsid w:val="007C20CC"/>
    <w:rsid w:val="007C262B"/>
    <w:rsid w:val="007C2BEC"/>
    <w:rsid w:val="007C4EB8"/>
    <w:rsid w:val="007C6E04"/>
    <w:rsid w:val="007C7CC6"/>
    <w:rsid w:val="007C7CE0"/>
    <w:rsid w:val="007D0BFC"/>
    <w:rsid w:val="007D3093"/>
    <w:rsid w:val="007D35EA"/>
    <w:rsid w:val="007D48A7"/>
    <w:rsid w:val="007D4DF9"/>
    <w:rsid w:val="007D5464"/>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2FA7"/>
    <w:rsid w:val="008432D1"/>
    <w:rsid w:val="00844546"/>
    <w:rsid w:val="00844A8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1877"/>
    <w:rsid w:val="008624C6"/>
    <w:rsid w:val="00862F28"/>
    <w:rsid w:val="00863E02"/>
    <w:rsid w:val="0086474C"/>
    <w:rsid w:val="00864E66"/>
    <w:rsid w:val="008655AD"/>
    <w:rsid w:val="00865C07"/>
    <w:rsid w:val="008662A2"/>
    <w:rsid w:val="00866CFE"/>
    <w:rsid w:val="00867761"/>
    <w:rsid w:val="008708F7"/>
    <w:rsid w:val="00870963"/>
    <w:rsid w:val="00871A01"/>
    <w:rsid w:val="00874571"/>
    <w:rsid w:val="008763BE"/>
    <w:rsid w:val="00880AB5"/>
    <w:rsid w:val="00880EDA"/>
    <w:rsid w:val="00882A11"/>
    <w:rsid w:val="00882C87"/>
    <w:rsid w:val="00882F24"/>
    <w:rsid w:val="0088314A"/>
    <w:rsid w:val="00883BB6"/>
    <w:rsid w:val="008844EA"/>
    <w:rsid w:val="00884B93"/>
    <w:rsid w:val="008854E5"/>
    <w:rsid w:val="00885D2B"/>
    <w:rsid w:val="00885F76"/>
    <w:rsid w:val="00886152"/>
    <w:rsid w:val="008866B4"/>
    <w:rsid w:val="00887143"/>
    <w:rsid w:val="008871A1"/>
    <w:rsid w:val="008876CD"/>
    <w:rsid w:val="00890F01"/>
    <w:rsid w:val="0089165D"/>
    <w:rsid w:val="00891BFC"/>
    <w:rsid w:val="0089468B"/>
    <w:rsid w:val="008960F0"/>
    <w:rsid w:val="0089748A"/>
    <w:rsid w:val="008A0FAE"/>
    <w:rsid w:val="008A148A"/>
    <w:rsid w:val="008A1AFF"/>
    <w:rsid w:val="008A2367"/>
    <w:rsid w:val="008A2794"/>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455"/>
    <w:rsid w:val="008C20CF"/>
    <w:rsid w:val="008C2734"/>
    <w:rsid w:val="008C2DE7"/>
    <w:rsid w:val="008C347D"/>
    <w:rsid w:val="008C42E4"/>
    <w:rsid w:val="008C6D65"/>
    <w:rsid w:val="008D01B8"/>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396D"/>
    <w:rsid w:val="008F3993"/>
    <w:rsid w:val="008F3F60"/>
    <w:rsid w:val="008F408D"/>
    <w:rsid w:val="008F4AAF"/>
    <w:rsid w:val="008F6C84"/>
    <w:rsid w:val="00901A68"/>
    <w:rsid w:val="00904825"/>
    <w:rsid w:val="00904DA0"/>
    <w:rsid w:val="00905B1A"/>
    <w:rsid w:val="00905CC2"/>
    <w:rsid w:val="00906839"/>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3B0E"/>
    <w:rsid w:val="009B3C4B"/>
    <w:rsid w:val="009B4112"/>
    <w:rsid w:val="009B4D74"/>
    <w:rsid w:val="009B590A"/>
    <w:rsid w:val="009B5A5A"/>
    <w:rsid w:val="009B67EA"/>
    <w:rsid w:val="009B6B2F"/>
    <w:rsid w:val="009B6D54"/>
    <w:rsid w:val="009B70FB"/>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5CD8"/>
    <w:rsid w:val="009E6154"/>
    <w:rsid w:val="009E68EE"/>
    <w:rsid w:val="009E6F9E"/>
    <w:rsid w:val="009F0179"/>
    <w:rsid w:val="009F47D7"/>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6AE4"/>
    <w:rsid w:val="00A302AB"/>
    <w:rsid w:val="00A31318"/>
    <w:rsid w:val="00A313EB"/>
    <w:rsid w:val="00A315DF"/>
    <w:rsid w:val="00A32288"/>
    <w:rsid w:val="00A32842"/>
    <w:rsid w:val="00A32E10"/>
    <w:rsid w:val="00A3382D"/>
    <w:rsid w:val="00A33847"/>
    <w:rsid w:val="00A36D2F"/>
    <w:rsid w:val="00A36D7B"/>
    <w:rsid w:val="00A37A1E"/>
    <w:rsid w:val="00A40B67"/>
    <w:rsid w:val="00A41607"/>
    <w:rsid w:val="00A43368"/>
    <w:rsid w:val="00A44FCA"/>
    <w:rsid w:val="00A450C7"/>
    <w:rsid w:val="00A46FFA"/>
    <w:rsid w:val="00A504F4"/>
    <w:rsid w:val="00A53B35"/>
    <w:rsid w:val="00A5467B"/>
    <w:rsid w:val="00A56961"/>
    <w:rsid w:val="00A56A48"/>
    <w:rsid w:val="00A60391"/>
    <w:rsid w:val="00A6163D"/>
    <w:rsid w:val="00A61E89"/>
    <w:rsid w:val="00A625CA"/>
    <w:rsid w:val="00A6274F"/>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0F8D"/>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52E2"/>
    <w:rsid w:val="00AC6968"/>
    <w:rsid w:val="00AC7934"/>
    <w:rsid w:val="00AD0DFC"/>
    <w:rsid w:val="00AD1416"/>
    <w:rsid w:val="00AD246F"/>
    <w:rsid w:val="00AD450C"/>
    <w:rsid w:val="00AD4B34"/>
    <w:rsid w:val="00AD4C3D"/>
    <w:rsid w:val="00AD5416"/>
    <w:rsid w:val="00AD6D7B"/>
    <w:rsid w:val="00AD70E2"/>
    <w:rsid w:val="00AD7228"/>
    <w:rsid w:val="00AD736C"/>
    <w:rsid w:val="00AE0F95"/>
    <w:rsid w:val="00AE1238"/>
    <w:rsid w:val="00AE2230"/>
    <w:rsid w:val="00AE2F1B"/>
    <w:rsid w:val="00AE3735"/>
    <w:rsid w:val="00AE40DE"/>
    <w:rsid w:val="00AE42A9"/>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085"/>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3CA"/>
    <w:rsid w:val="00B13657"/>
    <w:rsid w:val="00B1526E"/>
    <w:rsid w:val="00B16050"/>
    <w:rsid w:val="00B1659C"/>
    <w:rsid w:val="00B16755"/>
    <w:rsid w:val="00B21087"/>
    <w:rsid w:val="00B23C6F"/>
    <w:rsid w:val="00B24D44"/>
    <w:rsid w:val="00B25ABC"/>
    <w:rsid w:val="00B25CEE"/>
    <w:rsid w:val="00B25EAC"/>
    <w:rsid w:val="00B27FC0"/>
    <w:rsid w:val="00B300FF"/>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4DC6"/>
    <w:rsid w:val="00B65455"/>
    <w:rsid w:val="00B65634"/>
    <w:rsid w:val="00B658F4"/>
    <w:rsid w:val="00B6714D"/>
    <w:rsid w:val="00B67F08"/>
    <w:rsid w:val="00B67F7E"/>
    <w:rsid w:val="00B70DDE"/>
    <w:rsid w:val="00B70FC6"/>
    <w:rsid w:val="00B710EF"/>
    <w:rsid w:val="00B721D0"/>
    <w:rsid w:val="00B72686"/>
    <w:rsid w:val="00B732C1"/>
    <w:rsid w:val="00B76587"/>
    <w:rsid w:val="00B77043"/>
    <w:rsid w:val="00B77470"/>
    <w:rsid w:val="00B77DA7"/>
    <w:rsid w:val="00B83986"/>
    <w:rsid w:val="00B83B22"/>
    <w:rsid w:val="00B83CA0"/>
    <w:rsid w:val="00B84D46"/>
    <w:rsid w:val="00B86D57"/>
    <w:rsid w:val="00B86E31"/>
    <w:rsid w:val="00B91333"/>
    <w:rsid w:val="00B918F9"/>
    <w:rsid w:val="00B92142"/>
    <w:rsid w:val="00B92250"/>
    <w:rsid w:val="00B93018"/>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2FBA"/>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8EF"/>
    <w:rsid w:val="00BE2B3F"/>
    <w:rsid w:val="00BE43BB"/>
    <w:rsid w:val="00BE4A11"/>
    <w:rsid w:val="00BE4C2A"/>
    <w:rsid w:val="00BE5EFB"/>
    <w:rsid w:val="00BE6284"/>
    <w:rsid w:val="00BE76DD"/>
    <w:rsid w:val="00BF03E0"/>
    <w:rsid w:val="00BF0932"/>
    <w:rsid w:val="00BF3A52"/>
    <w:rsid w:val="00BF3B2E"/>
    <w:rsid w:val="00BF4A28"/>
    <w:rsid w:val="00BF5A89"/>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0F8"/>
    <w:rsid w:val="00C21E93"/>
    <w:rsid w:val="00C22211"/>
    <w:rsid w:val="00C24218"/>
    <w:rsid w:val="00C2500C"/>
    <w:rsid w:val="00C26EDA"/>
    <w:rsid w:val="00C31111"/>
    <w:rsid w:val="00C31583"/>
    <w:rsid w:val="00C3416B"/>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29EC"/>
    <w:rsid w:val="00C55A3C"/>
    <w:rsid w:val="00C56044"/>
    <w:rsid w:val="00C56966"/>
    <w:rsid w:val="00C569C2"/>
    <w:rsid w:val="00C57978"/>
    <w:rsid w:val="00C6208C"/>
    <w:rsid w:val="00C62580"/>
    <w:rsid w:val="00C627F6"/>
    <w:rsid w:val="00C62C30"/>
    <w:rsid w:val="00C63EFC"/>
    <w:rsid w:val="00C64CEA"/>
    <w:rsid w:val="00C65B02"/>
    <w:rsid w:val="00C662E7"/>
    <w:rsid w:val="00C66C40"/>
    <w:rsid w:val="00C67661"/>
    <w:rsid w:val="00C67EF1"/>
    <w:rsid w:val="00C7139D"/>
    <w:rsid w:val="00C729C6"/>
    <w:rsid w:val="00C73C53"/>
    <w:rsid w:val="00C75161"/>
    <w:rsid w:val="00C75F3B"/>
    <w:rsid w:val="00C77CEE"/>
    <w:rsid w:val="00C827C0"/>
    <w:rsid w:val="00C83B48"/>
    <w:rsid w:val="00C842F4"/>
    <w:rsid w:val="00C918C2"/>
    <w:rsid w:val="00C91CDF"/>
    <w:rsid w:val="00C92356"/>
    <w:rsid w:val="00C92E6A"/>
    <w:rsid w:val="00C93CCF"/>
    <w:rsid w:val="00CA1948"/>
    <w:rsid w:val="00CA3898"/>
    <w:rsid w:val="00CA3BBB"/>
    <w:rsid w:val="00CA3E0D"/>
    <w:rsid w:val="00CA4358"/>
    <w:rsid w:val="00CA49C8"/>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E51"/>
    <w:rsid w:val="00CE0BE8"/>
    <w:rsid w:val="00CE53B5"/>
    <w:rsid w:val="00CE629F"/>
    <w:rsid w:val="00CE7034"/>
    <w:rsid w:val="00CE714C"/>
    <w:rsid w:val="00CE7166"/>
    <w:rsid w:val="00CF1921"/>
    <w:rsid w:val="00CF2410"/>
    <w:rsid w:val="00CF4206"/>
    <w:rsid w:val="00CF4926"/>
    <w:rsid w:val="00CF585D"/>
    <w:rsid w:val="00CF5C95"/>
    <w:rsid w:val="00CF65F7"/>
    <w:rsid w:val="00CF78F6"/>
    <w:rsid w:val="00D01D50"/>
    <w:rsid w:val="00D01DD0"/>
    <w:rsid w:val="00D02944"/>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17576"/>
    <w:rsid w:val="00D224B3"/>
    <w:rsid w:val="00D23916"/>
    <w:rsid w:val="00D23983"/>
    <w:rsid w:val="00D30812"/>
    <w:rsid w:val="00D316E4"/>
    <w:rsid w:val="00D31834"/>
    <w:rsid w:val="00D327AB"/>
    <w:rsid w:val="00D34AAC"/>
    <w:rsid w:val="00D36632"/>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9A0"/>
    <w:rsid w:val="00D54FF8"/>
    <w:rsid w:val="00D55952"/>
    <w:rsid w:val="00D55AF4"/>
    <w:rsid w:val="00D57EA6"/>
    <w:rsid w:val="00D61059"/>
    <w:rsid w:val="00D62113"/>
    <w:rsid w:val="00D62832"/>
    <w:rsid w:val="00D63B3A"/>
    <w:rsid w:val="00D65117"/>
    <w:rsid w:val="00D66C4C"/>
    <w:rsid w:val="00D671FF"/>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2E31"/>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6A6"/>
    <w:rsid w:val="00DF1CDC"/>
    <w:rsid w:val="00DF255B"/>
    <w:rsid w:val="00DF3BF1"/>
    <w:rsid w:val="00DF4854"/>
    <w:rsid w:val="00DF5708"/>
    <w:rsid w:val="00DF5B83"/>
    <w:rsid w:val="00DF6416"/>
    <w:rsid w:val="00DF68B2"/>
    <w:rsid w:val="00DF741E"/>
    <w:rsid w:val="00DF7925"/>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97"/>
    <w:rsid w:val="00E304B4"/>
    <w:rsid w:val="00E30593"/>
    <w:rsid w:val="00E30D1C"/>
    <w:rsid w:val="00E31377"/>
    <w:rsid w:val="00E33124"/>
    <w:rsid w:val="00E34A37"/>
    <w:rsid w:val="00E35294"/>
    <w:rsid w:val="00E36D22"/>
    <w:rsid w:val="00E40877"/>
    <w:rsid w:val="00E431D9"/>
    <w:rsid w:val="00E43BA5"/>
    <w:rsid w:val="00E4402A"/>
    <w:rsid w:val="00E4506A"/>
    <w:rsid w:val="00E4509C"/>
    <w:rsid w:val="00E45B7E"/>
    <w:rsid w:val="00E45BD1"/>
    <w:rsid w:val="00E45F17"/>
    <w:rsid w:val="00E50F82"/>
    <w:rsid w:val="00E5187C"/>
    <w:rsid w:val="00E51DE1"/>
    <w:rsid w:val="00E55196"/>
    <w:rsid w:val="00E552EC"/>
    <w:rsid w:val="00E566C8"/>
    <w:rsid w:val="00E57C52"/>
    <w:rsid w:val="00E6002A"/>
    <w:rsid w:val="00E63465"/>
    <w:rsid w:val="00E63F21"/>
    <w:rsid w:val="00E646D9"/>
    <w:rsid w:val="00E70E89"/>
    <w:rsid w:val="00E71435"/>
    <w:rsid w:val="00E7276D"/>
    <w:rsid w:val="00E73057"/>
    <w:rsid w:val="00E733D1"/>
    <w:rsid w:val="00E737C6"/>
    <w:rsid w:val="00E73B11"/>
    <w:rsid w:val="00E74D82"/>
    <w:rsid w:val="00E74F48"/>
    <w:rsid w:val="00E753A5"/>
    <w:rsid w:val="00E80AC0"/>
    <w:rsid w:val="00E81E6A"/>
    <w:rsid w:val="00E84C4E"/>
    <w:rsid w:val="00E85A6A"/>
    <w:rsid w:val="00E86037"/>
    <w:rsid w:val="00E86BBF"/>
    <w:rsid w:val="00E90615"/>
    <w:rsid w:val="00E92C66"/>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3457"/>
    <w:rsid w:val="00EC49C7"/>
    <w:rsid w:val="00ED142A"/>
    <w:rsid w:val="00ED31FB"/>
    <w:rsid w:val="00ED41B2"/>
    <w:rsid w:val="00ED4214"/>
    <w:rsid w:val="00ED4787"/>
    <w:rsid w:val="00ED61F1"/>
    <w:rsid w:val="00ED726C"/>
    <w:rsid w:val="00EE02EB"/>
    <w:rsid w:val="00EE05A1"/>
    <w:rsid w:val="00EE09F7"/>
    <w:rsid w:val="00EE3F6A"/>
    <w:rsid w:val="00EE5672"/>
    <w:rsid w:val="00EE6B32"/>
    <w:rsid w:val="00EE7C55"/>
    <w:rsid w:val="00EE7EFA"/>
    <w:rsid w:val="00EF05A5"/>
    <w:rsid w:val="00EF1C48"/>
    <w:rsid w:val="00EF5CA0"/>
    <w:rsid w:val="00EF5DAD"/>
    <w:rsid w:val="00EF71CF"/>
    <w:rsid w:val="00EF79DA"/>
    <w:rsid w:val="00EF7EDF"/>
    <w:rsid w:val="00F00D27"/>
    <w:rsid w:val="00F02058"/>
    <w:rsid w:val="00F023F4"/>
    <w:rsid w:val="00F023F7"/>
    <w:rsid w:val="00F05116"/>
    <w:rsid w:val="00F05D11"/>
    <w:rsid w:val="00F06579"/>
    <w:rsid w:val="00F0779B"/>
    <w:rsid w:val="00F10C16"/>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585B"/>
    <w:rsid w:val="00F26055"/>
    <w:rsid w:val="00F30873"/>
    <w:rsid w:val="00F30D55"/>
    <w:rsid w:val="00F312DD"/>
    <w:rsid w:val="00F316E5"/>
    <w:rsid w:val="00F31C84"/>
    <w:rsid w:val="00F31CD8"/>
    <w:rsid w:val="00F3255D"/>
    <w:rsid w:val="00F35BD7"/>
    <w:rsid w:val="00F362B1"/>
    <w:rsid w:val="00F376C2"/>
    <w:rsid w:val="00F41B06"/>
    <w:rsid w:val="00F41CF6"/>
    <w:rsid w:val="00F42136"/>
    <w:rsid w:val="00F437C1"/>
    <w:rsid w:val="00F439FE"/>
    <w:rsid w:val="00F43BE8"/>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1275"/>
    <w:rsid w:val="00F6209F"/>
    <w:rsid w:val="00F64DA4"/>
    <w:rsid w:val="00F65754"/>
    <w:rsid w:val="00F668A1"/>
    <w:rsid w:val="00F66B64"/>
    <w:rsid w:val="00F66F56"/>
    <w:rsid w:val="00F70046"/>
    <w:rsid w:val="00F703C1"/>
    <w:rsid w:val="00F74C6F"/>
    <w:rsid w:val="00F76F5A"/>
    <w:rsid w:val="00F77486"/>
    <w:rsid w:val="00F77F81"/>
    <w:rsid w:val="00F80F59"/>
    <w:rsid w:val="00F81EB9"/>
    <w:rsid w:val="00F85B27"/>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DE2"/>
    <w:rsid w:val="00F95E3B"/>
    <w:rsid w:val="00F96023"/>
    <w:rsid w:val="00F97416"/>
    <w:rsid w:val="00F97686"/>
    <w:rsid w:val="00FA0ADD"/>
    <w:rsid w:val="00FA0FE7"/>
    <w:rsid w:val="00FA1077"/>
    <w:rsid w:val="00FA245B"/>
    <w:rsid w:val="00FA4991"/>
    <w:rsid w:val="00FA560A"/>
    <w:rsid w:val="00FA5712"/>
    <w:rsid w:val="00FA64BB"/>
    <w:rsid w:val="00FA6781"/>
    <w:rsid w:val="00FA680C"/>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E1A7D"/>
    <w:rsid w:val="00FE32A9"/>
    <w:rsid w:val="00FE3E09"/>
    <w:rsid w:val="00FE4D35"/>
    <w:rsid w:val="00FE5253"/>
    <w:rsid w:val="00FE6E84"/>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04C8AB5"/>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customStyle="1" w:styleId="Prrafodelista11">
    <w:name w:val="Párrafo de lista11"/>
    <w:basedOn w:val="Normal"/>
    <w:uiPriority w:val="99"/>
    <w:rsid w:val="00BB2FBA"/>
    <w:pPr>
      <w:suppressAutoHyphens w:val="0"/>
      <w:ind w:left="720"/>
      <w:contextualSpacing/>
    </w:pPr>
    <w:rPr>
      <w:lang w:eastAsia="es-ES"/>
    </w:rPr>
  </w:style>
  <w:style w:type="paragraph" w:customStyle="1" w:styleId="Prrafodelista3">
    <w:name w:val="Párrafo de lista3"/>
    <w:basedOn w:val="Normal"/>
    <w:rsid w:val="00BB2FBA"/>
    <w:pPr>
      <w:ind w:left="720"/>
      <w:contextualSpacing/>
    </w:pPr>
    <w:rPr>
      <w:rFonts w:eastAsia="Calibri"/>
    </w:rPr>
  </w:style>
  <w:style w:type="paragraph" w:customStyle="1" w:styleId="Standard">
    <w:name w:val="Standard"/>
    <w:rsid w:val="004D1263"/>
    <w:pPr>
      <w:widowControl w:val="0"/>
      <w:suppressAutoHyphens/>
      <w:autoSpaceDN w:val="0"/>
      <w:textAlignment w:val="baseline"/>
    </w:pPr>
    <w:rPr>
      <w:rFonts w:eastAsia="Arial Unicode MS" w:cs="Tahoma"/>
      <w:kern w:val="3"/>
      <w:sz w:val="24"/>
      <w:szCs w:val="24"/>
      <w:lang w:val="es-ES" w:eastAsia="es-PE"/>
    </w:rPr>
  </w:style>
  <w:style w:type="numbering" w:customStyle="1" w:styleId="WW8Num9">
    <w:name w:val="WW8Num9"/>
    <w:basedOn w:val="Sinlista"/>
    <w:rsid w:val="004D1263"/>
    <w:pPr>
      <w:numPr>
        <w:numId w:val="34"/>
      </w:numPr>
    </w:pPr>
  </w:style>
  <w:style w:type="numbering" w:customStyle="1" w:styleId="WW8Num8">
    <w:name w:val="WW8Num8"/>
    <w:basedOn w:val="Sinlista"/>
    <w:rsid w:val="004D126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988">
      <w:bodyDiv w:val="1"/>
      <w:marLeft w:val="0"/>
      <w:marRight w:val="0"/>
      <w:marTop w:val="0"/>
      <w:marBottom w:val="0"/>
      <w:divBdr>
        <w:top w:val="none" w:sz="0" w:space="0" w:color="auto"/>
        <w:left w:val="none" w:sz="0" w:space="0" w:color="auto"/>
        <w:bottom w:val="none" w:sz="0" w:space="0" w:color="auto"/>
        <w:right w:val="none" w:sz="0" w:space="0" w:color="auto"/>
      </w:divBdr>
    </w:div>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319574774">
      <w:bodyDiv w:val="1"/>
      <w:marLeft w:val="0"/>
      <w:marRight w:val="0"/>
      <w:marTop w:val="0"/>
      <w:marBottom w:val="0"/>
      <w:divBdr>
        <w:top w:val="none" w:sz="0" w:space="0" w:color="auto"/>
        <w:left w:val="none" w:sz="0" w:space="0" w:color="auto"/>
        <w:bottom w:val="none" w:sz="0" w:space="0" w:color="auto"/>
        <w:right w:val="none" w:sz="0" w:space="0" w:color="auto"/>
      </w:divBdr>
    </w:div>
    <w:div w:id="1570459185">
      <w:bodyDiv w:val="1"/>
      <w:marLeft w:val="0"/>
      <w:marRight w:val="0"/>
      <w:marTop w:val="0"/>
      <w:marBottom w:val="0"/>
      <w:divBdr>
        <w:top w:val="none" w:sz="0" w:space="0" w:color="auto"/>
        <w:left w:val="none" w:sz="0" w:space="0" w:color="auto"/>
        <w:bottom w:val="none" w:sz="0" w:space="0" w:color="auto"/>
        <w:right w:val="none" w:sz="0" w:space="0" w:color="auto"/>
      </w:divBdr>
    </w:div>
    <w:div w:id="18872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FB03-C307-47BA-A494-C019F57A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9</Pages>
  <Words>4649</Words>
  <Characters>25574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Ramos Melendez Sonia Angelica</cp:lastModifiedBy>
  <cp:revision>430</cp:revision>
  <cp:lastPrinted>2017-04-21T21:00:00Z</cp:lastPrinted>
  <dcterms:created xsi:type="dcterms:W3CDTF">2016-06-01T20:38:00Z</dcterms:created>
  <dcterms:modified xsi:type="dcterms:W3CDTF">2017-04-21T21:08:00Z</dcterms:modified>
</cp:coreProperties>
</file>