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50EF" w14:textId="77777777" w:rsidR="001C1096" w:rsidRPr="00846651" w:rsidRDefault="001C1096" w:rsidP="001C1096">
      <w:pPr>
        <w:pStyle w:val="Sinespaciado"/>
        <w:jc w:val="center"/>
        <w:rPr>
          <w:rFonts w:ascii="Arial" w:hAnsi="Arial" w:cs="Arial"/>
          <w:b/>
          <w:sz w:val="20"/>
          <w:szCs w:val="20"/>
        </w:rPr>
      </w:pPr>
      <w:r w:rsidRPr="00846651">
        <w:rPr>
          <w:rFonts w:ascii="Arial" w:hAnsi="Arial" w:cs="Arial"/>
          <w:b/>
          <w:sz w:val="20"/>
          <w:szCs w:val="20"/>
        </w:rPr>
        <w:t>SEGURO SOCIAL DE SALUD (ESSALUD)</w:t>
      </w:r>
    </w:p>
    <w:p w14:paraId="5D6FCAC5" w14:textId="77777777" w:rsidR="001C1096" w:rsidRPr="00846651" w:rsidRDefault="001C1096" w:rsidP="001C1096">
      <w:pPr>
        <w:pStyle w:val="Sinespaciado"/>
        <w:jc w:val="center"/>
        <w:rPr>
          <w:rFonts w:ascii="Arial" w:eastAsia="Times New Roman" w:hAnsi="Arial" w:cs="Arial"/>
          <w:b/>
          <w:bCs/>
          <w:sz w:val="20"/>
          <w:szCs w:val="20"/>
          <w:lang w:eastAsia="es-PE"/>
        </w:rPr>
      </w:pPr>
    </w:p>
    <w:p w14:paraId="24C2E1A0" w14:textId="77777777" w:rsidR="001C1096" w:rsidRPr="00846651" w:rsidRDefault="001C1096" w:rsidP="001C1096">
      <w:pPr>
        <w:pStyle w:val="Sangradetextonormal"/>
        <w:tabs>
          <w:tab w:val="left" w:pos="0"/>
        </w:tabs>
        <w:ind w:firstLine="0"/>
        <w:rPr>
          <w:rFonts w:cs="Arial"/>
          <w:sz w:val="20"/>
          <w:szCs w:val="20"/>
        </w:rPr>
      </w:pPr>
      <w:r w:rsidRPr="00846651">
        <w:rPr>
          <w:rFonts w:cs="Arial"/>
          <w:sz w:val="20"/>
          <w:szCs w:val="20"/>
        </w:rPr>
        <w:t>PROCESO DE SELECCIÓN DE PERSONAL POR SUPLENCIA</w:t>
      </w:r>
    </w:p>
    <w:p w14:paraId="63568CD7" w14:textId="77777777" w:rsidR="001C1096" w:rsidRPr="00846651" w:rsidRDefault="001C1096" w:rsidP="001C1096">
      <w:pPr>
        <w:pStyle w:val="Sinespaciado"/>
        <w:jc w:val="center"/>
        <w:rPr>
          <w:rFonts w:ascii="Arial" w:hAnsi="Arial" w:cs="Arial"/>
          <w:b/>
          <w:sz w:val="20"/>
          <w:szCs w:val="20"/>
        </w:rPr>
      </w:pPr>
    </w:p>
    <w:p w14:paraId="0A660C85" w14:textId="11E685C9" w:rsidR="001C1096" w:rsidRPr="00846651" w:rsidRDefault="001C1096" w:rsidP="001C1096">
      <w:pPr>
        <w:pStyle w:val="Sangradetextonormal"/>
        <w:ind w:left="2136" w:firstLine="696"/>
        <w:jc w:val="left"/>
        <w:outlineLvl w:val="0"/>
        <w:rPr>
          <w:rFonts w:cs="Arial"/>
          <w:sz w:val="20"/>
          <w:szCs w:val="20"/>
        </w:rPr>
      </w:pPr>
      <w:r w:rsidRPr="00846651">
        <w:rPr>
          <w:rFonts w:cs="Arial"/>
          <w:sz w:val="20"/>
          <w:szCs w:val="20"/>
        </w:rPr>
        <w:t xml:space="preserve">RED </w:t>
      </w:r>
      <w:r>
        <w:rPr>
          <w:rFonts w:cs="Arial"/>
          <w:sz w:val="20"/>
          <w:szCs w:val="20"/>
        </w:rPr>
        <w:t>PRESTACION</w:t>
      </w:r>
      <w:r w:rsidRPr="00846651">
        <w:rPr>
          <w:rFonts w:cs="Arial"/>
          <w:sz w:val="20"/>
          <w:szCs w:val="20"/>
        </w:rPr>
        <w:t xml:space="preserve">AL </w:t>
      </w:r>
      <w:r>
        <w:rPr>
          <w:rFonts w:cs="Arial"/>
          <w:sz w:val="20"/>
          <w:szCs w:val="20"/>
        </w:rPr>
        <w:t xml:space="preserve">SABOGAL </w:t>
      </w:r>
    </w:p>
    <w:p w14:paraId="07FAF9D3" w14:textId="77777777" w:rsidR="001C1096" w:rsidRPr="00846651" w:rsidRDefault="001C1096" w:rsidP="001C1096">
      <w:pPr>
        <w:pStyle w:val="Sinespaciado"/>
        <w:jc w:val="center"/>
        <w:rPr>
          <w:rFonts w:ascii="Arial" w:hAnsi="Arial" w:cs="Arial"/>
          <w:b/>
          <w:sz w:val="20"/>
          <w:szCs w:val="20"/>
        </w:rPr>
      </w:pPr>
    </w:p>
    <w:p w14:paraId="424ECD46" w14:textId="2FF4EF28" w:rsidR="001C1096" w:rsidRPr="00A77E11" w:rsidRDefault="001C1096" w:rsidP="001C1096">
      <w:pPr>
        <w:pStyle w:val="Sinespaciado"/>
        <w:jc w:val="center"/>
        <w:rPr>
          <w:rFonts w:ascii="Arial" w:hAnsi="Arial" w:cs="Arial"/>
          <w:b/>
          <w:sz w:val="20"/>
          <w:szCs w:val="20"/>
        </w:rPr>
      </w:pPr>
      <w:r w:rsidRPr="00A77E11">
        <w:rPr>
          <w:rFonts w:ascii="Arial" w:hAnsi="Arial" w:cs="Arial"/>
          <w:b/>
          <w:sz w:val="20"/>
          <w:szCs w:val="20"/>
        </w:rPr>
        <w:t xml:space="preserve">CÓDIGO DE PROCESO: </w:t>
      </w:r>
      <w:r>
        <w:rPr>
          <w:rFonts w:ascii="Arial" w:hAnsi="Arial" w:cs="Arial"/>
          <w:b/>
          <w:sz w:val="20"/>
          <w:szCs w:val="20"/>
        </w:rPr>
        <w:t>P.S. 001</w:t>
      </w:r>
      <w:r w:rsidRPr="00A77E11">
        <w:rPr>
          <w:rFonts w:ascii="Arial" w:hAnsi="Arial" w:cs="Arial"/>
          <w:b/>
          <w:sz w:val="20"/>
          <w:szCs w:val="20"/>
        </w:rPr>
        <w:t>-SUP-</w:t>
      </w:r>
      <w:r>
        <w:rPr>
          <w:rFonts w:ascii="Arial" w:hAnsi="Arial" w:cs="Arial"/>
          <w:b/>
          <w:sz w:val="20"/>
          <w:szCs w:val="20"/>
        </w:rPr>
        <w:t>RPSAB-</w:t>
      </w:r>
      <w:r w:rsidRPr="00A77E11">
        <w:rPr>
          <w:rFonts w:ascii="Arial" w:hAnsi="Arial" w:cs="Arial"/>
          <w:b/>
          <w:sz w:val="20"/>
          <w:szCs w:val="20"/>
        </w:rPr>
        <w:t xml:space="preserve"> 202</w:t>
      </w:r>
      <w:r>
        <w:rPr>
          <w:rFonts w:ascii="Arial" w:hAnsi="Arial" w:cs="Arial"/>
          <w:b/>
          <w:sz w:val="20"/>
          <w:szCs w:val="20"/>
        </w:rPr>
        <w:t>3</w:t>
      </w:r>
    </w:p>
    <w:p w14:paraId="6425C40E" w14:textId="77777777" w:rsidR="001C1096" w:rsidRPr="00A77E11" w:rsidRDefault="001C1096" w:rsidP="001C1096">
      <w:pPr>
        <w:pStyle w:val="Sangradetextonormal"/>
        <w:ind w:left="426" w:firstLine="0"/>
        <w:jc w:val="left"/>
        <w:rPr>
          <w:rFonts w:cs="Arial"/>
          <w:sz w:val="20"/>
          <w:szCs w:val="20"/>
        </w:rPr>
      </w:pPr>
    </w:p>
    <w:p w14:paraId="17DF2DD2" w14:textId="77777777" w:rsidR="001C1096" w:rsidRPr="00A77E11" w:rsidRDefault="001C1096" w:rsidP="001C1096">
      <w:pPr>
        <w:pStyle w:val="Sangradetextonormal"/>
        <w:numPr>
          <w:ilvl w:val="0"/>
          <w:numId w:val="2"/>
        </w:numPr>
        <w:tabs>
          <w:tab w:val="num" w:pos="426"/>
        </w:tabs>
        <w:ind w:left="426" w:hanging="426"/>
        <w:jc w:val="left"/>
        <w:rPr>
          <w:rFonts w:cs="Arial"/>
          <w:sz w:val="20"/>
          <w:szCs w:val="20"/>
        </w:rPr>
      </w:pPr>
      <w:r w:rsidRPr="00A77E11">
        <w:rPr>
          <w:rFonts w:cs="Arial"/>
          <w:sz w:val="20"/>
          <w:szCs w:val="20"/>
        </w:rPr>
        <w:t>GENERALIDADES</w:t>
      </w:r>
    </w:p>
    <w:p w14:paraId="67ED97DF" w14:textId="77777777" w:rsidR="001C1096" w:rsidRPr="00A77E11" w:rsidRDefault="001C1096" w:rsidP="001C1096">
      <w:pPr>
        <w:pStyle w:val="Sangradetextonormal"/>
        <w:ind w:left="360" w:firstLine="0"/>
        <w:jc w:val="left"/>
        <w:rPr>
          <w:rFonts w:cs="Arial"/>
          <w:b w:val="0"/>
          <w:sz w:val="20"/>
          <w:szCs w:val="20"/>
        </w:rPr>
      </w:pPr>
      <w:r w:rsidRPr="00A77E11">
        <w:rPr>
          <w:rFonts w:cs="Arial"/>
          <w:sz w:val="20"/>
          <w:szCs w:val="20"/>
        </w:rPr>
        <w:t xml:space="preserve">                                                                                                                                                                                                                                                                                                                                                                                                                                                                                                                                                                                                                                                                                                                                                                                                                                                                                                                                                                                                                                                                                                                                                                                                                                                                                                                                                                                                                                                                                                                                                                                                                                                                                                                                                                                                                                                                                                                                                                                                                                                                                                                                                                                                                                                                                                                                                                                                                                                                                                                                                                                                                                                                                                                                                                                                                                                                                                                                                                                                                                                                                                                                                                                                                                                                                                                                                                                                                                                                                                                                                                                                                                                                                                                                                                                                                                                                                                                                                                                                                                                                                                                                                                                                                                                                                                                                                                                                                                                                                                                                                                                                                                                                                                                                                                                                                                                                                              </w:t>
      </w:r>
    </w:p>
    <w:p w14:paraId="20E823E6" w14:textId="77777777" w:rsidR="001C1096" w:rsidRPr="00A77E11" w:rsidRDefault="001C1096" w:rsidP="001C1096">
      <w:pPr>
        <w:pStyle w:val="Sangradetextonormal"/>
        <w:numPr>
          <w:ilvl w:val="1"/>
          <w:numId w:val="8"/>
        </w:numPr>
        <w:ind w:left="709"/>
        <w:jc w:val="left"/>
        <w:rPr>
          <w:rFonts w:cs="Arial"/>
          <w:sz w:val="20"/>
          <w:szCs w:val="20"/>
        </w:rPr>
      </w:pPr>
      <w:r w:rsidRPr="00A77E11">
        <w:rPr>
          <w:rFonts w:cs="Arial"/>
          <w:sz w:val="20"/>
          <w:szCs w:val="20"/>
        </w:rPr>
        <w:t>Objeto de la Convocatoria:</w:t>
      </w:r>
    </w:p>
    <w:p w14:paraId="04B5F8E3" w14:textId="77777777" w:rsidR="001C1096" w:rsidRPr="00A77E11" w:rsidRDefault="001C1096" w:rsidP="001C1096">
      <w:pPr>
        <w:pStyle w:val="Sangradetextonormal"/>
        <w:tabs>
          <w:tab w:val="num" w:pos="1440"/>
        </w:tabs>
        <w:ind w:left="709" w:firstLine="0"/>
        <w:jc w:val="left"/>
        <w:rPr>
          <w:rFonts w:cs="Arial"/>
          <w:sz w:val="20"/>
          <w:szCs w:val="20"/>
        </w:rPr>
      </w:pPr>
    </w:p>
    <w:p w14:paraId="5419D722" w14:textId="23D0D8DD" w:rsidR="001C1096" w:rsidRDefault="001C1096" w:rsidP="001C1096">
      <w:pPr>
        <w:pStyle w:val="Sangradetextonormal"/>
        <w:ind w:left="708" w:firstLine="12"/>
        <w:jc w:val="both"/>
        <w:rPr>
          <w:rFonts w:cs="Arial"/>
          <w:b w:val="0"/>
          <w:sz w:val="2"/>
          <w:szCs w:val="2"/>
        </w:rPr>
      </w:pPr>
      <w:r>
        <w:rPr>
          <w:rFonts w:cs="Arial"/>
          <w:b w:val="0"/>
          <w:sz w:val="20"/>
          <w:szCs w:val="20"/>
        </w:rPr>
        <w:t xml:space="preserve">Cubrir el siguiente cargo en la modalidad de </w:t>
      </w:r>
      <w:r>
        <w:rPr>
          <w:rFonts w:cs="Arial"/>
          <w:b w:val="0"/>
          <w:sz w:val="20"/>
          <w:szCs w:val="20"/>
          <w:u w:val="single"/>
        </w:rPr>
        <w:t>Plazo Fijo (Suplencia)</w:t>
      </w:r>
      <w:r>
        <w:rPr>
          <w:rFonts w:cs="Arial"/>
          <w:b w:val="0"/>
          <w:sz w:val="20"/>
          <w:szCs w:val="20"/>
        </w:rPr>
        <w:t xml:space="preserve"> para la Red Prestacional Sabogal: </w:t>
      </w:r>
    </w:p>
    <w:p w14:paraId="29F1DD59" w14:textId="77777777" w:rsidR="006C33A6" w:rsidRPr="005E7F51" w:rsidRDefault="006C33A6" w:rsidP="006D14FD">
      <w:pPr>
        <w:pStyle w:val="Sangradetextonormal"/>
        <w:ind w:left="708" w:firstLine="12"/>
        <w:jc w:val="both"/>
        <w:rPr>
          <w:rFonts w:cs="Arial"/>
          <w:b w:val="0"/>
          <w:sz w:val="20"/>
          <w:szCs w:val="20"/>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276"/>
        <w:gridCol w:w="1843"/>
        <w:gridCol w:w="1276"/>
        <w:gridCol w:w="1559"/>
        <w:gridCol w:w="1559"/>
      </w:tblGrid>
      <w:tr w:rsidR="00BE43A0" w:rsidRPr="005E7F51" w14:paraId="5DC74541" w14:textId="77777777" w:rsidTr="00721301">
        <w:trPr>
          <w:trHeight w:val="520"/>
        </w:trPr>
        <w:tc>
          <w:tcPr>
            <w:tcW w:w="1135" w:type="dxa"/>
            <w:shd w:val="clear" w:color="auto" w:fill="BDD6EE" w:themeFill="accent1" w:themeFillTint="66"/>
            <w:vAlign w:val="center"/>
          </w:tcPr>
          <w:p w14:paraId="43F3C4E2" w14:textId="77777777" w:rsidR="003A2BE0" w:rsidRPr="003A2BE0" w:rsidRDefault="003A2BE0" w:rsidP="003A2BE0">
            <w:pPr>
              <w:suppressAutoHyphens/>
              <w:jc w:val="center"/>
              <w:rPr>
                <w:rFonts w:ascii="Arial" w:hAnsi="Arial" w:cs="Arial"/>
                <w:b/>
                <w:sz w:val="18"/>
                <w:szCs w:val="18"/>
                <w:lang w:val="es-ES"/>
              </w:rPr>
            </w:pPr>
            <w:r w:rsidRPr="003A2BE0">
              <w:rPr>
                <w:rFonts w:ascii="Arial" w:hAnsi="Arial" w:cs="Arial"/>
                <w:b/>
                <w:sz w:val="18"/>
                <w:szCs w:val="18"/>
                <w:lang w:val="es-ES"/>
              </w:rPr>
              <w:t>CARGO</w:t>
            </w:r>
          </w:p>
        </w:tc>
        <w:tc>
          <w:tcPr>
            <w:tcW w:w="1559" w:type="dxa"/>
            <w:shd w:val="clear" w:color="auto" w:fill="BDD6EE" w:themeFill="accent1" w:themeFillTint="66"/>
            <w:vAlign w:val="center"/>
          </w:tcPr>
          <w:p w14:paraId="79D4E977" w14:textId="77777777" w:rsidR="003A2BE0" w:rsidRPr="003A2BE0" w:rsidRDefault="003A2BE0" w:rsidP="003A2BE0">
            <w:pPr>
              <w:suppressAutoHyphens/>
              <w:jc w:val="center"/>
              <w:rPr>
                <w:rFonts w:ascii="Arial" w:hAnsi="Arial" w:cs="Arial"/>
                <w:b/>
                <w:sz w:val="18"/>
                <w:szCs w:val="18"/>
                <w:lang w:val="es-ES"/>
              </w:rPr>
            </w:pPr>
            <w:r w:rsidRPr="003A2BE0">
              <w:rPr>
                <w:rFonts w:ascii="Arial" w:hAnsi="Arial" w:cs="Arial"/>
                <w:b/>
                <w:sz w:val="18"/>
                <w:szCs w:val="18"/>
                <w:lang w:val="es-ES"/>
              </w:rPr>
              <w:t>ESPECIALIDAD</w:t>
            </w:r>
          </w:p>
        </w:tc>
        <w:tc>
          <w:tcPr>
            <w:tcW w:w="1276" w:type="dxa"/>
            <w:shd w:val="clear" w:color="auto" w:fill="BDD6EE" w:themeFill="accent1" w:themeFillTint="66"/>
            <w:vAlign w:val="center"/>
          </w:tcPr>
          <w:p w14:paraId="780D727D" w14:textId="77777777" w:rsidR="003A2BE0" w:rsidRPr="003A2BE0" w:rsidRDefault="003A2BE0" w:rsidP="003A2BE0">
            <w:pPr>
              <w:suppressAutoHyphens/>
              <w:jc w:val="center"/>
              <w:rPr>
                <w:rFonts w:ascii="Arial" w:hAnsi="Arial" w:cs="Arial"/>
                <w:b/>
                <w:sz w:val="18"/>
                <w:szCs w:val="18"/>
                <w:lang w:val="es-ES"/>
              </w:rPr>
            </w:pPr>
            <w:r w:rsidRPr="003A2BE0">
              <w:rPr>
                <w:rFonts w:ascii="Arial" w:hAnsi="Arial" w:cs="Arial"/>
                <w:b/>
                <w:sz w:val="18"/>
                <w:szCs w:val="18"/>
                <w:lang w:val="es-ES"/>
              </w:rPr>
              <w:t>CÓDIGO CARGO</w:t>
            </w:r>
          </w:p>
        </w:tc>
        <w:tc>
          <w:tcPr>
            <w:tcW w:w="1843" w:type="dxa"/>
            <w:shd w:val="clear" w:color="auto" w:fill="BDD6EE" w:themeFill="accent1" w:themeFillTint="66"/>
            <w:vAlign w:val="center"/>
          </w:tcPr>
          <w:p w14:paraId="36EE13C8" w14:textId="77777777" w:rsidR="003A2BE0" w:rsidRPr="003A2BE0" w:rsidRDefault="003A2BE0" w:rsidP="003A2BE0">
            <w:pPr>
              <w:suppressAutoHyphens/>
              <w:jc w:val="center"/>
              <w:rPr>
                <w:rFonts w:ascii="Arial" w:hAnsi="Arial" w:cs="Arial"/>
                <w:b/>
                <w:sz w:val="18"/>
                <w:szCs w:val="18"/>
                <w:lang w:val="es-ES"/>
              </w:rPr>
            </w:pPr>
            <w:r w:rsidRPr="003A2BE0">
              <w:rPr>
                <w:rFonts w:ascii="Arial" w:hAnsi="Arial" w:cs="Arial"/>
                <w:b/>
                <w:sz w:val="18"/>
                <w:szCs w:val="18"/>
                <w:lang w:val="es-ES"/>
              </w:rPr>
              <w:t>REMUNERACIÓN MENSUAL</w:t>
            </w:r>
          </w:p>
        </w:tc>
        <w:tc>
          <w:tcPr>
            <w:tcW w:w="1276" w:type="dxa"/>
            <w:shd w:val="clear" w:color="auto" w:fill="BDD6EE" w:themeFill="accent1" w:themeFillTint="66"/>
            <w:vAlign w:val="center"/>
          </w:tcPr>
          <w:p w14:paraId="6679A88F" w14:textId="77777777" w:rsidR="003A2BE0" w:rsidRPr="003A2BE0" w:rsidRDefault="003A2BE0" w:rsidP="003A2BE0">
            <w:pPr>
              <w:suppressAutoHyphens/>
              <w:jc w:val="center"/>
              <w:rPr>
                <w:rFonts w:ascii="Arial" w:hAnsi="Arial" w:cs="Arial"/>
                <w:b/>
                <w:sz w:val="18"/>
                <w:szCs w:val="18"/>
                <w:lang w:val="es-ES"/>
              </w:rPr>
            </w:pPr>
            <w:r w:rsidRPr="003A2BE0">
              <w:rPr>
                <w:rFonts w:ascii="Arial" w:hAnsi="Arial" w:cs="Arial"/>
                <w:b/>
                <w:sz w:val="18"/>
                <w:szCs w:val="18"/>
                <w:lang w:val="es-ES"/>
              </w:rPr>
              <w:t>CANTIDAD</w:t>
            </w:r>
          </w:p>
        </w:tc>
        <w:tc>
          <w:tcPr>
            <w:tcW w:w="1559" w:type="dxa"/>
            <w:shd w:val="clear" w:color="auto" w:fill="BDD6EE" w:themeFill="accent1" w:themeFillTint="66"/>
            <w:vAlign w:val="center"/>
          </w:tcPr>
          <w:p w14:paraId="64446C09" w14:textId="77777777" w:rsidR="003A2BE0" w:rsidRPr="003A2BE0" w:rsidRDefault="003A2BE0" w:rsidP="003A2BE0">
            <w:pPr>
              <w:suppressAutoHyphens/>
              <w:jc w:val="center"/>
              <w:rPr>
                <w:rFonts w:ascii="Arial" w:hAnsi="Arial" w:cs="Arial"/>
                <w:b/>
                <w:sz w:val="18"/>
                <w:szCs w:val="18"/>
                <w:lang w:val="es-ES"/>
              </w:rPr>
            </w:pPr>
            <w:r w:rsidRPr="003A2BE0">
              <w:rPr>
                <w:rFonts w:ascii="Arial" w:hAnsi="Arial" w:cs="Arial"/>
                <w:b/>
                <w:sz w:val="18"/>
                <w:szCs w:val="18"/>
                <w:lang w:val="es-ES"/>
              </w:rPr>
              <w:t>LUGAR DE LABORES</w:t>
            </w:r>
          </w:p>
        </w:tc>
        <w:tc>
          <w:tcPr>
            <w:tcW w:w="1559" w:type="dxa"/>
            <w:shd w:val="clear" w:color="auto" w:fill="BDD6EE" w:themeFill="accent1" w:themeFillTint="66"/>
            <w:vAlign w:val="center"/>
          </w:tcPr>
          <w:p w14:paraId="2FF1794D" w14:textId="77777777" w:rsidR="003A2BE0" w:rsidRPr="003A2BE0" w:rsidRDefault="003A2BE0" w:rsidP="003A2BE0">
            <w:pPr>
              <w:suppressAutoHyphens/>
              <w:jc w:val="center"/>
              <w:rPr>
                <w:rFonts w:ascii="Arial" w:hAnsi="Arial" w:cs="Arial"/>
                <w:b/>
                <w:sz w:val="18"/>
                <w:szCs w:val="18"/>
                <w:lang w:val="es-ES"/>
              </w:rPr>
            </w:pPr>
            <w:r w:rsidRPr="003A2BE0">
              <w:rPr>
                <w:rFonts w:ascii="Arial" w:hAnsi="Arial" w:cs="Arial"/>
                <w:b/>
                <w:sz w:val="18"/>
                <w:szCs w:val="18"/>
                <w:lang w:val="es-ES"/>
              </w:rPr>
              <w:t>DEPENDENCIA</w:t>
            </w:r>
          </w:p>
        </w:tc>
      </w:tr>
      <w:tr w:rsidR="00BE43A0" w:rsidRPr="005E7F51" w14:paraId="5B913626" w14:textId="77777777" w:rsidTr="00721301">
        <w:trPr>
          <w:trHeight w:val="1265"/>
        </w:trPr>
        <w:tc>
          <w:tcPr>
            <w:tcW w:w="1135" w:type="dxa"/>
            <w:vAlign w:val="center"/>
          </w:tcPr>
          <w:p w14:paraId="40B8B6FD" w14:textId="3480A318" w:rsidR="003A2BE0" w:rsidRPr="00BE43A0" w:rsidRDefault="0021433A" w:rsidP="003A2BE0">
            <w:pPr>
              <w:suppressAutoHyphens/>
              <w:jc w:val="center"/>
              <w:rPr>
                <w:rFonts w:ascii="Arial" w:hAnsi="Arial" w:cs="Arial"/>
                <w:sz w:val="18"/>
                <w:szCs w:val="18"/>
                <w:lang w:val="es-ES"/>
              </w:rPr>
            </w:pPr>
            <w:r w:rsidRPr="00BE43A0">
              <w:rPr>
                <w:rFonts w:ascii="Arial" w:hAnsi="Arial" w:cs="Arial"/>
                <w:sz w:val="18"/>
                <w:szCs w:val="18"/>
                <w:lang w:val="es-ES"/>
              </w:rPr>
              <w:t>Profesional</w:t>
            </w:r>
          </w:p>
        </w:tc>
        <w:tc>
          <w:tcPr>
            <w:tcW w:w="1559" w:type="dxa"/>
            <w:vAlign w:val="center"/>
          </w:tcPr>
          <w:p w14:paraId="0950E2BA" w14:textId="550F5B9B" w:rsidR="003A2BE0" w:rsidRPr="00BE43A0" w:rsidRDefault="00B01451" w:rsidP="003A2BE0">
            <w:pPr>
              <w:suppressAutoHyphens/>
              <w:jc w:val="center"/>
              <w:rPr>
                <w:rFonts w:ascii="Arial" w:hAnsi="Arial" w:cs="Arial"/>
                <w:sz w:val="18"/>
                <w:szCs w:val="18"/>
                <w:lang w:val="es-ES"/>
              </w:rPr>
            </w:pPr>
            <w:r>
              <w:rPr>
                <w:rFonts w:ascii="Arial" w:hAnsi="Arial" w:cs="Arial"/>
                <w:sz w:val="18"/>
                <w:szCs w:val="18"/>
                <w:lang w:val="es-ES"/>
              </w:rPr>
              <w:t>Derecho</w:t>
            </w:r>
          </w:p>
        </w:tc>
        <w:tc>
          <w:tcPr>
            <w:tcW w:w="1276" w:type="dxa"/>
            <w:vAlign w:val="center"/>
          </w:tcPr>
          <w:p w14:paraId="7F16B2BD" w14:textId="5C083FF5" w:rsidR="003A2BE0" w:rsidRPr="00BE43A0" w:rsidRDefault="003A2BE0" w:rsidP="003A2BE0">
            <w:pPr>
              <w:suppressAutoHyphens/>
              <w:jc w:val="center"/>
              <w:rPr>
                <w:rFonts w:ascii="Arial" w:hAnsi="Arial" w:cs="Arial"/>
                <w:sz w:val="18"/>
                <w:szCs w:val="18"/>
                <w:lang w:val="es-ES"/>
              </w:rPr>
            </w:pPr>
            <w:r w:rsidRPr="00BE43A0">
              <w:rPr>
                <w:rFonts w:ascii="Arial" w:hAnsi="Arial" w:cs="Arial"/>
                <w:sz w:val="18"/>
                <w:szCs w:val="18"/>
                <w:lang w:val="es-ES"/>
              </w:rPr>
              <w:t>P</w:t>
            </w:r>
            <w:r w:rsidR="0021433A" w:rsidRPr="00BE43A0">
              <w:rPr>
                <w:rFonts w:ascii="Arial" w:hAnsi="Arial" w:cs="Arial"/>
                <w:sz w:val="18"/>
                <w:szCs w:val="18"/>
                <w:lang w:val="es-ES"/>
              </w:rPr>
              <w:t>2PRO</w:t>
            </w:r>
            <w:r w:rsidRPr="00BE43A0">
              <w:rPr>
                <w:rFonts w:ascii="Arial" w:hAnsi="Arial" w:cs="Arial"/>
                <w:sz w:val="18"/>
                <w:szCs w:val="18"/>
                <w:lang w:val="es-ES"/>
              </w:rPr>
              <w:t>-001</w:t>
            </w:r>
          </w:p>
        </w:tc>
        <w:tc>
          <w:tcPr>
            <w:tcW w:w="1843" w:type="dxa"/>
            <w:tcBorders>
              <w:top w:val="nil"/>
              <w:bottom w:val="nil"/>
            </w:tcBorders>
            <w:vAlign w:val="center"/>
          </w:tcPr>
          <w:p w14:paraId="24D3ED34" w14:textId="43C95EAA" w:rsidR="003A2BE0" w:rsidRPr="00BE43A0" w:rsidRDefault="003A2BE0" w:rsidP="003A2BE0">
            <w:pPr>
              <w:suppressAutoHyphens/>
              <w:jc w:val="center"/>
              <w:rPr>
                <w:rFonts w:ascii="Arial" w:hAnsi="Arial" w:cs="Arial"/>
                <w:sz w:val="18"/>
                <w:szCs w:val="18"/>
                <w:lang w:val="es-MX"/>
              </w:rPr>
            </w:pPr>
            <w:r w:rsidRPr="00BE43A0">
              <w:rPr>
                <w:rFonts w:ascii="Arial" w:hAnsi="Arial" w:cs="Arial"/>
                <w:sz w:val="18"/>
                <w:szCs w:val="18"/>
                <w:lang w:val="es-MX"/>
              </w:rPr>
              <w:t xml:space="preserve">S/. </w:t>
            </w:r>
            <w:r w:rsidR="0021433A" w:rsidRPr="00BE43A0">
              <w:rPr>
                <w:rFonts w:ascii="Arial" w:hAnsi="Arial" w:cs="Arial"/>
                <w:sz w:val="18"/>
                <w:szCs w:val="18"/>
                <w:lang w:val="es-MX"/>
              </w:rPr>
              <w:t>5</w:t>
            </w:r>
            <w:r w:rsidRPr="00BE43A0">
              <w:rPr>
                <w:rFonts w:ascii="Arial" w:hAnsi="Arial" w:cs="Arial"/>
                <w:sz w:val="18"/>
                <w:szCs w:val="18"/>
                <w:lang w:val="es-MX"/>
              </w:rPr>
              <w:t>,</w:t>
            </w:r>
            <w:r w:rsidR="00961A06" w:rsidRPr="00BE43A0">
              <w:rPr>
                <w:rFonts w:ascii="Arial" w:hAnsi="Arial" w:cs="Arial"/>
                <w:sz w:val="18"/>
                <w:szCs w:val="18"/>
                <w:lang w:val="es-MX"/>
              </w:rPr>
              <w:t>298</w:t>
            </w:r>
            <w:r w:rsidR="00D548B9">
              <w:rPr>
                <w:rFonts w:ascii="Arial" w:hAnsi="Arial" w:cs="Arial"/>
                <w:sz w:val="18"/>
                <w:szCs w:val="18"/>
                <w:lang w:val="es-MX"/>
              </w:rPr>
              <w:t>.00</w:t>
            </w:r>
            <w:r w:rsidRPr="00BE43A0">
              <w:rPr>
                <w:rFonts w:ascii="Arial" w:hAnsi="Arial" w:cs="Arial"/>
                <w:sz w:val="18"/>
                <w:szCs w:val="18"/>
                <w:lang w:val="es-MX"/>
              </w:rPr>
              <w:t xml:space="preserve"> (*)</w:t>
            </w:r>
          </w:p>
        </w:tc>
        <w:tc>
          <w:tcPr>
            <w:tcW w:w="1276" w:type="dxa"/>
            <w:vAlign w:val="center"/>
          </w:tcPr>
          <w:p w14:paraId="713FB722" w14:textId="4A2FB2DE" w:rsidR="003A2BE0" w:rsidRPr="00BE43A0" w:rsidRDefault="003A2BE0" w:rsidP="003A2BE0">
            <w:pPr>
              <w:suppressAutoHyphens/>
              <w:jc w:val="center"/>
              <w:rPr>
                <w:rFonts w:ascii="Arial" w:hAnsi="Arial" w:cs="Arial"/>
                <w:sz w:val="18"/>
                <w:szCs w:val="18"/>
                <w:lang w:val="es-ES"/>
              </w:rPr>
            </w:pPr>
            <w:r w:rsidRPr="00BE43A0">
              <w:rPr>
                <w:rFonts w:ascii="Arial" w:hAnsi="Arial" w:cs="Arial"/>
                <w:sz w:val="18"/>
                <w:szCs w:val="18"/>
                <w:lang w:val="es-ES"/>
              </w:rPr>
              <w:t>0</w:t>
            </w:r>
            <w:r w:rsidR="0021433A" w:rsidRPr="00BE43A0">
              <w:rPr>
                <w:rFonts w:ascii="Arial" w:hAnsi="Arial" w:cs="Arial"/>
                <w:sz w:val="18"/>
                <w:szCs w:val="18"/>
                <w:lang w:val="es-ES"/>
              </w:rPr>
              <w:t>2</w:t>
            </w:r>
          </w:p>
        </w:tc>
        <w:tc>
          <w:tcPr>
            <w:tcW w:w="1559" w:type="dxa"/>
            <w:tcBorders>
              <w:top w:val="nil"/>
            </w:tcBorders>
            <w:vAlign w:val="center"/>
          </w:tcPr>
          <w:p w14:paraId="34618BFD" w14:textId="1A026956" w:rsidR="003A2BE0" w:rsidRPr="00BE43A0" w:rsidRDefault="0021433A" w:rsidP="003A2BE0">
            <w:pPr>
              <w:suppressAutoHyphens/>
              <w:jc w:val="center"/>
              <w:rPr>
                <w:rFonts w:ascii="Arial" w:hAnsi="Arial" w:cs="Arial"/>
                <w:sz w:val="18"/>
                <w:szCs w:val="18"/>
                <w:lang w:val="es-ES"/>
              </w:rPr>
            </w:pPr>
            <w:r w:rsidRPr="00BE43A0">
              <w:rPr>
                <w:rFonts w:ascii="Arial" w:hAnsi="Arial" w:cs="Arial"/>
                <w:color w:val="000000"/>
                <w:sz w:val="18"/>
                <w:szCs w:val="18"/>
                <w:lang w:val="es-ES"/>
              </w:rPr>
              <w:t xml:space="preserve">Unidad de Administración de Personal de la Oficina de Recursos Humanos </w:t>
            </w:r>
          </w:p>
        </w:tc>
        <w:tc>
          <w:tcPr>
            <w:tcW w:w="1559" w:type="dxa"/>
            <w:tcBorders>
              <w:top w:val="nil"/>
              <w:bottom w:val="nil"/>
            </w:tcBorders>
            <w:vAlign w:val="center"/>
          </w:tcPr>
          <w:p w14:paraId="1D442D79" w14:textId="77777777" w:rsidR="003A2BE0" w:rsidRPr="00BE43A0" w:rsidRDefault="003A2BE0" w:rsidP="003A2BE0">
            <w:pPr>
              <w:suppressAutoHyphens/>
              <w:jc w:val="center"/>
              <w:rPr>
                <w:rFonts w:ascii="Arial" w:hAnsi="Arial" w:cs="Arial"/>
                <w:sz w:val="18"/>
                <w:szCs w:val="18"/>
                <w:lang w:val="es-ES"/>
              </w:rPr>
            </w:pPr>
            <w:r w:rsidRPr="00BE43A0">
              <w:rPr>
                <w:rFonts w:ascii="Arial" w:hAnsi="Arial" w:cs="Arial"/>
                <w:sz w:val="18"/>
                <w:szCs w:val="18"/>
                <w:lang w:val="es-ES"/>
              </w:rPr>
              <w:t xml:space="preserve">Red Prestacional Sabogal </w:t>
            </w:r>
          </w:p>
        </w:tc>
      </w:tr>
      <w:tr w:rsidR="003A2BE0" w:rsidRPr="003A2BE0" w14:paraId="597B20A7" w14:textId="77777777" w:rsidTr="00721301">
        <w:trPr>
          <w:trHeight w:val="306"/>
        </w:trPr>
        <w:tc>
          <w:tcPr>
            <w:tcW w:w="5813" w:type="dxa"/>
            <w:gridSpan w:val="4"/>
            <w:shd w:val="clear" w:color="auto" w:fill="BDD6EE" w:themeFill="accent1" w:themeFillTint="66"/>
            <w:vAlign w:val="center"/>
          </w:tcPr>
          <w:p w14:paraId="6CD73CAC" w14:textId="77777777" w:rsidR="003A2BE0" w:rsidRPr="003A2BE0" w:rsidRDefault="003A2BE0" w:rsidP="003A2BE0">
            <w:pPr>
              <w:suppressAutoHyphens/>
              <w:jc w:val="center"/>
              <w:rPr>
                <w:rFonts w:ascii="Arial" w:hAnsi="Arial" w:cs="Arial"/>
                <w:b/>
                <w:sz w:val="18"/>
                <w:szCs w:val="18"/>
                <w:lang w:val="es-ES"/>
              </w:rPr>
            </w:pPr>
            <w:r w:rsidRPr="003A2BE0">
              <w:rPr>
                <w:rFonts w:ascii="Arial" w:hAnsi="Arial" w:cs="Arial"/>
                <w:b/>
                <w:sz w:val="18"/>
                <w:szCs w:val="18"/>
                <w:lang w:val="es-ES"/>
              </w:rPr>
              <w:t>TOTAL</w:t>
            </w:r>
          </w:p>
        </w:tc>
        <w:tc>
          <w:tcPr>
            <w:tcW w:w="4394" w:type="dxa"/>
            <w:gridSpan w:val="3"/>
            <w:shd w:val="clear" w:color="auto" w:fill="BDD6EE" w:themeFill="accent1" w:themeFillTint="66"/>
            <w:vAlign w:val="center"/>
          </w:tcPr>
          <w:p w14:paraId="183F8FC4" w14:textId="1F4184B0" w:rsidR="003A2BE0" w:rsidRPr="003A2BE0" w:rsidRDefault="003A2BE0" w:rsidP="003A2BE0">
            <w:pPr>
              <w:suppressAutoHyphens/>
              <w:rPr>
                <w:rFonts w:ascii="Arial" w:hAnsi="Arial" w:cs="Arial"/>
                <w:b/>
                <w:sz w:val="18"/>
                <w:szCs w:val="18"/>
                <w:lang w:val="es-ES"/>
              </w:rPr>
            </w:pPr>
            <w:r w:rsidRPr="003A2BE0">
              <w:rPr>
                <w:rFonts w:ascii="Arial" w:hAnsi="Arial" w:cs="Arial"/>
                <w:b/>
                <w:sz w:val="18"/>
                <w:szCs w:val="18"/>
                <w:lang w:val="es-ES"/>
              </w:rPr>
              <w:t xml:space="preserve">        0</w:t>
            </w:r>
            <w:r w:rsidR="0021433A">
              <w:rPr>
                <w:rFonts w:ascii="Arial" w:hAnsi="Arial" w:cs="Arial"/>
                <w:b/>
                <w:sz w:val="18"/>
                <w:szCs w:val="18"/>
                <w:lang w:val="es-ES"/>
              </w:rPr>
              <w:t>2</w:t>
            </w:r>
          </w:p>
        </w:tc>
      </w:tr>
    </w:tbl>
    <w:p w14:paraId="2D3D1B9C" w14:textId="77777777" w:rsidR="001C1096" w:rsidRDefault="001C1096" w:rsidP="00DB0CEF">
      <w:pPr>
        <w:pStyle w:val="Prrafodelista8"/>
        <w:ind w:left="0" w:right="-711"/>
        <w:rPr>
          <w:rFonts w:cs="Arial"/>
          <w:b/>
          <w:sz w:val="17"/>
          <w:szCs w:val="17"/>
        </w:rPr>
      </w:pPr>
    </w:p>
    <w:p w14:paraId="3CD18F3B" w14:textId="6F5F11DC" w:rsidR="00927994" w:rsidRDefault="00961A06" w:rsidP="00CD635F">
      <w:pPr>
        <w:pStyle w:val="Prrafodelista8"/>
        <w:ind w:left="0" w:right="-711"/>
        <w:rPr>
          <w:rFonts w:cs="Arial"/>
          <w:b/>
          <w:sz w:val="17"/>
          <w:szCs w:val="17"/>
        </w:rPr>
      </w:pPr>
      <w:r w:rsidRPr="006C7500">
        <w:rPr>
          <w:rFonts w:cs="Arial"/>
          <w:b/>
          <w:sz w:val="17"/>
          <w:szCs w:val="17"/>
        </w:rPr>
        <w:t>(*) Además de lo indicado, el mencionado cargo cuenta con Beneficios de Ley y Bonificación por labores   en   Zona de Menor desarrollo de corresponder</w:t>
      </w:r>
    </w:p>
    <w:p w14:paraId="51D55A97" w14:textId="77777777" w:rsidR="00961A06" w:rsidRPr="005E7F51" w:rsidRDefault="00961A06" w:rsidP="00DB0CEF">
      <w:pPr>
        <w:pStyle w:val="Prrafodelista8"/>
        <w:ind w:left="0" w:right="-711"/>
        <w:rPr>
          <w:rFonts w:cs="Arial"/>
          <w:b/>
          <w:sz w:val="20"/>
        </w:rPr>
      </w:pPr>
    </w:p>
    <w:p w14:paraId="34118266" w14:textId="50A21190" w:rsidR="00A978D0" w:rsidRPr="007C3441" w:rsidRDefault="00A978D0" w:rsidP="002F4FAD">
      <w:pPr>
        <w:pStyle w:val="Sangradetextonormal"/>
        <w:numPr>
          <w:ilvl w:val="1"/>
          <w:numId w:val="8"/>
        </w:numPr>
        <w:ind w:left="709"/>
        <w:jc w:val="both"/>
        <w:rPr>
          <w:rFonts w:cs="Arial"/>
          <w:sz w:val="20"/>
          <w:szCs w:val="20"/>
        </w:rPr>
      </w:pPr>
      <w:r w:rsidRPr="005E7F51">
        <w:rPr>
          <w:rFonts w:cs="Arial"/>
          <w:sz w:val="20"/>
          <w:szCs w:val="20"/>
        </w:rPr>
        <w:t xml:space="preserve">Dependencia, </w:t>
      </w:r>
      <w:r w:rsidRPr="005E7F51">
        <w:rPr>
          <w:rFonts w:cs="Arial"/>
          <w:bCs w:val="0"/>
          <w:sz w:val="20"/>
          <w:szCs w:val="20"/>
        </w:rPr>
        <w:t>Unidad Orgánica y / o Área Solicitante:</w:t>
      </w:r>
    </w:p>
    <w:p w14:paraId="1EC45D1F" w14:textId="77777777" w:rsidR="00A978D0" w:rsidRPr="005E7F51" w:rsidRDefault="00A978D0" w:rsidP="006D14FD">
      <w:pPr>
        <w:pStyle w:val="Sangradetextonormal"/>
        <w:ind w:left="360" w:firstLine="348"/>
        <w:jc w:val="both"/>
        <w:rPr>
          <w:rFonts w:cs="Arial"/>
          <w:b w:val="0"/>
          <w:sz w:val="20"/>
          <w:szCs w:val="20"/>
        </w:rPr>
      </w:pPr>
      <w:r w:rsidRPr="005E7F51">
        <w:rPr>
          <w:rFonts w:cs="Arial"/>
          <w:b w:val="0"/>
          <w:sz w:val="20"/>
          <w:szCs w:val="20"/>
        </w:rPr>
        <w:t>Red Prestacional Sabogal.</w:t>
      </w:r>
    </w:p>
    <w:p w14:paraId="6E352E79" w14:textId="77777777" w:rsidR="00A978D0" w:rsidRPr="005E7F51" w:rsidRDefault="00A978D0" w:rsidP="006D14FD">
      <w:pPr>
        <w:pStyle w:val="Sangradetextonormal"/>
        <w:ind w:firstLine="0"/>
        <w:jc w:val="both"/>
        <w:rPr>
          <w:rFonts w:cs="Arial"/>
          <w:b w:val="0"/>
          <w:sz w:val="20"/>
          <w:szCs w:val="20"/>
        </w:rPr>
      </w:pPr>
    </w:p>
    <w:p w14:paraId="0944CB5A" w14:textId="60D4C33D" w:rsidR="00A978D0" w:rsidRDefault="00A978D0" w:rsidP="002F4FAD">
      <w:pPr>
        <w:pStyle w:val="Sangradetextonormal"/>
        <w:numPr>
          <w:ilvl w:val="1"/>
          <w:numId w:val="8"/>
        </w:numPr>
        <w:ind w:left="709"/>
        <w:jc w:val="both"/>
        <w:rPr>
          <w:rFonts w:cs="Arial"/>
          <w:sz w:val="20"/>
          <w:szCs w:val="20"/>
        </w:rPr>
      </w:pPr>
      <w:r w:rsidRPr="005E7F51">
        <w:rPr>
          <w:rFonts w:cs="Arial"/>
          <w:sz w:val="20"/>
          <w:szCs w:val="20"/>
        </w:rPr>
        <w:t>Dependencia encargada de realizar el proceso de incorporación y contratación:</w:t>
      </w:r>
    </w:p>
    <w:p w14:paraId="2F39E4AF" w14:textId="77777777" w:rsidR="00A978D0" w:rsidRPr="005E7F51" w:rsidRDefault="00A978D0" w:rsidP="006D14FD">
      <w:pPr>
        <w:pStyle w:val="Sangradetextonormal"/>
        <w:ind w:left="708" w:firstLine="0"/>
        <w:jc w:val="both"/>
        <w:rPr>
          <w:rFonts w:cs="Arial"/>
          <w:b w:val="0"/>
          <w:sz w:val="20"/>
          <w:szCs w:val="20"/>
        </w:rPr>
      </w:pPr>
      <w:r w:rsidRPr="005E7F51">
        <w:rPr>
          <w:rFonts w:cs="Arial"/>
          <w:b w:val="0"/>
          <w:sz w:val="20"/>
          <w:szCs w:val="20"/>
        </w:rPr>
        <w:t>Oficina de Recursos Humanos de la Red Prestacional Sabogal.</w:t>
      </w:r>
    </w:p>
    <w:p w14:paraId="5B06CEC3" w14:textId="77777777" w:rsidR="00AF4410" w:rsidRPr="005E7F51" w:rsidRDefault="00AF4410" w:rsidP="006D14FD">
      <w:pPr>
        <w:pStyle w:val="Sangradetextonormal"/>
        <w:ind w:left="708" w:firstLine="0"/>
        <w:jc w:val="both"/>
        <w:rPr>
          <w:rFonts w:cs="Arial"/>
          <w:b w:val="0"/>
          <w:sz w:val="20"/>
          <w:szCs w:val="20"/>
        </w:rPr>
      </w:pPr>
    </w:p>
    <w:p w14:paraId="00F3ABCD" w14:textId="77777777" w:rsidR="00C87443" w:rsidRPr="00774F9E" w:rsidRDefault="00A978D0" w:rsidP="00C87443">
      <w:pPr>
        <w:pStyle w:val="Sangradetextonormal"/>
        <w:numPr>
          <w:ilvl w:val="1"/>
          <w:numId w:val="8"/>
        </w:numPr>
        <w:ind w:left="709"/>
        <w:jc w:val="both"/>
        <w:rPr>
          <w:rFonts w:cs="Arial"/>
          <w:sz w:val="20"/>
          <w:szCs w:val="20"/>
        </w:rPr>
      </w:pPr>
      <w:r w:rsidRPr="005E7F51">
        <w:rPr>
          <w:rFonts w:cs="Arial"/>
          <w:sz w:val="20"/>
          <w:szCs w:val="20"/>
        </w:rPr>
        <w:t xml:space="preserve"> </w:t>
      </w:r>
      <w:r w:rsidR="00C87443" w:rsidRPr="00774F9E">
        <w:rPr>
          <w:sz w:val="20"/>
        </w:rPr>
        <w:t>Consideraciones para la postulación e incorporación:</w:t>
      </w:r>
    </w:p>
    <w:p w14:paraId="1F127AEB" w14:textId="77777777" w:rsidR="00C87443" w:rsidRPr="00774F9E" w:rsidRDefault="00C87443" w:rsidP="00C87443">
      <w:pPr>
        <w:pStyle w:val="Sangradetextonormal"/>
        <w:jc w:val="both"/>
        <w:rPr>
          <w:rFonts w:cs="Arial"/>
          <w:sz w:val="20"/>
          <w:szCs w:val="20"/>
        </w:rPr>
      </w:pPr>
    </w:p>
    <w:p w14:paraId="230239A1" w14:textId="77777777" w:rsidR="00C87443" w:rsidRPr="00774F9E" w:rsidRDefault="00C87443" w:rsidP="00C87443">
      <w:pPr>
        <w:pStyle w:val="Sangradetextonormal"/>
        <w:numPr>
          <w:ilvl w:val="0"/>
          <w:numId w:val="13"/>
        </w:numPr>
        <w:tabs>
          <w:tab w:val="num" w:pos="1080"/>
        </w:tabs>
        <w:ind w:left="1080"/>
        <w:jc w:val="both"/>
        <w:rPr>
          <w:b w:val="0"/>
          <w:sz w:val="20"/>
        </w:rPr>
      </w:pPr>
      <w:r w:rsidRPr="00774F9E">
        <w:rPr>
          <w:b w:val="0"/>
          <w:sz w:val="20"/>
        </w:rPr>
        <w:t xml:space="preserve">No haber sido destituido de </w:t>
      </w:r>
      <w:smartTag w:uri="urn:schemas-microsoft-com:office:smarttags" w:element="PersonName">
        <w:smartTagPr>
          <w:attr w:name="ProductID" w:val="la Administraci￳n P￺blica"/>
        </w:smartTagPr>
        <w:r w:rsidRPr="00774F9E">
          <w:rPr>
            <w:b w:val="0"/>
            <w:sz w:val="20"/>
          </w:rPr>
          <w:t>la Administración Pública</w:t>
        </w:r>
      </w:smartTag>
      <w:r w:rsidRPr="00774F9E">
        <w:rPr>
          <w:b w:val="0"/>
          <w:sz w:val="20"/>
        </w:rPr>
        <w:t xml:space="preserve"> o Privada en los últimos 05 años. No estar inhabilitado administrativa y judicialmente para el ejercicio de la profesión, para contratar con el Estado o para desempeñar función pública.</w:t>
      </w:r>
    </w:p>
    <w:p w14:paraId="27699391" w14:textId="77777777" w:rsidR="00C87443" w:rsidRPr="00774F9E" w:rsidRDefault="00C87443" w:rsidP="00C87443">
      <w:pPr>
        <w:pStyle w:val="Sangradetextonormal"/>
        <w:numPr>
          <w:ilvl w:val="0"/>
          <w:numId w:val="13"/>
        </w:numPr>
        <w:tabs>
          <w:tab w:val="num" w:pos="1080"/>
        </w:tabs>
        <w:ind w:left="1080"/>
        <w:jc w:val="both"/>
        <w:rPr>
          <w:b w:val="0"/>
          <w:sz w:val="20"/>
        </w:rPr>
      </w:pPr>
      <w:r w:rsidRPr="00774F9E">
        <w:rPr>
          <w:b w:val="0"/>
          <w:sz w:val="20"/>
        </w:rPr>
        <w:t>No haber tenido relación laboral con EsSalud a plazo indeterminado durante los 12 últimos meses, a efectos de la contratación a plazo fijo. (*)</w:t>
      </w:r>
    </w:p>
    <w:p w14:paraId="184EFB1B" w14:textId="77777777" w:rsidR="00C87443" w:rsidRPr="00774F9E" w:rsidRDefault="00C87443" w:rsidP="00C87443">
      <w:pPr>
        <w:pStyle w:val="Sangradetextonormal"/>
        <w:numPr>
          <w:ilvl w:val="0"/>
          <w:numId w:val="13"/>
        </w:numPr>
        <w:tabs>
          <w:tab w:val="num" w:pos="1080"/>
        </w:tabs>
        <w:ind w:left="1080"/>
        <w:jc w:val="both"/>
        <w:rPr>
          <w:b w:val="0"/>
          <w:sz w:val="20"/>
        </w:rPr>
      </w:pPr>
      <w:r w:rsidRPr="00774F9E">
        <w:rPr>
          <w:b w:val="0"/>
          <w:sz w:val="20"/>
        </w:rPr>
        <w:t>Los trabajadores de ESSALUD que laboran bajo la modalidad de suplencia podrán postular sin renuncia previa, acreditando su experiencia laboral en la condición citada.</w:t>
      </w:r>
      <w:r w:rsidRPr="00774F9E">
        <w:t xml:space="preserve"> </w:t>
      </w:r>
    </w:p>
    <w:p w14:paraId="2903F957" w14:textId="77777777" w:rsidR="00C87443" w:rsidRPr="00774F9E" w:rsidRDefault="00C87443" w:rsidP="00C87443">
      <w:pPr>
        <w:pStyle w:val="Sangradetextonormal"/>
        <w:numPr>
          <w:ilvl w:val="0"/>
          <w:numId w:val="13"/>
        </w:numPr>
        <w:tabs>
          <w:tab w:val="num" w:pos="1080"/>
        </w:tabs>
        <w:ind w:left="1080"/>
        <w:jc w:val="both"/>
        <w:rPr>
          <w:b w:val="0"/>
          <w:sz w:val="20"/>
          <w:szCs w:val="20"/>
        </w:rPr>
      </w:pPr>
      <w:r w:rsidRPr="00774F9E">
        <w:rPr>
          <w:b w:val="0"/>
          <w:sz w:val="20"/>
          <w:szCs w:val="20"/>
        </w:rPr>
        <w:t>El periodo máximo para la contratación en esta modalidad será de cinco (05) años acumulativos, en atención a la naturaleza accidental y temporal del mismo. (**)</w:t>
      </w:r>
    </w:p>
    <w:p w14:paraId="1881351E" w14:textId="77777777" w:rsidR="00C87443" w:rsidRPr="00774F9E" w:rsidRDefault="00C87443" w:rsidP="00C87443">
      <w:pPr>
        <w:pStyle w:val="Sangradetextonormal"/>
        <w:numPr>
          <w:ilvl w:val="0"/>
          <w:numId w:val="13"/>
        </w:numPr>
        <w:tabs>
          <w:tab w:val="num" w:pos="1080"/>
        </w:tabs>
        <w:ind w:left="1080"/>
        <w:jc w:val="both"/>
        <w:rPr>
          <w:b w:val="0"/>
          <w:sz w:val="20"/>
        </w:rPr>
      </w:pPr>
      <w:r w:rsidRPr="00774F9E">
        <w:rPr>
          <w:b w:val="0"/>
          <w:sz w:val="20"/>
        </w:rPr>
        <w:t>Al momento de la inscripción el postulante interesado debe cumplir con los requisitos del perfil de puesto establecidos en el proceso de selección en el cual se registra.</w:t>
      </w:r>
    </w:p>
    <w:p w14:paraId="2FDF8C10" w14:textId="77777777" w:rsidR="00C87443" w:rsidRPr="00774F9E" w:rsidRDefault="00C87443" w:rsidP="00C87443">
      <w:pPr>
        <w:pStyle w:val="Sangradetextonormal"/>
        <w:numPr>
          <w:ilvl w:val="0"/>
          <w:numId w:val="13"/>
        </w:numPr>
        <w:tabs>
          <w:tab w:val="num" w:pos="1080"/>
        </w:tabs>
        <w:ind w:left="1080"/>
        <w:jc w:val="both"/>
        <w:rPr>
          <w:b w:val="0"/>
          <w:sz w:val="20"/>
        </w:rPr>
      </w:pPr>
      <w:r w:rsidRPr="00774F9E">
        <w:rPr>
          <w:b w:val="0"/>
          <w:sz w:val="20"/>
        </w:rPr>
        <w:t>Disponibilidad inmediata.</w:t>
      </w:r>
    </w:p>
    <w:p w14:paraId="2E0D20EF" w14:textId="77777777" w:rsidR="00C87443" w:rsidRPr="00774F9E" w:rsidRDefault="00C87443" w:rsidP="00C87443">
      <w:pPr>
        <w:ind w:left="360"/>
        <w:jc w:val="both"/>
        <w:rPr>
          <w:i/>
          <w:sz w:val="18"/>
          <w:szCs w:val="18"/>
        </w:rPr>
      </w:pPr>
    </w:p>
    <w:p w14:paraId="48B54E39" w14:textId="77777777" w:rsidR="00C87443" w:rsidRPr="003969DA" w:rsidRDefault="00C87443" w:rsidP="00C87443">
      <w:pPr>
        <w:autoSpaceDE w:val="0"/>
        <w:autoSpaceDN w:val="0"/>
        <w:ind w:firstLine="1134"/>
        <w:jc w:val="both"/>
        <w:rPr>
          <w:rFonts w:ascii="Arial" w:hAnsi="Arial" w:cs="Arial"/>
          <w:i/>
          <w:sz w:val="14"/>
          <w:szCs w:val="14"/>
        </w:rPr>
      </w:pPr>
      <w:r w:rsidRPr="003969DA">
        <w:rPr>
          <w:rFonts w:ascii="Arial" w:hAnsi="Arial" w:cs="Arial"/>
          <w:i/>
          <w:sz w:val="14"/>
          <w:szCs w:val="14"/>
        </w:rPr>
        <w:t>(*) Requisito considerado en la LEY DE PRODUCTIVIDAD Y COMPETITIVIDAD LABORAL</w:t>
      </w:r>
    </w:p>
    <w:p w14:paraId="6E86B749" w14:textId="77777777" w:rsidR="00C87443" w:rsidRPr="003969DA" w:rsidRDefault="00C87443" w:rsidP="00C87443">
      <w:pPr>
        <w:autoSpaceDE w:val="0"/>
        <w:autoSpaceDN w:val="0"/>
        <w:ind w:left="1276"/>
        <w:jc w:val="both"/>
        <w:rPr>
          <w:rFonts w:ascii="Arial" w:hAnsi="Arial" w:cs="Arial"/>
          <w:i/>
          <w:sz w:val="14"/>
          <w:szCs w:val="14"/>
        </w:rPr>
      </w:pPr>
      <w:r w:rsidRPr="003969DA">
        <w:rPr>
          <w:rFonts w:ascii="Arial" w:hAnsi="Arial" w:cs="Arial"/>
          <w:i/>
          <w:sz w:val="14"/>
          <w:szCs w:val="14"/>
        </w:rPr>
        <w:t>Artículo 78.- “Los trabajadores permanentes que cesen no podrán ser recontratados bajo ninguna de las modalidades previstas en este Título (contrato a modalidad), salvo que haya transcurrido un año del cese”.</w:t>
      </w:r>
    </w:p>
    <w:p w14:paraId="4132541F" w14:textId="77777777" w:rsidR="00C87443" w:rsidRPr="003969DA" w:rsidRDefault="00C87443" w:rsidP="00C87443">
      <w:pPr>
        <w:pStyle w:val="Sangradetextonormal"/>
        <w:ind w:firstLine="1134"/>
        <w:jc w:val="both"/>
        <w:rPr>
          <w:rFonts w:cs="Arial"/>
          <w:b w:val="0"/>
          <w:bCs w:val="0"/>
          <w:sz w:val="14"/>
          <w:szCs w:val="14"/>
        </w:rPr>
      </w:pPr>
    </w:p>
    <w:p w14:paraId="42D1F29E" w14:textId="77777777" w:rsidR="00C87443" w:rsidRPr="003969DA" w:rsidRDefault="00C87443" w:rsidP="00C87443">
      <w:pPr>
        <w:ind w:left="709" w:firstLine="567"/>
        <w:jc w:val="both"/>
        <w:rPr>
          <w:rFonts w:ascii="Arial" w:hAnsi="Arial" w:cs="Arial"/>
          <w:i/>
          <w:sz w:val="14"/>
          <w:szCs w:val="14"/>
        </w:rPr>
      </w:pPr>
      <w:r w:rsidRPr="003969DA">
        <w:rPr>
          <w:rFonts w:ascii="Arial" w:hAnsi="Arial" w:cs="Arial"/>
          <w:i/>
          <w:sz w:val="14"/>
          <w:szCs w:val="14"/>
        </w:rPr>
        <w:t xml:space="preserve">(**) Según lo establecido en el Artículo 74° del TUO del Decreto Legislativo </w:t>
      </w:r>
      <w:proofErr w:type="spellStart"/>
      <w:r w:rsidRPr="003969DA">
        <w:rPr>
          <w:rFonts w:ascii="Arial" w:hAnsi="Arial" w:cs="Arial"/>
          <w:i/>
          <w:sz w:val="14"/>
          <w:szCs w:val="14"/>
        </w:rPr>
        <w:t>N°</w:t>
      </w:r>
      <w:proofErr w:type="spellEnd"/>
      <w:r w:rsidRPr="003969DA">
        <w:rPr>
          <w:rFonts w:ascii="Arial" w:hAnsi="Arial" w:cs="Arial"/>
          <w:i/>
          <w:sz w:val="14"/>
          <w:szCs w:val="14"/>
        </w:rPr>
        <w:t xml:space="preserve"> 728.</w:t>
      </w:r>
    </w:p>
    <w:p w14:paraId="0B556A93" w14:textId="77777777" w:rsidR="00C87443" w:rsidRPr="00934148" w:rsidRDefault="00C87443" w:rsidP="00C87443">
      <w:pPr>
        <w:ind w:left="709"/>
        <w:jc w:val="both"/>
        <w:rPr>
          <w:rFonts w:ascii="Arial" w:hAnsi="Arial" w:cs="Arial"/>
          <w:i/>
          <w:sz w:val="18"/>
          <w:szCs w:val="18"/>
        </w:rPr>
      </w:pPr>
    </w:p>
    <w:p w14:paraId="66E62E57" w14:textId="77777777" w:rsidR="00C87443" w:rsidRPr="00934148" w:rsidRDefault="00C87443" w:rsidP="00C87443">
      <w:pPr>
        <w:pStyle w:val="Sangradetextonormal"/>
        <w:numPr>
          <w:ilvl w:val="1"/>
          <w:numId w:val="8"/>
        </w:numPr>
        <w:ind w:left="709"/>
        <w:jc w:val="both"/>
        <w:rPr>
          <w:rFonts w:cs="Arial"/>
          <w:sz w:val="20"/>
          <w:szCs w:val="20"/>
        </w:rPr>
      </w:pPr>
      <w:r w:rsidRPr="00934148">
        <w:rPr>
          <w:rFonts w:cs="Arial"/>
          <w:sz w:val="20"/>
          <w:szCs w:val="20"/>
        </w:rPr>
        <w:t>Consideraciones Generales:</w:t>
      </w:r>
    </w:p>
    <w:p w14:paraId="278CAE80" w14:textId="77777777" w:rsidR="00C87443" w:rsidRPr="00934148" w:rsidRDefault="00C87443" w:rsidP="00C87443">
      <w:pPr>
        <w:pStyle w:val="Sangradetextonormal"/>
        <w:ind w:left="426" w:firstLine="0"/>
        <w:jc w:val="both"/>
        <w:rPr>
          <w:rFonts w:cs="Arial"/>
          <w:sz w:val="20"/>
          <w:szCs w:val="20"/>
        </w:rPr>
      </w:pPr>
    </w:p>
    <w:p w14:paraId="5B0F37BE" w14:textId="77777777" w:rsidR="00C87443" w:rsidRDefault="00C87443" w:rsidP="00C87443">
      <w:pPr>
        <w:pStyle w:val="Prrafodelista"/>
        <w:numPr>
          <w:ilvl w:val="2"/>
          <w:numId w:val="2"/>
        </w:numPr>
        <w:tabs>
          <w:tab w:val="clear" w:pos="928"/>
          <w:tab w:val="num" w:pos="1440"/>
        </w:tabs>
        <w:ind w:left="1134" w:hanging="425"/>
        <w:jc w:val="both"/>
        <w:rPr>
          <w:bCs/>
          <w:sz w:val="20"/>
          <w:szCs w:val="20"/>
        </w:rPr>
      </w:pPr>
      <w:r w:rsidRPr="00934148">
        <w:rPr>
          <w:bCs/>
          <w:sz w:val="20"/>
          <w:szCs w:val="20"/>
        </w:rPr>
        <w:t xml:space="preserve">El postulante es responsable de la información consignada en los Formatos respectivos a través del Sistema de Selección de Personal (SISEP), los cuales tienen carácter de declaración jurada, así como de los documentos de sustento que remite al correo </w:t>
      </w:r>
      <w:r w:rsidRPr="00934148">
        <w:rPr>
          <w:bCs/>
          <w:sz w:val="20"/>
          <w:szCs w:val="20"/>
        </w:rPr>
        <w:lastRenderedPageBreak/>
        <w:t>electrónico de postulación y se somete al proceso de fiscalización que lleve a cabo ESSALUD, durante o después de culminado el proceso de selección.</w:t>
      </w:r>
    </w:p>
    <w:p w14:paraId="638753CD" w14:textId="77777777" w:rsidR="00C87443" w:rsidRPr="00934148" w:rsidRDefault="00C87443" w:rsidP="00C87443">
      <w:pPr>
        <w:pStyle w:val="Prrafodelista"/>
        <w:numPr>
          <w:ilvl w:val="2"/>
          <w:numId w:val="2"/>
        </w:numPr>
        <w:tabs>
          <w:tab w:val="clear" w:pos="928"/>
          <w:tab w:val="num" w:pos="1440"/>
        </w:tabs>
        <w:ind w:left="1134" w:hanging="425"/>
        <w:jc w:val="both"/>
        <w:rPr>
          <w:bCs/>
          <w:sz w:val="20"/>
          <w:szCs w:val="20"/>
        </w:rPr>
      </w:pPr>
      <w:r w:rsidRPr="00934148">
        <w:rPr>
          <w:bCs/>
          <w:sz w:val="20"/>
          <w:szCs w:val="20"/>
        </w:rPr>
        <w:t xml:space="preserve">Los procesos de selección se rigen por el cronograma de cada convocatoria el cual puede estar sujeto a variaciones y siendo las etapas de carácter eliminatorio, es responsabilidad del postulante realizar el seguimiento del proceso en el portal web </w:t>
      </w:r>
      <w:hyperlink r:id="rId8" w:history="1">
        <w:r w:rsidRPr="00934148">
          <w:rPr>
            <w:rStyle w:val="Hipervnculo"/>
            <w:bCs/>
            <w:sz w:val="20"/>
            <w:szCs w:val="20"/>
          </w:rPr>
          <w:t>http://convocatorias.essalud.gob.pe</w:t>
        </w:r>
      </w:hyperlink>
      <w:r w:rsidRPr="00934148">
        <w:rPr>
          <w:bCs/>
          <w:sz w:val="20"/>
          <w:szCs w:val="20"/>
        </w:rPr>
        <w:t>. De existir alguna modificación en el proceso de selección, ésta será comunicada oportunamente en la web señalada.</w:t>
      </w:r>
    </w:p>
    <w:p w14:paraId="59A6D988" w14:textId="77777777" w:rsidR="00C87443" w:rsidRDefault="00C87443" w:rsidP="00C87443">
      <w:pPr>
        <w:pStyle w:val="Prrafodelista"/>
        <w:numPr>
          <w:ilvl w:val="2"/>
          <w:numId w:val="2"/>
        </w:numPr>
        <w:tabs>
          <w:tab w:val="clear" w:pos="928"/>
          <w:tab w:val="num" w:pos="1440"/>
        </w:tabs>
        <w:ind w:left="1134" w:hanging="425"/>
        <w:jc w:val="both"/>
        <w:rPr>
          <w:bCs/>
          <w:sz w:val="20"/>
          <w:szCs w:val="20"/>
        </w:rPr>
      </w:pPr>
      <w:r w:rsidRPr="00934148">
        <w:rPr>
          <w:bCs/>
          <w:sz w:val="20"/>
          <w:szCs w:val="20"/>
        </w:rPr>
        <w:t xml:space="preserve">El postulante debe verificar que los documentos </w:t>
      </w:r>
      <w:proofErr w:type="spellStart"/>
      <w:r w:rsidRPr="00934148">
        <w:rPr>
          <w:bCs/>
          <w:sz w:val="20"/>
          <w:szCs w:val="20"/>
        </w:rPr>
        <w:t>sustentatorios</w:t>
      </w:r>
      <w:proofErr w:type="spellEnd"/>
      <w:r w:rsidRPr="00934148">
        <w:rPr>
          <w:bCs/>
          <w:sz w:val="20"/>
          <w:szCs w:val="20"/>
        </w:rPr>
        <w:t xml:space="preserve"> se adjunten correctamente y que sean legibles, caso contrario, estos documentos no serán considerados como válidos.</w:t>
      </w:r>
    </w:p>
    <w:p w14:paraId="3C14A61A" w14:textId="70F40C1F" w:rsidR="008235F0" w:rsidRPr="00B01343" w:rsidRDefault="008235F0" w:rsidP="00B01343">
      <w:pPr>
        <w:pStyle w:val="Prrafodelista"/>
        <w:numPr>
          <w:ilvl w:val="2"/>
          <w:numId w:val="2"/>
        </w:numPr>
        <w:tabs>
          <w:tab w:val="clear" w:pos="928"/>
          <w:tab w:val="num" w:pos="1440"/>
        </w:tabs>
        <w:ind w:left="1134" w:hanging="425"/>
        <w:jc w:val="both"/>
        <w:rPr>
          <w:bCs/>
          <w:sz w:val="20"/>
          <w:szCs w:val="20"/>
        </w:rPr>
      </w:pPr>
      <w:r w:rsidRPr="00B01343">
        <w:rPr>
          <w:bCs/>
          <w:sz w:val="20"/>
          <w:szCs w:val="20"/>
        </w:rPr>
        <w:t xml:space="preserve">Cualquier comunicación respecto al presente proceso de selección deberá ser remitida al correo electrónico </w:t>
      </w:r>
      <w:r w:rsidR="00CE7FBF" w:rsidRPr="00B01343">
        <w:rPr>
          <w:bCs/>
          <w:sz w:val="20"/>
          <w:szCs w:val="20"/>
        </w:rPr>
        <w:t>aurora.carrasco</w:t>
      </w:r>
      <w:r w:rsidRPr="00B01343">
        <w:rPr>
          <w:bCs/>
          <w:sz w:val="20"/>
          <w:szCs w:val="20"/>
        </w:rPr>
        <w:t>@</w:t>
      </w:r>
      <w:r w:rsidR="00CE7FBF" w:rsidRPr="00B01343">
        <w:rPr>
          <w:bCs/>
          <w:sz w:val="20"/>
          <w:szCs w:val="20"/>
        </w:rPr>
        <w:t>essalud.gob.pe</w:t>
      </w:r>
      <w:r w:rsidRPr="00B01343">
        <w:rPr>
          <w:bCs/>
          <w:sz w:val="20"/>
          <w:szCs w:val="20"/>
        </w:rPr>
        <w:t>, medio por el cual serán atendidas las consultas respectivas.</w:t>
      </w:r>
    </w:p>
    <w:p w14:paraId="2DAFB0C4" w14:textId="77777777" w:rsidR="00E078A8" w:rsidRPr="005E7F51" w:rsidRDefault="00E078A8" w:rsidP="00E078A8">
      <w:pPr>
        <w:pStyle w:val="Sangradetextonormal"/>
        <w:ind w:firstLine="0"/>
        <w:jc w:val="both"/>
        <w:outlineLvl w:val="0"/>
        <w:rPr>
          <w:rFonts w:cs="Arial"/>
          <w:sz w:val="20"/>
          <w:szCs w:val="20"/>
        </w:rPr>
      </w:pPr>
    </w:p>
    <w:p w14:paraId="77DC5BAD" w14:textId="24DE2C92" w:rsidR="009F0DD9" w:rsidRPr="005E7F51" w:rsidRDefault="00D44203" w:rsidP="00AA5BDF">
      <w:pPr>
        <w:pStyle w:val="Sangradetextonormal"/>
        <w:numPr>
          <w:ilvl w:val="0"/>
          <w:numId w:val="2"/>
        </w:numPr>
        <w:tabs>
          <w:tab w:val="num" w:pos="426"/>
        </w:tabs>
        <w:ind w:left="426" w:hanging="426"/>
        <w:jc w:val="both"/>
        <w:rPr>
          <w:rFonts w:cs="Arial"/>
          <w:sz w:val="20"/>
          <w:szCs w:val="20"/>
        </w:rPr>
      </w:pPr>
      <w:r w:rsidRPr="005E7F51">
        <w:rPr>
          <w:rFonts w:cs="Arial"/>
          <w:sz w:val="20"/>
          <w:szCs w:val="20"/>
        </w:rPr>
        <w:t>PERFIL</w:t>
      </w:r>
      <w:r w:rsidR="00E078A8" w:rsidRPr="005E7F51">
        <w:rPr>
          <w:rFonts w:cs="Arial"/>
          <w:sz w:val="20"/>
          <w:szCs w:val="20"/>
        </w:rPr>
        <w:t xml:space="preserve"> </w:t>
      </w:r>
      <w:r w:rsidR="00E366B2" w:rsidRPr="005E7F51">
        <w:rPr>
          <w:rFonts w:cs="Arial"/>
          <w:sz w:val="20"/>
          <w:szCs w:val="20"/>
        </w:rPr>
        <w:t>DE PUESTO</w:t>
      </w:r>
    </w:p>
    <w:p w14:paraId="1F887258" w14:textId="77777777" w:rsidR="00E366B2" w:rsidRPr="005E7F51" w:rsidRDefault="00E366B2" w:rsidP="00E366B2">
      <w:pPr>
        <w:pStyle w:val="Sangradetextonormal"/>
        <w:ind w:left="825" w:firstLine="0"/>
        <w:jc w:val="both"/>
        <w:outlineLvl w:val="0"/>
        <w:rPr>
          <w:rFonts w:cs="Arial"/>
          <w:sz w:val="20"/>
          <w:szCs w:val="20"/>
        </w:rPr>
      </w:pPr>
    </w:p>
    <w:p w14:paraId="28350CFA" w14:textId="0E4BEDFB" w:rsidR="00E366B2" w:rsidRDefault="00A156E5" w:rsidP="006C33A6">
      <w:pPr>
        <w:pStyle w:val="Sangradetextonormal"/>
        <w:ind w:firstLine="0"/>
        <w:jc w:val="both"/>
        <w:outlineLvl w:val="0"/>
        <w:rPr>
          <w:rFonts w:cs="Arial"/>
          <w:sz w:val="20"/>
          <w:szCs w:val="20"/>
          <w:lang w:eastAsia="ar-SA"/>
        </w:rPr>
      </w:pPr>
      <w:r w:rsidRPr="009D00C8">
        <w:rPr>
          <w:rFonts w:cs="Arial"/>
          <w:sz w:val="20"/>
          <w:szCs w:val="20"/>
          <w:lang w:eastAsia="ar-SA"/>
        </w:rPr>
        <w:t>PROFESIONAL (P2PRO-001)</w:t>
      </w:r>
    </w:p>
    <w:p w14:paraId="78F914CB" w14:textId="77777777" w:rsidR="00A156E5" w:rsidRPr="005E7F51" w:rsidRDefault="00A156E5" w:rsidP="006C33A6">
      <w:pPr>
        <w:pStyle w:val="Sangradetextonormal"/>
        <w:ind w:firstLine="0"/>
        <w:jc w:val="both"/>
        <w:outlineLvl w:val="0"/>
        <w:rPr>
          <w:rFonts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6094"/>
      </w:tblGrid>
      <w:tr w:rsidR="00996FBC" w:rsidRPr="009D00C8" w14:paraId="56262A71" w14:textId="77777777" w:rsidTr="00D60D14">
        <w:trPr>
          <w:trHeight w:val="427"/>
        </w:trPr>
        <w:tc>
          <w:tcPr>
            <w:tcW w:w="2978" w:type="dxa"/>
            <w:shd w:val="clear" w:color="auto" w:fill="BDD6EE" w:themeFill="accent1" w:themeFillTint="66"/>
            <w:vAlign w:val="center"/>
          </w:tcPr>
          <w:p w14:paraId="10A91C8C" w14:textId="77777777" w:rsidR="00996FBC" w:rsidRPr="009D00C8" w:rsidRDefault="00996FBC" w:rsidP="0020066D">
            <w:pPr>
              <w:suppressAutoHyphens/>
              <w:jc w:val="center"/>
              <w:rPr>
                <w:rFonts w:ascii="Arial" w:hAnsi="Arial" w:cs="Arial"/>
                <w:bCs/>
                <w:sz w:val="18"/>
                <w:szCs w:val="18"/>
                <w:lang w:val="es-ES" w:eastAsia="ar-SA"/>
              </w:rPr>
            </w:pPr>
            <w:r w:rsidRPr="009D00C8">
              <w:rPr>
                <w:rFonts w:ascii="Arial" w:hAnsi="Arial" w:cs="Arial"/>
                <w:b/>
                <w:bCs/>
                <w:sz w:val="18"/>
                <w:szCs w:val="18"/>
                <w:lang w:val="es-ES" w:eastAsia="ar-SA"/>
              </w:rPr>
              <w:t>REQUISITOS</w:t>
            </w:r>
          </w:p>
          <w:p w14:paraId="42B8D790" w14:textId="77777777" w:rsidR="00996FBC" w:rsidRPr="009D00C8" w:rsidRDefault="00996FBC" w:rsidP="0020066D">
            <w:pPr>
              <w:suppressAutoHyphens/>
              <w:jc w:val="center"/>
              <w:rPr>
                <w:rFonts w:ascii="Arial" w:hAnsi="Arial" w:cs="Arial"/>
                <w:bCs/>
                <w:sz w:val="18"/>
                <w:szCs w:val="18"/>
                <w:lang w:val="es-ES" w:eastAsia="ar-SA"/>
              </w:rPr>
            </w:pPr>
            <w:r w:rsidRPr="009D00C8">
              <w:rPr>
                <w:rFonts w:ascii="Arial" w:hAnsi="Arial" w:cs="Arial"/>
                <w:b/>
                <w:bCs/>
                <w:sz w:val="18"/>
                <w:szCs w:val="18"/>
                <w:lang w:val="es-ES" w:eastAsia="ar-SA"/>
              </w:rPr>
              <w:t>ESPECÍFICOS</w:t>
            </w:r>
          </w:p>
        </w:tc>
        <w:tc>
          <w:tcPr>
            <w:tcW w:w="6094" w:type="dxa"/>
            <w:shd w:val="clear" w:color="auto" w:fill="BDD6EE" w:themeFill="accent1" w:themeFillTint="66"/>
            <w:vAlign w:val="center"/>
          </w:tcPr>
          <w:p w14:paraId="48328BB3" w14:textId="77777777" w:rsidR="00996FBC" w:rsidRPr="009D00C8" w:rsidRDefault="00996FBC" w:rsidP="0020066D">
            <w:pPr>
              <w:suppressAutoHyphens/>
              <w:jc w:val="center"/>
              <w:rPr>
                <w:rFonts w:ascii="Arial" w:hAnsi="Arial" w:cs="Arial"/>
                <w:bCs/>
                <w:sz w:val="18"/>
                <w:szCs w:val="18"/>
                <w:lang w:val="es-ES" w:eastAsia="ar-SA"/>
              </w:rPr>
            </w:pPr>
            <w:r w:rsidRPr="009D00C8">
              <w:rPr>
                <w:rFonts w:ascii="Arial" w:hAnsi="Arial" w:cs="Arial"/>
                <w:b/>
                <w:bCs/>
                <w:sz w:val="18"/>
                <w:szCs w:val="18"/>
                <w:lang w:val="es-ES" w:eastAsia="ar-SA"/>
              </w:rPr>
              <w:t>DETALLE</w:t>
            </w:r>
          </w:p>
        </w:tc>
      </w:tr>
      <w:tr w:rsidR="007A3168" w:rsidRPr="009D00C8" w14:paraId="0DF474EF" w14:textId="77777777" w:rsidTr="0020066D">
        <w:trPr>
          <w:trHeight w:val="557"/>
        </w:trPr>
        <w:tc>
          <w:tcPr>
            <w:tcW w:w="2978" w:type="dxa"/>
            <w:vAlign w:val="center"/>
          </w:tcPr>
          <w:p w14:paraId="113717C8" w14:textId="77777777" w:rsidR="007A3168" w:rsidRPr="002A78FA" w:rsidRDefault="007A3168" w:rsidP="007A3168">
            <w:pPr>
              <w:suppressAutoHyphens/>
              <w:jc w:val="center"/>
              <w:rPr>
                <w:rFonts w:ascii="Arial" w:hAnsi="Arial" w:cs="Arial"/>
                <w:bCs/>
                <w:sz w:val="18"/>
                <w:szCs w:val="18"/>
                <w:lang w:val="es-ES" w:eastAsia="ar-SA"/>
              </w:rPr>
            </w:pPr>
            <w:r w:rsidRPr="002A78FA">
              <w:rPr>
                <w:rFonts w:ascii="Arial" w:hAnsi="Arial" w:cs="Arial"/>
                <w:b/>
                <w:bCs/>
                <w:sz w:val="18"/>
                <w:szCs w:val="18"/>
                <w:lang w:val="es-ES" w:eastAsia="ar-SA"/>
              </w:rPr>
              <w:t>Formación General</w:t>
            </w:r>
          </w:p>
        </w:tc>
        <w:tc>
          <w:tcPr>
            <w:tcW w:w="6094" w:type="dxa"/>
            <w:vAlign w:val="center"/>
          </w:tcPr>
          <w:p w14:paraId="0791A255" w14:textId="41A7A101" w:rsidR="007A3168" w:rsidRDefault="007A3168" w:rsidP="007A3168">
            <w:pPr>
              <w:numPr>
                <w:ilvl w:val="0"/>
                <w:numId w:val="25"/>
              </w:numPr>
              <w:snapToGrid w:val="0"/>
              <w:spacing w:line="256" w:lineRule="auto"/>
              <w:ind w:left="207" w:hanging="207"/>
              <w:jc w:val="both"/>
              <w:rPr>
                <w:rFonts w:ascii="Arial" w:hAnsi="Arial" w:cs="Arial"/>
                <w:sz w:val="18"/>
                <w:szCs w:val="18"/>
                <w:lang w:eastAsia="en-US"/>
              </w:rPr>
            </w:pPr>
            <w:r>
              <w:rPr>
                <w:rFonts w:ascii="Arial" w:hAnsi="Arial" w:cs="Arial"/>
                <w:sz w:val="18"/>
                <w:szCs w:val="18"/>
                <w:lang w:eastAsia="en-US"/>
              </w:rPr>
              <w:t xml:space="preserve">Acreditar copia simple de Título Profesional Universitario en </w:t>
            </w:r>
            <w:r w:rsidR="009822B9">
              <w:rPr>
                <w:rFonts w:ascii="Arial" w:hAnsi="Arial" w:cs="Arial"/>
                <w:sz w:val="18"/>
                <w:szCs w:val="18"/>
                <w:lang w:eastAsia="en-US"/>
              </w:rPr>
              <w:t>Derecho</w:t>
            </w:r>
            <w:r>
              <w:rPr>
                <w:rFonts w:ascii="Arial" w:hAnsi="Arial" w:cs="Arial"/>
                <w:sz w:val="18"/>
                <w:szCs w:val="18"/>
                <w:lang w:eastAsia="en-US"/>
              </w:rPr>
              <w:t xml:space="preserve">. </w:t>
            </w:r>
            <w:r>
              <w:rPr>
                <w:rFonts w:ascii="Arial" w:hAnsi="Arial" w:cs="Arial"/>
                <w:b/>
                <w:sz w:val="18"/>
                <w:szCs w:val="18"/>
                <w:lang w:eastAsia="en-US"/>
              </w:rPr>
              <w:t>(Indispensable)</w:t>
            </w:r>
          </w:p>
          <w:p w14:paraId="28819316" w14:textId="790D3CCA" w:rsidR="007A3168" w:rsidRPr="002A78FA" w:rsidRDefault="007A3168" w:rsidP="009822B9">
            <w:pPr>
              <w:numPr>
                <w:ilvl w:val="0"/>
                <w:numId w:val="25"/>
              </w:numPr>
              <w:snapToGrid w:val="0"/>
              <w:spacing w:line="256" w:lineRule="auto"/>
              <w:ind w:left="207" w:hanging="207"/>
              <w:jc w:val="both"/>
              <w:rPr>
                <w:rFonts w:ascii="Arial" w:hAnsi="Arial" w:cs="Arial"/>
                <w:sz w:val="18"/>
                <w:szCs w:val="18"/>
                <w:lang w:val="es-ES" w:eastAsia="ar-SA"/>
              </w:rPr>
            </w:pPr>
            <w:r>
              <w:rPr>
                <w:rFonts w:ascii="Arial" w:hAnsi="Arial" w:cs="Arial"/>
                <w:sz w:val="18"/>
                <w:szCs w:val="18"/>
                <w:lang w:eastAsia="en-US"/>
              </w:rPr>
              <w:t xml:space="preserve">Acreditar Diploma de Colegiatura y Habilitación profesional vigente a la fecha de inscripción. </w:t>
            </w:r>
            <w:r w:rsidRPr="009822B9">
              <w:rPr>
                <w:rFonts w:ascii="Arial" w:hAnsi="Arial" w:cs="Arial"/>
                <w:b/>
                <w:bCs/>
                <w:sz w:val="18"/>
                <w:szCs w:val="18"/>
                <w:lang w:eastAsia="en-US"/>
              </w:rPr>
              <w:t>(Indispensable)</w:t>
            </w:r>
          </w:p>
        </w:tc>
      </w:tr>
      <w:tr w:rsidR="007A3168" w:rsidRPr="009D00C8" w14:paraId="563AC516" w14:textId="77777777" w:rsidTr="001F525C">
        <w:tc>
          <w:tcPr>
            <w:tcW w:w="2978" w:type="dxa"/>
            <w:vAlign w:val="center"/>
          </w:tcPr>
          <w:p w14:paraId="7636A24D" w14:textId="77777777" w:rsidR="007A3168" w:rsidRPr="002A78FA" w:rsidRDefault="007A3168" w:rsidP="007A3168">
            <w:pPr>
              <w:suppressAutoHyphens/>
              <w:jc w:val="center"/>
              <w:rPr>
                <w:rFonts w:ascii="Arial" w:hAnsi="Arial" w:cs="Arial"/>
                <w:bCs/>
                <w:sz w:val="18"/>
                <w:szCs w:val="18"/>
                <w:lang w:val="es-ES" w:eastAsia="ar-SA"/>
              </w:rPr>
            </w:pPr>
            <w:r w:rsidRPr="002A78FA">
              <w:rPr>
                <w:rFonts w:ascii="Arial" w:hAnsi="Arial" w:cs="Arial"/>
                <w:b/>
                <w:bCs/>
                <w:sz w:val="18"/>
                <w:szCs w:val="18"/>
                <w:lang w:val="es-ES" w:eastAsia="ar-SA"/>
              </w:rPr>
              <w:t>Experiencia Laboral</w:t>
            </w:r>
          </w:p>
        </w:tc>
        <w:tc>
          <w:tcPr>
            <w:tcW w:w="6094" w:type="dxa"/>
            <w:vAlign w:val="center"/>
          </w:tcPr>
          <w:p w14:paraId="0BE20E24" w14:textId="77777777" w:rsidR="007A3168" w:rsidRDefault="007A3168" w:rsidP="007A3168">
            <w:pPr>
              <w:spacing w:line="256" w:lineRule="auto"/>
              <w:ind w:firstLine="215"/>
              <w:jc w:val="both"/>
              <w:rPr>
                <w:rFonts w:ascii="Arial" w:hAnsi="Arial" w:cs="Arial"/>
                <w:sz w:val="18"/>
                <w:szCs w:val="18"/>
                <w:lang w:eastAsia="en-US"/>
              </w:rPr>
            </w:pPr>
            <w:r>
              <w:rPr>
                <w:rFonts w:ascii="Arial" w:hAnsi="Arial" w:cs="Arial"/>
                <w:b/>
                <w:sz w:val="18"/>
                <w:szCs w:val="18"/>
                <w:lang w:eastAsia="en-US"/>
              </w:rPr>
              <w:t>EXPERIENCIA GENERAL</w:t>
            </w:r>
            <w:r>
              <w:rPr>
                <w:rFonts w:ascii="Arial" w:hAnsi="Arial" w:cs="Arial"/>
                <w:sz w:val="18"/>
                <w:szCs w:val="18"/>
                <w:lang w:eastAsia="en-US"/>
              </w:rPr>
              <w:t>:</w:t>
            </w:r>
          </w:p>
          <w:p w14:paraId="7A453F2F" w14:textId="1F1384A8" w:rsidR="007A3168" w:rsidRDefault="007A3168" w:rsidP="007A3168">
            <w:pPr>
              <w:numPr>
                <w:ilvl w:val="0"/>
                <w:numId w:val="26"/>
              </w:numPr>
              <w:spacing w:line="256" w:lineRule="auto"/>
              <w:ind w:left="207" w:hanging="207"/>
              <w:jc w:val="both"/>
              <w:rPr>
                <w:rFonts w:ascii="Arial" w:hAnsi="Arial" w:cs="Arial"/>
                <w:sz w:val="18"/>
                <w:szCs w:val="18"/>
                <w:lang w:eastAsia="en-US"/>
              </w:rPr>
            </w:pPr>
            <w:r>
              <w:rPr>
                <w:rFonts w:ascii="Arial" w:hAnsi="Arial" w:cs="Arial"/>
                <w:sz w:val="18"/>
                <w:szCs w:val="18"/>
                <w:lang w:eastAsia="en-US"/>
              </w:rPr>
              <w:t xml:space="preserve">Acreditar* experiencia laboral mínima de </w:t>
            </w:r>
            <w:r w:rsidR="00B0632A">
              <w:rPr>
                <w:rFonts w:ascii="Arial" w:hAnsi="Arial" w:cs="Arial"/>
                <w:sz w:val="18"/>
                <w:szCs w:val="18"/>
                <w:lang w:eastAsia="en-US"/>
              </w:rPr>
              <w:t xml:space="preserve">dos </w:t>
            </w:r>
            <w:r>
              <w:rPr>
                <w:rFonts w:ascii="Arial" w:hAnsi="Arial" w:cs="Arial"/>
                <w:sz w:val="18"/>
                <w:szCs w:val="18"/>
                <w:lang w:eastAsia="en-US"/>
              </w:rPr>
              <w:t>(0</w:t>
            </w:r>
            <w:r w:rsidR="00B0632A">
              <w:rPr>
                <w:rFonts w:ascii="Arial" w:hAnsi="Arial" w:cs="Arial"/>
                <w:sz w:val="18"/>
                <w:szCs w:val="18"/>
                <w:lang w:eastAsia="en-US"/>
              </w:rPr>
              <w:t>2</w:t>
            </w:r>
            <w:r>
              <w:rPr>
                <w:rFonts w:ascii="Arial" w:hAnsi="Arial" w:cs="Arial"/>
                <w:sz w:val="18"/>
                <w:szCs w:val="18"/>
                <w:lang w:eastAsia="en-US"/>
              </w:rPr>
              <w:t xml:space="preserve">) años en el sector público o privado. </w:t>
            </w:r>
            <w:r>
              <w:rPr>
                <w:rFonts w:ascii="Arial" w:hAnsi="Arial" w:cs="Arial"/>
                <w:b/>
                <w:sz w:val="18"/>
                <w:szCs w:val="18"/>
                <w:lang w:eastAsia="en-US"/>
              </w:rPr>
              <w:t>(Indispensable)</w:t>
            </w:r>
          </w:p>
          <w:p w14:paraId="0C86C419" w14:textId="77777777" w:rsidR="007A3168" w:rsidRDefault="007A3168" w:rsidP="007A3168">
            <w:pPr>
              <w:spacing w:line="256" w:lineRule="auto"/>
              <w:ind w:left="207" w:firstLine="8"/>
              <w:jc w:val="both"/>
              <w:rPr>
                <w:rFonts w:ascii="Arial" w:hAnsi="Arial" w:cs="Arial"/>
                <w:sz w:val="18"/>
                <w:szCs w:val="18"/>
                <w:lang w:eastAsia="en-US"/>
              </w:rPr>
            </w:pPr>
            <w:r>
              <w:rPr>
                <w:rFonts w:ascii="Arial" w:hAnsi="Arial" w:cs="Arial"/>
                <w:b/>
                <w:sz w:val="18"/>
                <w:szCs w:val="18"/>
                <w:lang w:eastAsia="en-US"/>
              </w:rPr>
              <w:t>EXPERIENCIA ESPECÍFICA</w:t>
            </w:r>
            <w:r>
              <w:rPr>
                <w:rFonts w:ascii="Arial" w:hAnsi="Arial" w:cs="Arial"/>
                <w:sz w:val="18"/>
                <w:szCs w:val="18"/>
                <w:lang w:eastAsia="en-US"/>
              </w:rPr>
              <w:t>:</w:t>
            </w:r>
          </w:p>
          <w:p w14:paraId="291DA164" w14:textId="2B00AE58" w:rsidR="007A3168" w:rsidRDefault="007A3168" w:rsidP="007A3168">
            <w:pPr>
              <w:numPr>
                <w:ilvl w:val="0"/>
                <w:numId w:val="26"/>
              </w:numPr>
              <w:spacing w:line="256" w:lineRule="auto"/>
              <w:ind w:left="207" w:hanging="207"/>
              <w:jc w:val="both"/>
              <w:rPr>
                <w:rFonts w:ascii="Arial" w:hAnsi="Arial" w:cs="Arial"/>
                <w:b/>
                <w:sz w:val="18"/>
                <w:szCs w:val="18"/>
                <w:lang w:eastAsia="en-US"/>
              </w:rPr>
            </w:pPr>
            <w:r>
              <w:rPr>
                <w:rFonts w:ascii="Arial" w:hAnsi="Arial" w:cs="Arial"/>
                <w:sz w:val="18"/>
                <w:szCs w:val="18"/>
                <w:lang w:eastAsia="en-US"/>
              </w:rPr>
              <w:t xml:space="preserve">Acreditar* experiencia laboral mínima de </w:t>
            </w:r>
            <w:r w:rsidR="00B0632A">
              <w:rPr>
                <w:rFonts w:ascii="Arial" w:hAnsi="Arial" w:cs="Arial"/>
                <w:sz w:val="18"/>
                <w:szCs w:val="18"/>
                <w:lang w:eastAsia="en-US"/>
              </w:rPr>
              <w:t xml:space="preserve">un </w:t>
            </w:r>
            <w:r>
              <w:rPr>
                <w:rFonts w:ascii="Arial" w:hAnsi="Arial" w:cs="Arial"/>
                <w:sz w:val="18"/>
                <w:szCs w:val="18"/>
                <w:lang w:eastAsia="en-US"/>
              </w:rPr>
              <w:t>(0</w:t>
            </w:r>
            <w:r w:rsidR="00B0632A">
              <w:rPr>
                <w:rFonts w:ascii="Arial" w:hAnsi="Arial" w:cs="Arial"/>
                <w:sz w:val="18"/>
                <w:szCs w:val="18"/>
                <w:lang w:eastAsia="en-US"/>
              </w:rPr>
              <w:t>1</w:t>
            </w:r>
            <w:r>
              <w:rPr>
                <w:rFonts w:ascii="Arial" w:hAnsi="Arial" w:cs="Arial"/>
                <w:sz w:val="18"/>
                <w:szCs w:val="18"/>
                <w:lang w:eastAsia="en-US"/>
              </w:rPr>
              <w:t xml:space="preserve">) año en el desempeño de funciones afines al puesto o a las funciones a desempeñar, de los cuales deberá acreditar </w:t>
            </w:r>
            <w:r w:rsidR="00B0632A">
              <w:rPr>
                <w:rFonts w:ascii="Arial" w:hAnsi="Arial" w:cs="Arial"/>
                <w:sz w:val="18"/>
                <w:szCs w:val="18"/>
                <w:lang w:eastAsia="en-US"/>
              </w:rPr>
              <w:t xml:space="preserve">un </w:t>
            </w:r>
            <w:r>
              <w:rPr>
                <w:rFonts w:ascii="Arial" w:hAnsi="Arial" w:cs="Arial"/>
                <w:sz w:val="18"/>
                <w:szCs w:val="18"/>
                <w:lang w:eastAsia="en-US"/>
              </w:rPr>
              <w:t>(0</w:t>
            </w:r>
            <w:r w:rsidR="00B0632A">
              <w:rPr>
                <w:rFonts w:ascii="Arial" w:hAnsi="Arial" w:cs="Arial"/>
                <w:sz w:val="18"/>
                <w:szCs w:val="18"/>
                <w:lang w:eastAsia="en-US"/>
              </w:rPr>
              <w:t>1</w:t>
            </w:r>
            <w:r>
              <w:rPr>
                <w:rFonts w:ascii="Arial" w:hAnsi="Arial" w:cs="Arial"/>
                <w:sz w:val="18"/>
                <w:szCs w:val="18"/>
                <w:lang w:eastAsia="en-US"/>
              </w:rPr>
              <w:t xml:space="preserve">) año en el sector público, con posterioridad a la formación requerida. </w:t>
            </w:r>
            <w:r>
              <w:rPr>
                <w:rFonts w:ascii="Arial" w:hAnsi="Arial" w:cs="Arial"/>
                <w:b/>
                <w:sz w:val="18"/>
                <w:szCs w:val="18"/>
                <w:lang w:eastAsia="en-US"/>
              </w:rPr>
              <w:t>(Indispensable)</w:t>
            </w:r>
          </w:p>
          <w:p w14:paraId="13524557" w14:textId="58CA5BB2" w:rsidR="007A3168" w:rsidRPr="002A78FA" w:rsidRDefault="007A3168" w:rsidP="009822B9">
            <w:pPr>
              <w:numPr>
                <w:ilvl w:val="0"/>
                <w:numId w:val="26"/>
              </w:numPr>
              <w:spacing w:line="256" w:lineRule="auto"/>
              <w:ind w:left="207" w:hanging="207"/>
              <w:jc w:val="both"/>
              <w:rPr>
                <w:rFonts w:cs="Arial"/>
                <w:b/>
                <w:sz w:val="16"/>
                <w:szCs w:val="16"/>
                <w:lang w:val="es-ES" w:eastAsia="ar-SA"/>
              </w:rPr>
            </w:pPr>
            <w:r>
              <w:rPr>
                <w:rFonts w:ascii="Arial" w:hAnsi="Arial" w:cs="Arial"/>
                <w:sz w:val="18"/>
                <w:szCs w:val="18"/>
                <w:lang w:eastAsia="en-US"/>
              </w:rPr>
              <w:t xml:space="preserve">De preferencia, la experiencia debe haber sido desarrollada en entidades de salud o en aquellas cuyas actividades estén relacionadas con la actividad prestadora y/o aseguradora </w:t>
            </w:r>
            <w:r w:rsidRPr="009822B9">
              <w:rPr>
                <w:rFonts w:ascii="Arial" w:hAnsi="Arial" w:cs="Arial"/>
                <w:sz w:val="18"/>
                <w:szCs w:val="18"/>
                <w:lang w:eastAsia="en-US"/>
              </w:rPr>
              <w:t>(Deseable)</w:t>
            </w:r>
          </w:p>
        </w:tc>
      </w:tr>
      <w:tr w:rsidR="00996FBC" w:rsidRPr="009D00C8" w14:paraId="608BFB51" w14:textId="77777777" w:rsidTr="0020066D">
        <w:trPr>
          <w:trHeight w:val="794"/>
        </w:trPr>
        <w:tc>
          <w:tcPr>
            <w:tcW w:w="2978" w:type="dxa"/>
            <w:vAlign w:val="center"/>
          </w:tcPr>
          <w:p w14:paraId="27A7AED6" w14:textId="77777777" w:rsidR="00996FBC" w:rsidRPr="002A78FA" w:rsidRDefault="00996FBC" w:rsidP="0020066D">
            <w:pPr>
              <w:suppressAutoHyphens/>
              <w:jc w:val="center"/>
              <w:rPr>
                <w:rFonts w:ascii="Arial" w:hAnsi="Arial" w:cs="Arial"/>
                <w:bCs/>
                <w:sz w:val="18"/>
                <w:szCs w:val="18"/>
                <w:lang w:val="es-ES" w:eastAsia="ar-SA"/>
              </w:rPr>
            </w:pPr>
            <w:r w:rsidRPr="002A78FA">
              <w:rPr>
                <w:rFonts w:ascii="Arial" w:hAnsi="Arial" w:cs="Arial"/>
                <w:b/>
                <w:bCs/>
                <w:sz w:val="18"/>
                <w:szCs w:val="18"/>
                <w:lang w:val="es-ES" w:eastAsia="ar-SA"/>
              </w:rPr>
              <w:t>Capacitación</w:t>
            </w:r>
          </w:p>
        </w:tc>
        <w:tc>
          <w:tcPr>
            <w:tcW w:w="6094" w:type="dxa"/>
            <w:vAlign w:val="center"/>
          </w:tcPr>
          <w:p w14:paraId="66EB00D6" w14:textId="0C69EDBF" w:rsidR="00996FBC" w:rsidRPr="002A78FA" w:rsidRDefault="00996FBC" w:rsidP="00996FBC">
            <w:pPr>
              <w:numPr>
                <w:ilvl w:val="0"/>
                <w:numId w:val="6"/>
              </w:numPr>
              <w:ind w:left="244" w:hanging="244"/>
              <w:jc w:val="both"/>
              <w:rPr>
                <w:rFonts w:ascii="Arial" w:hAnsi="Arial" w:cs="Arial"/>
                <w:sz w:val="18"/>
                <w:szCs w:val="18"/>
                <w:lang w:val="es-MX" w:eastAsia="ar-SA"/>
              </w:rPr>
            </w:pPr>
            <w:r w:rsidRPr="002A78FA">
              <w:rPr>
                <w:rFonts w:ascii="Arial" w:hAnsi="Arial" w:cs="Arial"/>
                <w:sz w:val="18"/>
                <w:szCs w:val="18"/>
                <w:lang w:val="es-ES" w:eastAsia="ar-SA"/>
              </w:rPr>
              <w:t>Acreditar</w:t>
            </w:r>
            <w:r w:rsidRPr="002A78FA">
              <w:rPr>
                <w:rFonts w:ascii="Arial" w:hAnsi="Arial" w:cs="Arial"/>
                <w:sz w:val="18"/>
                <w:szCs w:val="18"/>
                <w:lang w:val="es-MX" w:eastAsia="ar-SA"/>
              </w:rPr>
              <w:t xml:space="preserve">* </w:t>
            </w:r>
            <w:r w:rsidRPr="002A78FA">
              <w:rPr>
                <w:rFonts w:ascii="Arial" w:hAnsi="Arial" w:cs="Arial"/>
                <w:sz w:val="18"/>
                <w:szCs w:val="18"/>
                <w:lang w:val="es-ES" w:eastAsia="ar-SA"/>
              </w:rPr>
              <w:t>capacitación y/o actividades de actualización profesional afines</w:t>
            </w:r>
            <w:r w:rsidR="00C87443">
              <w:rPr>
                <w:rFonts w:ascii="Arial" w:hAnsi="Arial" w:cs="Arial"/>
                <w:sz w:val="18"/>
                <w:szCs w:val="18"/>
                <w:lang w:val="es-ES" w:eastAsia="ar-SA"/>
              </w:rPr>
              <w:t xml:space="preserve"> al cargo</w:t>
            </w:r>
            <w:r w:rsidRPr="002A78FA">
              <w:rPr>
                <w:rFonts w:ascii="Arial" w:hAnsi="Arial" w:cs="Arial"/>
                <w:sz w:val="18"/>
                <w:szCs w:val="18"/>
                <w:lang w:val="es-ES" w:eastAsia="ar-SA"/>
              </w:rPr>
              <w:t xml:space="preserve">, como mínimo de 51 horas o 03 créditos realizadas a partir del año 2018 a la fecha. </w:t>
            </w:r>
            <w:r w:rsidRPr="002A78FA">
              <w:rPr>
                <w:rFonts w:ascii="Arial" w:hAnsi="Arial" w:cs="Arial"/>
                <w:b/>
                <w:sz w:val="18"/>
                <w:szCs w:val="18"/>
                <w:lang w:val="es-ES" w:eastAsia="ar-SA"/>
              </w:rPr>
              <w:t>(Indispensable)</w:t>
            </w:r>
          </w:p>
        </w:tc>
      </w:tr>
      <w:tr w:rsidR="00996FBC" w:rsidRPr="009D00C8" w14:paraId="636C21B3" w14:textId="77777777" w:rsidTr="0020066D">
        <w:trPr>
          <w:trHeight w:val="1127"/>
        </w:trPr>
        <w:tc>
          <w:tcPr>
            <w:tcW w:w="2978" w:type="dxa"/>
            <w:vAlign w:val="center"/>
          </w:tcPr>
          <w:p w14:paraId="753529A4" w14:textId="77777777" w:rsidR="00996FBC" w:rsidRPr="002A78FA" w:rsidRDefault="00996FBC" w:rsidP="0020066D">
            <w:pPr>
              <w:suppressAutoHyphens/>
              <w:jc w:val="center"/>
              <w:rPr>
                <w:rFonts w:ascii="Arial" w:hAnsi="Arial" w:cs="Arial"/>
                <w:b/>
                <w:sz w:val="18"/>
                <w:szCs w:val="18"/>
                <w:lang w:val="es-ES" w:eastAsia="ar-SA"/>
              </w:rPr>
            </w:pPr>
            <w:r w:rsidRPr="002A78FA">
              <w:rPr>
                <w:rFonts w:ascii="Arial" w:hAnsi="Arial" w:cs="Arial"/>
                <w:b/>
                <w:bCs/>
                <w:sz w:val="18"/>
                <w:szCs w:val="18"/>
                <w:lang w:val="es-ES" w:eastAsia="ar-SA"/>
              </w:rPr>
              <w:t xml:space="preserve">Conocimientos complementarios </w:t>
            </w:r>
            <w:r w:rsidRPr="002A78FA">
              <w:rPr>
                <w:rFonts w:ascii="Arial" w:hAnsi="Arial" w:cs="Arial"/>
                <w:b/>
                <w:bCs/>
                <w:sz w:val="16"/>
                <w:szCs w:val="16"/>
                <w:lang w:val="es-ES" w:eastAsia="ar-SA"/>
              </w:rPr>
              <w:t>(</w:t>
            </w:r>
            <w:r w:rsidRPr="002A78FA">
              <w:rPr>
                <w:rFonts w:ascii="Arial" w:hAnsi="Arial" w:cs="Arial"/>
                <w:bCs/>
                <w:sz w:val="16"/>
                <w:szCs w:val="16"/>
                <w:lang w:val="es-ES" w:eastAsia="ar-SA"/>
              </w:rPr>
              <w:t>requisito que será validado en el Formato 01</w:t>
            </w:r>
            <w:r w:rsidRPr="002A78FA">
              <w:rPr>
                <w:rFonts w:ascii="Arial" w:hAnsi="Arial" w:cs="Arial"/>
                <w:b/>
                <w:bCs/>
                <w:sz w:val="16"/>
                <w:szCs w:val="16"/>
                <w:lang w:val="es-ES" w:eastAsia="ar-SA"/>
              </w:rPr>
              <w:t>)</w:t>
            </w:r>
          </w:p>
        </w:tc>
        <w:tc>
          <w:tcPr>
            <w:tcW w:w="6094" w:type="dxa"/>
            <w:vAlign w:val="center"/>
          </w:tcPr>
          <w:p w14:paraId="138B62E8" w14:textId="77777777" w:rsidR="00996FBC" w:rsidRPr="002A78FA" w:rsidRDefault="00996FBC" w:rsidP="00996FBC">
            <w:pPr>
              <w:numPr>
                <w:ilvl w:val="0"/>
                <w:numId w:val="6"/>
              </w:numPr>
              <w:suppressAutoHyphens/>
              <w:ind w:left="244" w:hanging="244"/>
              <w:jc w:val="both"/>
              <w:rPr>
                <w:rFonts w:ascii="Arial" w:hAnsi="Arial" w:cs="Arial"/>
                <w:sz w:val="18"/>
                <w:szCs w:val="18"/>
                <w:lang w:val="es-ES" w:eastAsia="ar-SA"/>
              </w:rPr>
            </w:pPr>
            <w:r w:rsidRPr="002A78FA">
              <w:rPr>
                <w:rFonts w:ascii="Arial" w:hAnsi="Arial" w:cs="Arial"/>
                <w:sz w:val="18"/>
                <w:szCs w:val="18"/>
                <w:lang w:val="es-ES" w:eastAsia="ar-SA"/>
              </w:rPr>
              <w:t xml:space="preserve">Manejo de Ofimática: Word, Excel, </w:t>
            </w:r>
            <w:proofErr w:type="spellStart"/>
            <w:r w:rsidRPr="002A78FA">
              <w:rPr>
                <w:rFonts w:ascii="Arial" w:hAnsi="Arial" w:cs="Arial"/>
                <w:sz w:val="18"/>
                <w:szCs w:val="18"/>
                <w:lang w:val="es-ES" w:eastAsia="ar-SA"/>
              </w:rPr>
              <w:t>Power</w:t>
            </w:r>
            <w:proofErr w:type="spellEnd"/>
            <w:r w:rsidRPr="002A78FA">
              <w:rPr>
                <w:rFonts w:ascii="Arial" w:hAnsi="Arial" w:cs="Arial"/>
                <w:sz w:val="18"/>
                <w:szCs w:val="18"/>
                <w:lang w:val="es-ES" w:eastAsia="ar-SA"/>
              </w:rPr>
              <w:t xml:space="preserve"> Point, Internet a nivel básico. </w:t>
            </w:r>
            <w:r w:rsidRPr="002A78FA">
              <w:rPr>
                <w:rFonts w:ascii="Arial" w:hAnsi="Arial" w:cs="Arial"/>
                <w:b/>
                <w:sz w:val="18"/>
                <w:szCs w:val="18"/>
                <w:lang w:val="es-ES" w:eastAsia="ar-SA"/>
              </w:rPr>
              <w:t>(Indispensable)</w:t>
            </w:r>
          </w:p>
          <w:p w14:paraId="655E082A" w14:textId="77777777" w:rsidR="00996FBC" w:rsidRPr="002A78FA" w:rsidRDefault="00996FBC" w:rsidP="00996FBC">
            <w:pPr>
              <w:numPr>
                <w:ilvl w:val="0"/>
                <w:numId w:val="6"/>
              </w:numPr>
              <w:suppressAutoHyphens/>
              <w:ind w:left="244" w:hanging="244"/>
              <w:jc w:val="both"/>
              <w:rPr>
                <w:rFonts w:ascii="Arial" w:hAnsi="Arial" w:cs="Arial"/>
                <w:sz w:val="18"/>
                <w:szCs w:val="18"/>
                <w:lang w:val="es-ES" w:eastAsia="ar-SA"/>
              </w:rPr>
            </w:pPr>
            <w:r w:rsidRPr="002A78FA">
              <w:rPr>
                <w:rFonts w:ascii="Arial" w:hAnsi="Arial" w:cs="Arial"/>
                <w:sz w:val="18"/>
                <w:szCs w:val="18"/>
                <w:lang w:val="es-ES" w:eastAsia="ar-SA"/>
              </w:rPr>
              <w:t xml:space="preserve">Manejo de Idioma Inglés a nivel básico. </w:t>
            </w:r>
            <w:r w:rsidRPr="002A78FA">
              <w:rPr>
                <w:rFonts w:ascii="Arial" w:hAnsi="Arial" w:cs="Arial"/>
                <w:b/>
                <w:sz w:val="18"/>
                <w:szCs w:val="18"/>
                <w:lang w:val="es-ES" w:eastAsia="ar-SA"/>
              </w:rPr>
              <w:t>(Indispensable)</w:t>
            </w:r>
          </w:p>
        </w:tc>
      </w:tr>
      <w:tr w:rsidR="00996FBC" w:rsidRPr="009D00C8" w14:paraId="6B376994" w14:textId="77777777" w:rsidTr="0020066D">
        <w:trPr>
          <w:trHeight w:val="840"/>
        </w:trPr>
        <w:tc>
          <w:tcPr>
            <w:tcW w:w="2978" w:type="dxa"/>
            <w:vAlign w:val="center"/>
          </w:tcPr>
          <w:p w14:paraId="4655C630" w14:textId="77777777" w:rsidR="00996FBC" w:rsidRPr="002A78FA" w:rsidRDefault="00996FBC" w:rsidP="0020066D">
            <w:pPr>
              <w:suppressAutoHyphens/>
              <w:jc w:val="center"/>
              <w:rPr>
                <w:rFonts w:ascii="Arial" w:hAnsi="Arial" w:cs="Arial"/>
                <w:bCs/>
                <w:sz w:val="18"/>
                <w:szCs w:val="18"/>
                <w:lang w:val="es-ES" w:eastAsia="ar-SA"/>
              </w:rPr>
            </w:pPr>
            <w:r w:rsidRPr="002A78FA">
              <w:rPr>
                <w:rFonts w:ascii="Arial" w:hAnsi="Arial" w:cs="Arial"/>
                <w:b/>
                <w:bCs/>
                <w:sz w:val="18"/>
                <w:szCs w:val="18"/>
                <w:lang w:val="es-ES" w:eastAsia="ar-SA"/>
              </w:rPr>
              <w:t>Habilidades o Competencias</w:t>
            </w:r>
          </w:p>
        </w:tc>
        <w:tc>
          <w:tcPr>
            <w:tcW w:w="6094" w:type="dxa"/>
          </w:tcPr>
          <w:p w14:paraId="63A10A6F" w14:textId="77777777" w:rsidR="00996FBC" w:rsidRPr="002A78FA" w:rsidRDefault="00996FBC" w:rsidP="0020066D">
            <w:pPr>
              <w:suppressAutoHyphens/>
              <w:ind w:left="244"/>
              <w:contextualSpacing/>
              <w:jc w:val="both"/>
              <w:rPr>
                <w:rFonts w:ascii="Arial" w:hAnsi="Arial" w:cs="Arial"/>
                <w:b/>
                <w:sz w:val="18"/>
                <w:szCs w:val="18"/>
                <w:lang w:val="es-ES" w:eastAsia="ar-SA"/>
              </w:rPr>
            </w:pPr>
            <w:r w:rsidRPr="002A78FA">
              <w:rPr>
                <w:rFonts w:ascii="Arial" w:hAnsi="Arial" w:cs="Arial"/>
                <w:b/>
                <w:sz w:val="18"/>
                <w:szCs w:val="18"/>
                <w:lang w:val="es-ES" w:eastAsia="ar-SA"/>
              </w:rPr>
              <w:t xml:space="preserve">GENERICAS: </w:t>
            </w:r>
            <w:r w:rsidRPr="002A78FA">
              <w:rPr>
                <w:rFonts w:ascii="Arial" w:hAnsi="Arial" w:cs="Arial"/>
                <w:sz w:val="18"/>
                <w:szCs w:val="18"/>
                <w:lang w:val="es-ES" w:eastAsia="ar-SA"/>
              </w:rPr>
              <w:t>Actitud de servicio, ética e integridad, compromiso y responsabilidad, orientación a resultados y trabajo en equipo.</w:t>
            </w:r>
          </w:p>
          <w:p w14:paraId="341A2CDA" w14:textId="77777777" w:rsidR="00996FBC" w:rsidRPr="002A78FA" w:rsidRDefault="00996FBC" w:rsidP="0020066D">
            <w:pPr>
              <w:suppressAutoHyphens/>
              <w:ind w:left="244"/>
              <w:contextualSpacing/>
              <w:jc w:val="both"/>
              <w:rPr>
                <w:rFonts w:ascii="Arial" w:hAnsi="Arial" w:cs="Arial"/>
                <w:b/>
                <w:sz w:val="18"/>
                <w:szCs w:val="18"/>
                <w:lang w:val="es-ES" w:eastAsia="ar-SA"/>
              </w:rPr>
            </w:pPr>
            <w:r w:rsidRPr="002A78FA">
              <w:rPr>
                <w:rFonts w:ascii="Arial" w:hAnsi="Arial" w:cs="Arial"/>
                <w:b/>
                <w:sz w:val="18"/>
                <w:szCs w:val="18"/>
                <w:lang w:val="es-ES" w:eastAsia="ar-SA"/>
              </w:rPr>
              <w:t xml:space="preserve">ESPECIFICAS: </w:t>
            </w:r>
            <w:r w:rsidRPr="002A78FA">
              <w:rPr>
                <w:rFonts w:ascii="Arial" w:hAnsi="Arial" w:cs="Arial"/>
                <w:sz w:val="18"/>
                <w:szCs w:val="18"/>
                <w:lang w:val="es-ES" w:eastAsia="ar-SA"/>
              </w:rPr>
              <w:t>Pensamiento estratégico, comunicación efectiva, planificación y organización, capacidad de análisis y síntesis, capacidad de respuesta al cambio, estabilidad emocional, proactividad, trabajo bajo presión, reacción ante los problemas y solución de los mismos.</w:t>
            </w:r>
          </w:p>
        </w:tc>
      </w:tr>
      <w:tr w:rsidR="00996FBC" w:rsidRPr="009D00C8" w14:paraId="0931992F" w14:textId="77777777" w:rsidTr="0020066D">
        <w:trPr>
          <w:trHeight w:val="497"/>
        </w:trPr>
        <w:tc>
          <w:tcPr>
            <w:tcW w:w="2978" w:type="dxa"/>
            <w:vAlign w:val="center"/>
          </w:tcPr>
          <w:p w14:paraId="47DA506C" w14:textId="77777777" w:rsidR="00996FBC" w:rsidRPr="002A78FA" w:rsidRDefault="00996FBC" w:rsidP="0020066D">
            <w:pPr>
              <w:suppressAutoHyphens/>
              <w:jc w:val="center"/>
              <w:rPr>
                <w:rFonts w:ascii="Arial" w:hAnsi="Arial" w:cs="Arial"/>
                <w:bCs/>
                <w:sz w:val="18"/>
                <w:szCs w:val="18"/>
                <w:lang w:val="es-ES" w:eastAsia="ar-SA"/>
              </w:rPr>
            </w:pPr>
            <w:r w:rsidRPr="002A78FA">
              <w:rPr>
                <w:rFonts w:ascii="Arial" w:hAnsi="Arial" w:cs="Arial"/>
                <w:b/>
                <w:bCs/>
                <w:sz w:val="18"/>
                <w:szCs w:val="18"/>
                <w:lang w:val="es-ES" w:eastAsia="ar-SA"/>
              </w:rPr>
              <w:t>Motivo de Contratación</w:t>
            </w:r>
          </w:p>
        </w:tc>
        <w:tc>
          <w:tcPr>
            <w:tcW w:w="6094" w:type="dxa"/>
            <w:vAlign w:val="center"/>
          </w:tcPr>
          <w:p w14:paraId="1D4C0A3D" w14:textId="5AD581DB" w:rsidR="00996FBC" w:rsidRPr="002A78FA" w:rsidRDefault="00C87443" w:rsidP="00996FBC">
            <w:pPr>
              <w:numPr>
                <w:ilvl w:val="0"/>
                <w:numId w:val="17"/>
              </w:numPr>
              <w:tabs>
                <w:tab w:val="clear" w:pos="792"/>
                <w:tab w:val="num" w:pos="252"/>
              </w:tabs>
              <w:suppressAutoHyphens/>
              <w:spacing w:line="252" w:lineRule="auto"/>
              <w:ind w:left="252" w:hanging="240"/>
              <w:jc w:val="both"/>
              <w:rPr>
                <w:rFonts w:ascii="Arial" w:hAnsi="Arial" w:cs="Arial"/>
                <w:sz w:val="18"/>
                <w:szCs w:val="18"/>
                <w:lang w:val="es-ES" w:eastAsia="ar-SA"/>
              </w:rPr>
            </w:pPr>
            <w:r w:rsidRPr="00564A15">
              <w:rPr>
                <w:rFonts w:ascii="Arial" w:hAnsi="Arial" w:cs="Arial"/>
                <w:color w:val="000000"/>
                <w:sz w:val="18"/>
                <w:szCs w:val="18"/>
                <w:lang w:val="es-MX"/>
              </w:rPr>
              <w:t xml:space="preserve">Suplencia por desempeño </w:t>
            </w:r>
            <w:r w:rsidR="009B1B49">
              <w:rPr>
                <w:rFonts w:ascii="Arial" w:hAnsi="Arial" w:cs="Arial"/>
                <w:color w:val="000000"/>
                <w:sz w:val="18"/>
                <w:szCs w:val="18"/>
                <w:lang w:val="es-MX"/>
              </w:rPr>
              <w:t>por cargo de confianza</w:t>
            </w:r>
            <w:r>
              <w:rPr>
                <w:rFonts w:ascii="Arial" w:hAnsi="Arial" w:cs="Arial"/>
                <w:color w:val="000000"/>
                <w:sz w:val="18"/>
                <w:szCs w:val="18"/>
                <w:lang w:val="es-MX"/>
              </w:rPr>
              <w:t xml:space="preserve"> </w:t>
            </w:r>
            <w:r w:rsidRPr="00564A15">
              <w:rPr>
                <w:rFonts w:ascii="Arial" w:hAnsi="Arial" w:cs="Arial"/>
                <w:color w:val="000000"/>
                <w:sz w:val="18"/>
                <w:szCs w:val="18"/>
                <w:lang w:val="es-MX"/>
              </w:rPr>
              <w:t xml:space="preserve">/ </w:t>
            </w:r>
            <w:r w:rsidR="00825DAE">
              <w:rPr>
                <w:rFonts w:ascii="Arial" w:hAnsi="Arial" w:cs="Arial"/>
                <w:sz w:val="18"/>
                <w:szCs w:val="18"/>
                <w:lang w:val="es-ES" w:eastAsia="ar-SA"/>
              </w:rPr>
              <w:t xml:space="preserve">– Nota </w:t>
            </w:r>
            <w:proofErr w:type="spellStart"/>
            <w:r w:rsidR="00825DAE">
              <w:rPr>
                <w:rFonts w:ascii="Arial" w:hAnsi="Arial" w:cs="Arial"/>
                <w:sz w:val="18"/>
                <w:szCs w:val="18"/>
                <w:lang w:val="es-ES" w:eastAsia="ar-SA"/>
              </w:rPr>
              <w:t>N°</w:t>
            </w:r>
            <w:proofErr w:type="spellEnd"/>
            <w:r w:rsidR="00825DAE">
              <w:rPr>
                <w:rFonts w:ascii="Arial" w:hAnsi="Arial" w:cs="Arial"/>
                <w:sz w:val="18"/>
                <w:szCs w:val="18"/>
                <w:lang w:val="es-ES" w:eastAsia="ar-SA"/>
              </w:rPr>
              <w:t xml:space="preserve"> 489-OA-GRPS-ESSALUD-2023</w:t>
            </w:r>
          </w:p>
        </w:tc>
      </w:tr>
    </w:tbl>
    <w:p w14:paraId="3A4AA419" w14:textId="77777777" w:rsidR="00A156E5" w:rsidRDefault="00A156E5" w:rsidP="00A156E5">
      <w:pPr>
        <w:suppressAutoHyphens/>
        <w:jc w:val="both"/>
        <w:rPr>
          <w:rFonts w:ascii="Arial" w:hAnsi="Arial" w:cs="Arial"/>
          <w:b/>
          <w:bCs/>
          <w:lang w:val="es-MX"/>
        </w:rPr>
      </w:pPr>
      <w:r w:rsidRPr="005E7F51">
        <w:rPr>
          <w:rFonts w:ascii="Arial" w:hAnsi="Arial" w:cs="Arial"/>
          <w:b/>
          <w:bCs/>
          <w:lang w:val="es-MX"/>
        </w:rPr>
        <w:t xml:space="preserve"> </w:t>
      </w:r>
    </w:p>
    <w:p w14:paraId="7755A95F" w14:textId="374CEC61" w:rsidR="00A156E5" w:rsidRPr="009D00C8" w:rsidRDefault="00B572AE" w:rsidP="00A156E5">
      <w:pPr>
        <w:suppressAutoHyphens/>
        <w:jc w:val="both"/>
        <w:rPr>
          <w:rFonts w:ascii="Arial" w:hAnsi="Arial" w:cs="Arial"/>
          <w:b/>
          <w:sz w:val="16"/>
          <w:szCs w:val="16"/>
          <w:lang w:val="es-ES"/>
        </w:rPr>
      </w:pPr>
      <w:r>
        <w:rPr>
          <w:rFonts w:ascii="Arial" w:hAnsi="Arial" w:cs="Arial"/>
          <w:b/>
          <w:sz w:val="16"/>
          <w:szCs w:val="16"/>
          <w:lang w:val="es-MX"/>
        </w:rPr>
        <w:t>(*) La</w:t>
      </w:r>
      <w:r w:rsidR="00A156E5" w:rsidRPr="009D00C8">
        <w:rPr>
          <w:rFonts w:ascii="Arial" w:hAnsi="Arial" w:cs="Arial"/>
          <w:b/>
          <w:sz w:val="16"/>
          <w:szCs w:val="16"/>
          <w:lang w:val="es-ES"/>
        </w:rPr>
        <w:t xml:space="preserve"> acreditación implica presentar copia de los documentos </w:t>
      </w:r>
      <w:proofErr w:type="spellStart"/>
      <w:r w:rsidR="00A156E5" w:rsidRPr="009D00C8">
        <w:rPr>
          <w:rFonts w:ascii="Arial" w:hAnsi="Arial" w:cs="Arial"/>
          <w:b/>
          <w:sz w:val="16"/>
          <w:szCs w:val="16"/>
          <w:lang w:val="es-ES"/>
        </w:rPr>
        <w:t>sustentatorios</w:t>
      </w:r>
      <w:proofErr w:type="spellEnd"/>
      <w:r w:rsidR="00A156E5" w:rsidRPr="009D00C8">
        <w:rPr>
          <w:rFonts w:ascii="Arial" w:hAnsi="Arial" w:cs="Arial"/>
          <w:b/>
          <w:sz w:val="16"/>
          <w:szCs w:val="16"/>
          <w:lang w:val="es-ES"/>
        </w:rPr>
        <w:t xml:space="preserve">. Los postulantes que no lo hagan serán descalificados. Los documentos presentados no serán devueltos. Para la contratación del postulante seleccionado, éste presentará la documentación original </w:t>
      </w:r>
      <w:proofErr w:type="spellStart"/>
      <w:r w:rsidR="00A156E5" w:rsidRPr="009D00C8">
        <w:rPr>
          <w:rFonts w:ascii="Arial" w:hAnsi="Arial" w:cs="Arial"/>
          <w:b/>
          <w:sz w:val="16"/>
          <w:szCs w:val="16"/>
          <w:lang w:val="es-ES"/>
        </w:rPr>
        <w:t>sustentatoria</w:t>
      </w:r>
      <w:proofErr w:type="spellEnd"/>
    </w:p>
    <w:p w14:paraId="4F744125" w14:textId="56D27DD8" w:rsidR="00AA5BDF" w:rsidRDefault="00AA5BDF" w:rsidP="00CC2C6D">
      <w:pPr>
        <w:pStyle w:val="Textoindependiente"/>
        <w:spacing w:after="0"/>
        <w:ind w:right="281"/>
        <w:jc w:val="both"/>
        <w:rPr>
          <w:rFonts w:ascii="Arial" w:hAnsi="Arial" w:cs="Arial"/>
          <w:b/>
          <w:bCs/>
        </w:rPr>
      </w:pPr>
    </w:p>
    <w:p w14:paraId="6432AFEB" w14:textId="0793AC28" w:rsidR="00C87443" w:rsidRDefault="00C87443" w:rsidP="00CC2C6D">
      <w:pPr>
        <w:pStyle w:val="Textoindependiente"/>
        <w:spacing w:after="0"/>
        <w:ind w:right="281"/>
        <w:jc w:val="both"/>
        <w:rPr>
          <w:rFonts w:ascii="Arial" w:hAnsi="Arial" w:cs="Arial"/>
          <w:b/>
          <w:bCs/>
        </w:rPr>
      </w:pPr>
    </w:p>
    <w:p w14:paraId="47402F95" w14:textId="046E31B0" w:rsidR="00C87443" w:rsidRDefault="00C87443" w:rsidP="00CC2C6D">
      <w:pPr>
        <w:pStyle w:val="Textoindependiente"/>
        <w:spacing w:after="0"/>
        <w:ind w:right="281"/>
        <w:jc w:val="both"/>
        <w:rPr>
          <w:rFonts w:ascii="Arial" w:hAnsi="Arial" w:cs="Arial"/>
          <w:b/>
          <w:bCs/>
        </w:rPr>
      </w:pPr>
    </w:p>
    <w:p w14:paraId="1AAE5715" w14:textId="77777777" w:rsidR="00C87443" w:rsidRPr="00A156E5" w:rsidRDefault="00C87443" w:rsidP="00CC2C6D">
      <w:pPr>
        <w:pStyle w:val="Textoindependiente"/>
        <w:spacing w:after="0"/>
        <w:ind w:right="281"/>
        <w:jc w:val="both"/>
        <w:rPr>
          <w:rFonts w:ascii="Arial" w:hAnsi="Arial" w:cs="Arial"/>
          <w:b/>
          <w:bCs/>
        </w:rPr>
      </w:pPr>
    </w:p>
    <w:p w14:paraId="604E42F6" w14:textId="77777777" w:rsidR="004739AC" w:rsidRPr="005E7F51" w:rsidRDefault="004739AC" w:rsidP="00AA5BDF">
      <w:pPr>
        <w:pStyle w:val="Sangradetextonormal"/>
        <w:numPr>
          <w:ilvl w:val="0"/>
          <w:numId w:val="2"/>
        </w:numPr>
        <w:tabs>
          <w:tab w:val="clear" w:pos="720"/>
          <w:tab w:val="num" w:pos="426"/>
        </w:tabs>
        <w:ind w:left="426" w:hanging="426"/>
        <w:jc w:val="both"/>
        <w:rPr>
          <w:rFonts w:cs="Arial"/>
          <w:sz w:val="20"/>
          <w:szCs w:val="20"/>
        </w:rPr>
      </w:pPr>
      <w:r w:rsidRPr="005E7F51">
        <w:rPr>
          <w:rFonts w:cs="Arial"/>
          <w:sz w:val="20"/>
          <w:szCs w:val="20"/>
        </w:rPr>
        <w:lastRenderedPageBreak/>
        <w:t>CARACTERÍSTICAS DEL CARGO</w:t>
      </w:r>
    </w:p>
    <w:p w14:paraId="356BB2DB" w14:textId="77777777" w:rsidR="004739AC" w:rsidRPr="005E7F51" w:rsidRDefault="004739AC" w:rsidP="004739AC">
      <w:pPr>
        <w:rPr>
          <w:rFonts w:ascii="Arial" w:hAnsi="Arial" w:cs="Arial"/>
          <w:b/>
          <w:sz w:val="20"/>
          <w:szCs w:val="20"/>
        </w:rPr>
      </w:pPr>
    </w:p>
    <w:p w14:paraId="70971858" w14:textId="5D7D69A7" w:rsidR="001754BA" w:rsidRDefault="001754BA" w:rsidP="001754BA">
      <w:pPr>
        <w:ind w:left="426"/>
        <w:rPr>
          <w:rFonts w:ascii="Arial" w:hAnsi="Arial" w:cs="Arial"/>
          <w:b/>
          <w:sz w:val="20"/>
          <w:szCs w:val="20"/>
          <w:lang w:val="es-ES"/>
        </w:rPr>
      </w:pPr>
      <w:r w:rsidRPr="00411E8E">
        <w:rPr>
          <w:rFonts w:ascii="Arial" w:hAnsi="Arial" w:cs="Arial"/>
          <w:b/>
          <w:sz w:val="20"/>
          <w:szCs w:val="20"/>
          <w:lang w:val="es-ES"/>
        </w:rPr>
        <w:t>PROFESIONAL EN DERECHO (P2PRO-001)</w:t>
      </w:r>
    </w:p>
    <w:p w14:paraId="6F8DECF7" w14:textId="6E7502FF" w:rsidR="001754BA" w:rsidRDefault="001754BA" w:rsidP="001754BA">
      <w:pPr>
        <w:ind w:left="426"/>
        <w:rPr>
          <w:rFonts w:ascii="Arial" w:hAnsi="Arial" w:cs="Arial"/>
          <w:sz w:val="20"/>
          <w:szCs w:val="20"/>
          <w:lang w:val="es-ES"/>
        </w:rPr>
      </w:pPr>
      <w:r w:rsidRPr="00411E8E">
        <w:rPr>
          <w:rFonts w:ascii="Arial" w:hAnsi="Arial" w:cs="Arial"/>
          <w:sz w:val="20"/>
          <w:szCs w:val="20"/>
          <w:lang w:val="es-ES"/>
        </w:rPr>
        <w:t>Principales funciones a desarrollar:</w:t>
      </w:r>
    </w:p>
    <w:p w14:paraId="1A00E334" w14:textId="77777777" w:rsidR="001754BA" w:rsidRPr="00411E8E" w:rsidRDefault="001754BA" w:rsidP="001754BA">
      <w:pPr>
        <w:ind w:left="426"/>
        <w:rPr>
          <w:rFonts w:ascii="Arial" w:hAnsi="Arial" w:cs="Arial"/>
          <w:b/>
          <w:sz w:val="20"/>
          <w:szCs w:val="20"/>
          <w:lang w:val="es-ES"/>
        </w:rPr>
      </w:pPr>
    </w:p>
    <w:p w14:paraId="32C8A975" w14:textId="77777777" w:rsidR="001754BA" w:rsidRPr="00411E8E" w:rsidRDefault="001754BA" w:rsidP="001754BA">
      <w:pPr>
        <w:numPr>
          <w:ilvl w:val="0"/>
          <w:numId w:val="18"/>
        </w:numPr>
        <w:tabs>
          <w:tab w:val="left" w:pos="-1440"/>
        </w:tabs>
        <w:ind w:left="426" w:hanging="284"/>
        <w:contextualSpacing/>
        <w:jc w:val="both"/>
        <w:rPr>
          <w:rFonts w:ascii="Arial" w:hAnsi="Arial" w:cs="Arial"/>
          <w:sz w:val="20"/>
          <w:lang w:val="es-ES" w:eastAsia="es-ES"/>
        </w:rPr>
      </w:pPr>
      <w:r w:rsidRPr="00411E8E">
        <w:rPr>
          <w:rFonts w:ascii="Arial" w:hAnsi="Arial" w:cs="Arial"/>
          <w:sz w:val="20"/>
          <w:lang w:val="es-ES" w:eastAsia="es-ES"/>
        </w:rPr>
        <w:t xml:space="preserve">Evaluar, analizar y absolver los expedientes, solicitudes y documentos técnicos presentados ante la </w:t>
      </w:r>
      <w:r>
        <w:rPr>
          <w:rFonts w:ascii="Arial" w:hAnsi="Arial" w:cs="Arial"/>
          <w:sz w:val="20"/>
          <w:lang w:val="es-ES" w:eastAsia="es-ES"/>
        </w:rPr>
        <w:t>Unidad de Administración de Personal</w:t>
      </w:r>
      <w:r w:rsidRPr="00411E8E">
        <w:rPr>
          <w:rFonts w:ascii="Arial" w:hAnsi="Arial" w:cs="Arial"/>
          <w:sz w:val="20"/>
          <w:lang w:val="es-ES" w:eastAsia="es-ES"/>
        </w:rPr>
        <w:t>.</w:t>
      </w:r>
    </w:p>
    <w:p w14:paraId="5719AC5E" w14:textId="77777777" w:rsidR="001754BA" w:rsidRPr="00411E8E" w:rsidRDefault="001754BA" w:rsidP="001754BA">
      <w:pPr>
        <w:numPr>
          <w:ilvl w:val="0"/>
          <w:numId w:val="18"/>
        </w:numPr>
        <w:tabs>
          <w:tab w:val="left" w:pos="-1440"/>
        </w:tabs>
        <w:ind w:left="426" w:hanging="284"/>
        <w:contextualSpacing/>
        <w:jc w:val="both"/>
        <w:rPr>
          <w:rFonts w:ascii="Arial" w:hAnsi="Arial" w:cs="Arial"/>
          <w:sz w:val="20"/>
          <w:lang w:val="es-ES" w:eastAsia="es-ES"/>
        </w:rPr>
      </w:pPr>
      <w:r w:rsidRPr="00411E8E">
        <w:rPr>
          <w:rFonts w:ascii="Arial" w:hAnsi="Arial" w:cs="Arial"/>
          <w:sz w:val="20"/>
          <w:lang w:val="es-ES" w:eastAsia="es-ES"/>
        </w:rPr>
        <w:t xml:space="preserve">Evaluación, calificación y absolución de recursos impugnativos presentados por trabajadores y/o servidores de las unidades orgánicas de la </w:t>
      </w:r>
      <w:r>
        <w:rPr>
          <w:rFonts w:ascii="Arial" w:hAnsi="Arial" w:cs="Arial"/>
          <w:sz w:val="20"/>
          <w:lang w:val="es-ES" w:eastAsia="es-ES"/>
        </w:rPr>
        <w:t>Red Prestacional Sabogal</w:t>
      </w:r>
      <w:r w:rsidRPr="00411E8E">
        <w:rPr>
          <w:rFonts w:ascii="Arial" w:hAnsi="Arial" w:cs="Arial"/>
          <w:sz w:val="20"/>
          <w:lang w:val="es-ES" w:eastAsia="es-ES"/>
        </w:rPr>
        <w:t>.</w:t>
      </w:r>
    </w:p>
    <w:p w14:paraId="0EF67B34" w14:textId="77777777" w:rsidR="001754BA" w:rsidRPr="00411E8E" w:rsidRDefault="001754BA" w:rsidP="001754BA">
      <w:pPr>
        <w:numPr>
          <w:ilvl w:val="0"/>
          <w:numId w:val="18"/>
        </w:numPr>
        <w:tabs>
          <w:tab w:val="left" w:pos="-1440"/>
        </w:tabs>
        <w:ind w:left="426" w:hanging="284"/>
        <w:contextualSpacing/>
        <w:jc w:val="both"/>
        <w:rPr>
          <w:rFonts w:ascii="Arial" w:hAnsi="Arial" w:cs="Arial"/>
          <w:sz w:val="20"/>
          <w:lang w:val="es-ES" w:eastAsia="es-ES"/>
        </w:rPr>
      </w:pPr>
      <w:r w:rsidRPr="00411E8E">
        <w:rPr>
          <w:rFonts w:ascii="Arial" w:hAnsi="Arial" w:cs="Arial"/>
          <w:sz w:val="20"/>
          <w:lang w:val="es-ES" w:eastAsia="es-ES"/>
        </w:rPr>
        <w:t xml:space="preserve">Brindar apoyo en evaluación, calificación y realización de trámites administrativos para el reconocimiento del derecho pensionario en el régimen previsional regulado por el Decreto Ley </w:t>
      </w:r>
      <w:proofErr w:type="spellStart"/>
      <w:r w:rsidRPr="00411E8E">
        <w:rPr>
          <w:rFonts w:ascii="Arial" w:hAnsi="Arial" w:cs="Arial"/>
          <w:sz w:val="20"/>
          <w:lang w:val="es-ES" w:eastAsia="es-ES"/>
        </w:rPr>
        <w:t>N°</w:t>
      </w:r>
      <w:proofErr w:type="spellEnd"/>
      <w:r w:rsidRPr="00411E8E">
        <w:rPr>
          <w:rFonts w:ascii="Arial" w:hAnsi="Arial" w:cs="Arial"/>
          <w:sz w:val="20"/>
          <w:lang w:val="es-ES" w:eastAsia="es-ES"/>
        </w:rPr>
        <w:t xml:space="preserve"> 20530, practicar liquidación y elaborar proyectos de resolución para el reconocimiento de pensión de cesantía, sobrevivientes (viudez, orfandad y ascendiente).</w:t>
      </w:r>
    </w:p>
    <w:p w14:paraId="20E12055" w14:textId="77777777" w:rsidR="001754BA" w:rsidRPr="00411E8E" w:rsidRDefault="001754BA" w:rsidP="001754BA">
      <w:pPr>
        <w:numPr>
          <w:ilvl w:val="0"/>
          <w:numId w:val="18"/>
        </w:numPr>
        <w:tabs>
          <w:tab w:val="left" w:pos="-1440"/>
        </w:tabs>
        <w:ind w:left="426" w:hanging="284"/>
        <w:contextualSpacing/>
        <w:jc w:val="both"/>
        <w:rPr>
          <w:rFonts w:ascii="Arial" w:hAnsi="Arial" w:cs="Arial"/>
          <w:sz w:val="20"/>
          <w:lang w:val="es-ES" w:eastAsia="es-ES"/>
        </w:rPr>
      </w:pPr>
      <w:r w:rsidRPr="00411E8E">
        <w:rPr>
          <w:rFonts w:ascii="Arial" w:hAnsi="Arial" w:cs="Arial"/>
          <w:sz w:val="20"/>
          <w:lang w:val="es-ES" w:eastAsia="es-ES"/>
        </w:rPr>
        <w:t xml:space="preserve">Aplicación de normas y procedimientos relacionados en los procesos de evaluación, calificación y liquidación para el reconocimiento de los derechos pensionarios del Decreto Ley </w:t>
      </w:r>
      <w:proofErr w:type="spellStart"/>
      <w:r w:rsidRPr="00411E8E">
        <w:rPr>
          <w:rFonts w:ascii="Arial" w:hAnsi="Arial" w:cs="Arial"/>
          <w:sz w:val="20"/>
          <w:lang w:val="es-ES" w:eastAsia="es-ES"/>
        </w:rPr>
        <w:t>N°</w:t>
      </w:r>
      <w:proofErr w:type="spellEnd"/>
      <w:r w:rsidRPr="00411E8E">
        <w:rPr>
          <w:rFonts w:ascii="Arial" w:hAnsi="Arial" w:cs="Arial"/>
          <w:sz w:val="20"/>
          <w:lang w:val="es-ES" w:eastAsia="es-ES"/>
        </w:rPr>
        <w:t xml:space="preserve"> 20530 y beneficios sociales de los pensionistas.</w:t>
      </w:r>
    </w:p>
    <w:p w14:paraId="77A21752" w14:textId="77777777" w:rsidR="001754BA" w:rsidRPr="00411E8E" w:rsidRDefault="001754BA" w:rsidP="001754BA">
      <w:pPr>
        <w:numPr>
          <w:ilvl w:val="0"/>
          <w:numId w:val="18"/>
        </w:numPr>
        <w:tabs>
          <w:tab w:val="left" w:pos="-1440"/>
        </w:tabs>
        <w:ind w:left="426" w:hanging="284"/>
        <w:contextualSpacing/>
        <w:jc w:val="both"/>
        <w:rPr>
          <w:rFonts w:ascii="Arial" w:hAnsi="Arial" w:cs="Arial"/>
          <w:sz w:val="20"/>
          <w:lang w:val="es-ES" w:eastAsia="es-ES"/>
        </w:rPr>
      </w:pPr>
      <w:r w:rsidRPr="00411E8E">
        <w:rPr>
          <w:rFonts w:ascii="Arial" w:hAnsi="Arial" w:cs="Arial"/>
          <w:sz w:val="20"/>
          <w:lang w:val="es-ES" w:eastAsia="es-ES"/>
        </w:rPr>
        <w:t>Evaluar, calificar, determinar y practicar liquidación de los beneficios de subsidios por fallecimiento y gastos de sepelio de los pensionistas de la Sede Central, comprendidos en el citado régimen pensionario.</w:t>
      </w:r>
    </w:p>
    <w:p w14:paraId="206598B5" w14:textId="0543CDDF" w:rsidR="001754BA" w:rsidRDefault="001754BA" w:rsidP="001754BA">
      <w:pPr>
        <w:numPr>
          <w:ilvl w:val="0"/>
          <w:numId w:val="18"/>
        </w:numPr>
        <w:tabs>
          <w:tab w:val="left" w:pos="-1440"/>
        </w:tabs>
        <w:ind w:left="426" w:hanging="284"/>
        <w:contextualSpacing/>
        <w:jc w:val="both"/>
        <w:rPr>
          <w:rFonts w:ascii="Arial" w:hAnsi="Arial" w:cs="Arial"/>
          <w:sz w:val="20"/>
          <w:lang w:val="es-ES" w:eastAsia="es-ES"/>
        </w:rPr>
      </w:pPr>
      <w:r w:rsidRPr="00411E8E">
        <w:rPr>
          <w:rFonts w:ascii="Arial" w:hAnsi="Arial" w:cs="Arial"/>
          <w:sz w:val="20"/>
          <w:lang w:val="es-ES" w:eastAsia="es-ES"/>
        </w:rPr>
        <w:t>Evaluar, calificar y absolver recursos impugnativos de reconsideración</w:t>
      </w:r>
      <w:r w:rsidR="006C6B7B">
        <w:rPr>
          <w:rFonts w:ascii="Arial" w:hAnsi="Arial" w:cs="Arial"/>
          <w:sz w:val="20"/>
          <w:lang w:val="es-ES" w:eastAsia="es-ES"/>
        </w:rPr>
        <w:t xml:space="preserve"> y </w:t>
      </w:r>
      <w:r w:rsidRPr="00411E8E">
        <w:rPr>
          <w:rFonts w:ascii="Arial" w:hAnsi="Arial" w:cs="Arial"/>
          <w:sz w:val="20"/>
          <w:lang w:val="es-ES" w:eastAsia="es-ES"/>
        </w:rPr>
        <w:t xml:space="preserve">apelación presentados por los pensionistas del Decreto Ley </w:t>
      </w:r>
      <w:proofErr w:type="spellStart"/>
      <w:r w:rsidRPr="00411E8E">
        <w:rPr>
          <w:rFonts w:ascii="Arial" w:hAnsi="Arial" w:cs="Arial"/>
          <w:sz w:val="20"/>
          <w:lang w:val="es-ES" w:eastAsia="es-ES"/>
        </w:rPr>
        <w:t>N°</w:t>
      </w:r>
      <w:proofErr w:type="spellEnd"/>
      <w:r w:rsidRPr="00411E8E">
        <w:rPr>
          <w:rFonts w:ascii="Arial" w:hAnsi="Arial" w:cs="Arial"/>
          <w:sz w:val="20"/>
          <w:lang w:val="es-ES" w:eastAsia="es-ES"/>
        </w:rPr>
        <w:t xml:space="preserve"> 20530 de </w:t>
      </w:r>
      <w:r>
        <w:rPr>
          <w:rFonts w:ascii="Arial" w:hAnsi="Arial" w:cs="Arial"/>
          <w:sz w:val="20"/>
          <w:lang w:val="es-ES" w:eastAsia="es-ES"/>
        </w:rPr>
        <w:t>Red Prestacional Sabogal</w:t>
      </w:r>
      <w:r w:rsidRPr="00411E8E">
        <w:rPr>
          <w:rFonts w:ascii="Arial" w:hAnsi="Arial" w:cs="Arial"/>
          <w:sz w:val="20"/>
          <w:lang w:val="es-ES" w:eastAsia="es-ES"/>
        </w:rPr>
        <w:t>, respecto a la nivelación de pensiones, pago de devengados y otros.</w:t>
      </w:r>
    </w:p>
    <w:p w14:paraId="153D8C07" w14:textId="789D125C" w:rsidR="006C6B7B" w:rsidRPr="00411E8E" w:rsidRDefault="006C6B7B" w:rsidP="001754BA">
      <w:pPr>
        <w:numPr>
          <w:ilvl w:val="0"/>
          <w:numId w:val="18"/>
        </w:numPr>
        <w:tabs>
          <w:tab w:val="left" w:pos="-1440"/>
        </w:tabs>
        <w:ind w:left="426" w:hanging="284"/>
        <w:contextualSpacing/>
        <w:jc w:val="both"/>
        <w:rPr>
          <w:rFonts w:ascii="Arial" w:hAnsi="Arial" w:cs="Arial"/>
          <w:sz w:val="20"/>
          <w:lang w:val="es-ES" w:eastAsia="es-ES"/>
        </w:rPr>
      </w:pPr>
      <w:r w:rsidRPr="00411E8E">
        <w:rPr>
          <w:rFonts w:ascii="Arial" w:hAnsi="Arial" w:cs="Arial"/>
          <w:sz w:val="20"/>
          <w:lang w:val="es-ES" w:eastAsia="es-ES"/>
        </w:rPr>
        <w:t>Evaluar, calificar y absolver recursos impugnativos de reconsideración</w:t>
      </w:r>
      <w:r>
        <w:rPr>
          <w:rFonts w:ascii="Arial" w:hAnsi="Arial" w:cs="Arial"/>
          <w:sz w:val="20"/>
          <w:lang w:val="es-ES" w:eastAsia="es-ES"/>
        </w:rPr>
        <w:t xml:space="preserve"> y </w:t>
      </w:r>
      <w:r w:rsidRPr="00411E8E">
        <w:rPr>
          <w:rFonts w:ascii="Arial" w:hAnsi="Arial" w:cs="Arial"/>
          <w:sz w:val="20"/>
          <w:lang w:val="es-ES" w:eastAsia="es-ES"/>
        </w:rPr>
        <w:t>apelación</w:t>
      </w:r>
      <w:r>
        <w:rPr>
          <w:rFonts w:ascii="Arial" w:hAnsi="Arial" w:cs="Arial"/>
          <w:sz w:val="20"/>
          <w:lang w:val="es-ES" w:eastAsia="es-ES"/>
        </w:rPr>
        <w:t xml:space="preserve"> de las prestaciones de salud y económicas que se brinde a los trabajadores.</w:t>
      </w:r>
    </w:p>
    <w:p w14:paraId="74A00B3A" w14:textId="77777777" w:rsidR="001754BA" w:rsidRPr="00411E8E" w:rsidRDefault="001754BA" w:rsidP="001754BA">
      <w:pPr>
        <w:numPr>
          <w:ilvl w:val="0"/>
          <w:numId w:val="18"/>
        </w:numPr>
        <w:tabs>
          <w:tab w:val="left" w:pos="-1440"/>
        </w:tabs>
        <w:ind w:left="426" w:hanging="284"/>
        <w:contextualSpacing/>
        <w:jc w:val="both"/>
        <w:rPr>
          <w:rFonts w:ascii="Arial" w:hAnsi="Arial" w:cs="Arial"/>
          <w:sz w:val="20"/>
          <w:lang w:val="es-ES" w:eastAsia="es-ES"/>
        </w:rPr>
      </w:pPr>
      <w:r w:rsidRPr="00411E8E">
        <w:rPr>
          <w:rFonts w:ascii="Arial" w:hAnsi="Arial" w:cs="Arial"/>
          <w:sz w:val="20"/>
          <w:lang w:val="es-ES" w:eastAsia="es-ES"/>
        </w:rPr>
        <w:t>Cumplir con los principios y deberes establecidos en el Código de Ética del Personal del Seguro Social de Salud (ESSALUD), así como no incurrir en las prohibiciones contenidas en él.</w:t>
      </w:r>
    </w:p>
    <w:p w14:paraId="3ADBA81B" w14:textId="77777777" w:rsidR="001754BA" w:rsidRPr="00411E8E" w:rsidRDefault="001754BA" w:rsidP="001754BA">
      <w:pPr>
        <w:numPr>
          <w:ilvl w:val="0"/>
          <w:numId w:val="18"/>
        </w:numPr>
        <w:tabs>
          <w:tab w:val="left" w:pos="-1440"/>
        </w:tabs>
        <w:ind w:left="426" w:hanging="284"/>
        <w:contextualSpacing/>
        <w:jc w:val="both"/>
        <w:rPr>
          <w:rFonts w:ascii="Arial" w:hAnsi="Arial" w:cs="Arial"/>
          <w:sz w:val="20"/>
          <w:lang w:val="es-ES" w:eastAsia="es-ES"/>
        </w:rPr>
      </w:pPr>
      <w:r w:rsidRPr="00411E8E">
        <w:rPr>
          <w:rFonts w:ascii="Arial" w:hAnsi="Arial" w:cs="Arial"/>
          <w:sz w:val="20"/>
          <w:lang w:val="es-ES" w:eastAsia="es-ES"/>
        </w:rPr>
        <w:t>Mantener informado al jefe inmediato sobre las actividades que desarrolla.</w:t>
      </w:r>
    </w:p>
    <w:p w14:paraId="17CCED5A" w14:textId="77777777" w:rsidR="001754BA" w:rsidRPr="00411E8E" w:rsidRDefault="001754BA" w:rsidP="001754BA">
      <w:pPr>
        <w:numPr>
          <w:ilvl w:val="0"/>
          <w:numId w:val="18"/>
        </w:numPr>
        <w:tabs>
          <w:tab w:val="left" w:pos="-1440"/>
        </w:tabs>
        <w:ind w:left="426" w:hanging="284"/>
        <w:contextualSpacing/>
        <w:jc w:val="both"/>
        <w:rPr>
          <w:rFonts w:ascii="Arial" w:hAnsi="Arial" w:cs="Arial"/>
          <w:sz w:val="20"/>
          <w:lang w:val="es-ES" w:eastAsia="es-ES"/>
        </w:rPr>
      </w:pPr>
      <w:r w:rsidRPr="00411E8E">
        <w:rPr>
          <w:rFonts w:ascii="Arial" w:hAnsi="Arial" w:cs="Arial"/>
          <w:sz w:val="20"/>
          <w:lang w:val="es-ES" w:eastAsia="es-ES"/>
        </w:rPr>
        <w:t>Registrar en la computadora personal asignada, con niveles de acceso autorizados, los datos e información para la explotación de los aplicativos informáticos de su ámbito, guardando estricta confidencialidad de las claves y niveles de acceso autorizados.</w:t>
      </w:r>
    </w:p>
    <w:p w14:paraId="44ACE058" w14:textId="3AB5A1EB" w:rsidR="00E349B7" w:rsidRDefault="001754BA" w:rsidP="005B1BD6">
      <w:pPr>
        <w:numPr>
          <w:ilvl w:val="0"/>
          <w:numId w:val="18"/>
        </w:numPr>
        <w:tabs>
          <w:tab w:val="left" w:pos="-1440"/>
        </w:tabs>
        <w:ind w:left="426" w:hanging="284"/>
        <w:contextualSpacing/>
        <w:jc w:val="both"/>
        <w:rPr>
          <w:rFonts w:ascii="Arial" w:hAnsi="Arial" w:cs="Arial"/>
          <w:sz w:val="20"/>
          <w:lang w:val="es-ES" w:eastAsia="es-ES"/>
        </w:rPr>
      </w:pPr>
      <w:r w:rsidRPr="00411E8E">
        <w:rPr>
          <w:rFonts w:ascii="Arial" w:hAnsi="Arial" w:cs="Arial"/>
          <w:sz w:val="20"/>
          <w:lang w:val="es-ES" w:eastAsia="es-ES"/>
        </w:rPr>
        <w:t>Velar por la seguridad, mantenimiento y operatividad de los bienes asignados para el cumplimiento de sus labores.</w:t>
      </w:r>
    </w:p>
    <w:p w14:paraId="651191CE" w14:textId="3A969475" w:rsidR="005B1BD6" w:rsidRPr="005B1BD6" w:rsidRDefault="005B1BD6" w:rsidP="005B1BD6">
      <w:pPr>
        <w:numPr>
          <w:ilvl w:val="0"/>
          <w:numId w:val="18"/>
        </w:numPr>
        <w:tabs>
          <w:tab w:val="left" w:pos="-1440"/>
        </w:tabs>
        <w:ind w:left="426" w:hanging="284"/>
        <w:contextualSpacing/>
        <w:jc w:val="both"/>
        <w:rPr>
          <w:rFonts w:ascii="Arial" w:hAnsi="Arial" w:cs="Arial"/>
          <w:sz w:val="20"/>
          <w:lang w:val="es-ES" w:eastAsia="es-ES"/>
        </w:rPr>
      </w:pPr>
      <w:r>
        <w:rPr>
          <w:rFonts w:ascii="Arial" w:hAnsi="Arial" w:cs="Arial"/>
          <w:sz w:val="20"/>
          <w:lang w:val="es-ES" w:eastAsia="es-ES"/>
        </w:rPr>
        <w:t>De las prestaciones de salud y económicas que se brinde a los trabajadores.</w:t>
      </w:r>
    </w:p>
    <w:p w14:paraId="24EF0AA6" w14:textId="77777777" w:rsidR="001754BA" w:rsidRPr="00411E8E" w:rsidRDefault="001754BA" w:rsidP="001754BA">
      <w:pPr>
        <w:numPr>
          <w:ilvl w:val="0"/>
          <w:numId w:val="18"/>
        </w:numPr>
        <w:tabs>
          <w:tab w:val="left" w:pos="-1440"/>
        </w:tabs>
        <w:ind w:left="426" w:hanging="284"/>
        <w:contextualSpacing/>
        <w:jc w:val="both"/>
        <w:rPr>
          <w:rFonts w:ascii="Arial" w:hAnsi="Arial" w:cs="Arial"/>
          <w:sz w:val="20"/>
          <w:lang w:val="es-ES" w:eastAsia="es-ES"/>
        </w:rPr>
      </w:pPr>
      <w:r w:rsidRPr="00411E8E">
        <w:rPr>
          <w:rFonts w:ascii="Arial" w:hAnsi="Arial" w:cs="Arial"/>
          <w:sz w:val="20"/>
          <w:lang w:val="es-ES" w:eastAsia="es-ES"/>
        </w:rPr>
        <w:t>Realizar otras funciones en el ámbito de competencia que le asigne el jefe inmediato.</w:t>
      </w:r>
    </w:p>
    <w:p w14:paraId="24C9C004" w14:textId="554D9FC1" w:rsidR="00726202" w:rsidRPr="001754BA" w:rsidRDefault="00726202" w:rsidP="006D14FD">
      <w:pPr>
        <w:jc w:val="both"/>
        <w:rPr>
          <w:rFonts w:ascii="Arial" w:eastAsia="Calibri" w:hAnsi="Arial" w:cs="Arial"/>
          <w:b/>
          <w:sz w:val="20"/>
          <w:szCs w:val="20"/>
          <w:lang w:val="es-ES"/>
        </w:rPr>
      </w:pPr>
    </w:p>
    <w:p w14:paraId="2A5B0B4B" w14:textId="77777777" w:rsidR="00ED54EE" w:rsidRPr="005E7F51" w:rsidRDefault="000A4F44" w:rsidP="00AA5BDF">
      <w:pPr>
        <w:pStyle w:val="Sangradetextonormal"/>
        <w:numPr>
          <w:ilvl w:val="0"/>
          <w:numId w:val="2"/>
        </w:numPr>
        <w:tabs>
          <w:tab w:val="clear" w:pos="720"/>
          <w:tab w:val="num" w:pos="426"/>
        </w:tabs>
        <w:ind w:left="426" w:hanging="426"/>
        <w:jc w:val="both"/>
        <w:rPr>
          <w:rFonts w:cs="Arial"/>
          <w:sz w:val="20"/>
          <w:szCs w:val="20"/>
        </w:rPr>
      </w:pPr>
      <w:r w:rsidRPr="005E7F51">
        <w:rPr>
          <w:rFonts w:cs="Arial"/>
          <w:sz w:val="20"/>
          <w:szCs w:val="20"/>
        </w:rPr>
        <w:t>MODALIDAD DE POSTULACIÓ</w:t>
      </w:r>
      <w:r w:rsidR="00ED54EE" w:rsidRPr="005E7F51">
        <w:rPr>
          <w:rFonts w:cs="Arial"/>
          <w:sz w:val="20"/>
          <w:szCs w:val="20"/>
        </w:rPr>
        <w:t>N</w:t>
      </w:r>
    </w:p>
    <w:p w14:paraId="3284CACC" w14:textId="77777777" w:rsidR="00ED54EE" w:rsidRPr="005E7F51" w:rsidRDefault="00ED54EE" w:rsidP="006D14FD">
      <w:pPr>
        <w:ind w:left="360"/>
        <w:jc w:val="both"/>
        <w:rPr>
          <w:rFonts w:ascii="Arial" w:hAnsi="Arial" w:cs="Arial"/>
          <w:sz w:val="20"/>
          <w:szCs w:val="20"/>
        </w:rPr>
      </w:pPr>
    </w:p>
    <w:p w14:paraId="5E38CC05" w14:textId="77777777" w:rsidR="001E6291" w:rsidRPr="005E7F51" w:rsidRDefault="001E6291" w:rsidP="001E6291">
      <w:pPr>
        <w:pStyle w:val="Sinespaciado"/>
        <w:ind w:left="426"/>
        <w:jc w:val="both"/>
        <w:rPr>
          <w:rFonts w:ascii="Arial" w:hAnsi="Arial" w:cs="Arial"/>
          <w:b/>
          <w:sz w:val="20"/>
          <w:szCs w:val="20"/>
        </w:rPr>
      </w:pPr>
      <w:r w:rsidRPr="005E7F51">
        <w:rPr>
          <w:rFonts w:ascii="Arial" w:hAnsi="Arial" w:cs="Arial"/>
          <w:b/>
          <w:sz w:val="20"/>
          <w:szCs w:val="20"/>
        </w:rPr>
        <w:t xml:space="preserve">4.1 Inscripción por el Sistema de Selección de Personal (SISEP): </w:t>
      </w:r>
    </w:p>
    <w:p w14:paraId="43F7CA6A" w14:textId="77777777" w:rsidR="001E6291" w:rsidRPr="005E7F51" w:rsidRDefault="001E6291" w:rsidP="001E6291">
      <w:pPr>
        <w:pStyle w:val="Sinespaciado"/>
        <w:ind w:left="426"/>
        <w:jc w:val="both"/>
        <w:rPr>
          <w:rFonts w:ascii="Arial" w:hAnsi="Arial" w:cs="Arial"/>
          <w:b/>
          <w:sz w:val="20"/>
          <w:szCs w:val="20"/>
        </w:rPr>
      </w:pPr>
    </w:p>
    <w:p w14:paraId="178B3D2B" w14:textId="7586DC44" w:rsidR="001F32D2" w:rsidRPr="005E7F51" w:rsidRDefault="001F32D2" w:rsidP="001F32D2">
      <w:pPr>
        <w:ind w:left="426"/>
        <w:jc w:val="both"/>
        <w:rPr>
          <w:rFonts w:ascii="Arial" w:hAnsi="Arial" w:cs="Arial"/>
          <w:bCs/>
          <w:sz w:val="20"/>
          <w:szCs w:val="20"/>
          <w:lang w:val="es-ES"/>
        </w:rPr>
      </w:pPr>
      <w:r w:rsidRPr="005E7F51">
        <w:rPr>
          <w:rFonts w:ascii="Arial" w:hAnsi="Arial" w:cs="Arial"/>
          <w:bCs/>
          <w:sz w:val="20"/>
          <w:szCs w:val="20"/>
          <w:lang w:val="es-ES"/>
        </w:rPr>
        <w:t>El postulante debe ingresar al link (ww1.essalud.gob.pe/</w:t>
      </w:r>
      <w:proofErr w:type="spellStart"/>
      <w:r w:rsidRPr="005E7F51">
        <w:rPr>
          <w:rFonts w:ascii="Arial" w:hAnsi="Arial" w:cs="Arial"/>
          <w:bCs/>
          <w:sz w:val="20"/>
          <w:szCs w:val="20"/>
          <w:lang w:val="es-ES"/>
        </w:rPr>
        <w:t>sisep</w:t>
      </w:r>
      <w:proofErr w:type="spellEnd"/>
      <w:r w:rsidRPr="005E7F51">
        <w:rPr>
          <w:rFonts w:ascii="Arial" w:hAnsi="Arial" w:cs="Arial"/>
          <w:bCs/>
          <w:sz w:val="20"/>
          <w:szCs w:val="20"/>
          <w:lang w:val="es-ES"/>
        </w:rPr>
        <w:t>), crear su usuario</w:t>
      </w:r>
      <w:r w:rsidR="00B94432">
        <w:rPr>
          <w:rFonts w:ascii="Arial" w:hAnsi="Arial" w:cs="Arial"/>
          <w:bCs/>
          <w:sz w:val="20"/>
          <w:szCs w:val="20"/>
          <w:lang w:val="es-ES"/>
        </w:rPr>
        <w:t xml:space="preserve"> </w:t>
      </w:r>
      <w:r w:rsidR="00B94432" w:rsidRPr="005E7F51">
        <w:rPr>
          <w:rFonts w:ascii="Arial" w:hAnsi="Arial" w:cs="Arial"/>
          <w:bCs/>
          <w:sz w:val="20"/>
          <w:szCs w:val="20"/>
          <w:lang w:val="es-ES"/>
        </w:rPr>
        <w:t xml:space="preserve">y contraseña </w:t>
      </w:r>
      <w:r w:rsidR="00B94432">
        <w:rPr>
          <w:rFonts w:ascii="Arial" w:hAnsi="Arial" w:cs="Arial"/>
          <w:bCs/>
          <w:sz w:val="20"/>
          <w:szCs w:val="20"/>
          <w:lang w:val="es-ES"/>
        </w:rPr>
        <w:t>con dominio Gmail</w:t>
      </w:r>
      <w:r w:rsidRPr="005E7F51">
        <w:rPr>
          <w:rFonts w:ascii="Arial" w:hAnsi="Arial" w:cs="Arial"/>
          <w:bCs/>
          <w:sz w:val="20"/>
          <w:szCs w:val="20"/>
          <w:lang w:val="es-ES"/>
        </w:rPr>
        <w:t xml:space="preserve"> e iniciar su inscripción para generar los formatos (Declaraciones Juradas) a través del SISEP. De efectuarse la inscripción a la oferta laboral de su interés, el sistema remitirá al correo electrónico que consignó los formatos en los que se indica el Código de Proceso al cual postula con la información que registró, señal que denota que la inscripción ha finalizado. Posteriormente, según lo señalado en el cronograma, deberá efectuar la presentación de documentación de sustento</w:t>
      </w:r>
      <w:r w:rsidR="002A7F6A" w:rsidRPr="005E7F51">
        <w:rPr>
          <w:rFonts w:ascii="Arial" w:hAnsi="Arial" w:cs="Arial"/>
          <w:bCs/>
          <w:sz w:val="20"/>
          <w:szCs w:val="20"/>
          <w:lang w:val="es-ES"/>
        </w:rPr>
        <w:t xml:space="preserve"> en la oficina mencionada en el mismo</w:t>
      </w:r>
      <w:r w:rsidRPr="005E7F51">
        <w:rPr>
          <w:rFonts w:ascii="Arial" w:hAnsi="Arial" w:cs="Arial"/>
          <w:bCs/>
          <w:sz w:val="20"/>
          <w:szCs w:val="20"/>
          <w:lang w:val="es-ES"/>
        </w:rPr>
        <w:t>.</w:t>
      </w:r>
    </w:p>
    <w:p w14:paraId="53B64D6C" w14:textId="77777777" w:rsidR="001F32D2" w:rsidRPr="005E7F51" w:rsidRDefault="001F32D2" w:rsidP="001F32D2">
      <w:pPr>
        <w:ind w:left="426"/>
        <w:jc w:val="both"/>
        <w:rPr>
          <w:rFonts w:ascii="Arial" w:hAnsi="Arial" w:cs="Arial"/>
          <w:bCs/>
          <w:sz w:val="20"/>
          <w:szCs w:val="20"/>
          <w:lang w:val="es-ES"/>
        </w:rPr>
      </w:pPr>
    </w:p>
    <w:p w14:paraId="31336C51" w14:textId="0C1A2E34" w:rsidR="001E6291" w:rsidRPr="005E7F51" w:rsidRDefault="00113836" w:rsidP="001E6291">
      <w:pPr>
        <w:pStyle w:val="Sinespaciado"/>
        <w:ind w:left="426"/>
        <w:jc w:val="both"/>
        <w:rPr>
          <w:rFonts w:ascii="Arial" w:eastAsia="Times New Roman" w:hAnsi="Arial" w:cs="Arial"/>
          <w:bCs/>
          <w:sz w:val="20"/>
          <w:szCs w:val="20"/>
          <w:lang w:eastAsia="es-PE"/>
        </w:rPr>
      </w:pPr>
      <w:r w:rsidRPr="005E7F51">
        <w:rPr>
          <w:rFonts w:ascii="Arial" w:eastAsia="Times New Roman" w:hAnsi="Arial" w:cs="Arial"/>
          <w:bCs/>
          <w:sz w:val="20"/>
          <w:szCs w:val="20"/>
          <w:lang w:eastAsia="es-PE"/>
        </w:rPr>
        <w:t>Es responsabilidad del postulante verificar y mantener habilitada la cuenta de correo electrónico que registró en su Formato 1: Declaración Jurada de Cumplimiento de Requisitos, a fin de recibir las comunicaciones que ESSALUD podría efectuar durante el proceso de selección.</w:t>
      </w:r>
    </w:p>
    <w:p w14:paraId="636B37A9" w14:textId="77777777" w:rsidR="00113836" w:rsidRPr="005E7F51" w:rsidRDefault="00113836" w:rsidP="001E6291">
      <w:pPr>
        <w:pStyle w:val="Sinespaciado"/>
        <w:ind w:left="426"/>
        <w:jc w:val="both"/>
        <w:rPr>
          <w:rFonts w:ascii="Arial" w:hAnsi="Arial" w:cs="Arial"/>
          <w:b/>
          <w:sz w:val="20"/>
          <w:szCs w:val="20"/>
          <w:u w:val="single"/>
        </w:rPr>
      </w:pPr>
    </w:p>
    <w:p w14:paraId="1CCF2CE7" w14:textId="29F76DBE" w:rsidR="001E6291" w:rsidRPr="005E7F51" w:rsidRDefault="001E6291" w:rsidP="001E6291">
      <w:pPr>
        <w:pStyle w:val="Sinespaciado"/>
        <w:ind w:left="426"/>
        <w:jc w:val="both"/>
        <w:rPr>
          <w:rFonts w:ascii="Arial" w:hAnsi="Arial" w:cs="Arial"/>
          <w:b/>
          <w:sz w:val="20"/>
          <w:szCs w:val="20"/>
        </w:rPr>
      </w:pPr>
      <w:r w:rsidRPr="005E7F51">
        <w:rPr>
          <w:rFonts w:ascii="Arial" w:hAnsi="Arial" w:cs="Arial"/>
          <w:b/>
          <w:sz w:val="20"/>
          <w:szCs w:val="20"/>
        </w:rPr>
        <w:t xml:space="preserve">4.2 </w:t>
      </w:r>
      <w:r w:rsidR="001F32D2" w:rsidRPr="005E7F51">
        <w:rPr>
          <w:rFonts w:ascii="Arial" w:hAnsi="Arial" w:cs="Arial"/>
          <w:b/>
          <w:sz w:val="20"/>
          <w:szCs w:val="20"/>
        </w:rPr>
        <w:t>Presentación de Documentación Presencial:</w:t>
      </w:r>
    </w:p>
    <w:p w14:paraId="1439DBC2" w14:textId="77777777" w:rsidR="001F32D2" w:rsidRPr="005E7F51" w:rsidRDefault="001F32D2" w:rsidP="001E6291">
      <w:pPr>
        <w:pStyle w:val="Sinespaciado"/>
        <w:ind w:left="426"/>
        <w:jc w:val="both"/>
        <w:rPr>
          <w:rFonts w:ascii="Arial" w:hAnsi="Arial" w:cs="Arial"/>
          <w:b/>
          <w:sz w:val="20"/>
          <w:szCs w:val="20"/>
        </w:rPr>
      </w:pPr>
    </w:p>
    <w:p w14:paraId="1B7D5F6E" w14:textId="068C0992" w:rsidR="001F32D2" w:rsidRDefault="001F32D2" w:rsidP="001F32D2">
      <w:pPr>
        <w:pStyle w:val="Sangradetextonormal"/>
        <w:ind w:left="426" w:firstLine="0"/>
        <w:jc w:val="both"/>
        <w:rPr>
          <w:rFonts w:cs="Arial"/>
          <w:b w:val="0"/>
          <w:sz w:val="20"/>
          <w:szCs w:val="20"/>
        </w:rPr>
      </w:pPr>
      <w:r w:rsidRPr="005E7F51">
        <w:rPr>
          <w:rFonts w:cs="Arial"/>
          <w:b w:val="0"/>
          <w:sz w:val="20"/>
          <w:szCs w:val="20"/>
        </w:rPr>
        <w:t>Los postulantes que hayan aprobado las etapas de evaluación previas y que cumplan con los requisitos mínimos solicitados en el aviso de convocatoria deberán presentar en la dirección señalada dentro del horario y fecha establecida en el cronograma, los</w:t>
      </w:r>
      <w:r w:rsidRPr="005E7F51">
        <w:rPr>
          <w:rFonts w:cs="Arial"/>
          <w:sz w:val="20"/>
          <w:szCs w:val="20"/>
        </w:rPr>
        <w:t xml:space="preserve"> Formatos 01, 02, 03, 04 de corresponder y 05, debidamente llenados, firmados y con la impresión dactilar. </w:t>
      </w:r>
      <w:r w:rsidRPr="005E7F51">
        <w:rPr>
          <w:rFonts w:cs="Arial"/>
          <w:b w:val="0"/>
          <w:sz w:val="20"/>
          <w:szCs w:val="20"/>
        </w:rPr>
        <w:t xml:space="preserve">Asimismo, el </w:t>
      </w:r>
      <w:r w:rsidRPr="005E7F51">
        <w:rPr>
          <w:rFonts w:cs="Arial"/>
          <w:sz w:val="20"/>
          <w:szCs w:val="20"/>
        </w:rPr>
        <w:t xml:space="preserve">CV descriptivo </w:t>
      </w:r>
      <w:r w:rsidRPr="005E7F51">
        <w:rPr>
          <w:rFonts w:cs="Arial"/>
          <w:b w:val="0"/>
          <w:sz w:val="20"/>
          <w:szCs w:val="20"/>
        </w:rPr>
        <w:t>(debidamente firmado en cada hoja)</w:t>
      </w:r>
      <w:r w:rsidRPr="005E7F51">
        <w:rPr>
          <w:rFonts w:cs="Arial"/>
          <w:sz w:val="20"/>
          <w:szCs w:val="20"/>
        </w:rPr>
        <w:t xml:space="preserve"> y documentado</w:t>
      </w:r>
      <w:r w:rsidRPr="005E7F51">
        <w:rPr>
          <w:rFonts w:cs="Arial"/>
          <w:b w:val="0"/>
          <w:sz w:val="20"/>
          <w:szCs w:val="20"/>
        </w:rPr>
        <w:t xml:space="preserve"> (sustento de los aspectos de formación académica, experiencia laboral y capacitación de acuerdo a los </w:t>
      </w:r>
      <w:r w:rsidRPr="005E7F51">
        <w:rPr>
          <w:rFonts w:cs="Arial"/>
          <w:b w:val="0"/>
          <w:sz w:val="20"/>
          <w:szCs w:val="20"/>
        </w:rPr>
        <w:lastRenderedPageBreak/>
        <w:t>requisitos mínimos requeridos en la convocatoria), sin omitir información relevante que se requiera para determinar el cumplimiento del perfil del puesto en la Evaluación Curricular. Toda la documentación es de carácter</w:t>
      </w:r>
      <w:r w:rsidRPr="005E7F51">
        <w:rPr>
          <w:rFonts w:cs="Arial"/>
          <w:sz w:val="20"/>
          <w:szCs w:val="20"/>
        </w:rPr>
        <w:t xml:space="preserve"> obligatorio, </w:t>
      </w:r>
      <w:r w:rsidRPr="005E7F51">
        <w:rPr>
          <w:rFonts w:cs="Arial"/>
          <w:b w:val="0"/>
          <w:sz w:val="20"/>
          <w:szCs w:val="20"/>
        </w:rPr>
        <w:t>la misma que deberá ser foliada</w:t>
      </w:r>
      <w:r w:rsidR="002A7F6A" w:rsidRPr="005E7F51">
        <w:rPr>
          <w:rFonts w:cs="Arial"/>
          <w:b w:val="0"/>
          <w:sz w:val="20"/>
          <w:szCs w:val="20"/>
        </w:rPr>
        <w:t xml:space="preserve"> en la parte superior derecha</w:t>
      </w:r>
      <w:r w:rsidRPr="005E7F51">
        <w:rPr>
          <w:rFonts w:cs="Arial"/>
          <w:b w:val="0"/>
          <w:sz w:val="20"/>
          <w:szCs w:val="20"/>
        </w:rPr>
        <w:t>, caso contrario</w:t>
      </w:r>
      <w:r w:rsidRPr="005E7F51">
        <w:rPr>
          <w:rFonts w:cs="Arial"/>
          <w:sz w:val="20"/>
          <w:szCs w:val="20"/>
        </w:rPr>
        <w:t xml:space="preserve"> NO </w:t>
      </w:r>
      <w:r w:rsidRPr="005E7F51">
        <w:rPr>
          <w:rFonts w:cs="Arial"/>
          <w:b w:val="0"/>
          <w:sz w:val="20"/>
          <w:szCs w:val="20"/>
        </w:rPr>
        <w:t>se evaluará lo presentado, siendo que el incumplimiento de lo señalado podrá dar lugar a la descalificación del postulante.</w:t>
      </w:r>
    </w:p>
    <w:p w14:paraId="4557C7D5" w14:textId="539A0D25" w:rsidR="00E349B7" w:rsidRDefault="00E349B7" w:rsidP="001F32D2">
      <w:pPr>
        <w:pStyle w:val="Sangradetextonormal"/>
        <w:ind w:left="426" w:firstLine="0"/>
        <w:jc w:val="both"/>
        <w:rPr>
          <w:rFonts w:cs="Arial"/>
          <w:b w:val="0"/>
          <w:sz w:val="20"/>
          <w:szCs w:val="20"/>
        </w:rPr>
      </w:pPr>
    </w:p>
    <w:p w14:paraId="2C435D08" w14:textId="77777777" w:rsidR="005D3854" w:rsidRPr="005E7F51" w:rsidRDefault="005D3854" w:rsidP="005D3854">
      <w:pPr>
        <w:pStyle w:val="Sangradetextonormal"/>
        <w:numPr>
          <w:ilvl w:val="0"/>
          <w:numId w:val="2"/>
        </w:numPr>
        <w:tabs>
          <w:tab w:val="clear" w:pos="720"/>
          <w:tab w:val="num" w:pos="426"/>
        </w:tabs>
        <w:ind w:left="426" w:hanging="426"/>
        <w:jc w:val="both"/>
        <w:rPr>
          <w:rFonts w:cs="Arial"/>
          <w:sz w:val="20"/>
          <w:szCs w:val="20"/>
        </w:rPr>
      </w:pPr>
      <w:r w:rsidRPr="005E7F51">
        <w:rPr>
          <w:rFonts w:cs="Arial"/>
          <w:sz w:val="20"/>
          <w:szCs w:val="20"/>
        </w:rPr>
        <w:t>REMUNERACIÓN (*)</w:t>
      </w:r>
    </w:p>
    <w:p w14:paraId="2F54BF6B" w14:textId="77777777" w:rsidR="005D3854" w:rsidRPr="005E7F51" w:rsidRDefault="005D3854" w:rsidP="005D3854">
      <w:pPr>
        <w:pStyle w:val="Prrafodelista"/>
        <w:ind w:left="426"/>
        <w:jc w:val="both"/>
        <w:rPr>
          <w:b/>
          <w:sz w:val="20"/>
          <w:szCs w:val="20"/>
          <w:lang w:eastAsia="es-PE"/>
        </w:rPr>
      </w:pPr>
      <w:r w:rsidRPr="005E7F51">
        <w:rPr>
          <w:sz w:val="20"/>
          <w:szCs w:val="20"/>
        </w:rPr>
        <w:t>El personal que sea contratado en ESSALUD dentro de los alcances de la presente convocatoria recibirá los siguientes beneficios:</w:t>
      </w:r>
    </w:p>
    <w:p w14:paraId="61403899" w14:textId="77777777" w:rsidR="005D3854" w:rsidRPr="005E7F51" w:rsidRDefault="005D3854" w:rsidP="005D3854">
      <w:pPr>
        <w:pStyle w:val="Sangradetextonormal"/>
        <w:ind w:left="426" w:firstLine="0"/>
        <w:jc w:val="both"/>
        <w:rPr>
          <w:rFonts w:cs="Arial"/>
          <w:sz w:val="20"/>
          <w:szCs w:val="20"/>
        </w:rPr>
      </w:pPr>
      <w:r w:rsidRPr="005E7F51">
        <w:rPr>
          <w:rFonts w:cs="Arial"/>
          <w:sz w:val="20"/>
          <w:szCs w:val="20"/>
        </w:rPr>
        <w:t xml:space="preserve">                </w:t>
      </w:r>
    </w:p>
    <w:p w14:paraId="77C81F6B" w14:textId="438CA68C" w:rsidR="005D3854" w:rsidRPr="005E7F51" w:rsidRDefault="00981E9E" w:rsidP="005D3854">
      <w:pPr>
        <w:pStyle w:val="Sinespaciado6"/>
        <w:ind w:left="426"/>
        <w:rPr>
          <w:rFonts w:ascii="Arial" w:hAnsi="Arial" w:cs="Arial"/>
          <w:b/>
          <w:bCs/>
          <w:sz w:val="20"/>
          <w:szCs w:val="20"/>
          <w:lang w:val="es-MX"/>
        </w:rPr>
      </w:pPr>
      <w:r>
        <w:rPr>
          <w:rFonts w:ascii="Arial" w:hAnsi="Arial" w:cs="Arial"/>
          <w:b/>
          <w:bCs/>
          <w:sz w:val="20"/>
          <w:szCs w:val="20"/>
          <w:lang w:val="es-MX"/>
        </w:rPr>
        <w:t xml:space="preserve">PROFESIONAL </w:t>
      </w:r>
      <w:r w:rsidR="005D3854">
        <w:rPr>
          <w:rFonts w:ascii="Arial" w:hAnsi="Arial" w:cs="Arial"/>
          <w:b/>
          <w:bCs/>
          <w:sz w:val="20"/>
          <w:szCs w:val="20"/>
          <w:lang w:val="es-MX"/>
        </w:rPr>
        <w:t>(P</w:t>
      </w:r>
      <w:r w:rsidR="00BF55E8">
        <w:rPr>
          <w:rFonts w:ascii="Arial" w:hAnsi="Arial" w:cs="Arial"/>
          <w:b/>
          <w:bCs/>
          <w:sz w:val="20"/>
          <w:szCs w:val="20"/>
          <w:lang w:val="es-MX"/>
        </w:rPr>
        <w:t>2PRO</w:t>
      </w:r>
      <w:r w:rsidR="005D3854">
        <w:rPr>
          <w:rFonts w:ascii="Arial" w:hAnsi="Arial" w:cs="Arial"/>
          <w:b/>
          <w:bCs/>
          <w:sz w:val="20"/>
          <w:szCs w:val="20"/>
          <w:lang w:val="es-MX"/>
        </w:rPr>
        <w:t>-001)</w:t>
      </w:r>
    </w:p>
    <w:p w14:paraId="536A43E8" w14:textId="77777777" w:rsidR="005D3854" w:rsidRPr="005E7F51" w:rsidRDefault="005D3854" w:rsidP="005D3854">
      <w:pPr>
        <w:pStyle w:val="Sinespaciado6"/>
        <w:ind w:left="426"/>
        <w:rPr>
          <w:rFonts w:ascii="Arial" w:hAnsi="Arial" w:cs="Arial"/>
          <w:b/>
          <w:bCs/>
          <w:sz w:val="20"/>
          <w:szCs w:val="20"/>
          <w:lang w:val="es-MX"/>
        </w:rPr>
      </w:pPr>
    </w:p>
    <w:tbl>
      <w:tblPr>
        <w:tblW w:w="7930"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8"/>
        <w:gridCol w:w="2532"/>
      </w:tblGrid>
      <w:tr w:rsidR="005D3854" w:rsidRPr="005E7F51" w14:paraId="0F673DA8" w14:textId="77777777" w:rsidTr="00825DAE">
        <w:trPr>
          <w:trHeight w:val="340"/>
        </w:trPr>
        <w:tc>
          <w:tcPr>
            <w:tcW w:w="5398" w:type="dxa"/>
            <w:vAlign w:val="center"/>
          </w:tcPr>
          <w:p w14:paraId="2EBBF4D2" w14:textId="77777777" w:rsidR="005D3854" w:rsidRPr="005E7F51" w:rsidRDefault="005D3854" w:rsidP="00FE088F">
            <w:pPr>
              <w:spacing w:before="100" w:beforeAutospacing="1" w:after="100" w:afterAutospacing="1"/>
              <w:jc w:val="center"/>
              <w:rPr>
                <w:rFonts w:ascii="Arial" w:hAnsi="Arial" w:cs="Arial"/>
                <w:b/>
                <w:sz w:val="20"/>
                <w:szCs w:val="20"/>
                <w:lang w:val="es-MX"/>
              </w:rPr>
            </w:pPr>
            <w:r w:rsidRPr="005E7F51">
              <w:rPr>
                <w:rFonts w:ascii="Arial" w:hAnsi="Arial" w:cs="Arial"/>
                <w:b/>
                <w:sz w:val="20"/>
                <w:szCs w:val="20"/>
                <w:lang w:val="es-MX"/>
              </w:rPr>
              <w:t>REMUNERACIÓN BÁSICA</w:t>
            </w:r>
          </w:p>
        </w:tc>
        <w:tc>
          <w:tcPr>
            <w:tcW w:w="2532" w:type="dxa"/>
            <w:vAlign w:val="center"/>
          </w:tcPr>
          <w:p w14:paraId="7BABF873" w14:textId="199EDF37" w:rsidR="005D3854" w:rsidRPr="005E7F51" w:rsidRDefault="005D3854" w:rsidP="00FE088F">
            <w:pPr>
              <w:spacing w:before="100" w:beforeAutospacing="1" w:after="100" w:afterAutospacing="1"/>
              <w:ind w:left="642"/>
              <w:rPr>
                <w:rFonts w:ascii="Arial" w:hAnsi="Arial" w:cs="Arial"/>
                <w:sz w:val="20"/>
                <w:szCs w:val="20"/>
                <w:lang w:val="es-MX"/>
              </w:rPr>
            </w:pPr>
            <w:r w:rsidRPr="005E7F51">
              <w:rPr>
                <w:rFonts w:ascii="Arial" w:hAnsi="Arial" w:cs="Arial"/>
                <w:sz w:val="20"/>
                <w:szCs w:val="20"/>
                <w:lang w:val="es-MX"/>
              </w:rPr>
              <w:t xml:space="preserve">S/ </w:t>
            </w:r>
            <w:r w:rsidR="00961A06">
              <w:rPr>
                <w:rFonts w:ascii="Arial" w:hAnsi="Arial" w:cs="Arial"/>
                <w:sz w:val="20"/>
                <w:szCs w:val="20"/>
                <w:lang w:val="es-MX"/>
              </w:rPr>
              <w:t>4,328.00</w:t>
            </w:r>
          </w:p>
        </w:tc>
      </w:tr>
      <w:tr w:rsidR="005D3854" w:rsidRPr="005E7F51" w14:paraId="702004F7" w14:textId="77777777" w:rsidTr="00825DAE">
        <w:trPr>
          <w:trHeight w:val="340"/>
        </w:trPr>
        <w:tc>
          <w:tcPr>
            <w:tcW w:w="5398" w:type="dxa"/>
            <w:vAlign w:val="center"/>
          </w:tcPr>
          <w:p w14:paraId="06B4FC79" w14:textId="77777777" w:rsidR="005D3854" w:rsidRPr="005E7F51" w:rsidRDefault="005D3854" w:rsidP="00FE088F">
            <w:pPr>
              <w:spacing w:before="100" w:beforeAutospacing="1" w:after="100" w:afterAutospacing="1"/>
              <w:jc w:val="center"/>
              <w:rPr>
                <w:rFonts w:ascii="Arial" w:hAnsi="Arial" w:cs="Arial"/>
                <w:b/>
                <w:sz w:val="20"/>
                <w:szCs w:val="20"/>
                <w:lang w:val="es-MX"/>
              </w:rPr>
            </w:pPr>
            <w:r w:rsidRPr="005E7F51">
              <w:rPr>
                <w:rFonts w:ascii="Arial" w:hAnsi="Arial" w:cs="Arial"/>
                <w:b/>
                <w:sz w:val="20"/>
                <w:szCs w:val="20"/>
                <w:lang w:val="es-MX"/>
              </w:rPr>
              <w:t>BONO PRODUCTIVIDAD</w:t>
            </w:r>
          </w:p>
        </w:tc>
        <w:tc>
          <w:tcPr>
            <w:tcW w:w="2532" w:type="dxa"/>
            <w:vAlign w:val="center"/>
          </w:tcPr>
          <w:p w14:paraId="68466866" w14:textId="3AB06FB0" w:rsidR="005D3854" w:rsidRPr="005E7F51" w:rsidRDefault="005D3854" w:rsidP="00FE088F">
            <w:pPr>
              <w:spacing w:before="100" w:beforeAutospacing="1" w:after="100" w:afterAutospacing="1"/>
              <w:ind w:left="642"/>
              <w:rPr>
                <w:rFonts w:ascii="Arial" w:hAnsi="Arial" w:cs="Arial"/>
                <w:sz w:val="20"/>
                <w:szCs w:val="20"/>
                <w:lang w:val="es-MX"/>
              </w:rPr>
            </w:pPr>
            <w:r w:rsidRPr="005E7F51">
              <w:rPr>
                <w:rFonts w:ascii="Arial" w:hAnsi="Arial" w:cs="Arial"/>
                <w:sz w:val="20"/>
                <w:szCs w:val="20"/>
                <w:lang w:val="es-MX"/>
              </w:rPr>
              <w:t xml:space="preserve">S/  </w:t>
            </w:r>
            <w:r w:rsidR="00961A06">
              <w:rPr>
                <w:rFonts w:ascii="Arial" w:hAnsi="Arial" w:cs="Arial"/>
                <w:sz w:val="20"/>
                <w:szCs w:val="20"/>
                <w:lang w:val="es-MX"/>
              </w:rPr>
              <w:t xml:space="preserve"> </w:t>
            </w:r>
            <w:r w:rsidRPr="005E7F51">
              <w:rPr>
                <w:rFonts w:ascii="Arial" w:hAnsi="Arial" w:cs="Arial"/>
                <w:sz w:val="20"/>
                <w:szCs w:val="20"/>
                <w:lang w:val="es-MX"/>
              </w:rPr>
              <w:t xml:space="preserve"> </w:t>
            </w:r>
            <w:r w:rsidR="00961A06">
              <w:rPr>
                <w:rFonts w:ascii="Arial" w:hAnsi="Arial" w:cs="Arial"/>
                <w:sz w:val="20"/>
                <w:szCs w:val="20"/>
                <w:lang w:val="es-MX"/>
              </w:rPr>
              <w:t>721.00</w:t>
            </w:r>
          </w:p>
        </w:tc>
      </w:tr>
      <w:tr w:rsidR="005D3854" w:rsidRPr="005E7F51" w14:paraId="703AED18" w14:textId="77777777" w:rsidTr="00825DAE">
        <w:trPr>
          <w:trHeight w:val="340"/>
        </w:trPr>
        <w:tc>
          <w:tcPr>
            <w:tcW w:w="5398" w:type="dxa"/>
            <w:vAlign w:val="center"/>
          </w:tcPr>
          <w:p w14:paraId="2836CED9" w14:textId="77777777" w:rsidR="005D3854" w:rsidRPr="005E7F51" w:rsidRDefault="005D3854" w:rsidP="00FE088F">
            <w:pPr>
              <w:spacing w:before="100" w:beforeAutospacing="1" w:after="100" w:afterAutospacing="1"/>
              <w:jc w:val="center"/>
              <w:rPr>
                <w:rFonts w:ascii="Arial" w:hAnsi="Arial" w:cs="Arial"/>
                <w:b/>
                <w:sz w:val="20"/>
                <w:szCs w:val="20"/>
                <w:lang w:val="es-MX"/>
              </w:rPr>
            </w:pPr>
            <w:r w:rsidRPr="005E7F51">
              <w:rPr>
                <w:rFonts w:ascii="Arial" w:hAnsi="Arial" w:cs="Arial"/>
                <w:b/>
                <w:sz w:val="20"/>
                <w:szCs w:val="20"/>
                <w:lang w:val="es-MX"/>
              </w:rPr>
              <w:t>BONO INCREMENTO</w:t>
            </w:r>
          </w:p>
        </w:tc>
        <w:tc>
          <w:tcPr>
            <w:tcW w:w="2532" w:type="dxa"/>
            <w:vAlign w:val="center"/>
          </w:tcPr>
          <w:p w14:paraId="59AA2ADB" w14:textId="5F970686" w:rsidR="005D3854" w:rsidRPr="005E7F51" w:rsidRDefault="005D3854" w:rsidP="00FE088F">
            <w:pPr>
              <w:spacing w:before="100" w:beforeAutospacing="1" w:after="100" w:afterAutospacing="1"/>
              <w:ind w:left="642"/>
              <w:rPr>
                <w:rFonts w:ascii="Arial" w:hAnsi="Arial" w:cs="Arial"/>
                <w:sz w:val="20"/>
                <w:szCs w:val="20"/>
                <w:lang w:val="es-MX"/>
              </w:rPr>
            </w:pPr>
            <w:r w:rsidRPr="005E7F51">
              <w:rPr>
                <w:rFonts w:ascii="Arial" w:hAnsi="Arial" w:cs="Arial"/>
                <w:sz w:val="20"/>
                <w:szCs w:val="20"/>
                <w:lang w:val="es-MX"/>
              </w:rPr>
              <w:t xml:space="preserve">S/  </w:t>
            </w:r>
            <w:r w:rsidR="00961A06">
              <w:rPr>
                <w:rFonts w:ascii="Arial" w:hAnsi="Arial" w:cs="Arial"/>
                <w:sz w:val="20"/>
                <w:szCs w:val="20"/>
                <w:lang w:val="es-MX"/>
              </w:rPr>
              <w:t xml:space="preserve"> </w:t>
            </w:r>
            <w:r w:rsidRPr="005E7F51">
              <w:rPr>
                <w:rFonts w:ascii="Arial" w:hAnsi="Arial" w:cs="Arial"/>
                <w:sz w:val="20"/>
                <w:szCs w:val="20"/>
                <w:lang w:val="es-MX"/>
              </w:rPr>
              <w:t xml:space="preserve"> </w:t>
            </w:r>
            <w:r w:rsidR="00961A06">
              <w:rPr>
                <w:rFonts w:ascii="Arial" w:hAnsi="Arial" w:cs="Arial"/>
                <w:sz w:val="20"/>
                <w:szCs w:val="20"/>
                <w:lang w:val="es-MX"/>
              </w:rPr>
              <w:t>249</w:t>
            </w:r>
            <w:r w:rsidRPr="005E7F51">
              <w:rPr>
                <w:rFonts w:ascii="Arial" w:hAnsi="Arial" w:cs="Arial"/>
                <w:sz w:val="20"/>
                <w:szCs w:val="20"/>
                <w:lang w:val="es-MX"/>
              </w:rPr>
              <w:t>.00</w:t>
            </w:r>
          </w:p>
        </w:tc>
      </w:tr>
      <w:tr w:rsidR="005D3854" w:rsidRPr="005E7F51" w14:paraId="76B20D85" w14:textId="77777777" w:rsidTr="00825DAE">
        <w:trPr>
          <w:trHeight w:val="340"/>
        </w:trPr>
        <w:tc>
          <w:tcPr>
            <w:tcW w:w="5398" w:type="dxa"/>
            <w:shd w:val="clear" w:color="auto" w:fill="BDD6EE" w:themeFill="accent1" w:themeFillTint="66"/>
            <w:vAlign w:val="center"/>
          </w:tcPr>
          <w:p w14:paraId="1FA6B43F" w14:textId="77777777" w:rsidR="005D3854" w:rsidRPr="005E7F51" w:rsidRDefault="005D3854" w:rsidP="00FE088F">
            <w:pPr>
              <w:spacing w:before="100" w:beforeAutospacing="1" w:after="100" w:afterAutospacing="1"/>
              <w:jc w:val="center"/>
              <w:rPr>
                <w:rFonts w:ascii="Arial" w:hAnsi="Arial" w:cs="Arial"/>
                <w:b/>
                <w:sz w:val="20"/>
                <w:szCs w:val="20"/>
                <w:lang w:val="es-MX"/>
              </w:rPr>
            </w:pPr>
            <w:r w:rsidRPr="005E7F51">
              <w:rPr>
                <w:rFonts w:ascii="Arial" w:hAnsi="Arial" w:cs="Arial"/>
                <w:b/>
                <w:sz w:val="20"/>
                <w:szCs w:val="20"/>
                <w:lang w:val="es-MX"/>
              </w:rPr>
              <w:t>TOTAL, REMUNERACION BRUTA MENSUAL (*)</w:t>
            </w:r>
          </w:p>
        </w:tc>
        <w:tc>
          <w:tcPr>
            <w:tcW w:w="2532" w:type="dxa"/>
            <w:shd w:val="clear" w:color="auto" w:fill="BDD6EE" w:themeFill="accent1" w:themeFillTint="66"/>
            <w:vAlign w:val="center"/>
          </w:tcPr>
          <w:p w14:paraId="595D988C" w14:textId="121FD459" w:rsidR="005D3854" w:rsidRPr="005E7F51" w:rsidRDefault="005D3854" w:rsidP="00FE088F">
            <w:pPr>
              <w:spacing w:before="100" w:beforeAutospacing="1" w:after="100" w:afterAutospacing="1"/>
              <w:ind w:left="642"/>
              <w:rPr>
                <w:rFonts w:ascii="Arial" w:hAnsi="Arial" w:cs="Arial"/>
                <w:b/>
                <w:sz w:val="20"/>
                <w:szCs w:val="20"/>
                <w:lang w:val="es-MX"/>
              </w:rPr>
            </w:pPr>
            <w:r w:rsidRPr="005E7F51">
              <w:rPr>
                <w:rFonts w:ascii="Arial" w:hAnsi="Arial" w:cs="Arial"/>
                <w:b/>
                <w:sz w:val="20"/>
                <w:szCs w:val="20"/>
                <w:lang w:val="es-MX"/>
              </w:rPr>
              <w:t xml:space="preserve">S/ </w:t>
            </w:r>
            <w:r w:rsidR="00961A06">
              <w:rPr>
                <w:rFonts w:ascii="Arial" w:hAnsi="Arial" w:cs="Arial"/>
                <w:b/>
                <w:sz w:val="20"/>
                <w:szCs w:val="20"/>
                <w:lang w:val="es-MX"/>
              </w:rPr>
              <w:t>5,298</w:t>
            </w:r>
            <w:r w:rsidRPr="005E7F51">
              <w:rPr>
                <w:rFonts w:ascii="Arial" w:hAnsi="Arial" w:cs="Arial"/>
                <w:b/>
                <w:sz w:val="20"/>
                <w:szCs w:val="20"/>
                <w:lang w:val="es-MX"/>
              </w:rPr>
              <w:t>.00</w:t>
            </w:r>
          </w:p>
        </w:tc>
      </w:tr>
    </w:tbl>
    <w:p w14:paraId="27BD9F47" w14:textId="77777777" w:rsidR="005D3854" w:rsidRPr="005E7F51" w:rsidRDefault="005D3854" w:rsidP="005D3854">
      <w:pPr>
        <w:ind w:left="426"/>
        <w:jc w:val="both"/>
        <w:rPr>
          <w:rFonts w:ascii="Arial" w:hAnsi="Arial" w:cs="Arial"/>
          <w:b/>
          <w:sz w:val="20"/>
          <w:szCs w:val="20"/>
        </w:rPr>
      </w:pPr>
    </w:p>
    <w:p w14:paraId="3094394A" w14:textId="77777777" w:rsidR="005D3854" w:rsidRPr="000E23B8" w:rsidRDefault="005D3854" w:rsidP="005D3854">
      <w:pPr>
        <w:ind w:left="426"/>
        <w:jc w:val="both"/>
        <w:rPr>
          <w:rFonts w:ascii="Arial" w:hAnsi="Arial" w:cs="Arial"/>
          <w:b/>
          <w:sz w:val="16"/>
          <w:szCs w:val="16"/>
        </w:rPr>
      </w:pPr>
      <w:r w:rsidRPr="000E23B8">
        <w:rPr>
          <w:rFonts w:ascii="Arial" w:hAnsi="Arial" w:cs="Arial"/>
          <w:b/>
          <w:sz w:val="16"/>
          <w:szCs w:val="16"/>
        </w:rPr>
        <w:t>(*) Remuneración Básica y Bonos señalados, según Resolución de Gerencia General N°246-GG-ESSALUD-2023.</w:t>
      </w:r>
    </w:p>
    <w:p w14:paraId="4166A533" w14:textId="77777777" w:rsidR="005D3854" w:rsidRDefault="005D3854" w:rsidP="005D3854">
      <w:pPr>
        <w:ind w:left="426"/>
        <w:jc w:val="both"/>
        <w:rPr>
          <w:rFonts w:ascii="Arial" w:hAnsi="Arial" w:cs="Arial"/>
          <w:b/>
          <w:sz w:val="20"/>
          <w:szCs w:val="20"/>
        </w:rPr>
      </w:pPr>
    </w:p>
    <w:p w14:paraId="43016CB9" w14:textId="17D61A91" w:rsidR="00BF55E8" w:rsidRPr="00BD595F" w:rsidRDefault="00BF55E8" w:rsidP="00BF55E8">
      <w:pPr>
        <w:pStyle w:val="Prrafodelista"/>
        <w:numPr>
          <w:ilvl w:val="0"/>
          <w:numId w:val="29"/>
        </w:numPr>
        <w:ind w:left="360" w:right="70" w:hanging="426"/>
        <w:jc w:val="both"/>
        <w:rPr>
          <w:sz w:val="16"/>
          <w:szCs w:val="16"/>
        </w:rPr>
      </w:pPr>
      <w:r w:rsidRPr="000E249B">
        <w:rPr>
          <w:b/>
          <w:sz w:val="20"/>
          <w:szCs w:val="20"/>
          <w:lang w:eastAsia="es-PE"/>
        </w:rPr>
        <w:t>CRONOGRAMA Y ETAPAS DEL PROCESO</w:t>
      </w:r>
    </w:p>
    <w:p w14:paraId="0BC5E121" w14:textId="60965E23" w:rsidR="00BD595F" w:rsidRDefault="00BD595F" w:rsidP="00BD595F">
      <w:pPr>
        <w:ind w:right="70"/>
        <w:jc w:val="both"/>
        <w:rPr>
          <w:sz w:val="16"/>
          <w:szCs w:val="16"/>
        </w:rPr>
      </w:pPr>
    </w:p>
    <w:p w14:paraId="03A6417B" w14:textId="66879A9C" w:rsidR="00BD595F" w:rsidRDefault="00BD595F" w:rsidP="00BD595F">
      <w:pPr>
        <w:ind w:right="70"/>
        <w:jc w:val="both"/>
        <w:rPr>
          <w:sz w:val="16"/>
          <w:szCs w:val="16"/>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038"/>
        <w:gridCol w:w="3879"/>
        <w:gridCol w:w="1667"/>
      </w:tblGrid>
      <w:tr w:rsidR="00BD595F" w:rsidRPr="007E08A1" w14:paraId="10607018" w14:textId="77777777" w:rsidTr="00BD595F">
        <w:trPr>
          <w:trHeight w:val="271"/>
        </w:trPr>
        <w:tc>
          <w:tcPr>
            <w:tcW w:w="1942" w:type="pct"/>
            <w:gridSpan w:val="2"/>
            <w:shd w:val="clear" w:color="auto" w:fill="BDD6EE" w:themeFill="accent1" w:themeFillTint="66"/>
            <w:vAlign w:val="center"/>
          </w:tcPr>
          <w:p w14:paraId="5820F795" w14:textId="77777777" w:rsidR="00BD595F" w:rsidRPr="007E08A1" w:rsidRDefault="00BD595F" w:rsidP="00390B13">
            <w:pPr>
              <w:jc w:val="center"/>
              <w:rPr>
                <w:rFonts w:ascii="Arial" w:hAnsi="Arial" w:cs="Arial"/>
                <w:b/>
                <w:sz w:val="18"/>
                <w:szCs w:val="18"/>
                <w:lang w:val="es-MX"/>
              </w:rPr>
            </w:pPr>
            <w:r w:rsidRPr="007E08A1">
              <w:rPr>
                <w:rFonts w:ascii="Arial" w:hAnsi="Arial" w:cs="Arial"/>
                <w:b/>
                <w:sz w:val="18"/>
                <w:szCs w:val="18"/>
                <w:lang w:val="es-MX"/>
              </w:rPr>
              <w:t>ETAPAS DEL PROCESO</w:t>
            </w:r>
          </w:p>
        </w:tc>
        <w:tc>
          <w:tcPr>
            <w:tcW w:w="2139" w:type="pct"/>
            <w:shd w:val="clear" w:color="auto" w:fill="BDD6EE" w:themeFill="accent1" w:themeFillTint="66"/>
            <w:vAlign w:val="center"/>
          </w:tcPr>
          <w:p w14:paraId="03C702AC" w14:textId="77777777" w:rsidR="00BD595F" w:rsidRPr="007E08A1" w:rsidRDefault="00BD595F" w:rsidP="00390B13">
            <w:pPr>
              <w:jc w:val="center"/>
              <w:rPr>
                <w:rFonts w:ascii="Arial" w:hAnsi="Arial" w:cs="Arial"/>
                <w:sz w:val="18"/>
                <w:szCs w:val="18"/>
                <w:lang w:val="es-MX"/>
              </w:rPr>
            </w:pPr>
            <w:r w:rsidRPr="007E08A1">
              <w:rPr>
                <w:rFonts w:ascii="Arial" w:hAnsi="Arial" w:cs="Arial"/>
                <w:b/>
                <w:sz w:val="18"/>
                <w:szCs w:val="18"/>
                <w:lang w:val="es-MX"/>
              </w:rPr>
              <w:t>FECHA Y HORA</w:t>
            </w:r>
          </w:p>
        </w:tc>
        <w:tc>
          <w:tcPr>
            <w:tcW w:w="919" w:type="pct"/>
            <w:shd w:val="clear" w:color="auto" w:fill="BDD6EE" w:themeFill="accent1" w:themeFillTint="66"/>
            <w:vAlign w:val="center"/>
          </w:tcPr>
          <w:p w14:paraId="04BE3769" w14:textId="77777777" w:rsidR="00BD595F" w:rsidRPr="007E08A1" w:rsidRDefault="00BD595F" w:rsidP="00390B13">
            <w:pPr>
              <w:jc w:val="center"/>
              <w:rPr>
                <w:rFonts w:ascii="Arial" w:hAnsi="Arial" w:cs="Arial"/>
                <w:b/>
                <w:sz w:val="18"/>
                <w:szCs w:val="18"/>
                <w:lang w:val="es-MX"/>
              </w:rPr>
            </w:pPr>
            <w:r w:rsidRPr="007E08A1">
              <w:rPr>
                <w:rFonts w:ascii="Arial" w:hAnsi="Arial" w:cs="Arial"/>
                <w:b/>
                <w:sz w:val="18"/>
                <w:szCs w:val="18"/>
                <w:lang w:val="es-MX"/>
              </w:rPr>
              <w:t>ÁREA RESPONSABLE</w:t>
            </w:r>
          </w:p>
        </w:tc>
      </w:tr>
      <w:tr w:rsidR="00BD595F" w:rsidRPr="007E08A1" w14:paraId="5129623E" w14:textId="77777777" w:rsidTr="00BD595F">
        <w:trPr>
          <w:trHeight w:val="488"/>
        </w:trPr>
        <w:tc>
          <w:tcPr>
            <w:tcW w:w="266" w:type="pct"/>
            <w:vAlign w:val="center"/>
          </w:tcPr>
          <w:p w14:paraId="5EB8FDFE" w14:textId="77777777" w:rsidR="00BD595F" w:rsidRPr="007E08A1" w:rsidRDefault="00BD595F" w:rsidP="00390B13">
            <w:pPr>
              <w:jc w:val="center"/>
              <w:rPr>
                <w:rFonts w:ascii="Arial" w:hAnsi="Arial" w:cs="Arial"/>
                <w:sz w:val="18"/>
                <w:szCs w:val="18"/>
                <w:lang w:val="es-MX"/>
              </w:rPr>
            </w:pPr>
            <w:r w:rsidRPr="007E08A1">
              <w:rPr>
                <w:rFonts w:ascii="Arial" w:hAnsi="Arial" w:cs="Arial"/>
                <w:sz w:val="18"/>
                <w:szCs w:val="18"/>
                <w:lang w:val="es-MX"/>
              </w:rPr>
              <w:t>1</w:t>
            </w:r>
          </w:p>
        </w:tc>
        <w:tc>
          <w:tcPr>
            <w:tcW w:w="1675" w:type="pct"/>
            <w:vAlign w:val="center"/>
          </w:tcPr>
          <w:p w14:paraId="79F4D8BB" w14:textId="77777777" w:rsidR="00BD595F" w:rsidRPr="00DB351E" w:rsidRDefault="00BD595F" w:rsidP="00390B13">
            <w:pPr>
              <w:jc w:val="both"/>
              <w:rPr>
                <w:rFonts w:ascii="Arial" w:hAnsi="Arial" w:cs="Arial"/>
                <w:sz w:val="20"/>
                <w:szCs w:val="20"/>
                <w:lang w:val="es-MX"/>
              </w:rPr>
            </w:pPr>
            <w:r w:rsidRPr="00DB351E">
              <w:rPr>
                <w:rFonts w:ascii="Arial" w:hAnsi="Arial" w:cs="Arial"/>
                <w:sz w:val="20"/>
                <w:szCs w:val="20"/>
                <w:lang w:val="es-MX"/>
              </w:rPr>
              <w:t xml:space="preserve">Aprobación del Aviso de Convocatoria </w:t>
            </w:r>
          </w:p>
        </w:tc>
        <w:tc>
          <w:tcPr>
            <w:tcW w:w="2139" w:type="pct"/>
            <w:vAlign w:val="center"/>
          </w:tcPr>
          <w:p w14:paraId="412B6782" w14:textId="11D66607" w:rsidR="00BD595F" w:rsidRPr="00DB351E" w:rsidRDefault="00A65D2F" w:rsidP="00390B13">
            <w:pPr>
              <w:jc w:val="center"/>
              <w:rPr>
                <w:rFonts w:ascii="Arial" w:hAnsi="Arial" w:cs="Arial"/>
                <w:sz w:val="20"/>
                <w:szCs w:val="20"/>
                <w:lang w:val="es-MX"/>
              </w:rPr>
            </w:pPr>
            <w:r>
              <w:rPr>
                <w:rFonts w:ascii="Arial" w:hAnsi="Arial" w:cs="Arial"/>
                <w:sz w:val="20"/>
                <w:szCs w:val="20"/>
                <w:lang w:val="es-MX"/>
              </w:rPr>
              <w:t>04</w:t>
            </w:r>
            <w:r w:rsidR="00BD595F">
              <w:rPr>
                <w:rFonts w:ascii="Arial" w:hAnsi="Arial" w:cs="Arial"/>
                <w:sz w:val="20"/>
                <w:szCs w:val="20"/>
                <w:lang w:val="es-MX"/>
              </w:rPr>
              <w:t xml:space="preserve"> de </w:t>
            </w:r>
            <w:r>
              <w:rPr>
                <w:rFonts w:ascii="Arial" w:hAnsi="Arial" w:cs="Arial"/>
                <w:sz w:val="20"/>
                <w:szCs w:val="20"/>
                <w:lang w:val="es-MX"/>
              </w:rPr>
              <w:t>octubre</w:t>
            </w:r>
            <w:r w:rsidR="00BD595F">
              <w:rPr>
                <w:rFonts w:ascii="Arial" w:hAnsi="Arial" w:cs="Arial"/>
                <w:sz w:val="20"/>
                <w:szCs w:val="20"/>
                <w:lang w:val="es-MX"/>
              </w:rPr>
              <w:t xml:space="preserve"> </w:t>
            </w:r>
            <w:r w:rsidR="00BD595F" w:rsidRPr="00DB351E">
              <w:rPr>
                <w:rFonts w:ascii="Arial" w:hAnsi="Arial" w:cs="Arial"/>
                <w:sz w:val="20"/>
                <w:szCs w:val="20"/>
                <w:lang w:val="es-MX"/>
              </w:rPr>
              <w:t>del 2023</w:t>
            </w:r>
          </w:p>
        </w:tc>
        <w:tc>
          <w:tcPr>
            <w:tcW w:w="919" w:type="pct"/>
            <w:vAlign w:val="center"/>
          </w:tcPr>
          <w:p w14:paraId="392EBD85" w14:textId="77777777" w:rsidR="00BD595F" w:rsidRPr="00DB351E" w:rsidRDefault="00BD595F" w:rsidP="00390B13">
            <w:pPr>
              <w:jc w:val="center"/>
              <w:rPr>
                <w:rFonts w:ascii="Arial" w:hAnsi="Arial" w:cs="Arial"/>
                <w:sz w:val="20"/>
                <w:szCs w:val="20"/>
                <w:lang w:val="es-MX"/>
              </w:rPr>
            </w:pPr>
            <w:r w:rsidRPr="00DB351E">
              <w:rPr>
                <w:rFonts w:ascii="Arial" w:hAnsi="Arial" w:cs="Arial"/>
                <w:sz w:val="20"/>
                <w:szCs w:val="20"/>
                <w:lang w:val="es-MX"/>
              </w:rPr>
              <w:t>SGGI – ORRHH</w:t>
            </w:r>
          </w:p>
        </w:tc>
      </w:tr>
      <w:tr w:rsidR="00BD595F" w:rsidRPr="007E08A1" w14:paraId="6F1261FD" w14:textId="77777777" w:rsidTr="00390B13">
        <w:trPr>
          <w:trHeight w:val="278"/>
        </w:trPr>
        <w:tc>
          <w:tcPr>
            <w:tcW w:w="5000" w:type="pct"/>
            <w:gridSpan w:val="4"/>
            <w:shd w:val="clear" w:color="auto" w:fill="BDD6EE" w:themeFill="accent1" w:themeFillTint="66"/>
            <w:vAlign w:val="center"/>
          </w:tcPr>
          <w:p w14:paraId="4176366A" w14:textId="77777777" w:rsidR="00BD595F" w:rsidRPr="00DB351E" w:rsidRDefault="00BD595F" w:rsidP="00390B13">
            <w:pPr>
              <w:jc w:val="both"/>
              <w:rPr>
                <w:rFonts w:ascii="Arial" w:hAnsi="Arial" w:cs="Arial"/>
                <w:sz w:val="20"/>
                <w:szCs w:val="20"/>
                <w:lang w:val="es-MX"/>
              </w:rPr>
            </w:pPr>
            <w:r w:rsidRPr="00DB351E">
              <w:rPr>
                <w:rFonts w:ascii="Arial" w:hAnsi="Arial" w:cs="Arial"/>
                <w:b/>
                <w:sz w:val="20"/>
                <w:szCs w:val="20"/>
                <w:lang w:val="es-MX"/>
              </w:rPr>
              <w:t>CONVOCATORIA E INSCRIPCIÓN</w:t>
            </w:r>
          </w:p>
        </w:tc>
      </w:tr>
      <w:tr w:rsidR="00BD595F" w:rsidRPr="007E08A1" w14:paraId="05EF9DDC" w14:textId="77777777" w:rsidTr="00BD595F">
        <w:trPr>
          <w:trHeight w:val="681"/>
        </w:trPr>
        <w:tc>
          <w:tcPr>
            <w:tcW w:w="266" w:type="pct"/>
            <w:vAlign w:val="center"/>
          </w:tcPr>
          <w:p w14:paraId="2F460CD0" w14:textId="77777777" w:rsidR="00BD595F" w:rsidRPr="007E08A1" w:rsidRDefault="00BD595F" w:rsidP="00390B13">
            <w:pPr>
              <w:jc w:val="center"/>
              <w:rPr>
                <w:rFonts w:ascii="Arial" w:hAnsi="Arial" w:cs="Arial"/>
                <w:sz w:val="18"/>
                <w:szCs w:val="18"/>
                <w:lang w:val="es-MX"/>
              </w:rPr>
            </w:pPr>
            <w:r w:rsidRPr="007E08A1">
              <w:rPr>
                <w:rFonts w:ascii="Arial" w:hAnsi="Arial" w:cs="Arial"/>
                <w:sz w:val="18"/>
                <w:szCs w:val="18"/>
                <w:lang w:val="es-MX"/>
              </w:rPr>
              <w:t>3</w:t>
            </w:r>
          </w:p>
        </w:tc>
        <w:tc>
          <w:tcPr>
            <w:tcW w:w="1675" w:type="pct"/>
            <w:vAlign w:val="center"/>
          </w:tcPr>
          <w:p w14:paraId="2D66629A" w14:textId="77777777" w:rsidR="00BD595F" w:rsidRPr="00DB351E" w:rsidRDefault="00BD595F" w:rsidP="00390B13">
            <w:pPr>
              <w:spacing w:line="276" w:lineRule="auto"/>
              <w:jc w:val="center"/>
              <w:rPr>
                <w:rFonts w:ascii="Arial" w:hAnsi="Arial" w:cs="Arial"/>
                <w:b/>
                <w:sz w:val="20"/>
                <w:szCs w:val="20"/>
                <w:lang w:eastAsia="es-ES"/>
              </w:rPr>
            </w:pPr>
            <w:r w:rsidRPr="00DB351E">
              <w:rPr>
                <w:rFonts w:ascii="Arial" w:hAnsi="Arial" w:cs="Arial"/>
                <w:sz w:val="20"/>
                <w:szCs w:val="20"/>
                <w:lang w:eastAsia="es-ES"/>
              </w:rPr>
              <w:t xml:space="preserve">Publicación del Aviso de Convocatoria en la página </w:t>
            </w:r>
            <w:r w:rsidRPr="00DB351E">
              <w:rPr>
                <w:rFonts w:ascii="Arial" w:hAnsi="Arial" w:cs="Arial"/>
                <w:color w:val="000000"/>
                <w:sz w:val="20"/>
                <w:szCs w:val="20"/>
                <w:lang w:eastAsia="es-ES"/>
              </w:rPr>
              <w:t>Web institucional</w:t>
            </w:r>
          </w:p>
        </w:tc>
        <w:tc>
          <w:tcPr>
            <w:tcW w:w="2139" w:type="pct"/>
            <w:vAlign w:val="center"/>
          </w:tcPr>
          <w:p w14:paraId="4BE17C05" w14:textId="72549A34" w:rsidR="00BD595F" w:rsidRPr="00DB351E" w:rsidRDefault="00A65D2F" w:rsidP="00390B13">
            <w:pPr>
              <w:spacing w:line="276" w:lineRule="auto"/>
              <w:jc w:val="center"/>
              <w:rPr>
                <w:rFonts w:ascii="Arial" w:hAnsi="Arial" w:cs="Arial"/>
                <w:sz w:val="20"/>
                <w:szCs w:val="20"/>
                <w:lang w:eastAsia="es-ES"/>
              </w:rPr>
            </w:pPr>
            <w:r>
              <w:rPr>
                <w:rFonts w:ascii="Arial" w:hAnsi="Arial" w:cs="Arial"/>
                <w:sz w:val="20"/>
                <w:szCs w:val="20"/>
                <w:lang w:eastAsia="es-ES"/>
              </w:rPr>
              <w:t xml:space="preserve">04 </w:t>
            </w:r>
            <w:r w:rsidR="00314140">
              <w:rPr>
                <w:rFonts w:ascii="Arial" w:hAnsi="Arial" w:cs="Arial"/>
                <w:sz w:val="20"/>
                <w:szCs w:val="20"/>
                <w:lang w:eastAsia="es-ES"/>
              </w:rPr>
              <w:t xml:space="preserve">de </w:t>
            </w:r>
            <w:r>
              <w:rPr>
                <w:rFonts w:ascii="Arial" w:hAnsi="Arial" w:cs="Arial"/>
                <w:sz w:val="20"/>
                <w:szCs w:val="20"/>
                <w:lang w:eastAsia="es-ES"/>
              </w:rPr>
              <w:t xml:space="preserve">octubre </w:t>
            </w:r>
            <w:r w:rsidR="00BD595F" w:rsidRPr="00DB351E">
              <w:rPr>
                <w:rFonts w:ascii="Arial" w:hAnsi="Arial" w:cs="Arial"/>
                <w:sz w:val="20"/>
                <w:szCs w:val="20"/>
                <w:lang w:eastAsia="es-ES"/>
              </w:rPr>
              <w:t>del 2023</w:t>
            </w:r>
          </w:p>
        </w:tc>
        <w:tc>
          <w:tcPr>
            <w:tcW w:w="919" w:type="pct"/>
            <w:vAlign w:val="center"/>
          </w:tcPr>
          <w:p w14:paraId="245FAFFF" w14:textId="77777777" w:rsidR="00BD595F" w:rsidRPr="00DB351E" w:rsidRDefault="00BD595F" w:rsidP="00390B13">
            <w:pPr>
              <w:jc w:val="center"/>
              <w:rPr>
                <w:rFonts w:ascii="Arial" w:hAnsi="Arial" w:cs="Arial"/>
                <w:sz w:val="20"/>
                <w:szCs w:val="20"/>
                <w:lang w:val="en-US"/>
              </w:rPr>
            </w:pPr>
            <w:r w:rsidRPr="00DB351E">
              <w:rPr>
                <w:rFonts w:ascii="Arial" w:hAnsi="Arial" w:cs="Arial"/>
                <w:sz w:val="20"/>
                <w:szCs w:val="20"/>
                <w:lang w:val="es-MX"/>
              </w:rPr>
              <w:t>SGGI-ORRHH - GCTIC</w:t>
            </w:r>
          </w:p>
        </w:tc>
      </w:tr>
      <w:tr w:rsidR="00BD595F" w:rsidRPr="007E08A1" w14:paraId="16BFE363" w14:textId="77777777" w:rsidTr="00BD595F">
        <w:trPr>
          <w:trHeight w:val="466"/>
        </w:trPr>
        <w:tc>
          <w:tcPr>
            <w:tcW w:w="266" w:type="pct"/>
            <w:vAlign w:val="center"/>
          </w:tcPr>
          <w:p w14:paraId="5487BAB1" w14:textId="77777777" w:rsidR="00BD595F" w:rsidRPr="007E08A1" w:rsidRDefault="00BD595F" w:rsidP="00390B13">
            <w:pPr>
              <w:jc w:val="center"/>
              <w:rPr>
                <w:rFonts w:ascii="Arial" w:hAnsi="Arial" w:cs="Arial"/>
                <w:sz w:val="18"/>
                <w:szCs w:val="18"/>
                <w:lang w:val="es-MX"/>
              </w:rPr>
            </w:pPr>
            <w:r w:rsidRPr="007E08A1">
              <w:rPr>
                <w:rFonts w:ascii="Arial" w:hAnsi="Arial" w:cs="Arial"/>
                <w:sz w:val="18"/>
                <w:szCs w:val="18"/>
                <w:lang w:val="es-MX"/>
              </w:rPr>
              <w:t>4</w:t>
            </w:r>
          </w:p>
        </w:tc>
        <w:tc>
          <w:tcPr>
            <w:tcW w:w="1675" w:type="pct"/>
            <w:vAlign w:val="center"/>
          </w:tcPr>
          <w:p w14:paraId="7611F3DC" w14:textId="77777777" w:rsidR="00BD595F" w:rsidRPr="00DB351E" w:rsidRDefault="00BD595F" w:rsidP="00390B13">
            <w:pPr>
              <w:spacing w:line="276" w:lineRule="auto"/>
              <w:jc w:val="center"/>
              <w:rPr>
                <w:rFonts w:ascii="Arial" w:hAnsi="Arial" w:cs="Arial"/>
                <w:b/>
                <w:sz w:val="20"/>
                <w:szCs w:val="20"/>
                <w:lang w:eastAsia="es-ES"/>
              </w:rPr>
            </w:pPr>
            <w:r w:rsidRPr="00DB351E">
              <w:rPr>
                <w:rFonts w:ascii="Arial" w:hAnsi="Arial" w:cs="Arial"/>
                <w:b/>
                <w:sz w:val="20"/>
                <w:szCs w:val="20"/>
                <w:lang w:eastAsia="es-ES"/>
              </w:rPr>
              <w:t>Inscripción por SISEP:</w:t>
            </w:r>
          </w:p>
          <w:p w14:paraId="29C53DC7" w14:textId="77777777" w:rsidR="00BD595F" w:rsidRPr="00DB351E" w:rsidRDefault="00BD595F" w:rsidP="00390B13">
            <w:pPr>
              <w:spacing w:line="276" w:lineRule="auto"/>
              <w:jc w:val="center"/>
              <w:rPr>
                <w:rFonts w:ascii="Arial" w:hAnsi="Arial" w:cs="Arial"/>
                <w:sz w:val="20"/>
                <w:szCs w:val="20"/>
              </w:rPr>
            </w:pPr>
            <w:r w:rsidRPr="00DB351E">
              <w:rPr>
                <w:rFonts w:ascii="Arial" w:hAnsi="Arial" w:cs="Arial"/>
                <w:sz w:val="20"/>
                <w:szCs w:val="20"/>
              </w:rPr>
              <w:t>(</w:t>
            </w:r>
            <w:r w:rsidRPr="00DB351E">
              <w:rPr>
                <w:rStyle w:val="Hipervnculo"/>
                <w:rFonts w:ascii="Arial" w:hAnsi="Arial" w:cs="Arial"/>
                <w:sz w:val="20"/>
                <w:szCs w:val="20"/>
              </w:rPr>
              <w:t>ww1.essalud.gob.pe/</w:t>
            </w:r>
            <w:proofErr w:type="spellStart"/>
            <w:r w:rsidRPr="00DB351E">
              <w:rPr>
                <w:rStyle w:val="Hipervnculo"/>
                <w:rFonts w:ascii="Arial" w:hAnsi="Arial" w:cs="Arial"/>
                <w:sz w:val="20"/>
                <w:szCs w:val="20"/>
              </w:rPr>
              <w:t>sisep</w:t>
            </w:r>
            <w:proofErr w:type="spellEnd"/>
            <w:r w:rsidRPr="00DB351E">
              <w:rPr>
                <w:rStyle w:val="Hipervnculo"/>
                <w:rFonts w:ascii="Arial" w:hAnsi="Arial" w:cs="Arial"/>
                <w:sz w:val="20"/>
                <w:szCs w:val="20"/>
              </w:rPr>
              <w:t>)</w:t>
            </w:r>
          </w:p>
        </w:tc>
        <w:tc>
          <w:tcPr>
            <w:tcW w:w="2139" w:type="pct"/>
            <w:vAlign w:val="center"/>
          </w:tcPr>
          <w:p w14:paraId="0EDFC2B4" w14:textId="75BA59E1" w:rsidR="00BD595F" w:rsidRPr="00DB351E" w:rsidRDefault="00BD595F" w:rsidP="00390B13">
            <w:pPr>
              <w:spacing w:line="276" w:lineRule="auto"/>
              <w:jc w:val="center"/>
              <w:rPr>
                <w:rFonts w:ascii="Arial" w:hAnsi="Arial" w:cs="Arial"/>
                <w:sz w:val="20"/>
                <w:szCs w:val="20"/>
                <w:lang w:eastAsia="es-ES"/>
              </w:rPr>
            </w:pPr>
            <w:r w:rsidRPr="00DB351E">
              <w:rPr>
                <w:rFonts w:ascii="Arial" w:hAnsi="Arial" w:cs="Arial"/>
                <w:sz w:val="20"/>
                <w:szCs w:val="20"/>
                <w:lang w:eastAsia="es-ES"/>
              </w:rPr>
              <w:t xml:space="preserve">Del </w:t>
            </w:r>
            <w:r w:rsidR="00721301">
              <w:rPr>
                <w:rFonts w:ascii="Arial" w:hAnsi="Arial" w:cs="Arial"/>
                <w:sz w:val="20"/>
                <w:szCs w:val="20"/>
                <w:lang w:eastAsia="es-ES"/>
              </w:rPr>
              <w:t>10</w:t>
            </w:r>
            <w:r w:rsidR="00A65D2F">
              <w:rPr>
                <w:rFonts w:ascii="Arial" w:hAnsi="Arial" w:cs="Arial"/>
                <w:sz w:val="20"/>
                <w:szCs w:val="20"/>
                <w:lang w:eastAsia="es-ES"/>
              </w:rPr>
              <w:t xml:space="preserve"> </w:t>
            </w:r>
            <w:r w:rsidRPr="00DB351E">
              <w:rPr>
                <w:rFonts w:ascii="Arial" w:hAnsi="Arial" w:cs="Arial"/>
                <w:sz w:val="20"/>
                <w:szCs w:val="20"/>
                <w:lang w:eastAsia="es-ES"/>
              </w:rPr>
              <w:t xml:space="preserve">al </w:t>
            </w:r>
            <w:r w:rsidR="00721301">
              <w:rPr>
                <w:rFonts w:ascii="Arial" w:hAnsi="Arial" w:cs="Arial"/>
                <w:sz w:val="20"/>
                <w:szCs w:val="20"/>
                <w:lang w:eastAsia="es-ES"/>
              </w:rPr>
              <w:t>11</w:t>
            </w:r>
            <w:r w:rsidR="00A65D2F">
              <w:rPr>
                <w:rFonts w:ascii="Arial" w:hAnsi="Arial" w:cs="Arial"/>
                <w:sz w:val="20"/>
                <w:szCs w:val="20"/>
                <w:lang w:eastAsia="es-ES"/>
              </w:rPr>
              <w:t xml:space="preserve"> </w:t>
            </w:r>
            <w:r w:rsidRPr="00DB351E">
              <w:rPr>
                <w:rFonts w:ascii="Arial" w:hAnsi="Arial" w:cs="Arial"/>
                <w:sz w:val="20"/>
                <w:szCs w:val="20"/>
                <w:lang w:eastAsia="es-ES"/>
              </w:rPr>
              <w:t>de octubre del 2023</w:t>
            </w:r>
          </w:p>
          <w:p w14:paraId="393D2AD7" w14:textId="77777777" w:rsidR="00BD595F" w:rsidRPr="00DB351E" w:rsidRDefault="00BD595F" w:rsidP="00390B13">
            <w:pPr>
              <w:spacing w:line="276" w:lineRule="auto"/>
              <w:jc w:val="center"/>
              <w:rPr>
                <w:rFonts w:ascii="Arial" w:hAnsi="Arial" w:cs="Arial"/>
                <w:b/>
                <w:strike/>
                <w:sz w:val="20"/>
                <w:szCs w:val="20"/>
                <w:u w:val="single"/>
                <w:lang w:val="es-MX"/>
              </w:rPr>
            </w:pPr>
            <w:r w:rsidRPr="00DB351E">
              <w:rPr>
                <w:rFonts w:ascii="Arial" w:hAnsi="Arial" w:cs="Arial"/>
                <w:b/>
                <w:sz w:val="20"/>
                <w:szCs w:val="20"/>
                <w:u w:val="single"/>
                <w:lang w:eastAsia="es-ES"/>
              </w:rPr>
              <w:t>(hasta las 13:00 horas)</w:t>
            </w:r>
          </w:p>
        </w:tc>
        <w:tc>
          <w:tcPr>
            <w:tcW w:w="919" w:type="pct"/>
            <w:vMerge w:val="restart"/>
            <w:vAlign w:val="center"/>
          </w:tcPr>
          <w:p w14:paraId="7AA13D76" w14:textId="77777777" w:rsidR="00BD595F" w:rsidRPr="00DB351E" w:rsidRDefault="00BD595F" w:rsidP="00390B13">
            <w:pPr>
              <w:jc w:val="center"/>
              <w:rPr>
                <w:rFonts w:ascii="Arial" w:hAnsi="Arial" w:cs="Arial"/>
                <w:sz w:val="20"/>
                <w:szCs w:val="20"/>
                <w:lang w:val="en-US"/>
              </w:rPr>
            </w:pPr>
            <w:r w:rsidRPr="00DB351E">
              <w:rPr>
                <w:rFonts w:ascii="Arial" w:hAnsi="Arial" w:cs="Arial"/>
                <w:sz w:val="20"/>
                <w:szCs w:val="20"/>
                <w:lang w:val="en-US"/>
              </w:rPr>
              <w:t>ORRHH – SGGI - GCTIC</w:t>
            </w:r>
          </w:p>
        </w:tc>
      </w:tr>
      <w:tr w:rsidR="00BD595F" w:rsidRPr="007E08A1" w14:paraId="160F44DC" w14:textId="77777777" w:rsidTr="00BD595F">
        <w:trPr>
          <w:trHeight w:val="1273"/>
        </w:trPr>
        <w:tc>
          <w:tcPr>
            <w:tcW w:w="266" w:type="pct"/>
            <w:vAlign w:val="center"/>
          </w:tcPr>
          <w:p w14:paraId="5A8308D5" w14:textId="77777777" w:rsidR="00BD595F" w:rsidRPr="007E08A1" w:rsidRDefault="00BD595F" w:rsidP="00390B13">
            <w:pPr>
              <w:jc w:val="center"/>
              <w:rPr>
                <w:rFonts w:ascii="Arial" w:hAnsi="Arial" w:cs="Arial"/>
                <w:sz w:val="18"/>
                <w:szCs w:val="18"/>
                <w:lang w:val="es-MX"/>
              </w:rPr>
            </w:pPr>
            <w:r w:rsidRPr="007E08A1">
              <w:rPr>
                <w:rFonts w:ascii="Arial" w:hAnsi="Arial" w:cs="Arial"/>
                <w:sz w:val="18"/>
                <w:szCs w:val="18"/>
                <w:lang w:val="es-MX"/>
              </w:rPr>
              <w:t>5</w:t>
            </w:r>
          </w:p>
        </w:tc>
        <w:tc>
          <w:tcPr>
            <w:tcW w:w="1675" w:type="pct"/>
            <w:vAlign w:val="center"/>
          </w:tcPr>
          <w:p w14:paraId="6FF6B23C" w14:textId="77777777" w:rsidR="00BD595F" w:rsidRPr="00DB351E" w:rsidRDefault="00BD595F" w:rsidP="00390B13">
            <w:pPr>
              <w:autoSpaceDE w:val="0"/>
              <w:autoSpaceDN w:val="0"/>
              <w:adjustRightInd w:val="0"/>
              <w:jc w:val="center"/>
              <w:rPr>
                <w:rFonts w:ascii="Arial" w:hAnsi="Arial" w:cs="Arial"/>
                <w:b/>
                <w:sz w:val="20"/>
                <w:szCs w:val="20"/>
                <w:lang w:eastAsia="es-ES"/>
              </w:rPr>
            </w:pPr>
            <w:r w:rsidRPr="00DB351E">
              <w:rPr>
                <w:rFonts w:ascii="Arial" w:hAnsi="Arial" w:cs="Arial"/>
                <w:b/>
                <w:sz w:val="20"/>
                <w:szCs w:val="20"/>
                <w:lang w:val="es-MX"/>
              </w:rPr>
              <w:t>Resultado de Postulantes inscritos en el SISEP</w:t>
            </w:r>
          </w:p>
        </w:tc>
        <w:tc>
          <w:tcPr>
            <w:tcW w:w="2139" w:type="pct"/>
            <w:vAlign w:val="center"/>
          </w:tcPr>
          <w:p w14:paraId="6620A659" w14:textId="50B4F533" w:rsidR="00BD595F" w:rsidRPr="00DB351E" w:rsidRDefault="00754C7B" w:rsidP="00390B13">
            <w:pPr>
              <w:spacing w:line="276" w:lineRule="auto"/>
              <w:jc w:val="center"/>
              <w:rPr>
                <w:rFonts w:ascii="Arial" w:hAnsi="Arial" w:cs="Arial"/>
                <w:color w:val="000000" w:themeColor="text1"/>
                <w:sz w:val="20"/>
                <w:szCs w:val="20"/>
                <w:lang w:eastAsia="es-ES"/>
              </w:rPr>
            </w:pPr>
            <w:r>
              <w:rPr>
                <w:rFonts w:ascii="Arial" w:hAnsi="Arial" w:cs="Arial"/>
                <w:color w:val="000000" w:themeColor="text1"/>
                <w:sz w:val="20"/>
                <w:szCs w:val="20"/>
                <w:lang w:eastAsia="es-ES"/>
              </w:rPr>
              <w:t>1</w:t>
            </w:r>
            <w:r w:rsidR="00721301">
              <w:rPr>
                <w:rFonts w:ascii="Arial" w:hAnsi="Arial" w:cs="Arial"/>
                <w:color w:val="000000" w:themeColor="text1"/>
                <w:sz w:val="20"/>
                <w:szCs w:val="20"/>
                <w:lang w:eastAsia="es-ES"/>
              </w:rPr>
              <w:t>1</w:t>
            </w:r>
            <w:r>
              <w:rPr>
                <w:rFonts w:ascii="Arial" w:hAnsi="Arial" w:cs="Arial"/>
                <w:color w:val="000000" w:themeColor="text1"/>
                <w:sz w:val="20"/>
                <w:szCs w:val="20"/>
                <w:lang w:eastAsia="es-ES"/>
              </w:rPr>
              <w:t xml:space="preserve"> </w:t>
            </w:r>
            <w:r w:rsidR="00BD595F" w:rsidRPr="00DB351E">
              <w:rPr>
                <w:rFonts w:ascii="Arial" w:hAnsi="Arial" w:cs="Arial"/>
                <w:color w:val="000000" w:themeColor="text1"/>
                <w:sz w:val="20"/>
                <w:szCs w:val="20"/>
                <w:lang w:eastAsia="es-ES"/>
              </w:rPr>
              <w:t>de octubre del 2023</w:t>
            </w:r>
          </w:p>
          <w:p w14:paraId="0D9A9C98" w14:textId="77777777" w:rsidR="00BD595F" w:rsidRPr="00DB351E" w:rsidRDefault="00BD595F" w:rsidP="00390B13">
            <w:pPr>
              <w:spacing w:line="276" w:lineRule="auto"/>
              <w:jc w:val="center"/>
              <w:rPr>
                <w:rFonts w:ascii="Arial" w:hAnsi="Arial" w:cs="Arial"/>
                <w:sz w:val="20"/>
                <w:szCs w:val="20"/>
                <w:lang w:eastAsia="es-ES"/>
              </w:rPr>
            </w:pPr>
            <w:r w:rsidRPr="00DB351E">
              <w:rPr>
                <w:rFonts w:ascii="Arial" w:hAnsi="Arial" w:cs="Arial"/>
                <w:sz w:val="20"/>
                <w:szCs w:val="20"/>
                <w:lang w:eastAsia="es-ES"/>
              </w:rPr>
              <w:t>a partir de las 16:30 horas</w:t>
            </w:r>
          </w:p>
          <w:p w14:paraId="7F763B25" w14:textId="77777777" w:rsidR="00BD595F" w:rsidRPr="00DB351E" w:rsidRDefault="00BD595F" w:rsidP="00390B13">
            <w:pPr>
              <w:spacing w:line="276" w:lineRule="auto"/>
              <w:jc w:val="center"/>
              <w:rPr>
                <w:rFonts w:ascii="Arial" w:hAnsi="Arial" w:cs="Arial"/>
                <w:strike/>
                <w:sz w:val="20"/>
                <w:szCs w:val="20"/>
                <w:lang w:val="es-MX"/>
              </w:rPr>
            </w:pPr>
            <w:r w:rsidRPr="00DB351E">
              <w:rPr>
                <w:rFonts w:ascii="Arial" w:hAnsi="Arial" w:cs="Arial"/>
                <w:sz w:val="20"/>
                <w:szCs w:val="20"/>
                <w:lang w:val="es-MX"/>
              </w:rPr>
              <w:t>a través de la página web institucional</w:t>
            </w:r>
            <w:r w:rsidRPr="00DB351E">
              <w:rPr>
                <w:rStyle w:val="Hipervnculo"/>
                <w:rFonts w:ascii="Arial" w:hAnsi="Arial" w:cs="Arial"/>
                <w:sz w:val="20"/>
                <w:szCs w:val="20"/>
              </w:rPr>
              <w:t xml:space="preserve"> </w:t>
            </w:r>
            <w:hyperlink r:id="rId9" w:history="1">
              <w:r w:rsidRPr="00DB351E">
                <w:rPr>
                  <w:rStyle w:val="Hipervnculo"/>
                  <w:rFonts w:ascii="Arial" w:hAnsi="Arial" w:cs="Arial"/>
                  <w:sz w:val="20"/>
                  <w:szCs w:val="20"/>
                </w:rPr>
                <w:t>http://convocatorias.essalud.gob.pe/</w:t>
              </w:r>
            </w:hyperlink>
          </w:p>
        </w:tc>
        <w:tc>
          <w:tcPr>
            <w:tcW w:w="919" w:type="pct"/>
            <w:vMerge/>
            <w:vAlign w:val="center"/>
          </w:tcPr>
          <w:p w14:paraId="75C80907" w14:textId="77777777" w:rsidR="00BD595F" w:rsidRPr="00DB351E" w:rsidRDefault="00BD595F" w:rsidP="00390B13">
            <w:pPr>
              <w:jc w:val="both"/>
              <w:rPr>
                <w:rFonts w:ascii="Arial" w:hAnsi="Arial" w:cs="Arial"/>
                <w:sz w:val="20"/>
                <w:szCs w:val="20"/>
                <w:lang w:val="es-MX"/>
              </w:rPr>
            </w:pPr>
          </w:p>
        </w:tc>
      </w:tr>
      <w:tr w:rsidR="00BD595F" w:rsidRPr="007E08A1" w14:paraId="186A7985" w14:textId="77777777" w:rsidTr="00390B13">
        <w:trPr>
          <w:trHeight w:val="335"/>
        </w:trPr>
        <w:tc>
          <w:tcPr>
            <w:tcW w:w="5000" w:type="pct"/>
            <w:gridSpan w:val="4"/>
            <w:shd w:val="clear" w:color="auto" w:fill="BDD6EE" w:themeFill="accent1" w:themeFillTint="66"/>
            <w:vAlign w:val="center"/>
          </w:tcPr>
          <w:p w14:paraId="62D17460" w14:textId="77777777" w:rsidR="00BD595F" w:rsidRPr="00DB351E" w:rsidRDefault="00BD595F" w:rsidP="00390B13">
            <w:pPr>
              <w:jc w:val="both"/>
              <w:rPr>
                <w:rFonts w:ascii="Arial" w:hAnsi="Arial" w:cs="Arial"/>
                <w:sz w:val="20"/>
                <w:szCs w:val="20"/>
                <w:lang w:val="es-MX"/>
              </w:rPr>
            </w:pPr>
            <w:r w:rsidRPr="00DB351E">
              <w:rPr>
                <w:rFonts w:ascii="Arial" w:hAnsi="Arial" w:cs="Arial"/>
                <w:b/>
                <w:sz w:val="20"/>
                <w:szCs w:val="20"/>
                <w:lang w:val="es-MX"/>
              </w:rPr>
              <w:t>SELECCIÓN</w:t>
            </w:r>
          </w:p>
        </w:tc>
      </w:tr>
      <w:tr w:rsidR="00BD595F" w:rsidRPr="007E08A1" w14:paraId="42D3FEBF" w14:textId="77777777" w:rsidTr="00BD595F">
        <w:trPr>
          <w:trHeight w:val="473"/>
        </w:trPr>
        <w:tc>
          <w:tcPr>
            <w:tcW w:w="266" w:type="pct"/>
            <w:vAlign w:val="center"/>
          </w:tcPr>
          <w:p w14:paraId="47C49358" w14:textId="77777777" w:rsidR="00BD595F" w:rsidRPr="00053760" w:rsidRDefault="00BD595F" w:rsidP="00390B13">
            <w:pPr>
              <w:jc w:val="center"/>
              <w:rPr>
                <w:rFonts w:ascii="Arial" w:hAnsi="Arial" w:cs="Arial"/>
                <w:lang w:val="es-MX"/>
              </w:rPr>
            </w:pPr>
            <w:r w:rsidRPr="00053760">
              <w:rPr>
                <w:rFonts w:ascii="Arial" w:hAnsi="Arial" w:cs="Arial"/>
                <w:lang w:val="es-MX"/>
              </w:rPr>
              <w:t>6</w:t>
            </w:r>
          </w:p>
        </w:tc>
        <w:tc>
          <w:tcPr>
            <w:tcW w:w="1675" w:type="pct"/>
            <w:vAlign w:val="center"/>
          </w:tcPr>
          <w:p w14:paraId="5B55815E" w14:textId="77777777" w:rsidR="00BD595F" w:rsidRPr="00DB351E" w:rsidRDefault="00BD595F" w:rsidP="00390B13">
            <w:pPr>
              <w:autoSpaceDE w:val="0"/>
              <w:autoSpaceDN w:val="0"/>
              <w:adjustRightInd w:val="0"/>
              <w:jc w:val="center"/>
              <w:rPr>
                <w:rFonts w:ascii="Arial" w:hAnsi="Arial" w:cs="Arial"/>
                <w:bCs/>
                <w:sz w:val="20"/>
                <w:szCs w:val="20"/>
                <w:lang w:val="es-MX"/>
              </w:rPr>
            </w:pPr>
            <w:r w:rsidRPr="00DB351E">
              <w:rPr>
                <w:rFonts w:ascii="Arial" w:hAnsi="Arial" w:cs="Arial"/>
                <w:bCs/>
                <w:sz w:val="20"/>
                <w:szCs w:val="20"/>
                <w:lang w:val="es-MX"/>
              </w:rPr>
              <w:t xml:space="preserve">Evaluación de conocimientos </w:t>
            </w:r>
          </w:p>
          <w:p w14:paraId="7A50CA49" w14:textId="77777777" w:rsidR="00BD595F" w:rsidRPr="00DB351E" w:rsidRDefault="00BD595F" w:rsidP="00390B13">
            <w:pPr>
              <w:autoSpaceDE w:val="0"/>
              <w:autoSpaceDN w:val="0"/>
              <w:adjustRightInd w:val="0"/>
              <w:jc w:val="center"/>
              <w:rPr>
                <w:rFonts w:ascii="Arial" w:hAnsi="Arial" w:cs="Arial"/>
                <w:b/>
                <w:sz w:val="20"/>
                <w:szCs w:val="20"/>
                <w:u w:val="single"/>
                <w:lang w:val="es-MX"/>
              </w:rPr>
            </w:pPr>
            <w:r w:rsidRPr="00DB351E">
              <w:rPr>
                <w:rFonts w:ascii="Arial" w:hAnsi="Arial" w:cs="Arial"/>
                <w:bCs/>
                <w:sz w:val="20"/>
                <w:szCs w:val="20"/>
                <w:lang w:val="es-MX"/>
              </w:rPr>
              <w:t>(Presencial)</w:t>
            </w:r>
          </w:p>
        </w:tc>
        <w:tc>
          <w:tcPr>
            <w:tcW w:w="2139" w:type="pct"/>
            <w:vAlign w:val="center"/>
          </w:tcPr>
          <w:p w14:paraId="086D5C3E" w14:textId="3E10AC81" w:rsidR="00BD595F" w:rsidRPr="00DB351E" w:rsidRDefault="00BD595F" w:rsidP="00390B13">
            <w:pPr>
              <w:jc w:val="center"/>
              <w:rPr>
                <w:rFonts w:ascii="Arial" w:hAnsi="Arial" w:cs="Arial"/>
                <w:color w:val="000000" w:themeColor="text1"/>
                <w:sz w:val="20"/>
                <w:szCs w:val="20"/>
                <w:lang w:val="es-MX"/>
              </w:rPr>
            </w:pPr>
            <w:r w:rsidRPr="00DB351E">
              <w:rPr>
                <w:rFonts w:ascii="Arial" w:hAnsi="Arial" w:cs="Arial"/>
                <w:color w:val="000000" w:themeColor="text1"/>
                <w:sz w:val="20"/>
                <w:szCs w:val="20"/>
                <w:lang w:val="es-MX"/>
              </w:rPr>
              <w:t xml:space="preserve"> </w:t>
            </w:r>
            <w:r w:rsidR="00754C7B">
              <w:rPr>
                <w:rFonts w:ascii="Arial" w:hAnsi="Arial" w:cs="Arial"/>
                <w:color w:val="000000" w:themeColor="text1"/>
                <w:sz w:val="20"/>
                <w:szCs w:val="20"/>
                <w:lang w:val="es-MX"/>
              </w:rPr>
              <w:t>1</w:t>
            </w:r>
            <w:r w:rsidR="00721301">
              <w:rPr>
                <w:rFonts w:ascii="Arial" w:hAnsi="Arial" w:cs="Arial"/>
                <w:color w:val="000000" w:themeColor="text1"/>
                <w:sz w:val="20"/>
                <w:szCs w:val="20"/>
                <w:lang w:val="es-MX"/>
              </w:rPr>
              <w:t>2</w:t>
            </w:r>
            <w:r w:rsidR="00754C7B">
              <w:rPr>
                <w:rFonts w:ascii="Arial" w:hAnsi="Arial" w:cs="Arial"/>
                <w:color w:val="000000" w:themeColor="text1"/>
                <w:sz w:val="20"/>
                <w:szCs w:val="20"/>
                <w:lang w:val="es-MX"/>
              </w:rPr>
              <w:t xml:space="preserve"> </w:t>
            </w:r>
            <w:r w:rsidRPr="00DB351E">
              <w:rPr>
                <w:rFonts w:ascii="Arial" w:hAnsi="Arial" w:cs="Arial"/>
                <w:color w:val="000000" w:themeColor="text1"/>
                <w:sz w:val="20"/>
                <w:szCs w:val="20"/>
                <w:lang w:val="es-MX"/>
              </w:rPr>
              <w:t>de octubre del 2023</w:t>
            </w:r>
          </w:p>
          <w:p w14:paraId="6678649A" w14:textId="77777777" w:rsidR="00BD595F" w:rsidRPr="00DB351E" w:rsidRDefault="00BD595F" w:rsidP="00390B13">
            <w:pPr>
              <w:spacing w:line="276" w:lineRule="auto"/>
              <w:jc w:val="center"/>
              <w:rPr>
                <w:rFonts w:ascii="Arial" w:hAnsi="Arial" w:cs="Arial"/>
                <w:color w:val="000000" w:themeColor="text1"/>
                <w:sz w:val="20"/>
                <w:szCs w:val="20"/>
                <w:lang w:eastAsia="es-ES"/>
              </w:rPr>
            </w:pPr>
            <w:r w:rsidRPr="00DB351E">
              <w:rPr>
                <w:rFonts w:ascii="Arial" w:hAnsi="Arial" w:cs="Arial"/>
                <w:color w:val="000000" w:themeColor="text1"/>
                <w:sz w:val="20"/>
                <w:szCs w:val="20"/>
                <w:lang w:val="es-MX"/>
              </w:rPr>
              <w:t>a partir de las 10:00 horas</w:t>
            </w:r>
          </w:p>
        </w:tc>
        <w:tc>
          <w:tcPr>
            <w:tcW w:w="919" w:type="pct"/>
            <w:vAlign w:val="center"/>
          </w:tcPr>
          <w:p w14:paraId="33B85CFC" w14:textId="77777777" w:rsidR="00BD595F" w:rsidRPr="00DB351E" w:rsidRDefault="00BD595F" w:rsidP="00390B13">
            <w:pPr>
              <w:jc w:val="center"/>
              <w:rPr>
                <w:rFonts w:ascii="Arial" w:hAnsi="Arial" w:cs="Arial"/>
                <w:sz w:val="20"/>
                <w:szCs w:val="20"/>
                <w:lang w:val="es-MX"/>
              </w:rPr>
            </w:pPr>
            <w:r w:rsidRPr="00DB351E">
              <w:rPr>
                <w:rFonts w:ascii="Arial" w:hAnsi="Arial" w:cs="Arial"/>
                <w:sz w:val="20"/>
                <w:szCs w:val="20"/>
                <w:lang w:val="es-MX"/>
              </w:rPr>
              <w:t>ORRHH</w:t>
            </w:r>
          </w:p>
        </w:tc>
      </w:tr>
      <w:tr w:rsidR="00BD595F" w:rsidRPr="007E08A1" w14:paraId="2E089473" w14:textId="77777777" w:rsidTr="00BD595F">
        <w:trPr>
          <w:trHeight w:val="473"/>
        </w:trPr>
        <w:tc>
          <w:tcPr>
            <w:tcW w:w="266" w:type="pct"/>
            <w:vAlign w:val="center"/>
          </w:tcPr>
          <w:p w14:paraId="59E0BF00" w14:textId="77777777" w:rsidR="00BD595F" w:rsidRPr="00053760" w:rsidRDefault="00BD595F" w:rsidP="00390B13">
            <w:pPr>
              <w:jc w:val="center"/>
              <w:rPr>
                <w:rFonts w:ascii="Arial" w:hAnsi="Arial" w:cs="Arial"/>
                <w:lang w:val="es-MX"/>
              </w:rPr>
            </w:pPr>
            <w:r w:rsidRPr="00053760">
              <w:rPr>
                <w:rFonts w:ascii="Arial" w:hAnsi="Arial" w:cs="Arial"/>
                <w:lang w:val="es-MX"/>
              </w:rPr>
              <w:t>7</w:t>
            </w:r>
          </w:p>
        </w:tc>
        <w:tc>
          <w:tcPr>
            <w:tcW w:w="1675" w:type="pct"/>
            <w:vAlign w:val="center"/>
          </w:tcPr>
          <w:p w14:paraId="1E0C4622" w14:textId="77777777" w:rsidR="00BD595F" w:rsidRPr="00DB351E" w:rsidRDefault="00BD595F" w:rsidP="00390B13">
            <w:pPr>
              <w:autoSpaceDE w:val="0"/>
              <w:autoSpaceDN w:val="0"/>
              <w:adjustRightInd w:val="0"/>
              <w:jc w:val="center"/>
              <w:rPr>
                <w:rFonts w:ascii="Arial" w:hAnsi="Arial" w:cs="Arial"/>
                <w:b/>
                <w:sz w:val="20"/>
                <w:szCs w:val="20"/>
                <w:u w:val="single"/>
                <w:lang w:val="es-MX"/>
              </w:rPr>
            </w:pPr>
            <w:r w:rsidRPr="00DB351E">
              <w:rPr>
                <w:rFonts w:ascii="Arial" w:hAnsi="Arial" w:cs="Arial"/>
                <w:sz w:val="20"/>
                <w:szCs w:val="20"/>
                <w:lang w:val="es-MX"/>
              </w:rPr>
              <w:t>Publicación de resultados de la Evaluación de Conocimientos</w:t>
            </w:r>
          </w:p>
        </w:tc>
        <w:tc>
          <w:tcPr>
            <w:tcW w:w="2139" w:type="pct"/>
            <w:vAlign w:val="center"/>
          </w:tcPr>
          <w:p w14:paraId="57EB45BD" w14:textId="173615CE" w:rsidR="00BD595F" w:rsidRPr="00DB351E" w:rsidRDefault="00754C7B" w:rsidP="00390B13">
            <w:pPr>
              <w:jc w:val="center"/>
              <w:rPr>
                <w:rFonts w:ascii="Arial" w:hAnsi="Arial" w:cs="Arial"/>
                <w:color w:val="000000" w:themeColor="text1"/>
                <w:sz w:val="20"/>
                <w:szCs w:val="20"/>
                <w:lang w:val="es-MX"/>
              </w:rPr>
            </w:pPr>
            <w:r>
              <w:rPr>
                <w:rFonts w:ascii="Arial" w:hAnsi="Arial" w:cs="Arial"/>
                <w:color w:val="000000" w:themeColor="text1"/>
                <w:sz w:val="20"/>
                <w:szCs w:val="20"/>
                <w:lang w:val="es-MX"/>
              </w:rPr>
              <w:t>1</w:t>
            </w:r>
            <w:r w:rsidR="00721301">
              <w:rPr>
                <w:rFonts w:ascii="Arial" w:hAnsi="Arial" w:cs="Arial"/>
                <w:color w:val="000000" w:themeColor="text1"/>
                <w:sz w:val="20"/>
                <w:szCs w:val="20"/>
                <w:lang w:val="es-MX"/>
              </w:rPr>
              <w:t>2</w:t>
            </w:r>
            <w:r>
              <w:rPr>
                <w:rFonts w:ascii="Arial" w:hAnsi="Arial" w:cs="Arial"/>
                <w:color w:val="000000" w:themeColor="text1"/>
                <w:sz w:val="20"/>
                <w:szCs w:val="20"/>
                <w:lang w:val="es-MX"/>
              </w:rPr>
              <w:t xml:space="preserve"> </w:t>
            </w:r>
            <w:r w:rsidR="00BD595F" w:rsidRPr="00DB351E">
              <w:rPr>
                <w:rFonts w:ascii="Arial" w:hAnsi="Arial" w:cs="Arial"/>
                <w:color w:val="000000" w:themeColor="text1"/>
                <w:sz w:val="20"/>
                <w:szCs w:val="20"/>
                <w:lang w:val="es-MX"/>
              </w:rPr>
              <w:t>de octubre del 2023</w:t>
            </w:r>
          </w:p>
          <w:p w14:paraId="77DF571F" w14:textId="77777777" w:rsidR="00BD595F" w:rsidRPr="00DB351E" w:rsidRDefault="00BD595F" w:rsidP="00390B13">
            <w:pPr>
              <w:jc w:val="center"/>
              <w:rPr>
                <w:rFonts w:ascii="Arial" w:hAnsi="Arial" w:cs="Arial"/>
                <w:color w:val="000000" w:themeColor="text1"/>
                <w:sz w:val="20"/>
                <w:szCs w:val="20"/>
                <w:lang w:val="es-MX"/>
              </w:rPr>
            </w:pPr>
            <w:r w:rsidRPr="00DB351E">
              <w:rPr>
                <w:rFonts w:ascii="Arial" w:hAnsi="Arial" w:cs="Arial"/>
                <w:color w:val="000000" w:themeColor="text1"/>
                <w:sz w:val="20"/>
                <w:szCs w:val="20"/>
                <w:lang w:val="es-MX"/>
              </w:rPr>
              <w:t>a partir de las 16:00 horas</w:t>
            </w:r>
          </w:p>
          <w:p w14:paraId="4E1E3CF1" w14:textId="77777777" w:rsidR="00BD595F" w:rsidRPr="00DB351E" w:rsidRDefault="00BD595F" w:rsidP="00390B13">
            <w:pPr>
              <w:spacing w:line="276" w:lineRule="auto"/>
              <w:jc w:val="center"/>
              <w:rPr>
                <w:rFonts w:ascii="Arial" w:hAnsi="Arial" w:cs="Arial"/>
                <w:color w:val="000000" w:themeColor="text1"/>
                <w:sz w:val="20"/>
                <w:szCs w:val="20"/>
                <w:lang w:eastAsia="es-ES"/>
              </w:rPr>
            </w:pPr>
            <w:r w:rsidRPr="00DB351E">
              <w:rPr>
                <w:rFonts w:ascii="Arial" w:hAnsi="Arial" w:cs="Arial"/>
                <w:color w:val="000000" w:themeColor="text1"/>
                <w:sz w:val="20"/>
                <w:szCs w:val="20"/>
                <w:lang w:val="es-MX"/>
              </w:rPr>
              <w:t>a través de la página web institucional</w:t>
            </w:r>
            <w:r w:rsidRPr="00DB351E">
              <w:rPr>
                <w:rStyle w:val="Hipervnculo"/>
                <w:rFonts w:ascii="Arial" w:hAnsi="Arial" w:cs="Arial"/>
                <w:color w:val="000000" w:themeColor="text1"/>
                <w:sz w:val="20"/>
                <w:szCs w:val="20"/>
              </w:rPr>
              <w:t xml:space="preserve"> </w:t>
            </w:r>
            <w:hyperlink r:id="rId10" w:history="1">
              <w:r w:rsidRPr="00DB351E">
                <w:rPr>
                  <w:rStyle w:val="Hipervnculo"/>
                  <w:rFonts w:ascii="Arial" w:hAnsi="Arial" w:cs="Arial"/>
                  <w:sz w:val="20"/>
                  <w:szCs w:val="20"/>
                </w:rPr>
                <w:t>http://convocatorias.essalud.gob.pe/</w:t>
              </w:r>
            </w:hyperlink>
          </w:p>
        </w:tc>
        <w:tc>
          <w:tcPr>
            <w:tcW w:w="919" w:type="pct"/>
            <w:vAlign w:val="center"/>
          </w:tcPr>
          <w:p w14:paraId="7914CCFA" w14:textId="77777777" w:rsidR="00BD595F" w:rsidRPr="00DB351E" w:rsidRDefault="00BD595F" w:rsidP="00390B13">
            <w:pPr>
              <w:jc w:val="center"/>
              <w:rPr>
                <w:rFonts w:ascii="Arial" w:hAnsi="Arial" w:cs="Arial"/>
                <w:sz w:val="20"/>
                <w:szCs w:val="20"/>
                <w:lang w:val="es-MX"/>
              </w:rPr>
            </w:pPr>
            <w:r w:rsidRPr="00DB351E">
              <w:rPr>
                <w:rFonts w:ascii="Arial" w:hAnsi="Arial" w:cs="Arial"/>
                <w:sz w:val="20"/>
                <w:szCs w:val="20"/>
                <w:lang w:val="es-MX"/>
              </w:rPr>
              <w:t>ORRHH – SGGI- GCTIC</w:t>
            </w:r>
          </w:p>
        </w:tc>
      </w:tr>
      <w:tr w:rsidR="00BD595F" w:rsidRPr="007E08A1" w14:paraId="7F931AF6" w14:textId="77777777" w:rsidTr="00BD595F">
        <w:trPr>
          <w:trHeight w:val="473"/>
        </w:trPr>
        <w:tc>
          <w:tcPr>
            <w:tcW w:w="266" w:type="pct"/>
            <w:vAlign w:val="center"/>
          </w:tcPr>
          <w:p w14:paraId="1A33BC8C" w14:textId="77777777" w:rsidR="00BD595F" w:rsidRPr="00053760" w:rsidRDefault="00BD595F" w:rsidP="00390B13">
            <w:pPr>
              <w:jc w:val="center"/>
              <w:rPr>
                <w:rFonts w:ascii="Arial" w:hAnsi="Arial" w:cs="Arial"/>
                <w:lang w:val="es-MX"/>
              </w:rPr>
            </w:pPr>
            <w:r w:rsidRPr="00053760">
              <w:rPr>
                <w:rFonts w:ascii="Arial" w:hAnsi="Arial" w:cs="Arial"/>
                <w:lang w:val="es-MX"/>
              </w:rPr>
              <w:t>8</w:t>
            </w:r>
          </w:p>
        </w:tc>
        <w:tc>
          <w:tcPr>
            <w:tcW w:w="1675" w:type="pct"/>
            <w:vAlign w:val="center"/>
          </w:tcPr>
          <w:p w14:paraId="4DD50640" w14:textId="77777777" w:rsidR="00BD595F" w:rsidRPr="00DB351E" w:rsidRDefault="00BD595F" w:rsidP="00390B13">
            <w:pPr>
              <w:autoSpaceDE w:val="0"/>
              <w:autoSpaceDN w:val="0"/>
              <w:adjustRightInd w:val="0"/>
              <w:jc w:val="both"/>
              <w:rPr>
                <w:rFonts w:ascii="Arial" w:hAnsi="Arial" w:cs="Arial"/>
                <w:b/>
                <w:sz w:val="20"/>
                <w:szCs w:val="20"/>
                <w:u w:val="single"/>
                <w:lang w:val="es-MX"/>
              </w:rPr>
            </w:pPr>
            <w:r w:rsidRPr="00DB351E">
              <w:rPr>
                <w:rFonts w:ascii="Arial" w:hAnsi="Arial" w:cs="Arial"/>
                <w:color w:val="000000"/>
                <w:sz w:val="20"/>
                <w:szCs w:val="20"/>
              </w:rPr>
              <w:t>Recepción de C.V. documentados de postulantes Aprobados</w:t>
            </w:r>
          </w:p>
        </w:tc>
        <w:tc>
          <w:tcPr>
            <w:tcW w:w="2139" w:type="pct"/>
            <w:vAlign w:val="center"/>
          </w:tcPr>
          <w:p w14:paraId="005D925B" w14:textId="394FF38B" w:rsidR="00BD595F" w:rsidRPr="00DB351E" w:rsidRDefault="00754C7B" w:rsidP="00390B13">
            <w:pPr>
              <w:jc w:val="center"/>
              <w:rPr>
                <w:rFonts w:ascii="Arial" w:hAnsi="Arial" w:cs="Arial"/>
                <w:color w:val="000000"/>
                <w:sz w:val="20"/>
                <w:szCs w:val="20"/>
              </w:rPr>
            </w:pPr>
            <w:r>
              <w:rPr>
                <w:rFonts w:ascii="Arial" w:hAnsi="Arial" w:cs="Arial"/>
                <w:color w:val="000000"/>
                <w:sz w:val="20"/>
                <w:szCs w:val="20"/>
                <w:lang w:val="es-MX"/>
              </w:rPr>
              <w:t>1</w:t>
            </w:r>
            <w:r w:rsidR="00721301">
              <w:rPr>
                <w:rFonts w:ascii="Arial" w:hAnsi="Arial" w:cs="Arial"/>
                <w:color w:val="000000"/>
                <w:sz w:val="20"/>
                <w:szCs w:val="20"/>
                <w:lang w:val="es-MX"/>
              </w:rPr>
              <w:t>3</w:t>
            </w:r>
            <w:r>
              <w:rPr>
                <w:rFonts w:ascii="Arial" w:hAnsi="Arial" w:cs="Arial"/>
                <w:color w:val="000000"/>
                <w:sz w:val="20"/>
                <w:szCs w:val="20"/>
                <w:lang w:val="es-MX"/>
              </w:rPr>
              <w:t xml:space="preserve"> </w:t>
            </w:r>
            <w:r w:rsidR="00A65D2F">
              <w:rPr>
                <w:rFonts w:ascii="Arial" w:hAnsi="Arial" w:cs="Arial"/>
                <w:color w:val="000000"/>
                <w:sz w:val="20"/>
                <w:szCs w:val="20"/>
                <w:lang w:val="es-MX"/>
              </w:rPr>
              <w:t>y</w:t>
            </w:r>
            <w:r w:rsidR="00773E0E">
              <w:rPr>
                <w:rFonts w:ascii="Arial" w:hAnsi="Arial" w:cs="Arial"/>
                <w:color w:val="000000"/>
                <w:sz w:val="20"/>
                <w:szCs w:val="20"/>
                <w:lang w:val="es-MX"/>
              </w:rPr>
              <w:t xml:space="preserve"> </w:t>
            </w:r>
            <w:r>
              <w:rPr>
                <w:rFonts w:ascii="Arial" w:hAnsi="Arial" w:cs="Arial"/>
                <w:color w:val="000000"/>
                <w:sz w:val="20"/>
                <w:szCs w:val="20"/>
                <w:lang w:val="es-MX"/>
              </w:rPr>
              <w:t>1</w:t>
            </w:r>
            <w:r w:rsidR="00721301">
              <w:rPr>
                <w:rFonts w:ascii="Arial" w:hAnsi="Arial" w:cs="Arial"/>
                <w:color w:val="000000"/>
                <w:sz w:val="20"/>
                <w:szCs w:val="20"/>
                <w:lang w:val="es-MX"/>
              </w:rPr>
              <w:t>6</w:t>
            </w:r>
            <w:r w:rsidR="00314140">
              <w:rPr>
                <w:rFonts w:ascii="Arial" w:hAnsi="Arial" w:cs="Arial"/>
                <w:color w:val="000000"/>
                <w:sz w:val="20"/>
                <w:szCs w:val="20"/>
                <w:lang w:val="es-MX"/>
              </w:rPr>
              <w:t xml:space="preserve"> </w:t>
            </w:r>
            <w:r w:rsidR="00BD595F" w:rsidRPr="00DB351E">
              <w:rPr>
                <w:rFonts w:ascii="Arial" w:hAnsi="Arial" w:cs="Arial"/>
                <w:color w:val="000000"/>
                <w:sz w:val="20"/>
                <w:szCs w:val="20"/>
                <w:lang w:val="es-MX"/>
              </w:rPr>
              <w:t>de octubre del 2023</w:t>
            </w:r>
            <w:r w:rsidR="00BD595F" w:rsidRPr="00DB351E">
              <w:rPr>
                <w:rFonts w:ascii="Arial" w:hAnsi="Arial" w:cs="Arial"/>
                <w:color w:val="000000"/>
                <w:sz w:val="20"/>
                <w:szCs w:val="20"/>
              </w:rPr>
              <w:t>,</w:t>
            </w:r>
          </w:p>
          <w:p w14:paraId="20C45D04" w14:textId="77777777" w:rsidR="00BD595F" w:rsidRPr="00DB351E" w:rsidRDefault="00BD595F" w:rsidP="00390B13">
            <w:pPr>
              <w:spacing w:line="276" w:lineRule="auto"/>
              <w:jc w:val="center"/>
              <w:rPr>
                <w:rFonts w:ascii="Arial" w:hAnsi="Arial" w:cs="Arial"/>
                <w:color w:val="000000" w:themeColor="text1"/>
                <w:sz w:val="20"/>
                <w:szCs w:val="20"/>
                <w:lang w:eastAsia="es-ES"/>
              </w:rPr>
            </w:pPr>
            <w:r w:rsidRPr="00DB351E">
              <w:rPr>
                <w:rFonts w:ascii="Arial" w:hAnsi="Arial" w:cs="Arial"/>
                <w:color w:val="000000"/>
                <w:sz w:val="20"/>
                <w:szCs w:val="20"/>
              </w:rPr>
              <w:t xml:space="preserve">de 08:30 a 15:00 hora en la Oficina de Tramite Documentario de la Red Prestacional Sabogal, sito en Jr. Colina </w:t>
            </w:r>
            <w:proofErr w:type="spellStart"/>
            <w:r w:rsidRPr="00DB351E">
              <w:rPr>
                <w:rFonts w:ascii="Arial" w:hAnsi="Arial" w:cs="Arial"/>
                <w:color w:val="000000"/>
                <w:sz w:val="20"/>
                <w:szCs w:val="20"/>
              </w:rPr>
              <w:t>N°</w:t>
            </w:r>
            <w:proofErr w:type="spellEnd"/>
            <w:r w:rsidRPr="00DB351E">
              <w:rPr>
                <w:rFonts w:ascii="Arial" w:hAnsi="Arial" w:cs="Arial"/>
                <w:color w:val="000000"/>
                <w:sz w:val="20"/>
                <w:szCs w:val="20"/>
              </w:rPr>
              <w:t xml:space="preserve"> 1081 Bellavista- Callao (Referencia Hospital Nacional Alberto Sabogal Sologuren).</w:t>
            </w:r>
          </w:p>
        </w:tc>
        <w:tc>
          <w:tcPr>
            <w:tcW w:w="919" w:type="pct"/>
            <w:vAlign w:val="center"/>
          </w:tcPr>
          <w:p w14:paraId="28311F86" w14:textId="77777777" w:rsidR="00BD595F" w:rsidRPr="00DB351E" w:rsidRDefault="00BD595F" w:rsidP="00390B13">
            <w:pPr>
              <w:jc w:val="center"/>
              <w:rPr>
                <w:rFonts w:ascii="Arial" w:hAnsi="Arial" w:cs="Arial"/>
                <w:sz w:val="20"/>
                <w:szCs w:val="20"/>
                <w:lang w:val="es-MX"/>
              </w:rPr>
            </w:pPr>
            <w:r w:rsidRPr="00DB351E">
              <w:rPr>
                <w:rFonts w:ascii="Arial" w:hAnsi="Arial" w:cs="Arial"/>
                <w:sz w:val="20"/>
                <w:szCs w:val="20"/>
                <w:lang w:val="es-MX"/>
              </w:rPr>
              <w:t>ORRHH</w:t>
            </w:r>
          </w:p>
        </w:tc>
      </w:tr>
      <w:tr w:rsidR="00BD595F" w:rsidRPr="007E08A1" w14:paraId="61741E92" w14:textId="77777777" w:rsidTr="00BD595F">
        <w:trPr>
          <w:trHeight w:val="473"/>
        </w:trPr>
        <w:tc>
          <w:tcPr>
            <w:tcW w:w="266" w:type="pct"/>
            <w:vAlign w:val="center"/>
          </w:tcPr>
          <w:p w14:paraId="497E53EA" w14:textId="77777777" w:rsidR="00BD595F" w:rsidRPr="00053760" w:rsidRDefault="00BD595F" w:rsidP="00390B13">
            <w:pPr>
              <w:jc w:val="center"/>
              <w:rPr>
                <w:rFonts w:ascii="Arial" w:hAnsi="Arial" w:cs="Arial"/>
                <w:lang w:val="es-MX"/>
              </w:rPr>
            </w:pPr>
            <w:r w:rsidRPr="00053760">
              <w:rPr>
                <w:rFonts w:ascii="Arial" w:hAnsi="Arial" w:cs="Arial"/>
                <w:lang w:val="es-MX"/>
              </w:rPr>
              <w:t>9</w:t>
            </w:r>
          </w:p>
        </w:tc>
        <w:tc>
          <w:tcPr>
            <w:tcW w:w="1675" w:type="pct"/>
            <w:vAlign w:val="center"/>
          </w:tcPr>
          <w:p w14:paraId="0E661E4A" w14:textId="77777777" w:rsidR="00BD595F" w:rsidRPr="00DB351E" w:rsidRDefault="00BD595F" w:rsidP="00390B13">
            <w:pPr>
              <w:jc w:val="center"/>
              <w:rPr>
                <w:rFonts w:ascii="Arial" w:hAnsi="Arial" w:cs="Arial"/>
                <w:bCs/>
                <w:sz w:val="20"/>
                <w:szCs w:val="20"/>
                <w:lang w:val="es-MX"/>
              </w:rPr>
            </w:pPr>
            <w:r w:rsidRPr="00DB351E">
              <w:rPr>
                <w:rFonts w:ascii="Arial" w:hAnsi="Arial" w:cs="Arial"/>
                <w:color w:val="000000"/>
                <w:sz w:val="20"/>
                <w:szCs w:val="20"/>
                <w:lang w:val="es-MX"/>
              </w:rPr>
              <w:t>Evaluación del C.V. u Hoja de Vida</w:t>
            </w:r>
          </w:p>
        </w:tc>
        <w:tc>
          <w:tcPr>
            <w:tcW w:w="2139" w:type="pct"/>
            <w:vAlign w:val="center"/>
          </w:tcPr>
          <w:p w14:paraId="7EA4AE08" w14:textId="4A81A877" w:rsidR="00BD595F" w:rsidRPr="00DB351E" w:rsidRDefault="00A65D2F" w:rsidP="00390B13">
            <w:pPr>
              <w:jc w:val="center"/>
              <w:rPr>
                <w:rFonts w:ascii="Arial" w:hAnsi="Arial" w:cs="Arial"/>
                <w:sz w:val="20"/>
                <w:szCs w:val="20"/>
                <w:lang w:val="es-MX"/>
              </w:rPr>
            </w:pPr>
            <w:r>
              <w:rPr>
                <w:rFonts w:ascii="Arial" w:hAnsi="Arial" w:cs="Arial"/>
                <w:color w:val="000000"/>
                <w:sz w:val="20"/>
                <w:szCs w:val="20"/>
                <w:lang w:val="es-MX"/>
              </w:rPr>
              <w:t>1</w:t>
            </w:r>
            <w:r w:rsidR="00721301">
              <w:rPr>
                <w:rFonts w:ascii="Arial" w:hAnsi="Arial" w:cs="Arial"/>
                <w:color w:val="000000"/>
                <w:sz w:val="20"/>
                <w:szCs w:val="20"/>
                <w:lang w:val="es-MX"/>
              </w:rPr>
              <w:t>7</w:t>
            </w:r>
            <w:r>
              <w:rPr>
                <w:rFonts w:ascii="Arial" w:hAnsi="Arial" w:cs="Arial"/>
                <w:color w:val="000000"/>
                <w:sz w:val="20"/>
                <w:szCs w:val="20"/>
                <w:lang w:val="es-MX"/>
              </w:rPr>
              <w:t xml:space="preserve"> </w:t>
            </w:r>
            <w:r w:rsidR="00BD595F" w:rsidRPr="00DB351E">
              <w:rPr>
                <w:rFonts w:ascii="Arial" w:hAnsi="Arial" w:cs="Arial"/>
                <w:color w:val="000000"/>
                <w:sz w:val="20"/>
                <w:szCs w:val="20"/>
                <w:lang w:val="es-MX"/>
              </w:rPr>
              <w:t>de octubre del 2023</w:t>
            </w:r>
          </w:p>
        </w:tc>
        <w:tc>
          <w:tcPr>
            <w:tcW w:w="919" w:type="pct"/>
            <w:vAlign w:val="center"/>
          </w:tcPr>
          <w:p w14:paraId="0EB56F1B" w14:textId="77777777" w:rsidR="00BD595F" w:rsidRPr="00DB351E" w:rsidRDefault="00BD595F" w:rsidP="00390B13">
            <w:pPr>
              <w:jc w:val="center"/>
              <w:rPr>
                <w:rFonts w:ascii="Arial" w:hAnsi="Arial" w:cs="Arial"/>
                <w:sz w:val="20"/>
                <w:szCs w:val="20"/>
                <w:lang w:val="es-MX"/>
              </w:rPr>
            </w:pPr>
            <w:r w:rsidRPr="00DB351E">
              <w:rPr>
                <w:rFonts w:ascii="Arial" w:hAnsi="Arial" w:cs="Arial"/>
                <w:sz w:val="20"/>
                <w:szCs w:val="20"/>
                <w:lang w:val="es-MX"/>
              </w:rPr>
              <w:t>ORRHH</w:t>
            </w:r>
          </w:p>
        </w:tc>
      </w:tr>
      <w:tr w:rsidR="00BD595F" w:rsidRPr="007E08A1" w14:paraId="15A4FBC9" w14:textId="77777777" w:rsidTr="00BD595F">
        <w:trPr>
          <w:trHeight w:val="853"/>
        </w:trPr>
        <w:tc>
          <w:tcPr>
            <w:tcW w:w="266" w:type="pct"/>
            <w:vAlign w:val="center"/>
          </w:tcPr>
          <w:p w14:paraId="3EC5B6FB" w14:textId="77777777" w:rsidR="00BD595F" w:rsidRPr="00053760" w:rsidRDefault="00BD595F" w:rsidP="00390B13">
            <w:pPr>
              <w:jc w:val="center"/>
              <w:rPr>
                <w:rFonts w:ascii="Arial" w:hAnsi="Arial" w:cs="Arial"/>
                <w:lang w:val="es-MX"/>
              </w:rPr>
            </w:pPr>
            <w:r w:rsidRPr="00053760">
              <w:rPr>
                <w:rFonts w:ascii="Arial" w:hAnsi="Arial" w:cs="Arial"/>
                <w:lang w:val="es-MX"/>
              </w:rPr>
              <w:lastRenderedPageBreak/>
              <w:t>10</w:t>
            </w:r>
          </w:p>
        </w:tc>
        <w:tc>
          <w:tcPr>
            <w:tcW w:w="1675" w:type="pct"/>
            <w:vAlign w:val="center"/>
          </w:tcPr>
          <w:p w14:paraId="4209A342" w14:textId="77777777" w:rsidR="00BD595F" w:rsidRPr="00DB351E" w:rsidRDefault="00BD595F" w:rsidP="00390B13">
            <w:pPr>
              <w:jc w:val="center"/>
              <w:rPr>
                <w:rFonts w:ascii="Arial" w:hAnsi="Arial" w:cs="Arial"/>
                <w:bCs/>
                <w:sz w:val="20"/>
                <w:szCs w:val="20"/>
                <w:lang w:val="es-MX"/>
              </w:rPr>
            </w:pPr>
            <w:r w:rsidRPr="00DB351E">
              <w:rPr>
                <w:rFonts w:ascii="Arial" w:hAnsi="Arial" w:cs="Arial"/>
                <w:bCs/>
                <w:sz w:val="20"/>
                <w:szCs w:val="20"/>
                <w:lang w:val="es-MX"/>
              </w:rPr>
              <w:t>Publicación de Resultados de Evaluación Curricular</w:t>
            </w:r>
          </w:p>
        </w:tc>
        <w:tc>
          <w:tcPr>
            <w:tcW w:w="2139" w:type="pct"/>
            <w:vAlign w:val="center"/>
          </w:tcPr>
          <w:p w14:paraId="06C90049" w14:textId="169CE185" w:rsidR="00BD595F" w:rsidRPr="00DB351E" w:rsidRDefault="00BD595F" w:rsidP="00390B13">
            <w:pPr>
              <w:jc w:val="center"/>
              <w:rPr>
                <w:rFonts w:ascii="Arial" w:hAnsi="Arial" w:cs="Arial"/>
                <w:color w:val="000000" w:themeColor="text1"/>
                <w:sz w:val="20"/>
                <w:szCs w:val="20"/>
                <w:lang w:val="es-MX"/>
              </w:rPr>
            </w:pPr>
            <w:r w:rsidRPr="00DB351E">
              <w:rPr>
                <w:rFonts w:ascii="Arial" w:hAnsi="Arial" w:cs="Arial"/>
                <w:color w:val="FF0000"/>
                <w:sz w:val="20"/>
                <w:szCs w:val="20"/>
                <w:lang w:val="es-MX"/>
              </w:rPr>
              <w:t xml:space="preserve"> </w:t>
            </w:r>
            <w:r w:rsidR="00754C7B" w:rsidRPr="00754C7B">
              <w:rPr>
                <w:rFonts w:ascii="Arial" w:hAnsi="Arial" w:cs="Arial"/>
                <w:sz w:val="20"/>
                <w:szCs w:val="20"/>
                <w:lang w:val="es-MX"/>
              </w:rPr>
              <w:t>1</w:t>
            </w:r>
            <w:r w:rsidR="00721301">
              <w:rPr>
                <w:rFonts w:ascii="Arial" w:hAnsi="Arial" w:cs="Arial"/>
                <w:sz w:val="20"/>
                <w:szCs w:val="20"/>
                <w:lang w:val="es-MX"/>
              </w:rPr>
              <w:t>7</w:t>
            </w:r>
            <w:r w:rsidRPr="00DB351E">
              <w:rPr>
                <w:rFonts w:ascii="Arial" w:hAnsi="Arial" w:cs="Arial"/>
                <w:color w:val="000000" w:themeColor="text1"/>
                <w:sz w:val="20"/>
                <w:szCs w:val="20"/>
                <w:lang w:val="es-MX"/>
              </w:rPr>
              <w:t xml:space="preserve"> de octubre del 2023</w:t>
            </w:r>
          </w:p>
          <w:p w14:paraId="681C93CF" w14:textId="77777777" w:rsidR="00BD595F" w:rsidRPr="00DB351E" w:rsidRDefault="00BD595F" w:rsidP="00390B13">
            <w:pPr>
              <w:jc w:val="center"/>
              <w:rPr>
                <w:rFonts w:ascii="Arial" w:hAnsi="Arial" w:cs="Arial"/>
                <w:color w:val="000000" w:themeColor="text1"/>
                <w:sz w:val="20"/>
                <w:szCs w:val="20"/>
                <w:lang w:val="es-MX"/>
              </w:rPr>
            </w:pPr>
            <w:r w:rsidRPr="00DB351E">
              <w:rPr>
                <w:rFonts w:ascii="Arial" w:hAnsi="Arial" w:cs="Arial"/>
                <w:color w:val="000000" w:themeColor="text1"/>
                <w:sz w:val="20"/>
                <w:szCs w:val="20"/>
                <w:lang w:val="es-MX"/>
              </w:rPr>
              <w:t>a partir de las 16:00 horas</w:t>
            </w:r>
          </w:p>
          <w:p w14:paraId="2B5F5B3F" w14:textId="77777777" w:rsidR="00BD595F" w:rsidRPr="00DB351E" w:rsidRDefault="00BD595F" w:rsidP="00390B13">
            <w:pPr>
              <w:jc w:val="center"/>
              <w:rPr>
                <w:rFonts w:ascii="Arial" w:hAnsi="Arial" w:cs="Arial"/>
                <w:sz w:val="20"/>
                <w:szCs w:val="20"/>
                <w:u w:val="single"/>
              </w:rPr>
            </w:pPr>
            <w:r w:rsidRPr="00DB351E">
              <w:rPr>
                <w:rFonts w:ascii="Arial" w:hAnsi="Arial" w:cs="Arial"/>
                <w:sz w:val="20"/>
                <w:szCs w:val="20"/>
                <w:lang w:val="es-MX"/>
              </w:rPr>
              <w:t>a través de la página web institucional</w:t>
            </w:r>
            <w:r w:rsidRPr="00DB351E">
              <w:rPr>
                <w:rStyle w:val="Hipervnculo"/>
                <w:rFonts w:ascii="Arial" w:hAnsi="Arial" w:cs="Arial"/>
                <w:sz w:val="20"/>
                <w:szCs w:val="20"/>
              </w:rPr>
              <w:t xml:space="preserve"> </w:t>
            </w:r>
            <w:hyperlink r:id="rId11" w:history="1">
              <w:r w:rsidRPr="00DB351E">
                <w:rPr>
                  <w:rStyle w:val="Hipervnculo"/>
                  <w:rFonts w:ascii="Arial" w:hAnsi="Arial" w:cs="Arial"/>
                  <w:sz w:val="20"/>
                  <w:szCs w:val="20"/>
                </w:rPr>
                <w:t>http://convocatorias.essalud.gob.pe/</w:t>
              </w:r>
            </w:hyperlink>
          </w:p>
        </w:tc>
        <w:tc>
          <w:tcPr>
            <w:tcW w:w="919" w:type="pct"/>
            <w:vAlign w:val="center"/>
          </w:tcPr>
          <w:p w14:paraId="043C3AB6" w14:textId="77777777" w:rsidR="00BD595F" w:rsidRPr="00DB351E" w:rsidRDefault="00BD595F" w:rsidP="00390B13">
            <w:pPr>
              <w:jc w:val="center"/>
              <w:rPr>
                <w:rFonts w:ascii="Arial" w:hAnsi="Arial" w:cs="Arial"/>
                <w:sz w:val="20"/>
                <w:szCs w:val="20"/>
                <w:lang w:val="es-MX"/>
              </w:rPr>
            </w:pPr>
            <w:r w:rsidRPr="00DB351E">
              <w:rPr>
                <w:rFonts w:ascii="Arial" w:hAnsi="Arial" w:cs="Arial"/>
                <w:sz w:val="20"/>
                <w:szCs w:val="20"/>
                <w:lang w:val="es-MX"/>
              </w:rPr>
              <w:t>ORRHH – SGGI- GCTIC</w:t>
            </w:r>
          </w:p>
        </w:tc>
      </w:tr>
      <w:tr w:rsidR="00BD595F" w:rsidRPr="007E08A1" w14:paraId="626430D6" w14:textId="77777777" w:rsidTr="00BD595F">
        <w:trPr>
          <w:trHeight w:val="205"/>
        </w:trPr>
        <w:tc>
          <w:tcPr>
            <w:tcW w:w="266" w:type="pct"/>
            <w:vAlign w:val="center"/>
          </w:tcPr>
          <w:p w14:paraId="755C132D" w14:textId="77777777" w:rsidR="00BD595F" w:rsidRPr="00053760" w:rsidRDefault="00BD595F" w:rsidP="00390B13">
            <w:pPr>
              <w:jc w:val="center"/>
              <w:rPr>
                <w:rFonts w:ascii="Arial" w:hAnsi="Arial" w:cs="Arial"/>
                <w:lang w:val="es-MX"/>
              </w:rPr>
            </w:pPr>
            <w:r w:rsidRPr="00053760">
              <w:rPr>
                <w:rFonts w:ascii="Arial" w:hAnsi="Arial" w:cs="Arial"/>
                <w:lang w:val="es-MX"/>
              </w:rPr>
              <w:t>11</w:t>
            </w:r>
          </w:p>
        </w:tc>
        <w:tc>
          <w:tcPr>
            <w:tcW w:w="1675" w:type="pct"/>
            <w:vAlign w:val="center"/>
          </w:tcPr>
          <w:p w14:paraId="68589849" w14:textId="77777777" w:rsidR="00BD595F" w:rsidRPr="00DB351E" w:rsidRDefault="00BD595F" w:rsidP="00390B13">
            <w:pPr>
              <w:jc w:val="center"/>
              <w:rPr>
                <w:rFonts w:ascii="Arial" w:hAnsi="Arial" w:cs="Arial"/>
                <w:bCs/>
                <w:sz w:val="20"/>
                <w:szCs w:val="20"/>
                <w:lang w:val="es-MX"/>
              </w:rPr>
            </w:pPr>
            <w:r w:rsidRPr="00DB351E">
              <w:rPr>
                <w:rFonts w:ascii="Arial" w:hAnsi="Arial" w:cs="Arial"/>
                <w:bCs/>
                <w:sz w:val="20"/>
                <w:szCs w:val="20"/>
                <w:lang w:val="es-MX"/>
              </w:rPr>
              <w:t>Evaluación Personal</w:t>
            </w:r>
          </w:p>
          <w:p w14:paraId="29D71AF0" w14:textId="77777777" w:rsidR="00BD595F" w:rsidRPr="00DB351E" w:rsidRDefault="00BD595F" w:rsidP="00390B13">
            <w:pPr>
              <w:jc w:val="center"/>
              <w:rPr>
                <w:rFonts w:ascii="Arial" w:hAnsi="Arial" w:cs="Arial"/>
                <w:bCs/>
                <w:sz w:val="20"/>
                <w:szCs w:val="20"/>
              </w:rPr>
            </w:pPr>
            <w:r w:rsidRPr="00DB351E">
              <w:rPr>
                <w:rFonts w:ascii="Arial" w:hAnsi="Arial" w:cs="Arial"/>
                <w:bCs/>
                <w:sz w:val="20"/>
                <w:szCs w:val="20"/>
                <w:lang w:val="es-MX"/>
              </w:rPr>
              <w:t>(Presencial)</w:t>
            </w:r>
          </w:p>
        </w:tc>
        <w:tc>
          <w:tcPr>
            <w:tcW w:w="2139" w:type="pct"/>
            <w:vAlign w:val="center"/>
          </w:tcPr>
          <w:p w14:paraId="3C312AAD" w14:textId="410FD997" w:rsidR="00BD595F" w:rsidRPr="00DB351E" w:rsidRDefault="00BD595F" w:rsidP="00390B13">
            <w:pPr>
              <w:jc w:val="center"/>
              <w:rPr>
                <w:rFonts w:ascii="Arial" w:hAnsi="Arial" w:cs="Arial"/>
                <w:color w:val="000000" w:themeColor="text1"/>
                <w:sz w:val="20"/>
                <w:szCs w:val="20"/>
                <w:lang w:val="es-MX"/>
              </w:rPr>
            </w:pPr>
            <w:r w:rsidRPr="00DB351E">
              <w:rPr>
                <w:rFonts w:ascii="Arial" w:hAnsi="Arial" w:cs="Arial"/>
                <w:color w:val="000000" w:themeColor="text1"/>
                <w:sz w:val="20"/>
                <w:szCs w:val="20"/>
                <w:lang w:val="es-MX"/>
              </w:rPr>
              <w:t xml:space="preserve">  </w:t>
            </w:r>
            <w:r w:rsidR="00754C7B">
              <w:rPr>
                <w:rFonts w:ascii="Arial" w:hAnsi="Arial" w:cs="Arial"/>
                <w:color w:val="000000" w:themeColor="text1"/>
                <w:sz w:val="20"/>
                <w:szCs w:val="20"/>
                <w:lang w:val="es-MX"/>
              </w:rPr>
              <w:t>1</w:t>
            </w:r>
            <w:r w:rsidR="00721301">
              <w:rPr>
                <w:rFonts w:ascii="Arial" w:hAnsi="Arial" w:cs="Arial"/>
                <w:color w:val="000000" w:themeColor="text1"/>
                <w:sz w:val="20"/>
                <w:szCs w:val="20"/>
                <w:lang w:val="es-MX"/>
              </w:rPr>
              <w:t>8</w:t>
            </w:r>
            <w:r w:rsidR="00754C7B">
              <w:rPr>
                <w:rFonts w:ascii="Arial" w:hAnsi="Arial" w:cs="Arial"/>
                <w:color w:val="000000" w:themeColor="text1"/>
                <w:sz w:val="20"/>
                <w:szCs w:val="20"/>
                <w:lang w:val="es-MX"/>
              </w:rPr>
              <w:t xml:space="preserve"> </w:t>
            </w:r>
            <w:r w:rsidRPr="00DB351E">
              <w:rPr>
                <w:rFonts w:ascii="Arial" w:hAnsi="Arial" w:cs="Arial"/>
                <w:color w:val="000000" w:themeColor="text1"/>
                <w:sz w:val="20"/>
                <w:szCs w:val="20"/>
                <w:lang w:val="es-MX"/>
              </w:rPr>
              <w:t xml:space="preserve">de </w:t>
            </w:r>
            <w:r w:rsidR="00314140">
              <w:rPr>
                <w:rFonts w:ascii="Arial" w:hAnsi="Arial" w:cs="Arial"/>
                <w:color w:val="000000" w:themeColor="text1"/>
                <w:sz w:val="20"/>
                <w:szCs w:val="20"/>
                <w:lang w:val="es-MX"/>
              </w:rPr>
              <w:t xml:space="preserve">octubre </w:t>
            </w:r>
            <w:r w:rsidRPr="00DB351E">
              <w:rPr>
                <w:rFonts w:ascii="Arial" w:hAnsi="Arial" w:cs="Arial"/>
                <w:color w:val="000000" w:themeColor="text1"/>
                <w:sz w:val="20"/>
                <w:szCs w:val="20"/>
                <w:lang w:val="es-MX"/>
              </w:rPr>
              <w:t>del 2023</w:t>
            </w:r>
          </w:p>
          <w:p w14:paraId="453EFF3F" w14:textId="77777777" w:rsidR="00BD595F" w:rsidRPr="00DB351E" w:rsidRDefault="00BD595F" w:rsidP="00390B13">
            <w:pPr>
              <w:jc w:val="center"/>
              <w:rPr>
                <w:rFonts w:ascii="Arial" w:hAnsi="Arial" w:cs="Arial"/>
                <w:color w:val="000000" w:themeColor="text1"/>
                <w:sz w:val="20"/>
                <w:szCs w:val="20"/>
                <w:lang w:val="es-MX"/>
              </w:rPr>
            </w:pPr>
            <w:r w:rsidRPr="00DB351E">
              <w:rPr>
                <w:rFonts w:ascii="Arial" w:hAnsi="Arial" w:cs="Arial"/>
                <w:color w:val="000000" w:themeColor="text1"/>
                <w:sz w:val="20"/>
                <w:szCs w:val="20"/>
                <w:lang w:val="es-MX"/>
              </w:rPr>
              <w:t>a partir de las 10:00 horas</w:t>
            </w:r>
          </w:p>
        </w:tc>
        <w:tc>
          <w:tcPr>
            <w:tcW w:w="919" w:type="pct"/>
            <w:vAlign w:val="center"/>
          </w:tcPr>
          <w:p w14:paraId="1CD2E9E8" w14:textId="77777777" w:rsidR="00BD595F" w:rsidRPr="00DB351E" w:rsidRDefault="00BD595F" w:rsidP="00390B13">
            <w:pPr>
              <w:jc w:val="center"/>
              <w:rPr>
                <w:rFonts w:ascii="Arial" w:hAnsi="Arial" w:cs="Arial"/>
                <w:sz w:val="20"/>
                <w:szCs w:val="20"/>
              </w:rPr>
            </w:pPr>
            <w:r w:rsidRPr="00DB351E">
              <w:rPr>
                <w:rFonts w:ascii="Arial" w:hAnsi="Arial" w:cs="Arial"/>
                <w:sz w:val="20"/>
                <w:szCs w:val="20"/>
                <w:lang w:val="es-MX"/>
              </w:rPr>
              <w:t>ORRHH</w:t>
            </w:r>
          </w:p>
        </w:tc>
      </w:tr>
      <w:tr w:rsidR="00BD595F" w:rsidRPr="007E08A1" w14:paraId="586F6EB6" w14:textId="77777777" w:rsidTr="00BD595F">
        <w:trPr>
          <w:trHeight w:val="473"/>
        </w:trPr>
        <w:tc>
          <w:tcPr>
            <w:tcW w:w="266" w:type="pct"/>
            <w:vAlign w:val="center"/>
          </w:tcPr>
          <w:p w14:paraId="38B26D7D" w14:textId="77777777" w:rsidR="00BD595F" w:rsidRPr="00053760" w:rsidRDefault="00BD595F" w:rsidP="00390B13">
            <w:pPr>
              <w:jc w:val="center"/>
              <w:rPr>
                <w:rFonts w:ascii="Arial" w:hAnsi="Arial" w:cs="Arial"/>
                <w:lang w:val="es-MX"/>
              </w:rPr>
            </w:pPr>
            <w:r w:rsidRPr="00053760">
              <w:rPr>
                <w:rFonts w:ascii="Arial" w:hAnsi="Arial" w:cs="Arial"/>
                <w:lang w:val="es-MX"/>
              </w:rPr>
              <w:t>12</w:t>
            </w:r>
          </w:p>
        </w:tc>
        <w:tc>
          <w:tcPr>
            <w:tcW w:w="1675" w:type="pct"/>
            <w:vAlign w:val="center"/>
          </w:tcPr>
          <w:p w14:paraId="301F35E5" w14:textId="77777777" w:rsidR="00BD595F" w:rsidRPr="00DB351E" w:rsidRDefault="00BD595F" w:rsidP="00390B13">
            <w:pPr>
              <w:jc w:val="center"/>
              <w:rPr>
                <w:rFonts w:ascii="Arial" w:hAnsi="Arial" w:cs="Arial"/>
                <w:bCs/>
                <w:sz w:val="20"/>
                <w:szCs w:val="20"/>
                <w:lang w:val="es-MX"/>
              </w:rPr>
            </w:pPr>
            <w:r w:rsidRPr="00DB351E">
              <w:rPr>
                <w:rFonts w:ascii="Arial" w:hAnsi="Arial" w:cs="Arial"/>
                <w:bCs/>
                <w:sz w:val="20"/>
                <w:szCs w:val="20"/>
                <w:lang w:val="es-MX"/>
              </w:rPr>
              <w:t>Publicación de resultados de la Evaluación Personal</w:t>
            </w:r>
          </w:p>
        </w:tc>
        <w:tc>
          <w:tcPr>
            <w:tcW w:w="2139" w:type="pct"/>
            <w:vMerge w:val="restart"/>
            <w:vAlign w:val="center"/>
          </w:tcPr>
          <w:p w14:paraId="386351BB" w14:textId="69CA7CF9" w:rsidR="00BD595F" w:rsidRPr="00DB351E" w:rsidRDefault="00754C7B" w:rsidP="00390B13">
            <w:pPr>
              <w:jc w:val="center"/>
              <w:rPr>
                <w:rFonts w:ascii="Arial" w:hAnsi="Arial" w:cs="Arial"/>
                <w:sz w:val="20"/>
                <w:szCs w:val="20"/>
                <w:lang w:val="es-MX"/>
              </w:rPr>
            </w:pPr>
            <w:r>
              <w:rPr>
                <w:rFonts w:ascii="Arial" w:hAnsi="Arial" w:cs="Arial"/>
                <w:sz w:val="20"/>
                <w:szCs w:val="20"/>
                <w:lang w:val="es-MX"/>
              </w:rPr>
              <w:t>1</w:t>
            </w:r>
            <w:r w:rsidR="00721301">
              <w:rPr>
                <w:rFonts w:ascii="Arial" w:hAnsi="Arial" w:cs="Arial"/>
                <w:sz w:val="20"/>
                <w:szCs w:val="20"/>
                <w:lang w:val="es-MX"/>
              </w:rPr>
              <w:t>8</w:t>
            </w:r>
            <w:r>
              <w:rPr>
                <w:rFonts w:ascii="Arial" w:hAnsi="Arial" w:cs="Arial"/>
                <w:sz w:val="20"/>
                <w:szCs w:val="20"/>
                <w:lang w:val="es-MX"/>
              </w:rPr>
              <w:t xml:space="preserve"> </w:t>
            </w:r>
            <w:r w:rsidR="00BD595F" w:rsidRPr="00DB351E">
              <w:rPr>
                <w:rFonts w:ascii="Arial" w:hAnsi="Arial" w:cs="Arial"/>
                <w:sz w:val="20"/>
                <w:szCs w:val="20"/>
                <w:lang w:val="es-MX"/>
              </w:rPr>
              <w:t>de</w:t>
            </w:r>
            <w:r w:rsidR="00314140">
              <w:rPr>
                <w:rFonts w:ascii="Arial" w:hAnsi="Arial" w:cs="Arial"/>
                <w:sz w:val="20"/>
                <w:szCs w:val="20"/>
                <w:lang w:val="es-MX"/>
              </w:rPr>
              <w:t xml:space="preserve"> octubre </w:t>
            </w:r>
            <w:r w:rsidR="00BD595F" w:rsidRPr="00DB351E">
              <w:rPr>
                <w:rFonts w:ascii="Arial" w:hAnsi="Arial" w:cs="Arial"/>
                <w:sz w:val="20"/>
                <w:szCs w:val="20"/>
                <w:lang w:val="es-MX"/>
              </w:rPr>
              <w:t>del 2023</w:t>
            </w:r>
          </w:p>
          <w:p w14:paraId="55434DF8" w14:textId="77777777" w:rsidR="00BD595F" w:rsidRPr="00DB351E" w:rsidRDefault="00BD595F" w:rsidP="00390B13">
            <w:pPr>
              <w:jc w:val="center"/>
              <w:rPr>
                <w:rFonts w:ascii="Arial" w:hAnsi="Arial" w:cs="Arial"/>
                <w:sz w:val="20"/>
                <w:szCs w:val="20"/>
                <w:lang w:val="es-MX"/>
              </w:rPr>
            </w:pPr>
            <w:r w:rsidRPr="00DB351E">
              <w:rPr>
                <w:rFonts w:ascii="Arial" w:hAnsi="Arial" w:cs="Arial"/>
                <w:sz w:val="20"/>
                <w:szCs w:val="20"/>
                <w:lang w:val="es-MX"/>
              </w:rPr>
              <w:t>a partir de las 16:00 horas a través de la página web institucional</w:t>
            </w:r>
          </w:p>
          <w:p w14:paraId="12131789" w14:textId="77777777" w:rsidR="00BD595F" w:rsidRPr="00DB351E" w:rsidRDefault="00B01343" w:rsidP="00390B13">
            <w:pPr>
              <w:jc w:val="center"/>
              <w:rPr>
                <w:rFonts w:ascii="Arial" w:hAnsi="Arial" w:cs="Arial"/>
                <w:sz w:val="20"/>
                <w:szCs w:val="20"/>
                <w:lang w:val="es-MX"/>
              </w:rPr>
            </w:pPr>
            <w:hyperlink r:id="rId12" w:history="1">
              <w:r w:rsidR="00BD595F" w:rsidRPr="00DB351E">
                <w:rPr>
                  <w:rStyle w:val="Hipervnculo"/>
                  <w:rFonts w:ascii="Arial" w:hAnsi="Arial" w:cs="Arial"/>
                  <w:sz w:val="20"/>
                  <w:szCs w:val="20"/>
                </w:rPr>
                <w:t>http://convocatorias.essalud.gob.pe/</w:t>
              </w:r>
            </w:hyperlink>
          </w:p>
        </w:tc>
        <w:tc>
          <w:tcPr>
            <w:tcW w:w="919" w:type="pct"/>
            <w:vMerge w:val="restart"/>
            <w:vAlign w:val="center"/>
          </w:tcPr>
          <w:p w14:paraId="017AA097" w14:textId="77777777" w:rsidR="00BD595F" w:rsidRPr="00DB351E" w:rsidRDefault="00BD595F" w:rsidP="00390B13">
            <w:pPr>
              <w:jc w:val="center"/>
              <w:rPr>
                <w:rFonts w:ascii="Arial" w:hAnsi="Arial" w:cs="Arial"/>
                <w:sz w:val="20"/>
                <w:szCs w:val="20"/>
              </w:rPr>
            </w:pPr>
            <w:r w:rsidRPr="00DB351E">
              <w:rPr>
                <w:rFonts w:ascii="Arial" w:hAnsi="Arial" w:cs="Arial"/>
                <w:sz w:val="20"/>
                <w:szCs w:val="20"/>
                <w:lang w:val="es-MX"/>
              </w:rPr>
              <w:t>ORRHH – SGGI- GCTIC</w:t>
            </w:r>
          </w:p>
        </w:tc>
      </w:tr>
      <w:tr w:rsidR="00BD595F" w:rsidRPr="007E08A1" w14:paraId="7F6568BC" w14:textId="77777777" w:rsidTr="00BD595F">
        <w:trPr>
          <w:trHeight w:val="473"/>
        </w:trPr>
        <w:tc>
          <w:tcPr>
            <w:tcW w:w="266" w:type="pct"/>
            <w:vAlign w:val="center"/>
          </w:tcPr>
          <w:p w14:paraId="45F71C40" w14:textId="77777777" w:rsidR="00BD595F" w:rsidRPr="007E08A1" w:rsidRDefault="00BD595F" w:rsidP="00390B13">
            <w:pPr>
              <w:jc w:val="center"/>
              <w:rPr>
                <w:rFonts w:ascii="Arial" w:hAnsi="Arial" w:cs="Arial"/>
                <w:sz w:val="18"/>
                <w:szCs w:val="18"/>
                <w:lang w:val="es-MX"/>
              </w:rPr>
            </w:pPr>
            <w:r w:rsidRPr="007E08A1">
              <w:rPr>
                <w:rFonts w:ascii="Arial" w:hAnsi="Arial" w:cs="Arial"/>
                <w:sz w:val="18"/>
                <w:szCs w:val="18"/>
                <w:lang w:val="es-MX"/>
              </w:rPr>
              <w:t>13</w:t>
            </w:r>
          </w:p>
        </w:tc>
        <w:tc>
          <w:tcPr>
            <w:tcW w:w="1675" w:type="pct"/>
            <w:vAlign w:val="center"/>
          </w:tcPr>
          <w:p w14:paraId="3403AA47" w14:textId="77777777" w:rsidR="00BD595F" w:rsidRPr="00DB351E" w:rsidRDefault="00BD595F" w:rsidP="00390B13">
            <w:pPr>
              <w:jc w:val="center"/>
              <w:rPr>
                <w:rFonts w:ascii="Arial" w:hAnsi="Arial" w:cs="Arial"/>
                <w:bCs/>
                <w:sz w:val="20"/>
                <w:szCs w:val="20"/>
                <w:lang w:val="es-MX"/>
              </w:rPr>
            </w:pPr>
            <w:r w:rsidRPr="00DB351E">
              <w:rPr>
                <w:rFonts w:ascii="Arial" w:hAnsi="Arial" w:cs="Arial"/>
                <w:bCs/>
                <w:sz w:val="20"/>
                <w:szCs w:val="20"/>
                <w:lang w:val="es-MX"/>
              </w:rPr>
              <w:t>Publicación del Resultado Final</w:t>
            </w:r>
          </w:p>
        </w:tc>
        <w:tc>
          <w:tcPr>
            <w:tcW w:w="2139" w:type="pct"/>
            <w:vMerge/>
            <w:vAlign w:val="center"/>
          </w:tcPr>
          <w:p w14:paraId="0BA83645" w14:textId="77777777" w:rsidR="00BD595F" w:rsidRPr="00DB351E" w:rsidRDefault="00BD595F" w:rsidP="00390B13">
            <w:pPr>
              <w:jc w:val="both"/>
              <w:rPr>
                <w:rFonts w:ascii="Arial" w:hAnsi="Arial" w:cs="Arial"/>
                <w:strike/>
                <w:sz w:val="20"/>
                <w:szCs w:val="20"/>
                <w:lang w:val="es-MX"/>
              </w:rPr>
            </w:pPr>
          </w:p>
        </w:tc>
        <w:tc>
          <w:tcPr>
            <w:tcW w:w="919" w:type="pct"/>
            <w:vMerge/>
            <w:vAlign w:val="center"/>
          </w:tcPr>
          <w:p w14:paraId="4F36ABB0" w14:textId="77777777" w:rsidR="00BD595F" w:rsidRPr="00DB351E" w:rsidRDefault="00BD595F" w:rsidP="00390B13">
            <w:pPr>
              <w:jc w:val="both"/>
              <w:rPr>
                <w:rFonts w:ascii="Arial" w:hAnsi="Arial" w:cs="Arial"/>
                <w:sz w:val="20"/>
                <w:szCs w:val="20"/>
              </w:rPr>
            </w:pPr>
          </w:p>
        </w:tc>
      </w:tr>
      <w:tr w:rsidR="00BD595F" w:rsidRPr="007E08A1" w14:paraId="0F0146E9" w14:textId="77777777" w:rsidTr="00390B13">
        <w:trPr>
          <w:trHeight w:val="333"/>
        </w:trPr>
        <w:tc>
          <w:tcPr>
            <w:tcW w:w="5000" w:type="pct"/>
            <w:gridSpan w:val="4"/>
            <w:shd w:val="clear" w:color="auto" w:fill="BDD6EE" w:themeFill="accent1" w:themeFillTint="66"/>
            <w:vAlign w:val="center"/>
          </w:tcPr>
          <w:p w14:paraId="706FE06A" w14:textId="77777777" w:rsidR="00BD595F" w:rsidRPr="00DB351E" w:rsidRDefault="00BD595F" w:rsidP="00390B13">
            <w:pPr>
              <w:jc w:val="both"/>
              <w:rPr>
                <w:rFonts w:ascii="Arial" w:hAnsi="Arial" w:cs="Arial"/>
                <w:sz w:val="20"/>
                <w:szCs w:val="20"/>
              </w:rPr>
            </w:pPr>
            <w:r w:rsidRPr="00DB351E">
              <w:rPr>
                <w:rFonts w:ascii="Arial" w:hAnsi="Arial" w:cs="Arial"/>
                <w:b/>
                <w:sz w:val="20"/>
                <w:szCs w:val="20"/>
                <w:lang w:val="es-MX"/>
              </w:rPr>
              <w:t>SUSCRIPCIÓN Y REGISTRO DEL CONTRATO</w:t>
            </w:r>
          </w:p>
        </w:tc>
      </w:tr>
      <w:tr w:rsidR="00BD595F" w:rsidRPr="007E08A1" w14:paraId="193AB980" w14:textId="77777777" w:rsidTr="00BD595F">
        <w:trPr>
          <w:trHeight w:val="464"/>
        </w:trPr>
        <w:tc>
          <w:tcPr>
            <w:tcW w:w="266" w:type="pct"/>
            <w:vAlign w:val="center"/>
          </w:tcPr>
          <w:p w14:paraId="3F0A0A9F" w14:textId="77777777" w:rsidR="00BD595F" w:rsidRPr="00053760" w:rsidRDefault="00BD595F" w:rsidP="00390B13">
            <w:pPr>
              <w:jc w:val="center"/>
              <w:rPr>
                <w:rFonts w:ascii="Arial" w:hAnsi="Arial" w:cs="Arial"/>
                <w:lang w:val="es-MX"/>
              </w:rPr>
            </w:pPr>
            <w:r w:rsidRPr="00053760">
              <w:rPr>
                <w:rFonts w:ascii="Arial" w:hAnsi="Arial" w:cs="Arial"/>
                <w:lang w:val="es-MX"/>
              </w:rPr>
              <w:t>14</w:t>
            </w:r>
          </w:p>
        </w:tc>
        <w:tc>
          <w:tcPr>
            <w:tcW w:w="1675" w:type="pct"/>
            <w:vAlign w:val="center"/>
          </w:tcPr>
          <w:p w14:paraId="7F465584" w14:textId="77777777" w:rsidR="00BD595F" w:rsidRPr="00DB351E" w:rsidRDefault="00BD595F" w:rsidP="00390B13">
            <w:pPr>
              <w:jc w:val="center"/>
              <w:rPr>
                <w:rFonts w:ascii="Arial" w:hAnsi="Arial" w:cs="Arial"/>
                <w:sz w:val="20"/>
                <w:szCs w:val="20"/>
                <w:lang w:val="es-MX"/>
              </w:rPr>
            </w:pPr>
            <w:r w:rsidRPr="00DB351E">
              <w:rPr>
                <w:rFonts w:ascii="Arial" w:hAnsi="Arial" w:cs="Arial"/>
                <w:sz w:val="20"/>
                <w:szCs w:val="20"/>
                <w:lang w:val="es-MX"/>
              </w:rPr>
              <w:t>Suscripción del Contrato</w:t>
            </w:r>
          </w:p>
        </w:tc>
        <w:tc>
          <w:tcPr>
            <w:tcW w:w="2139" w:type="pct"/>
            <w:vAlign w:val="center"/>
          </w:tcPr>
          <w:p w14:paraId="484BAE66" w14:textId="7D3B5785" w:rsidR="00BD595F" w:rsidRPr="00DB351E" w:rsidRDefault="00BD595F" w:rsidP="00390B13">
            <w:pPr>
              <w:jc w:val="center"/>
              <w:rPr>
                <w:rFonts w:ascii="Arial" w:hAnsi="Arial" w:cs="Arial"/>
                <w:sz w:val="20"/>
                <w:szCs w:val="20"/>
                <w:lang w:val="es-MX"/>
              </w:rPr>
            </w:pPr>
            <w:r w:rsidRPr="00DB351E">
              <w:rPr>
                <w:rFonts w:ascii="Arial" w:hAnsi="Arial" w:cs="Arial"/>
                <w:sz w:val="20"/>
                <w:szCs w:val="20"/>
                <w:lang w:val="es-MX"/>
              </w:rPr>
              <w:t xml:space="preserve">A partir </w:t>
            </w:r>
            <w:r w:rsidR="00A65D2F">
              <w:rPr>
                <w:rFonts w:ascii="Arial" w:hAnsi="Arial" w:cs="Arial"/>
                <w:sz w:val="20"/>
                <w:szCs w:val="20"/>
                <w:lang w:val="es-MX"/>
              </w:rPr>
              <w:t>1</w:t>
            </w:r>
            <w:r w:rsidR="00754C7B">
              <w:rPr>
                <w:rFonts w:ascii="Arial" w:hAnsi="Arial" w:cs="Arial"/>
                <w:sz w:val="20"/>
                <w:szCs w:val="20"/>
                <w:lang w:val="es-MX"/>
              </w:rPr>
              <w:t>9</w:t>
            </w:r>
            <w:r w:rsidR="00A65D2F">
              <w:rPr>
                <w:rFonts w:ascii="Arial" w:hAnsi="Arial" w:cs="Arial"/>
                <w:sz w:val="20"/>
                <w:szCs w:val="20"/>
                <w:lang w:val="es-MX"/>
              </w:rPr>
              <w:t xml:space="preserve"> </w:t>
            </w:r>
            <w:r w:rsidRPr="00DB351E">
              <w:rPr>
                <w:rFonts w:ascii="Arial" w:hAnsi="Arial" w:cs="Arial"/>
                <w:sz w:val="20"/>
                <w:szCs w:val="20"/>
                <w:lang w:val="es-MX"/>
              </w:rPr>
              <w:t xml:space="preserve">de </w:t>
            </w:r>
            <w:r w:rsidR="00721301">
              <w:rPr>
                <w:rFonts w:ascii="Arial" w:hAnsi="Arial" w:cs="Arial"/>
                <w:sz w:val="20"/>
                <w:szCs w:val="20"/>
                <w:lang w:val="es-MX"/>
              </w:rPr>
              <w:t>octu</w:t>
            </w:r>
            <w:r w:rsidRPr="00DB351E">
              <w:rPr>
                <w:rFonts w:ascii="Arial" w:hAnsi="Arial" w:cs="Arial"/>
                <w:sz w:val="20"/>
                <w:szCs w:val="20"/>
                <w:lang w:val="es-MX"/>
              </w:rPr>
              <w:t>bre del 2023</w:t>
            </w:r>
          </w:p>
        </w:tc>
        <w:tc>
          <w:tcPr>
            <w:tcW w:w="919" w:type="pct"/>
            <w:vAlign w:val="center"/>
          </w:tcPr>
          <w:p w14:paraId="1A6E6C3A" w14:textId="77777777" w:rsidR="00BD595F" w:rsidRPr="00DB351E" w:rsidRDefault="00BD595F" w:rsidP="00390B13">
            <w:pPr>
              <w:jc w:val="center"/>
              <w:rPr>
                <w:rFonts w:ascii="Arial" w:hAnsi="Arial" w:cs="Arial"/>
                <w:sz w:val="20"/>
                <w:szCs w:val="20"/>
              </w:rPr>
            </w:pPr>
            <w:r w:rsidRPr="00DB351E">
              <w:rPr>
                <w:rFonts w:ascii="Arial" w:hAnsi="Arial" w:cs="Arial"/>
                <w:sz w:val="20"/>
                <w:szCs w:val="20"/>
              </w:rPr>
              <w:t>ORRHH</w:t>
            </w:r>
          </w:p>
        </w:tc>
      </w:tr>
    </w:tbl>
    <w:p w14:paraId="7CEB2176" w14:textId="77777777" w:rsidR="00BD595F" w:rsidRDefault="00BD595F" w:rsidP="00BD595F">
      <w:pPr>
        <w:ind w:right="70"/>
        <w:jc w:val="both"/>
        <w:rPr>
          <w:rFonts w:ascii="Arial" w:hAnsi="Arial" w:cs="Arial"/>
          <w:b/>
          <w:bCs/>
          <w:sz w:val="20"/>
          <w:szCs w:val="20"/>
        </w:rPr>
      </w:pPr>
    </w:p>
    <w:p w14:paraId="3A7E0A8A" w14:textId="77777777" w:rsidR="00D331F0" w:rsidRPr="00D331F0" w:rsidRDefault="00D331F0" w:rsidP="00D331F0">
      <w:pPr>
        <w:numPr>
          <w:ilvl w:val="0"/>
          <w:numId w:val="7"/>
        </w:numPr>
        <w:spacing w:after="160" w:line="259" w:lineRule="auto"/>
        <w:ind w:left="1418" w:hanging="425"/>
        <w:contextualSpacing/>
        <w:jc w:val="both"/>
        <w:rPr>
          <w:rFonts w:ascii="Arial" w:hAnsi="Arial" w:cs="Arial"/>
          <w:bCs/>
          <w:sz w:val="16"/>
          <w:szCs w:val="16"/>
          <w:lang w:eastAsia="en-US"/>
        </w:rPr>
      </w:pPr>
      <w:r w:rsidRPr="00D331F0">
        <w:rPr>
          <w:rFonts w:ascii="Arial" w:hAnsi="Arial" w:cs="Arial"/>
          <w:bCs/>
          <w:sz w:val="16"/>
          <w:szCs w:val="16"/>
          <w:lang w:eastAsia="en-US"/>
        </w:rPr>
        <w:t xml:space="preserve">El Cronograma adjunto </w:t>
      </w:r>
      <w:r w:rsidRPr="00D331F0">
        <w:rPr>
          <w:rFonts w:ascii="Arial" w:hAnsi="Arial" w:cs="Arial"/>
          <w:bCs/>
          <w:sz w:val="16"/>
          <w:szCs w:val="16"/>
          <w:u w:val="single"/>
          <w:lang w:eastAsia="en-US"/>
        </w:rPr>
        <w:t>es tentativo</w:t>
      </w:r>
      <w:r w:rsidRPr="00D331F0">
        <w:rPr>
          <w:rFonts w:ascii="Arial" w:hAnsi="Arial" w:cs="Arial"/>
          <w:bCs/>
          <w:sz w:val="16"/>
          <w:szCs w:val="16"/>
          <w:lang w:eastAsia="en-US"/>
        </w:rPr>
        <w:t>, sujeto a variaciones que se darán a conocer oportunamente mediante el comunicado respectivo y/o resultados de la etapa de evaluación previa.</w:t>
      </w:r>
    </w:p>
    <w:p w14:paraId="1067287A" w14:textId="77777777" w:rsidR="00D331F0" w:rsidRPr="00D331F0" w:rsidRDefault="00D331F0" w:rsidP="00D331F0">
      <w:pPr>
        <w:numPr>
          <w:ilvl w:val="0"/>
          <w:numId w:val="7"/>
        </w:numPr>
        <w:spacing w:after="160" w:line="259" w:lineRule="auto"/>
        <w:ind w:left="1418" w:hanging="425"/>
        <w:contextualSpacing/>
        <w:jc w:val="both"/>
        <w:rPr>
          <w:rFonts w:ascii="Arial" w:hAnsi="Arial" w:cs="Arial"/>
          <w:bCs/>
          <w:sz w:val="16"/>
          <w:szCs w:val="16"/>
          <w:lang w:eastAsia="en-US"/>
        </w:rPr>
      </w:pPr>
      <w:r w:rsidRPr="00D331F0">
        <w:rPr>
          <w:rFonts w:ascii="Arial" w:hAnsi="Arial" w:cs="Arial"/>
          <w:sz w:val="16"/>
          <w:szCs w:val="16"/>
          <w:lang w:eastAsia="en-US"/>
        </w:rPr>
        <w:t>Cada publicación de resultados incluirá la fecha y hora de la siguiente evaluación.</w:t>
      </w:r>
    </w:p>
    <w:p w14:paraId="608889B7" w14:textId="77777777" w:rsidR="00D331F0" w:rsidRPr="00D331F0" w:rsidRDefault="00D331F0" w:rsidP="00D331F0">
      <w:pPr>
        <w:numPr>
          <w:ilvl w:val="0"/>
          <w:numId w:val="7"/>
        </w:numPr>
        <w:spacing w:after="160" w:line="259" w:lineRule="auto"/>
        <w:ind w:left="1418" w:hanging="425"/>
        <w:contextualSpacing/>
        <w:jc w:val="both"/>
        <w:rPr>
          <w:rFonts w:ascii="Arial" w:hAnsi="Arial" w:cs="Arial"/>
          <w:sz w:val="16"/>
          <w:szCs w:val="16"/>
          <w:lang w:eastAsia="en-US"/>
        </w:rPr>
      </w:pPr>
      <w:r w:rsidRPr="00D331F0">
        <w:rPr>
          <w:rFonts w:ascii="Arial" w:hAnsi="Arial" w:cs="Arial"/>
          <w:sz w:val="16"/>
          <w:szCs w:val="16"/>
          <w:lang w:eastAsia="en-US"/>
        </w:rPr>
        <w:t>Todas las etapas de evaluación se realizarán de manera presencial.</w:t>
      </w:r>
    </w:p>
    <w:p w14:paraId="71181090" w14:textId="77777777" w:rsidR="00D331F0" w:rsidRPr="00D331F0" w:rsidRDefault="00D331F0" w:rsidP="00D331F0">
      <w:pPr>
        <w:numPr>
          <w:ilvl w:val="0"/>
          <w:numId w:val="7"/>
        </w:numPr>
        <w:spacing w:after="160" w:line="259" w:lineRule="auto"/>
        <w:ind w:left="1418" w:hanging="425"/>
        <w:contextualSpacing/>
        <w:jc w:val="both"/>
        <w:rPr>
          <w:rFonts w:ascii="Arial" w:hAnsi="Arial" w:cs="Arial"/>
          <w:sz w:val="16"/>
          <w:szCs w:val="16"/>
          <w:lang w:eastAsia="en-US"/>
        </w:rPr>
      </w:pPr>
      <w:r w:rsidRPr="00D331F0">
        <w:rPr>
          <w:rFonts w:ascii="Arial" w:hAnsi="Arial" w:cs="Arial"/>
          <w:sz w:val="16"/>
          <w:szCs w:val="16"/>
          <w:lang w:eastAsia="en-US"/>
        </w:rPr>
        <w:t>SGGI – Sub Gerencia de Gestión de la Incorporación.</w:t>
      </w:r>
    </w:p>
    <w:p w14:paraId="43405169" w14:textId="77777777" w:rsidR="00D331F0" w:rsidRPr="00D331F0" w:rsidRDefault="00D331F0" w:rsidP="00D331F0">
      <w:pPr>
        <w:numPr>
          <w:ilvl w:val="0"/>
          <w:numId w:val="7"/>
        </w:numPr>
        <w:spacing w:after="160" w:line="259" w:lineRule="auto"/>
        <w:ind w:left="1418" w:hanging="425"/>
        <w:contextualSpacing/>
        <w:jc w:val="both"/>
        <w:rPr>
          <w:rFonts w:ascii="Arial" w:hAnsi="Arial" w:cs="Arial"/>
          <w:sz w:val="16"/>
          <w:szCs w:val="16"/>
          <w:lang w:eastAsia="en-US"/>
        </w:rPr>
      </w:pPr>
      <w:r w:rsidRPr="00D331F0">
        <w:rPr>
          <w:rFonts w:ascii="Arial" w:hAnsi="Arial" w:cs="Arial"/>
          <w:sz w:val="16"/>
          <w:szCs w:val="16"/>
          <w:lang w:eastAsia="en-US"/>
        </w:rPr>
        <w:t xml:space="preserve">ORRHH – Oficina de Recursos Humanos de la Red Prestacional Sabogal. </w:t>
      </w:r>
    </w:p>
    <w:p w14:paraId="157FEE9B" w14:textId="77777777" w:rsidR="00D331F0" w:rsidRPr="00D331F0" w:rsidRDefault="00D331F0" w:rsidP="00D331F0">
      <w:pPr>
        <w:numPr>
          <w:ilvl w:val="0"/>
          <w:numId w:val="7"/>
        </w:numPr>
        <w:spacing w:after="160" w:line="259" w:lineRule="auto"/>
        <w:ind w:left="1418" w:hanging="425"/>
        <w:contextualSpacing/>
        <w:jc w:val="both"/>
        <w:rPr>
          <w:rFonts w:ascii="Arial" w:hAnsi="Arial" w:cs="Arial"/>
          <w:sz w:val="16"/>
          <w:szCs w:val="16"/>
          <w:lang w:eastAsia="en-US"/>
        </w:rPr>
      </w:pPr>
      <w:r w:rsidRPr="00D331F0">
        <w:rPr>
          <w:rFonts w:ascii="Arial" w:hAnsi="Arial" w:cs="Arial"/>
          <w:sz w:val="16"/>
          <w:szCs w:val="16"/>
          <w:lang w:eastAsia="en-US"/>
        </w:rPr>
        <w:t>GCTIC – Gerencia Central de Tecnologías de Información y Comunicaciones.</w:t>
      </w:r>
    </w:p>
    <w:p w14:paraId="67F17265" w14:textId="77777777" w:rsidR="00D331F0" w:rsidRPr="00D331F0" w:rsidRDefault="00D331F0" w:rsidP="00D331F0">
      <w:pPr>
        <w:ind w:left="1418"/>
        <w:contextualSpacing/>
        <w:jc w:val="both"/>
        <w:rPr>
          <w:rFonts w:ascii="Arial" w:hAnsi="Arial" w:cs="Arial"/>
          <w:sz w:val="16"/>
          <w:szCs w:val="16"/>
          <w:lang w:eastAsia="en-US"/>
        </w:rPr>
      </w:pPr>
    </w:p>
    <w:p w14:paraId="251C5295" w14:textId="77777777" w:rsidR="00064ED3" w:rsidRPr="00681F23" w:rsidRDefault="00064ED3" w:rsidP="00064ED3">
      <w:pPr>
        <w:pStyle w:val="Sangradetextonormal"/>
        <w:numPr>
          <w:ilvl w:val="2"/>
          <w:numId w:val="30"/>
        </w:numPr>
        <w:tabs>
          <w:tab w:val="num" w:pos="360"/>
        </w:tabs>
        <w:ind w:hanging="3409"/>
        <w:jc w:val="both"/>
        <w:rPr>
          <w:rFonts w:cs="Arial"/>
          <w:sz w:val="20"/>
          <w:szCs w:val="20"/>
        </w:rPr>
      </w:pPr>
      <w:r w:rsidRPr="00681F23">
        <w:rPr>
          <w:rFonts w:cs="Arial"/>
          <w:sz w:val="20"/>
          <w:szCs w:val="20"/>
        </w:rPr>
        <w:t>DE LAS ETAPAS DE EVALUACIÓN</w:t>
      </w:r>
    </w:p>
    <w:p w14:paraId="4A98DAE5" w14:textId="77777777" w:rsidR="00064ED3" w:rsidRPr="00681F23" w:rsidRDefault="00064ED3" w:rsidP="00064ED3">
      <w:pPr>
        <w:pStyle w:val="Sangradetextonormal"/>
        <w:ind w:firstLine="0"/>
        <w:jc w:val="both"/>
        <w:rPr>
          <w:rFonts w:cs="Arial"/>
          <w:sz w:val="20"/>
          <w:szCs w:val="20"/>
        </w:rPr>
      </w:pPr>
    </w:p>
    <w:p w14:paraId="651268F1" w14:textId="77777777" w:rsidR="00064ED3" w:rsidRPr="00681F23" w:rsidRDefault="00064ED3" w:rsidP="00064ED3">
      <w:pPr>
        <w:pStyle w:val="Sinespaciado4"/>
        <w:numPr>
          <w:ilvl w:val="0"/>
          <w:numId w:val="5"/>
        </w:numPr>
        <w:jc w:val="both"/>
        <w:rPr>
          <w:rFonts w:ascii="Arial" w:hAnsi="Arial" w:cs="Arial"/>
          <w:sz w:val="20"/>
          <w:szCs w:val="20"/>
        </w:rPr>
      </w:pPr>
      <w:r w:rsidRPr="00681F23">
        <w:rPr>
          <w:rFonts w:ascii="Arial" w:hAnsi="Arial" w:cs="Arial"/>
          <w:sz w:val="20"/>
          <w:szCs w:val="20"/>
        </w:rPr>
        <w:t>La evaluación en general tiene como puntaje mínimo aprobatorio 53 puntos. Cada etapa tiene carácter eliminatorio cuando no obtiene el puntaje o condición aprobatoria. La Evaluación de Conocimientos se desaprueba si no se obtiene el puntaje mínimo de 22 puntos. La Evaluación Curricular se desaprueba si no se cumplen los requisitos generales y específicos establecidos en el Aviso de Convocatoria. La Evaluación Personal se desaprueba si no se obtiene un puntaje mínimo de 11 puntos.</w:t>
      </w:r>
    </w:p>
    <w:p w14:paraId="0E50D905" w14:textId="77777777" w:rsidR="00064ED3" w:rsidRPr="00681F23" w:rsidRDefault="00064ED3" w:rsidP="00064ED3">
      <w:pPr>
        <w:pStyle w:val="Sinespaciado4"/>
        <w:jc w:val="both"/>
        <w:rPr>
          <w:rFonts w:ascii="Arial" w:hAnsi="Arial" w:cs="Arial"/>
          <w:sz w:val="20"/>
          <w:szCs w:val="20"/>
        </w:rPr>
      </w:pPr>
    </w:p>
    <w:tbl>
      <w:tblPr>
        <w:tblW w:w="811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1269"/>
        <w:gridCol w:w="1009"/>
        <w:gridCol w:w="1298"/>
        <w:gridCol w:w="1297"/>
      </w:tblGrid>
      <w:tr w:rsidR="00064ED3" w:rsidRPr="00681F23" w14:paraId="39E3ADD6" w14:textId="77777777" w:rsidTr="003C15D5">
        <w:trPr>
          <w:trHeight w:val="407"/>
        </w:trPr>
        <w:tc>
          <w:tcPr>
            <w:tcW w:w="324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EA244C5" w14:textId="77777777" w:rsidR="00064ED3" w:rsidRPr="00681F23" w:rsidRDefault="00064ED3" w:rsidP="003C15D5">
            <w:pPr>
              <w:spacing w:line="256" w:lineRule="auto"/>
              <w:jc w:val="center"/>
              <w:rPr>
                <w:rFonts w:ascii="Arial" w:hAnsi="Arial" w:cs="Arial"/>
                <w:b/>
                <w:sz w:val="18"/>
                <w:szCs w:val="18"/>
              </w:rPr>
            </w:pPr>
            <w:r w:rsidRPr="00681F23">
              <w:rPr>
                <w:rFonts w:ascii="Arial" w:hAnsi="Arial" w:cs="Arial"/>
                <w:b/>
                <w:sz w:val="18"/>
                <w:szCs w:val="18"/>
              </w:rPr>
              <w:t>ETAPAS DE EVALUACIÓN</w:t>
            </w:r>
          </w:p>
        </w:tc>
        <w:tc>
          <w:tcPr>
            <w:tcW w:w="126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2351CFF" w14:textId="77777777" w:rsidR="00064ED3" w:rsidRPr="00681F23" w:rsidRDefault="00064ED3" w:rsidP="003C15D5">
            <w:pPr>
              <w:spacing w:line="256" w:lineRule="auto"/>
              <w:jc w:val="center"/>
              <w:rPr>
                <w:rFonts w:ascii="Arial" w:hAnsi="Arial" w:cs="Arial"/>
                <w:b/>
                <w:sz w:val="18"/>
                <w:szCs w:val="18"/>
              </w:rPr>
            </w:pPr>
            <w:r w:rsidRPr="00681F23">
              <w:rPr>
                <w:rFonts w:ascii="Arial" w:hAnsi="Arial" w:cs="Arial"/>
                <w:b/>
                <w:sz w:val="18"/>
                <w:szCs w:val="18"/>
              </w:rPr>
              <w:t>CARÁCTER</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AA63DE7" w14:textId="77777777" w:rsidR="00064ED3" w:rsidRPr="00681F23" w:rsidRDefault="00064ED3" w:rsidP="003C15D5">
            <w:pPr>
              <w:spacing w:line="256" w:lineRule="auto"/>
              <w:jc w:val="center"/>
              <w:rPr>
                <w:rFonts w:ascii="Arial" w:hAnsi="Arial" w:cs="Arial"/>
                <w:b/>
                <w:sz w:val="18"/>
                <w:szCs w:val="18"/>
              </w:rPr>
            </w:pPr>
            <w:r w:rsidRPr="00681F23">
              <w:rPr>
                <w:rFonts w:ascii="Arial" w:hAnsi="Arial" w:cs="Arial"/>
                <w:b/>
                <w:sz w:val="18"/>
                <w:szCs w:val="18"/>
              </w:rPr>
              <w:t>PESO</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6A18389" w14:textId="77777777" w:rsidR="00064ED3" w:rsidRPr="00681F23" w:rsidRDefault="00064ED3" w:rsidP="003C15D5">
            <w:pPr>
              <w:spacing w:line="256" w:lineRule="auto"/>
              <w:jc w:val="center"/>
              <w:rPr>
                <w:rFonts w:ascii="Arial" w:hAnsi="Arial" w:cs="Arial"/>
                <w:b/>
                <w:sz w:val="18"/>
                <w:szCs w:val="18"/>
              </w:rPr>
            </w:pPr>
            <w:r w:rsidRPr="00681F23">
              <w:rPr>
                <w:rFonts w:ascii="Arial" w:hAnsi="Arial" w:cs="Arial"/>
                <w:b/>
                <w:sz w:val="18"/>
                <w:szCs w:val="18"/>
              </w:rPr>
              <w:t>PUNTAJE MÍNIMO</w:t>
            </w:r>
          </w:p>
        </w:tc>
        <w:tc>
          <w:tcPr>
            <w:tcW w:w="12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D3FF697" w14:textId="77777777" w:rsidR="00064ED3" w:rsidRPr="00681F23" w:rsidRDefault="00064ED3" w:rsidP="003C15D5">
            <w:pPr>
              <w:spacing w:line="256" w:lineRule="auto"/>
              <w:jc w:val="center"/>
              <w:rPr>
                <w:rFonts w:ascii="Arial" w:hAnsi="Arial" w:cs="Arial"/>
                <w:b/>
                <w:sz w:val="18"/>
                <w:szCs w:val="18"/>
              </w:rPr>
            </w:pPr>
            <w:r w:rsidRPr="00681F23">
              <w:rPr>
                <w:rFonts w:ascii="Arial" w:hAnsi="Arial" w:cs="Arial"/>
                <w:b/>
                <w:sz w:val="18"/>
                <w:szCs w:val="18"/>
              </w:rPr>
              <w:t>PUNTAJE MÁXIMO</w:t>
            </w:r>
          </w:p>
        </w:tc>
      </w:tr>
      <w:tr w:rsidR="00064ED3" w:rsidRPr="00681F23" w14:paraId="608CC97B" w14:textId="77777777" w:rsidTr="003C15D5">
        <w:trPr>
          <w:trHeight w:val="581"/>
        </w:trPr>
        <w:tc>
          <w:tcPr>
            <w:tcW w:w="3246" w:type="dxa"/>
            <w:tcBorders>
              <w:top w:val="single" w:sz="4" w:space="0" w:color="auto"/>
              <w:left w:val="single" w:sz="4" w:space="0" w:color="auto"/>
              <w:bottom w:val="single" w:sz="4" w:space="0" w:color="auto"/>
              <w:right w:val="single" w:sz="4" w:space="0" w:color="auto"/>
            </w:tcBorders>
            <w:vAlign w:val="center"/>
            <w:hideMark/>
          </w:tcPr>
          <w:p w14:paraId="6E90C04F" w14:textId="77777777" w:rsidR="00064ED3" w:rsidRPr="00681F23" w:rsidRDefault="00064ED3" w:rsidP="003C15D5">
            <w:pPr>
              <w:spacing w:line="256" w:lineRule="auto"/>
              <w:jc w:val="center"/>
              <w:rPr>
                <w:rFonts w:ascii="Arial" w:hAnsi="Arial" w:cs="Arial"/>
                <w:b/>
                <w:sz w:val="18"/>
                <w:szCs w:val="18"/>
              </w:rPr>
            </w:pPr>
            <w:r w:rsidRPr="00681F23">
              <w:rPr>
                <w:rFonts w:ascii="Arial" w:hAnsi="Arial" w:cs="Arial"/>
                <w:b/>
                <w:sz w:val="18"/>
                <w:szCs w:val="18"/>
              </w:rPr>
              <w:t>EVALUACIÓN DE CONOCIMIENTOS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22E812C" w14:textId="77777777" w:rsidR="00064ED3" w:rsidRPr="00681F23" w:rsidRDefault="00064ED3" w:rsidP="003C15D5">
            <w:pPr>
              <w:spacing w:line="256" w:lineRule="auto"/>
              <w:jc w:val="center"/>
              <w:rPr>
                <w:rFonts w:ascii="Arial" w:hAnsi="Arial" w:cs="Arial"/>
                <w:sz w:val="18"/>
                <w:szCs w:val="18"/>
              </w:rPr>
            </w:pPr>
            <w:r w:rsidRPr="00681F23">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D1E532C" w14:textId="77777777" w:rsidR="00064ED3" w:rsidRPr="00681F23" w:rsidRDefault="00064ED3" w:rsidP="003C15D5">
            <w:pPr>
              <w:spacing w:line="256" w:lineRule="auto"/>
              <w:jc w:val="center"/>
              <w:rPr>
                <w:rFonts w:ascii="Arial" w:hAnsi="Arial" w:cs="Arial"/>
                <w:sz w:val="18"/>
                <w:szCs w:val="18"/>
              </w:rPr>
            </w:pPr>
            <w:r w:rsidRPr="00681F23">
              <w:rPr>
                <w:rFonts w:ascii="Arial" w:hAnsi="Arial" w:cs="Arial"/>
                <w:sz w:val="18"/>
                <w:szCs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5F697ED2" w14:textId="77777777" w:rsidR="00064ED3" w:rsidRPr="00681F23" w:rsidRDefault="00064ED3" w:rsidP="003C15D5">
            <w:pPr>
              <w:spacing w:line="256" w:lineRule="auto"/>
              <w:jc w:val="center"/>
              <w:rPr>
                <w:rFonts w:ascii="Arial" w:hAnsi="Arial" w:cs="Arial"/>
                <w:sz w:val="18"/>
                <w:szCs w:val="18"/>
              </w:rPr>
            </w:pPr>
            <w:r w:rsidRPr="00681F23">
              <w:rPr>
                <w:rFonts w:ascii="Arial" w:hAnsi="Arial" w:cs="Arial"/>
                <w:sz w:val="18"/>
                <w:szCs w:val="18"/>
              </w:rPr>
              <w:t>22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D333533" w14:textId="77777777" w:rsidR="00064ED3" w:rsidRPr="00681F23" w:rsidRDefault="00064ED3" w:rsidP="003C15D5">
            <w:pPr>
              <w:spacing w:line="256" w:lineRule="auto"/>
              <w:jc w:val="center"/>
              <w:rPr>
                <w:rFonts w:ascii="Arial" w:hAnsi="Arial" w:cs="Arial"/>
                <w:sz w:val="18"/>
                <w:szCs w:val="18"/>
              </w:rPr>
            </w:pPr>
            <w:r w:rsidRPr="00681F23">
              <w:rPr>
                <w:rFonts w:ascii="Arial" w:hAnsi="Arial" w:cs="Arial"/>
                <w:sz w:val="18"/>
                <w:szCs w:val="18"/>
              </w:rPr>
              <w:t>40</w:t>
            </w:r>
          </w:p>
        </w:tc>
      </w:tr>
      <w:tr w:rsidR="00064ED3" w:rsidRPr="00681F23" w14:paraId="7CF7930B" w14:textId="77777777" w:rsidTr="003C15D5">
        <w:trPr>
          <w:trHeight w:val="785"/>
        </w:trPr>
        <w:tc>
          <w:tcPr>
            <w:tcW w:w="3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1A5984" w14:textId="77777777" w:rsidR="00064ED3" w:rsidRPr="00681F23" w:rsidRDefault="00064ED3" w:rsidP="003C15D5">
            <w:pPr>
              <w:spacing w:line="256" w:lineRule="auto"/>
              <w:jc w:val="center"/>
              <w:rPr>
                <w:rFonts w:ascii="Arial" w:hAnsi="Arial" w:cs="Arial"/>
                <w:b/>
                <w:sz w:val="18"/>
                <w:szCs w:val="18"/>
              </w:rPr>
            </w:pPr>
            <w:r w:rsidRPr="00681F23">
              <w:rPr>
                <w:rFonts w:ascii="Arial" w:hAnsi="Arial" w:cs="Arial"/>
                <w:b/>
                <w:sz w:val="18"/>
                <w:szCs w:val="18"/>
              </w:rPr>
              <w:t>EVALUACIÓN CURRICULAR</w:t>
            </w:r>
          </w:p>
          <w:p w14:paraId="51E8CAA9" w14:textId="77777777" w:rsidR="00064ED3" w:rsidRPr="00681F23" w:rsidRDefault="00064ED3" w:rsidP="003C15D5">
            <w:pPr>
              <w:spacing w:line="256" w:lineRule="auto"/>
              <w:jc w:val="center"/>
              <w:rPr>
                <w:rFonts w:ascii="Arial" w:hAnsi="Arial" w:cs="Arial"/>
                <w:b/>
                <w:sz w:val="18"/>
                <w:szCs w:val="18"/>
              </w:rPr>
            </w:pPr>
            <w:r w:rsidRPr="00681F23">
              <w:rPr>
                <w:rFonts w:ascii="Arial" w:hAnsi="Arial" w:cs="Arial"/>
                <w:sz w:val="18"/>
                <w:szCs w:val="18"/>
              </w:rPr>
              <w:t>(Formación, Experiencia Laboral, Capacitación)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AB38797" w14:textId="77777777" w:rsidR="00064ED3" w:rsidRPr="00681F23" w:rsidRDefault="00064ED3" w:rsidP="003C15D5">
            <w:pPr>
              <w:spacing w:line="256" w:lineRule="auto"/>
              <w:jc w:val="center"/>
              <w:rPr>
                <w:rFonts w:ascii="Arial" w:hAnsi="Arial" w:cs="Arial"/>
                <w:sz w:val="18"/>
                <w:szCs w:val="18"/>
              </w:rPr>
            </w:pPr>
            <w:r w:rsidRPr="00681F23">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4658FAA" w14:textId="77777777" w:rsidR="00064ED3" w:rsidRPr="00681F23" w:rsidRDefault="00064ED3" w:rsidP="003C15D5">
            <w:pPr>
              <w:spacing w:line="256" w:lineRule="auto"/>
              <w:jc w:val="center"/>
              <w:rPr>
                <w:rFonts w:ascii="Arial" w:hAnsi="Arial" w:cs="Arial"/>
                <w:sz w:val="18"/>
                <w:szCs w:val="18"/>
              </w:rPr>
            </w:pPr>
            <w:r w:rsidRPr="00681F23">
              <w:rPr>
                <w:rFonts w:ascii="Arial" w:hAnsi="Arial" w:cs="Arial"/>
                <w:sz w:val="18"/>
                <w:szCs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47451E23" w14:textId="77777777" w:rsidR="00064ED3" w:rsidRPr="00681F23" w:rsidRDefault="00064ED3" w:rsidP="003C15D5">
            <w:pPr>
              <w:spacing w:line="256" w:lineRule="auto"/>
              <w:jc w:val="center"/>
              <w:rPr>
                <w:rFonts w:ascii="Arial" w:hAnsi="Arial" w:cs="Arial"/>
                <w:sz w:val="18"/>
                <w:szCs w:val="18"/>
              </w:rPr>
            </w:pPr>
            <w:r w:rsidRPr="00681F23">
              <w:rPr>
                <w:rFonts w:ascii="Arial" w:hAnsi="Arial" w:cs="Arial"/>
                <w:sz w:val="18"/>
                <w:szCs w:val="18"/>
              </w:rPr>
              <w:t>20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41A1F317" w14:textId="77777777" w:rsidR="00064ED3" w:rsidRPr="00681F23" w:rsidRDefault="00064ED3" w:rsidP="003C15D5">
            <w:pPr>
              <w:spacing w:line="256" w:lineRule="auto"/>
              <w:jc w:val="center"/>
              <w:rPr>
                <w:rFonts w:ascii="Arial" w:hAnsi="Arial" w:cs="Arial"/>
                <w:sz w:val="18"/>
                <w:szCs w:val="18"/>
              </w:rPr>
            </w:pPr>
            <w:r w:rsidRPr="00681F23">
              <w:rPr>
                <w:rFonts w:ascii="Arial" w:hAnsi="Arial" w:cs="Arial"/>
                <w:sz w:val="18"/>
                <w:szCs w:val="18"/>
              </w:rPr>
              <w:t>40</w:t>
            </w:r>
          </w:p>
        </w:tc>
      </w:tr>
      <w:tr w:rsidR="00064ED3" w:rsidRPr="00681F23" w14:paraId="626987D1" w14:textId="77777777" w:rsidTr="003C15D5">
        <w:trPr>
          <w:trHeight w:val="417"/>
        </w:trPr>
        <w:tc>
          <w:tcPr>
            <w:tcW w:w="3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0F718" w14:textId="77777777" w:rsidR="00064ED3" w:rsidRPr="00681F23" w:rsidRDefault="00064ED3" w:rsidP="003C15D5">
            <w:pPr>
              <w:spacing w:line="256" w:lineRule="auto"/>
              <w:jc w:val="center"/>
              <w:rPr>
                <w:rFonts w:ascii="Arial" w:hAnsi="Arial" w:cs="Arial"/>
                <w:b/>
                <w:sz w:val="18"/>
                <w:szCs w:val="18"/>
              </w:rPr>
            </w:pPr>
            <w:r w:rsidRPr="00681F23">
              <w:rPr>
                <w:rFonts w:ascii="Arial" w:hAnsi="Arial" w:cs="Arial"/>
                <w:b/>
                <w:sz w:val="18"/>
                <w:szCs w:val="18"/>
              </w:rPr>
              <w:t>EVALUACIÓN PERSONAL</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BA4355A" w14:textId="77777777" w:rsidR="00064ED3" w:rsidRPr="00681F23" w:rsidRDefault="00064ED3" w:rsidP="003C15D5">
            <w:pPr>
              <w:spacing w:line="256" w:lineRule="auto"/>
              <w:jc w:val="center"/>
              <w:rPr>
                <w:rFonts w:ascii="Arial" w:hAnsi="Arial" w:cs="Arial"/>
                <w:sz w:val="18"/>
                <w:szCs w:val="18"/>
              </w:rPr>
            </w:pPr>
            <w:r w:rsidRPr="00681F23">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59F8B2C" w14:textId="77777777" w:rsidR="00064ED3" w:rsidRPr="00681F23" w:rsidRDefault="00064ED3" w:rsidP="003C15D5">
            <w:pPr>
              <w:spacing w:line="256" w:lineRule="auto"/>
              <w:rPr>
                <w:rFonts w:ascii="Arial" w:hAnsi="Arial" w:cs="Arial"/>
                <w:sz w:val="18"/>
                <w:szCs w:val="18"/>
              </w:rPr>
            </w:pPr>
            <w:r w:rsidRPr="00681F23">
              <w:rPr>
                <w:rFonts w:ascii="Arial" w:hAnsi="Arial" w:cs="Arial"/>
                <w:sz w:val="18"/>
                <w:szCs w:val="18"/>
              </w:rPr>
              <w:t xml:space="preserve">     20%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64AAE9C7" w14:textId="77777777" w:rsidR="00064ED3" w:rsidRPr="00681F23" w:rsidRDefault="00064ED3" w:rsidP="003C15D5">
            <w:pPr>
              <w:spacing w:line="256" w:lineRule="auto"/>
              <w:rPr>
                <w:rFonts w:ascii="Arial" w:hAnsi="Arial" w:cs="Arial"/>
                <w:sz w:val="18"/>
                <w:szCs w:val="18"/>
              </w:rPr>
            </w:pPr>
            <w:r w:rsidRPr="00681F23">
              <w:rPr>
                <w:rFonts w:ascii="Arial" w:hAnsi="Arial" w:cs="Arial"/>
                <w:sz w:val="18"/>
                <w:szCs w:val="18"/>
              </w:rPr>
              <w:t xml:space="preserve">         11</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BD76C7C" w14:textId="77777777" w:rsidR="00064ED3" w:rsidRPr="00681F23" w:rsidRDefault="00064ED3" w:rsidP="003C15D5">
            <w:pPr>
              <w:spacing w:line="256" w:lineRule="auto"/>
              <w:jc w:val="center"/>
              <w:rPr>
                <w:rFonts w:ascii="Arial" w:hAnsi="Arial" w:cs="Arial"/>
                <w:sz w:val="18"/>
                <w:szCs w:val="18"/>
              </w:rPr>
            </w:pPr>
            <w:r w:rsidRPr="00681F23">
              <w:rPr>
                <w:rFonts w:ascii="Arial" w:hAnsi="Arial" w:cs="Arial"/>
                <w:sz w:val="18"/>
                <w:szCs w:val="18"/>
              </w:rPr>
              <w:t>20</w:t>
            </w:r>
          </w:p>
        </w:tc>
      </w:tr>
      <w:tr w:rsidR="00064ED3" w:rsidRPr="00681F23" w14:paraId="01058CF2" w14:textId="77777777" w:rsidTr="003C15D5">
        <w:trPr>
          <w:trHeight w:val="341"/>
        </w:trPr>
        <w:tc>
          <w:tcPr>
            <w:tcW w:w="451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058C54AA" w14:textId="77777777" w:rsidR="00064ED3" w:rsidRPr="00681F23" w:rsidRDefault="00064ED3" w:rsidP="003C15D5">
            <w:pPr>
              <w:spacing w:line="256" w:lineRule="auto"/>
              <w:jc w:val="center"/>
              <w:rPr>
                <w:rFonts w:ascii="Arial" w:hAnsi="Arial" w:cs="Arial"/>
                <w:b/>
                <w:sz w:val="18"/>
                <w:szCs w:val="18"/>
              </w:rPr>
            </w:pPr>
            <w:r w:rsidRPr="00681F23">
              <w:rPr>
                <w:rFonts w:ascii="Arial" w:hAnsi="Arial" w:cs="Arial"/>
                <w:b/>
                <w:sz w:val="18"/>
                <w:szCs w:val="18"/>
              </w:rPr>
              <w:t>PUNTAJE TOTAL</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398BB45" w14:textId="77777777" w:rsidR="00064ED3" w:rsidRPr="00681F23" w:rsidRDefault="00064ED3" w:rsidP="003C15D5">
            <w:pPr>
              <w:spacing w:line="256" w:lineRule="auto"/>
              <w:jc w:val="center"/>
              <w:rPr>
                <w:rFonts w:ascii="Arial" w:hAnsi="Arial" w:cs="Arial"/>
                <w:b/>
                <w:sz w:val="18"/>
                <w:szCs w:val="18"/>
              </w:rPr>
            </w:pPr>
            <w:r w:rsidRPr="00681F23">
              <w:rPr>
                <w:rFonts w:ascii="Arial" w:hAnsi="Arial" w:cs="Arial"/>
                <w:b/>
                <w:sz w:val="18"/>
                <w:szCs w:val="18"/>
              </w:rPr>
              <w:t>100%</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5554B24" w14:textId="77777777" w:rsidR="00064ED3" w:rsidRPr="00681F23" w:rsidRDefault="00064ED3" w:rsidP="003C15D5">
            <w:pPr>
              <w:spacing w:line="256" w:lineRule="auto"/>
              <w:jc w:val="center"/>
              <w:rPr>
                <w:rFonts w:ascii="Arial" w:hAnsi="Arial" w:cs="Arial"/>
                <w:b/>
                <w:sz w:val="18"/>
                <w:szCs w:val="18"/>
              </w:rPr>
            </w:pPr>
            <w:r w:rsidRPr="00681F23">
              <w:rPr>
                <w:rFonts w:ascii="Arial" w:hAnsi="Arial" w:cs="Arial"/>
                <w:b/>
                <w:sz w:val="18"/>
                <w:szCs w:val="18"/>
              </w:rPr>
              <w:t>53</w:t>
            </w:r>
          </w:p>
        </w:tc>
        <w:tc>
          <w:tcPr>
            <w:tcW w:w="12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4306E54" w14:textId="77777777" w:rsidR="00064ED3" w:rsidRPr="00681F23" w:rsidRDefault="00064ED3" w:rsidP="003C15D5">
            <w:pPr>
              <w:spacing w:line="256" w:lineRule="auto"/>
              <w:jc w:val="center"/>
              <w:rPr>
                <w:rFonts w:ascii="Arial" w:hAnsi="Arial" w:cs="Arial"/>
                <w:b/>
                <w:sz w:val="18"/>
                <w:szCs w:val="18"/>
              </w:rPr>
            </w:pPr>
            <w:r w:rsidRPr="00681F23">
              <w:rPr>
                <w:rFonts w:ascii="Arial" w:hAnsi="Arial" w:cs="Arial"/>
                <w:b/>
                <w:sz w:val="18"/>
                <w:szCs w:val="18"/>
              </w:rPr>
              <w:t>100</w:t>
            </w:r>
          </w:p>
        </w:tc>
      </w:tr>
    </w:tbl>
    <w:p w14:paraId="4CFCE047" w14:textId="77777777" w:rsidR="00064ED3" w:rsidRPr="00681F23" w:rsidRDefault="00064ED3" w:rsidP="00064ED3">
      <w:pPr>
        <w:pStyle w:val="Sinespaciado4"/>
        <w:jc w:val="both"/>
        <w:rPr>
          <w:rFonts w:ascii="Arial" w:hAnsi="Arial" w:cs="Arial"/>
          <w:sz w:val="20"/>
          <w:szCs w:val="20"/>
        </w:rPr>
      </w:pPr>
    </w:p>
    <w:p w14:paraId="1C34DEC2" w14:textId="77777777" w:rsidR="00064ED3" w:rsidRPr="00681F23" w:rsidRDefault="00064ED3" w:rsidP="00064ED3">
      <w:pPr>
        <w:pStyle w:val="Prrafodelista"/>
        <w:numPr>
          <w:ilvl w:val="0"/>
          <w:numId w:val="5"/>
        </w:numPr>
        <w:jc w:val="both"/>
        <w:rPr>
          <w:sz w:val="20"/>
          <w:szCs w:val="20"/>
        </w:rPr>
      </w:pPr>
      <w:bookmarkStart w:id="0" w:name="_Hlk62053334"/>
      <w:r w:rsidRPr="00681F23">
        <w:rPr>
          <w:sz w:val="20"/>
          <w:szCs w:val="20"/>
        </w:rPr>
        <w:t xml:space="preserve">La participación en la prueba de enlace previa a las evaluaciones es de carácter </w:t>
      </w:r>
      <w:r w:rsidRPr="00681F23">
        <w:rPr>
          <w:sz w:val="20"/>
          <w:szCs w:val="20"/>
          <w:u w:val="single"/>
        </w:rPr>
        <w:t>obligatorio</w:t>
      </w:r>
      <w:r w:rsidRPr="00681F23">
        <w:rPr>
          <w:sz w:val="20"/>
          <w:szCs w:val="20"/>
        </w:rPr>
        <w:t xml:space="preserve"> para verificar el funcionamiento de la plataforma, conexión, audio y video. Para ello, </w:t>
      </w:r>
      <w:r w:rsidRPr="00681F23">
        <w:rPr>
          <w:sz w:val="20"/>
          <w:szCs w:val="20"/>
          <w:u w:val="single"/>
        </w:rPr>
        <w:t>se remitirá a los postulantes inscritos un único correo electrónico de invitación (a la dirección electrónica consignada en el SISEP) para su acceso al aula virtual donde se efectuarán tanto las pruebas de enlace como la evaluación de conocimientos, presentación de documentos digitalizados y evaluación personal (Plataforma Moodle y Plataforma para Videoconferencia</w:t>
      </w:r>
      <w:r w:rsidRPr="00681F23">
        <w:rPr>
          <w:sz w:val="20"/>
          <w:szCs w:val="20"/>
        </w:rPr>
        <w:t xml:space="preserve">) en la fecha y horario indicado, para lo cual deberán portar su documento nacional de identidad. Si el postulante no se conecta a la hora programada se dará por finalizada la evaluación, registrándose su ausencia, la misma que dará lugar a la descalificación correspondiente.  </w:t>
      </w:r>
    </w:p>
    <w:p w14:paraId="33528B0C" w14:textId="77777777" w:rsidR="00064ED3" w:rsidRPr="00681F23" w:rsidRDefault="00064ED3" w:rsidP="00064ED3">
      <w:pPr>
        <w:pStyle w:val="Prrafodelista"/>
        <w:numPr>
          <w:ilvl w:val="0"/>
          <w:numId w:val="5"/>
        </w:numPr>
        <w:jc w:val="both"/>
        <w:rPr>
          <w:sz w:val="20"/>
          <w:szCs w:val="20"/>
        </w:rPr>
      </w:pPr>
      <w:r w:rsidRPr="00681F23">
        <w:rPr>
          <w:sz w:val="20"/>
          <w:szCs w:val="20"/>
        </w:rPr>
        <w:t xml:space="preserve">Para el desarrollo de todas las etapas del presente proceso de selección, será </w:t>
      </w:r>
      <w:r w:rsidRPr="00681F23">
        <w:rPr>
          <w:b/>
          <w:sz w:val="20"/>
          <w:szCs w:val="20"/>
          <w:u w:val="single"/>
        </w:rPr>
        <w:t xml:space="preserve">obligatorio </w:t>
      </w:r>
      <w:r w:rsidRPr="00681F23">
        <w:rPr>
          <w:sz w:val="20"/>
          <w:szCs w:val="20"/>
        </w:rPr>
        <w:t>que los postulantes cuenten con</w:t>
      </w:r>
      <w:r w:rsidRPr="00681F23">
        <w:rPr>
          <w:b/>
          <w:sz w:val="20"/>
          <w:szCs w:val="20"/>
        </w:rPr>
        <w:t xml:space="preserve"> </w:t>
      </w:r>
      <w:r w:rsidRPr="00681F23">
        <w:rPr>
          <w:sz w:val="20"/>
          <w:szCs w:val="20"/>
        </w:rPr>
        <w:t>los siguientes dispositivos electrónicos: computadora o laptop conectada a internet con audio y cámara en óptimas condiciones.</w:t>
      </w:r>
    </w:p>
    <w:p w14:paraId="00AD2BA5" w14:textId="77777777" w:rsidR="00064ED3" w:rsidRPr="00681F23" w:rsidRDefault="00064ED3" w:rsidP="00064ED3">
      <w:pPr>
        <w:pStyle w:val="Prrafodelista"/>
        <w:numPr>
          <w:ilvl w:val="0"/>
          <w:numId w:val="5"/>
        </w:numPr>
        <w:jc w:val="both"/>
        <w:rPr>
          <w:sz w:val="20"/>
          <w:szCs w:val="20"/>
        </w:rPr>
      </w:pPr>
      <w:r w:rsidRPr="00681F23">
        <w:rPr>
          <w:sz w:val="20"/>
          <w:szCs w:val="20"/>
        </w:rPr>
        <w:lastRenderedPageBreak/>
        <w:t>El postulante debe realizar las pruebas de los dispositivos electrónicos, así como, verificar la conexión a internet previa a cada etapa del proceso de selección, siendo su responsabilidad asegurar el correcto funcionamiento.</w:t>
      </w:r>
      <w:bookmarkEnd w:id="0"/>
    </w:p>
    <w:p w14:paraId="0E701C15" w14:textId="77777777" w:rsidR="00064ED3" w:rsidRPr="00681F23" w:rsidRDefault="00064ED3" w:rsidP="00064ED3">
      <w:pPr>
        <w:pStyle w:val="Sinespaciado4"/>
        <w:jc w:val="both"/>
        <w:rPr>
          <w:rFonts w:ascii="Arial" w:hAnsi="Arial" w:cs="Arial"/>
          <w:sz w:val="20"/>
          <w:szCs w:val="20"/>
        </w:rPr>
      </w:pPr>
    </w:p>
    <w:p w14:paraId="7DF1FB83" w14:textId="77777777" w:rsidR="00064ED3" w:rsidRPr="00064ED3" w:rsidRDefault="00064ED3" w:rsidP="00064ED3">
      <w:pPr>
        <w:ind w:firstLine="708"/>
        <w:jc w:val="both"/>
        <w:rPr>
          <w:rFonts w:ascii="Arial" w:hAnsi="Arial" w:cs="Arial"/>
          <w:b/>
          <w:bCs/>
          <w:sz w:val="20"/>
          <w:szCs w:val="20"/>
        </w:rPr>
      </w:pPr>
      <w:r w:rsidRPr="00064ED3">
        <w:rPr>
          <w:rFonts w:ascii="Arial" w:hAnsi="Arial" w:cs="Arial"/>
          <w:b/>
          <w:bCs/>
          <w:sz w:val="20"/>
          <w:szCs w:val="20"/>
        </w:rPr>
        <w:t xml:space="preserve">7.1 EVALUACIÓN DE CONOCIMIENTOS: </w:t>
      </w:r>
    </w:p>
    <w:p w14:paraId="474ACA89" w14:textId="77777777" w:rsidR="00064ED3" w:rsidRPr="00681F23" w:rsidRDefault="00064ED3" w:rsidP="00064ED3">
      <w:pPr>
        <w:ind w:firstLine="708"/>
        <w:jc w:val="both"/>
        <w:rPr>
          <w:rFonts w:ascii="Arial" w:hAnsi="Arial" w:cs="Arial"/>
          <w:b/>
          <w:bCs/>
        </w:rPr>
      </w:pPr>
    </w:p>
    <w:p w14:paraId="1B48C842" w14:textId="77777777" w:rsidR="00064ED3" w:rsidRPr="00064ED3" w:rsidRDefault="00064ED3" w:rsidP="00064ED3">
      <w:pPr>
        <w:ind w:left="708"/>
        <w:jc w:val="both"/>
        <w:rPr>
          <w:rFonts w:ascii="Arial" w:hAnsi="Arial" w:cs="Arial"/>
          <w:sz w:val="20"/>
          <w:szCs w:val="20"/>
          <w:lang w:eastAsia="es-ES"/>
        </w:rPr>
      </w:pPr>
      <w:r w:rsidRPr="00064ED3">
        <w:rPr>
          <w:rFonts w:ascii="Arial" w:hAnsi="Arial" w:cs="Arial"/>
          <w:sz w:val="20"/>
          <w:szCs w:val="20"/>
        </w:rPr>
        <w:t xml:space="preserve">Evalúa los conocimientos requeridos </w:t>
      </w:r>
      <w:r w:rsidRPr="00064ED3">
        <w:rPr>
          <w:rFonts w:ascii="Arial" w:hAnsi="Arial" w:cs="Arial"/>
          <w:sz w:val="20"/>
          <w:szCs w:val="20"/>
          <w:lang w:eastAsia="es-ES"/>
        </w:rPr>
        <w:t xml:space="preserve">en el perfil para el desarrollo de las funciones del puesto. Esta evaluación es eliminatoria y tiene puntaje máximo de cuarenta (40) puntos y mínimo de veintidós (22) puntos y es de tipo objetiva. Consta de veinte (20) preguntas, con un puntaje de dos (02) puntos por respuesta correcta, no considerándose puntos en contra por respuesta errónea o en blanco. </w:t>
      </w:r>
    </w:p>
    <w:p w14:paraId="52374153" w14:textId="77777777" w:rsidR="00064ED3" w:rsidRPr="00064ED3" w:rsidRDefault="00064ED3" w:rsidP="00064ED3">
      <w:pPr>
        <w:pStyle w:val="Sinespaciado4"/>
        <w:jc w:val="both"/>
        <w:rPr>
          <w:rFonts w:ascii="Arial" w:hAnsi="Arial" w:cs="Arial"/>
          <w:sz w:val="20"/>
          <w:szCs w:val="20"/>
        </w:rPr>
      </w:pPr>
    </w:p>
    <w:p w14:paraId="2CD1F395" w14:textId="77777777" w:rsidR="00064ED3" w:rsidRPr="00064ED3" w:rsidRDefault="00064ED3" w:rsidP="00064ED3">
      <w:pPr>
        <w:ind w:firstLine="708"/>
        <w:jc w:val="both"/>
        <w:rPr>
          <w:rFonts w:ascii="Arial" w:hAnsi="Arial" w:cs="Arial"/>
          <w:b/>
          <w:bCs/>
          <w:sz w:val="20"/>
          <w:szCs w:val="20"/>
        </w:rPr>
      </w:pPr>
      <w:r w:rsidRPr="00064ED3">
        <w:rPr>
          <w:rFonts w:ascii="Arial" w:hAnsi="Arial" w:cs="Arial"/>
          <w:b/>
          <w:bCs/>
          <w:sz w:val="20"/>
          <w:szCs w:val="20"/>
        </w:rPr>
        <w:t xml:space="preserve">7.2 EVALUACIÓN CURRICULAR: </w:t>
      </w:r>
    </w:p>
    <w:p w14:paraId="0D7A5A39" w14:textId="77777777" w:rsidR="00064ED3" w:rsidRPr="00064ED3" w:rsidRDefault="00064ED3" w:rsidP="00064ED3">
      <w:pPr>
        <w:ind w:firstLine="708"/>
        <w:jc w:val="both"/>
        <w:rPr>
          <w:rFonts w:ascii="Arial" w:hAnsi="Arial" w:cs="Arial"/>
          <w:sz w:val="20"/>
          <w:szCs w:val="20"/>
          <w:lang w:eastAsia="es-ES"/>
        </w:rPr>
      </w:pPr>
    </w:p>
    <w:p w14:paraId="29E3EDF0" w14:textId="77777777" w:rsidR="00064ED3" w:rsidRPr="00064ED3" w:rsidRDefault="00064ED3" w:rsidP="00064ED3">
      <w:pPr>
        <w:ind w:left="708"/>
        <w:jc w:val="both"/>
        <w:rPr>
          <w:rFonts w:ascii="Arial" w:hAnsi="Arial" w:cs="Arial"/>
          <w:sz w:val="20"/>
          <w:szCs w:val="20"/>
          <w:lang w:eastAsia="es-ES"/>
        </w:rPr>
      </w:pPr>
      <w:r w:rsidRPr="00064ED3">
        <w:rPr>
          <w:rFonts w:ascii="Arial" w:hAnsi="Arial" w:cs="Arial"/>
          <w:sz w:val="20"/>
          <w:szCs w:val="20"/>
          <w:lang w:eastAsia="es-ES"/>
        </w:rPr>
        <w:t>Esta evaluación se realiza previa presentación de la documentación digitalizada de los postulantes en la plataforma virtual y comprende la verificación de la información señalada en las declaraciones juradas en contraste con los documentos de sustento que anexa en su CV respecto a los requisitos especificados en el perfil del puesto, además de las condiciones y requisitos establecidos en la presente convocatoria. Es eliminatoria y tiene puntaje máximo de cuarenta (40) puntos y mínimo de veinte (20) puntos.</w:t>
      </w:r>
    </w:p>
    <w:p w14:paraId="282BD0A1" w14:textId="77777777" w:rsidR="00064ED3" w:rsidRPr="00064ED3" w:rsidRDefault="00064ED3" w:rsidP="00064ED3">
      <w:pPr>
        <w:ind w:left="708"/>
        <w:jc w:val="both"/>
        <w:rPr>
          <w:rFonts w:ascii="Arial" w:hAnsi="Arial" w:cs="Arial"/>
          <w:sz w:val="20"/>
          <w:szCs w:val="20"/>
          <w:lang w:eastAsia="es-ES"/>
        </w:rPr>
      </w:pPr>
    </w:p>
    <w:p w14:paraId="33EF6C0F" w14:textId="77777777" w:rsidR="00064ED3" w:rsidRPr="00681F23" w:rsidRDefault="00064ED3" w:rsidP="00064ED3">
      <w:pPr>
        <w:ind w:left="708"/>
        <w:jc w:val="both"/>
        <w:rPr>
          <w:rFonts w:ascii="Arial" w:hAnsi="Arial" w:cs="Arial"/>
        </w:rPr>
      </w:pPr>
      <w:r w:rsidRPr="00064ED3">
        <w:rPr>
          <w:rFonts w:ascii="Arial" w:hAnsi="Arial" w:cs="Arial"/>
          <w:sz w:val="20"/>
          <w:szCs w:val="20"/>
        </w:rPr>
        <w:t>Los requisitos solicitados en la presente convocatoria serán sustentados del siguiente modo</w:t>
      </w:r>
      <w:r w:rsidRPr="00681F23">
        <w:rPr>
          <w:rFonts w:ascii="Arial" w:hAnsi="Arial" w:cs="Arial"/>
        </w:rPr>
        <w:t>:</w:t>
      </w:r>
    </w:p>
    <w:p w14:paraId="03113E70" w14:textId="77777777" w:rsidR="00064ED3" w:rsidRPr="00681F23" w:rsidRDefault="00064ED3" w:rsidP="00064ED3">
      <w:pPr>
        <w:pStyle w:val="Sinespaciado4"/>
        <w:ind w:left="709"/>
        <w:jc w:val="both"/>
        <w:rPr>
          <w:rFonts w:ascii="Arial" w:hAnsi="Arial" w:cs="Arial"/>
          <w:sz w:val="20"/>
          <w:szCs w:val="20"/>
        </w:rPr>
      </w:pPr>
    </w:p>
    <w:tbl>
      <w:tblPr>
        <w:tblW w:w="835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953"/>
      </w:tblGrid>
      <w:tr w:rsidR="00064ED3" w:rsidRPr="00681F23" w14:paraId="46383F34" w14:textId="77777777" w:rsidTr="003C15D5">
        <w:trPr>
          <w:trHeight w:val="495"/>
        </w:trPr>
        <w:tc>
          <w:tcPr>
            <w:tcW w:w="2405"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7951100" w14:textId="77777777" w:rsidR="00064ED3" w:rsidRPr="00681F23" w:rsidRDefault="00064ED3" w:rsidP="003C15D5">
            <w:pPr>
              <w:pStyle w:val="Sinespaciado4"/>
              <w:suppressAutoHyphens/>
              <w:spacing w:line="256" w:lineRule="auto"/>
              <w:jc w:val="center"/>
              <w:rPr>
                <w:rFonts w:ascii="Arial" w:hAnsi="Arial" w:cs="Arial"/>
                <w:b/>
                <w:sz w:val="18"/>
                <w:szCs w:val="18"/>
              </w:rPr>
            </w:pPr>
            <w:r w:rsidRPr="00681F23">
              <w:rPr>
                <w:rFonts w:ascii="Arial" w:hAnsi="Arial" w:cs="Arial"/>
                <w:b/>
                <w:sz w:val="18"/>
                <w:szCs w:val="18"/>
              </w:rPr>
              <w:t>Para el caso de:</w:t>
            </w:r>
          </w:p>
        </w:tc>
        <w:tc>
          <w:tcPr>
            <w:tcW w:w="595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CB9FD53" w14:textId="77777777" w:rsidR="00064ED3" w:rsidRPr="00681F23" w:rsidRDefault="00064ED3" w:rsidP="003C15D5">
            <w:pPr>
              <w:pStyle w:val="Sinespaciado4"/>
              <w:suppressAutoHyphens/>
              <w:spacing w:line="256" w:lineRule="auto"/>
              <w:jc w:val="center"/>
              <w:rPr>
                <w:rFonts w:ascii="Arial" w:hAnsi="Arial" w:cs="Arial"/>
                <w:b/>
                <w:sz w:val="18"/>
                <w:szCs w:val="18"/>
              </w:rPr>
            </w:pPr>
            <w:r w:rsidRPr="00681F23">
              <w:rPr>
                <w:rFonts w:ascii="Arial" w:hAnsi="Arial" w:cs="Arial"/>
                <w:b/>
                <w:sz w:val="18"/>
                <w:szCs w:val="18"/>
              </w:rPr>
              <w:t>Se acreditará obligatoriamente con:</w:t>
            </w:r>
          </w:p>
        </w:tc>
      </w:tr>
      <w:tr w:rsidR="00064ED3" w:rsidRPr="00681F23" w14:paraId="260DBB9D" w14:textId="77777777" w:rsidTr="003C15D5">
        <w:tc>
          <w:tcPr>
            <w:tcW w:w="2405" w:type="dxa"/>
            <w:tcBorders>
              <w:top w:val="single" w:sz="4" w:space="0" w:color="auto"/>
              <w:left w:val="single" w:sz="4" w:space="0" w:color="auto"/>
              <w:bottom w:val="single" w:sz="4" w:space="0" w:color="auto"/>
              <w:right w:val="single" w:sz="4" w:space="0" w:color="auto"/>
            </w:tcBorders>
            <w:vAlign w:val="center"/>
            <w:hideMark/>
          </w:tcPr>
          <w:p w14:paraId="76DD96DD" w14:textId="77777777" w:rsidR="00064ED3" w:rsidRPr="00681F23" w:rsidRDefault="00064ED3" w:rsidP="003C15D5">
            <w:pPr>
              <w:pStyle w:val="Sinespaciado4"/>
              <w:suppressAutoHyphens/>
              <w:spacing w:line="256" w:lineRule="auto"/>
              <w:jc w:val="center"/>
              <w:rPr>
                <w:rFonts w:ascii="Arial" w:hAnsi="Arial" w:cs="Arial"/>
                <w:b/>
                <w:sz w:val="18"/>
                <w:szCs w:val="18"/>
              </w:rPr>
            </w:pPr>
            <w:r w:rsidRPr="00681F23">
              <w:rPr>
                <w:rFonts w:ascii="Arial" w:hAnsi="Arial" w:cs="Arial"/>
                <w:b/>
                <w:sz w:val="18"/>
                <w:szCs w:val="18"/>
              </w:rPr>
              <w:t>Formación académica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DF1887C" w14:textId="77777777" w:rsidR="00064ED3" w:rsidRPr="00681F23" w:rsidRDefault="00064ED3" w:rsidP="003C15D5">
            <w:pPr>
              <w:pStyle w:val="Sinespaciado4"/>
              <w:suppressAutoHyphens/>
              <w:spacing w:line="256" w:lineRule="auto"/>
              <w:jc w:val="both"/>
              <w:rPr>
                <w:rFonts w:ascii="Arial" w:hAnsi="Arial" w:cs="Arial"/>
                <w:sz w:val="18"/>
                <w:szCs w:val="18"/>
              </w:rPr>
            </w:pPr>
            <w:r w:rsidRPr="00681F23">
              <w:rPr>
                <w:rFonts w:ascii="Arial" w:hAnsi="Arial" w:cs="Arial"/>
                <w:sz w:val="18"/>
                <w:szCs w:val="18"/>
              </w:rPr>
              <w:t>Copia digitalizada legible de la formación académica requerida en el perfil del puesto convocado (Constancia de Egresado, Diploma de Bachiller, Título, etc.) según lo solicitado. De contar con documentos adicionales relevantes para la evaluación respectiva el postulante deberá adjuntarlos.</w:t>
            </w:r>
          </w:p>
        </w:tc>
      </w:tr>
      <w:tr w:rsidR="00064ED3" w:rsidRPr="00681F23" w14:paraId="768C743B" w14:textId="77777777" w:rsidTr="003C15D5">
        <w:trPr>
          <w:trHeight w:val="854"/>
        </w:trPr>
        <w:tc>
          <w:tcPr>
            <w:tcW w:w="2405" w:type="dxa"/>
            <w:tcBorders>
              <w:top w:val="single" w:sz="4" w:space="0" w:color="auto"/>
              <w:left w:val="single" w:sz="4" w:space="0" w:color="auto"/>
              <w:bottom w:val="single" w:sz="4" w:space="0" w:color="auto"/>
              <w:right w:val="single" w:sz="4" w:space="0" w:color="auto"/>
            </w:tcBorders>
            <w:vAlign w:val="center"/>
          </w:tcPr>
          <w:p w14:paraId="77E34335" w14:textId="77777777" w:rsidR="00064ED3" w:rsidRPr="00681F23" w:rsidRDefault="00064ED3" w:rsidP="003C15D5">
            <w:pPr>
              <w:pStyle w:val="Sinespaciado4"/>
              <w:suppressAutoHyphens/>
              <w:spacing w:line="256" w:lineRule="auto"/>
              <w:jc w:val="center"/>
              <w:rPr>
                <w:rFonts w:ascii="Arial" w:hAnsi="Arial" w:cs="Arial"/>
                <w:b/>
                <w:sz w:val="18"/>
                <w:szCs w:val="18"/>
              </w:rPr>
            </w:pPr>
          </w:p>
          <w:p w14:paraId="64964BE7" w14:textId="77777777" w:rsidR="00064ED3" w:rsidRPr="00681F23" w:rsidRDefault="00064ED3" w:rsidP="003C15D5">
            <w:pPr>
              <w:pStyle w:val="Sinespaciado4"/>
              <w:suppressAutoHyphens/>
              <w:spacing w:line="256" w:lineRule="auto"/>
              <w:jc w:val="center"/>
              <w:rPr>
                <w:rFonts w:ascii="Arial" w:hAnsi="Arial" w:cs="Arial"/>
                <w:b/>
                <w:sz w:val="18"/>
                <w:szCs w:val="18"/>
              </w:rPr>
            </w:pPr>
          </w:p>
          <w:p w14:paraId="74EABC4C" w14:textId="77777777" w:rsidR="00064ED3" w:rsidRPr="00681F23" w:rsidRDefault="00064ED3" w:rsidP="003C15D5">
            <w:pPr>
              <w:pStyle w:val="Sinespaciado4"/>
              <w:suppressAutoHyphens/>
              <w:spacing w:line="256" w:lineRule="auto"/>
              <w:jc w:val="center"/>
              <w:rPr>
                <w:rFonts w:ascii="Arial" w:hAnsi="Arial" w:cs="Arial"/>
                <w:b/>
                <w:sz w:val="18"/>
                <w:szCs w:val="18"/>
              </w:rPr>
            </w:pPr>
          </w:p>
          <w:p w14:paraId="6C46B893" w14:textId="77777777" w:rsidR="00064ED3" w:rsidRPr="00681F23" w:rsidRDefault="00064ED3" w:rsidP="003C15D5">
            <w:pPr>
              <w:pStyle w:val="Sinespaciado4"/>
              <w:suppressAutoHyphens/>
              <w:spacing w:line="256" w:lineRule="auto"/>
              <w:jc w:val="center"/>
              <w:rPr>
                <w:rFonts w:ascii="Arial" w:hAnsi="Arial" w:cs="Arial"/>
                <w:b/>
                <w:sz w:val="18"/>
                <w:szCs w:val="18"/>
              </w:rPr>
            </w:pPr>
          </w:p>
          <w:p w14:paraId="7023E11A" w14:textId="77777777" w:rsidR="00064ED3" w:rsidRPr="00681F23" w:rsidRDefault="00064ED3" w:rsidP="003C15D5">
            <w:pPr>
              <w:pStyle w:val="Sinespaciado4"/>
              <w:suppressAutoHyphens/>
              <w:spacing w:line="256" w:lineRule="auto"/>
              <w:jc w:val="center"/>
              <w:rPr>
                <w:rFonts w:ascii="Arial" w:hAnsi="Arial" w:cs="Arial"/>
                <w:b/>
                <w:sz w:val="18"/>
                <w:szCs w:val="18"/>
              </w:rPr>
            </w:pPr>
          </w:p>
          <w:p w14:paraId="2B7F8C78" w14:textId="77777777" w:rsidR="00064ED3" w:rsidRPr="00681F23" w:rsidRDefault="00064ED3" w:rsidP="003C15D5">
            <w:pPr>
              <w:pStyle w:val="Sinespaciado4"/>
              <w:suppressAutoHyphens/>
              <w:spacing w:line="256" w:lineRule="auto"/>
              <w:jc w:val="center"/>
              <w:rPr>
                <w:rFonts w:ascii="Arial" w:hAnsi="Arial" w:cs="Arial"/>
                <w:b/>
                <w:sz w:val="18"/>
                <w:szCs w:val="18"/>
              </w:rPr>
            </w:pPr>
          </w:p>
          <w:p w14:paraId="573CB255" w14:textId="77777777" w:rsidR="00064ED3" w:rsidRPr="00681F23" w:rsidRDefault="00064ED3" w:rsidP="003C15D5">
            <w:pPr>
              <w:pStyle w:val="Sinespaciado4"/>
              <w:suppressAutoHyphens/>
              <w:spacing w:line="256" w:lineRule="auto"/>
              <w:jc w:val="center"/>
              <w:rPr>
                <w:rFonts w:ascii="Arial" w:hAnsi="Arial" w:cs="Arial"/>
                <w:b/>
                <w:sz w:val="18"/>
                <w:szCs w:val="18"/>
              </w:rPr>
            </w:pPr>
          </w:p>
          <w:p w14:paraId="4E923F72" w14:textId="77777777" w:rsidR="00064ED3" w:rsidRPr="00681F23" w:rsidRDefault="00064ED3" w:rsidP="003C15D5">
            <w:pPr>
              <w:pStyle w:val="Sinespaciado4"/>
              <w:suppressAutoHyphens/>
              <w:spacing w:line="256" w:lineRule="auto"/>
              <w:jc w:val="center"/>
              <w:rPr>
                <w:rFonts w:ascii="Arial" w:hAnsi="Arial" w:cs="Arial"/>
                <w:b/>
                <w:sz w:val="18"/>
                <w:szCs w:val="18"/>
              </w:rPr>
            </w:pPr>
          </w:p>
          <w:p w14:paraId="5B98C6B6" w14:textId="77777777" w:rsidR="00064ED3" w:rsidRPr="00681F23" w:rsidRDefault="00064ED3" w:rsidP="003C15D5">
            <w:pPr>
              <w:pStyle w:val="Sinespaciado4"/>
              <w:suppressAutoHyphens/>
              <w:spacing w:line="256" w:lineRule="auto"/>
              <w:jc w:val="center"/>
              <w:rPr>
                <w:rFonts w:ascii="Arial" w:hAnsi="Arial" w:cs="Arial"/>
                <w:b/>
                <w:sz w:val="18"/>
                <w:szCs w:val="18"/>
              </w:rPr>
            </w:pPr>
          </w:p>
          <w:p w14:paraId="0F0C2D34" w14:textId="77777777" w:rsidR="00064ED3" w:rsidRPr="00681F23" w:rsidRDefault="00064ED3" w:rsidP="003C15D5">
            <w:pPr>
              <w:pStyle w:val="Sinespaciado4"/>
              <w:suppressAutoHyphens/>
              <w:spacing w:line="256" w:lineRule="auto"/>
              <w:jc w:val="center"/>
              <w:rPr>
                <w:rFonts w:ascii="Arial" w:hAnsi="Arial" w:cs="Arial"/>
                <w:b/>
                <w:sz w:val="18"/>
                <w:szCs w:val="18"/>
              </w:rPr>
            </w:pPr>
          </w:p>
          <w:p w14:paraId="612EEBBF" w14:textId="77777777" w:rsidR="00064ED3" w:rsidRPr="00681F23" w:rsidRDefault="00064ED3" w:rsidP="003C15D5">
            <w:pPr>
              <w:pStyle w:val="Sinespaciado4"/>
              <w:suppressAutoHyphens/>
              <w:spacing w:line="256" w:lineRule="auto"/>
              <w:jc w:val="center"/>
              <w:rPr>
                <w:rFonts w:ascii="Arial" w:hAnsi="Arial" w:cs="Arial"/>
                <w:b/>
                <w:sz w:val="18"/>
                <w:szCs w:val="18"/>
              </w:rPr>
            </w:pPr>
          </w:p>
          <w:p w14:paraId="6016DFA4" w14:textId="77777777" w:rsidR="00064ED3" w:rsidRPr="00681F23" w:rsidRDefault="00064ED3" w:rsidP="003C15D5">
            <w:pPr>
              <w:pStyle w:val="Sinespaciado4"/>
              <w:suppressAutoHyphens/>
              <w:spacing w:line="256" w:lineRule="auto"/>
              <w:jc w:val="center"/>
              <w:rPr>
                <w:rFonts w:ascii="Arial" w:hAnsi="Arial" w:cs="Arial"/>
                <w:b/>
                <w:sz w:val="18"/>
                <w:szCs w:val="18"/>
              </w:rPr>
            </w:pPr>
            <w:r w:rsidRPr="00681F23">
              <w:rPr>
                <w:rFonts w:ascii="Arial" w:hAnsi="Arial" w:cs="Arial"/>
                <w:b/>
                <w:sz w:val="18"/>
                <w:szCs w:val="18"/>
              </w:rPr>
              <w:t>Experiencia laboral</w:t>
            </w:r>
          </w:p>
        </w:tc>
        <w:tc>
          <w:tcPr>
            <w:tcW w:w="5953" w:type="dxa"/>
            <w:tcBorders>
              <w:top w:val="single" w:sz="4" w:space="0" w:color="auto"/>
              <w:left w:val="single" w:sz="4" w:space="0" w:color="auto"/>
              <w:bottom w:val="single" w:sz="4" w:space="0" w:color="auto"/>
              <w:right w:val="single" w:sz="4" w:space="0" w:color="auto"/>
            </w:tcBorders>
            <w:vAlign w:val="center"/>
          </w:tcPr>
          <w:p w14:paraId="688E8DF0" w14:textId="77777777" w:rsidR="00064ED3" w:rsidRPr="00681F23" w:rsidRDefault="00064ED3" w:rsidP="003C15D5">
            <w:pPr>
              <w:pStyle w:val="Sinespaciado4"/>
              <w:suppressAutoHyphens/>
              <w:spacing w:line="256" w:lineRule="auto"/>
              <w:jc w:val="both"/>
              <w:rPr>
                <w:rFonts w:ascii="Arial" w:hAnsi="Arial" w:cs="Arial"/>
                <w:sz w:val="18"/>
                <w:szCs w:val="18"/>
              </w:rPr>
            </w:pPr>
            <w:r w:rsidRPr="00681F23">
              <w:rPr>
                <w:rFonts w:ascii="Arial" w:hAnsi="Arial" w:cs="Arial"/>
                <w:sz w:val="18"/>
                <w:szCs w:val="18"/>
              </w:rPr>
              <w:t>Copia digitalizada legible de certificados y/o constancias de trabajo, contratos, adendas, resoluciones de encargo de funciones y término de las mismas u otros documentos que prueben fehacientemente la experiencia requerida, en los que se indique cargo o función o servicio prestado, fechas de inicio y finalización del periodo laborado, información que debe coincidir de forma exacta con lo Declarado en el Formato 1 de Cumplimiento de Requisitos.</w:t>
            </w:r>
          </w:p>
          <w:p w14:paraId="3FE81797" w14:textId="77777777" w:rsidR="00064ED3" w:rsidRPr="00681F23" w:rsidRDefault="00064ED3" w:rsidP="003C15D5">
            <w:pPr>
              <w:pStyle w:val="Sinespaciado4"/>
              <w:suppressAutoHyphens/>
              <w:spacing w:line="256" w:lineRule="auto"/>
              <w:jc w:val="both"/>
              <w:rPr>
                <w:rFonts w:ascii="Arial" w:hAnsi="Arial" w:cs="Arial"/>
                <w:sz w:val="18"/>
                <w:szCs w:val="18"/>
              </w:rPr>
            </w:pPr>
          </w:p>
          <w:p w14:paraId="45DDC8CF" w14:textId="77777777" w:rsidR="00064ED3" w:rsidRPr="00681F23" w:rsidRDefault="00064ED3" w:rsidP="003C15D5">
            <w:pPr>
              <w:pStyle w:val="Sinespaciado4"/>
              <w:suppressAutoHyphens/>
              <w:spacing w:line="256" w:lineRule="auto"/>
              <w:jc w:val="both"/>
              <w:rPr>
                <w:rFonts w:ascii="Arial" w:hAnsi="Arial" w:cs="Arial"/>
                <w:b/>
                <w:sz w:val="18"/>
                <w:szCs w:val="18"/>
              </w:rPr>
            </w:pPr>
            <w:r w:rsidRPr="00681F23">
              <w:rPr>
                <w:rFonts w:ascii="Arial" w:hAnsi="Arial" w:cs="Arial"/>
                <w:b/>
                <w:sz w:val="18"/>
                <w:szCs w:val="18"/>
              </w:rPr>
              <w:t xml:space="preserve">Experiencia General: </w:t>
            </w:r>
          </w:p>
          <w:p w14:paraId="686D7594" w14:textId="77777777" w:rsidR="00064ED3" w:rsidRPr="00681F23" w:rsidRDefault="00064ED3" w:rsidP="003C15D5">
            <w:pPr>
              <w:pStyle w:val="Sinespaciado4"/>
              <w:suppressAutoHyphens/>
              <w:spacing w:line="256" w:lineRule="auto"/>
              <w:jc w:val="both"/>
              <w:rPr>
                <w:rFonts w:ascii="Arial" w:hAnsi="Arial" w:cs="Arial"/>
                <w:sz w:val="18"/>
                <w:szCs w:val="18"/>
              </w:rPr>
            </w:pPr>
            <w:r w:rsidRPr="00681F23">
              <w:rPr>
                <w:rFonts w:ascii="Arial" w:hAnsi="Arial" w:cs="Arial"/>
                <w:sz w:val="18"/>
                <w:szCs w:val="18"/>
              </w:rPr>
              <w:t>El tiempo de experiencia laboral será contabilizado según las siguientes consideraciones:</w:t>
            </w:r>
            <w:r w:rsidRPr="00681F23">
              <w:rPr>
                <w:rFonts w:ascii="Arial" w:hAnsi="Arial" w:cs="Arial"/>
                <w:sz w:val="18"/>
                <w:szCs w:val="18"/>
              </w:rPr>
              <w:br/>
            </w:r>
          </w:p>
          <w:p w14:paraId="4A449A70" w14:textId="77777777" w:rsidR="00064ED3" w:rsidRPr="00681F23" w:rsidRDefault="00064ED3" w:rsidP="003C15D5">
            <w:pPr>
              <w:pStyle w:val="Sinespaciado4"/>
              <w:suppressAutoHyphens/>
              <w:spacing w:line="256" w:lineRule="auto"/>
              <w:jc w:val="both"/>
              <w:rPr>
                <w:rFonts w:ascii="Arial" w:hAnsi="Arial" w:cs="Arial"/>
                <w:sz w:val="18"/>
                <w:szCs w:val="18"/>
              </w:rPr>
            </w:pPr>
            <w:r w:rsidRPr="00681F23">
              <w:rPr>
                <w:rFonts w:ascii="Arial" w:hAnsi="Arial" w:cs="Arial"/>
                <w:sz w:val="18"/>
                <w:szCs w:val="18"/>
              </w:rPr>
              <w:t xml:space="preserve">Para aquellos puestos donde se requiera formación técnica o universitaria, la experiencia general se contabilizará a partir del momento de egreso de la formación correspondiente (siempre que se acredite mediante documento oficial ya sea diploma, constancia y/o certificado de egresado), lo que incluye también las prácticas profesionales. </w:t>
            </w:r>
            <w:r w:rsidRPr="00681F23">
              <w:rPr>
                <w:rFonts w:ascii="Arial" w:hAnsi="Arial" w:cs="Arial"/>
                <w:bCs/>
                <w:sz w:val="18"/>
                <w:szCs w:val="18"/>
              </w:rPr>
              <w:t>De no acreditar lo señalado,</w:t>
            </w:r>
            <w:r w:rsidRPr="00681F23">
              <w:rPr>
                <w:rFonts w:ascii="Arial" w:hAnsi="Arial" w:cs="Arial"/>
                <w:sz w:val="18"/>
                <w:szCs w:val="18"/>
              </w:rPr>
              <w:t xml:space="preserve"> la experiencia general se contabilizará desde la fecha indicada en el grado académico y/o título técnico o universitario que se adjunte al expediente, según corresponda.</w:t>
            </w:r>
          </w:p>
          <w:p w14:paraId="44E59533" w14:textId="77777777" w:rsidR="00064ED3" w:rsidRPr="00681F23" w:rsidRDefault="00064ED3" w:rsidP="003C15D5">
            <w:pPr>
              <w:pStyle w:val="Sinespaciado4"/>
              <w:suppressAutoHyphens/>
              <w:spacing w:line="256" w:lineRule="auto"/>
              <w:jc w:val="both"/>
              <w:rPr>
                <w:rFonts w:ascii="Arial" w:hAnsi="Arial" w:cs="Arial"/>
                <w:sz w:val="18"/>
                <w:szCs w:val="18"/>
              </w:rPr>
            </w:pPr>
          </w:p>
          <w:p w14:paraId="3699AF8D" w14:textId="77777777" w:rsidR="00064ED3" w:rsidRPr="00681F23" w:rsidRDefault="00064ED3" w:rsidP="003C15D5">
            <w:pPr>
              <w:pStyle w:val="Sinespaciado4"/>
              <w:suppressAutoHyphens/>
              <w:spacing w:line="256" w:lineRule="auto"/>
              <w:jc w:val="both"/>
              <w:rPr>
                <w:rFonts w:ascii="Arial" w:hAnsi="Arial" w:cs="Arial"/>
                <w:sz w:val="18"/>
                <w:szCs w:val="18"/>
              </w:rPr>
            </w:pPr>
            <w:r w:rsidRPr="00681F23">
              <w:rPr>
                <w:rFonts w:ascii="Arial" w:hAnsi="Arial" w:cs="Arial"/>
                <w:sz w:val="18"/>
                <w:szCs w:val="18"/>
              </w:rPr>
              <w:t>En caso el postulante haya laborado simultáneamente en dos o más instituciones dentro de un mismo periodo de tiempo, solo ese periodo se contabilizará una sola vez.</w:t>
            </w:r>
          </w:p>
          <w:p w14:paraId="40F08EE3" w14:textId="77777777" w:rsidR="00064ED3" w:rsidRPr="00681F23" w:rsidRDefault="00064ED3" w:rsidP="003C15D5">
            <w:pPr>
              <w:pStyle w:val="Sinespaciado4"/>
              <w:suppressAutoHyphens/>
              <w:spacing w:line="256" w:lineRule="auto"/>
              <w:jc w:val="both"/>
              <w:rPr>
                <w:rFonts w:ascii="Arial" w:hAnsi="Arial" w:cs="Arial"/>
                <w:bCs/>
                <w:sz w:val="18"/>
                <w:szCs w:val="18"/>
              </w:rPr>
            </w:pPr>
          </w:p>
          <w:p w14:paraId="67A66C0F" w14:textId="77777777" w:rsidR="00064ED3" w:rsidRPr="00681F23" w:rsidRDefault="00064ED3" w:rsidP="003C15D5">
            <w:pPr>
              <w:pStyle w:val="Sinespaciado4"/>
              <w:suppressAutoHyphens/>
              <w:spacing w:line="256" w:lineRule="auto"/>
              <w:jc w:val="both"/>
              <w:rPr>
                <w:rFonts w:ascii="Arial" w:hAnsi="Arial" w:cs="Arial"/>
                <w:sz w:val="18"/>
                <w:szCs w:val="18"/>
              </w:rPr>
            </w:pPr>
            <w:r w:rsidRPr="00681F23">
              <w:rPr>
                <w:rFonts w:ascii="Arial" w:hAnsi="Arial" w:cs="Arial"/>
                <w:sz w:val="18"/>
                <w:szCs w:val="18"/>
              </w:rPr>
              <w:t>No se considerará como experiencia laboral: Trabajos Ad Honorem, ni Pasantías.</w:t>
            </w:r>
          </w:p>
        </w:tc>
      </w:tr>
      <w:tr w:rsidR="00064ED3" w:rsidRPr="00681F23" w14:paraId="25181FD9" w14:textId="77777777" w:rsidTr="003C15D5">
        <w:trPr>
          <w:trHeight w:val="1070"/>
        </w:trPr>
        <w:tc>
          <w:tcPr>
            <w:tcW w:w="2405" w:type="dxa"/>
            <w:tcBorders>
              <w:top w:val="single" w:sz="4" w:space="0" w:color="auto"/>
              <w:left w:val="single" w:sz="4" w:space="0" w:color="auto"/>
              <w:bottom w:val="single" w:sz="4" w:space="0" w:color="auto"/>
              <w:right w:val="single" w:sz="4" w:space="0" w:color="auto"/>
            </w:tcBorders>
            <w:vAlign w:val="center"/>
            <w:hideMark/>
          </w:tcPr>
          <w:p w14:paraId="0553F426" w14:textId="77777777" w:rsidR="00064ED3" w:rsidRPr="00681F23" w:rsidRDefault="00064ED3" w:rsidP="003C15D5">
            <w:pPr>
              <w:pStyle w:val="Sinespaciado4"/>
              <w:suppressAutoHyphens/>
              <w:spacing w:line="256" w:lineRule="auto"/>
              <w:jc w:val="center"/>
              <w:rPr>
                <w:rFonts w:ascii="Arial" w:hAnsi="Arial" w:cs="Arial"/>
                <w:b/>
                <w:sz w:val="20"/>
                <w:szCs w:val="20"/>
              </w:rPr>
            </w:pPr>
            <w:r w:rsidRPr="00681F23">
              <w:rPr>
                <w:rFonts w:ascii="Arial" w:hAnsi="Arial" w:cs="Arial"/>
                <w:b/>
                <w:sz w:val="20"/>
                <w:szCs w:val="20"/>
              </w:rPr>
              <w:lastRenderedPageBreak/>
              <w:t>Capacitación</w:t>
            </w:r>
          </w:p>
        </w:tc>
        <w:tc>
          <w:tcPr>
            <w:tcW w:w="5953" w:type="dxa"/>
            <w:tcBorders>
              <w:top w:val="single" w:sz="4" w:space="0" w:color="auto"/>
              <w:left w:val="single" w:sz="4" w:space="0" w:color="auto"/>
              <w:bottom w:val="single" w:sz="4" w:space="0" w:color="auto"/>
              <w:right w:val="single" w:sz="4" w:space="0" w:color="auto"/>
            </w:tcBorders>
            <w:vAlign w:val="center"/>
          </w:tcPr>
          <w:p w14:paraId="00C9FAE6" w14:textId="77777777" w:rsidR="00064ED3" w:rsidRPr="00681F23" w:rsidRDefault="00064ED3" w:rsidP="003C15D5">
            <w:pPr>
              <w:pStyle w:val="Sinespaciado4"/>
              <w:suppressAutoHyphens/>
              <w:spacing w:line="256" w:lineRule="auto"/>
              <w:jc w:val="both"/>
              <w:rPr>
                <w:rFonts w:ascii="Arial" w:hAnsi="Arial" w:cs="Arial"/>
                <w:sz w:val="18"/>
                <w:szCs w:val="18"/>
              </w:rPr>
            </w:pPr>
            <w:r w:rsidRPr="00681F23">
              <w:rPr>
                <w:rFonts w:ascii="Arial" w:hAnsi="Arial" w:cs="Arial"/>
                <w:sz w:val="18"/>
                <w:szCs w:val="18"/>
              </w:rPr>
              <w:t xml:space="preserve">Copia digitalizada legible de certificados y/o constancias y/o diplomas de la capacitación solicitada en </w:t>
            </w:r>
            <w:r w:rsidRPr="00681F23">
              <w:rPr>
                <w:rFonts w:ascii="Arial" w:hAnsi="Arial" w:cs="Arial"/>
                <w:sz w:val="18"/>
                <w:szCs w:val="18"/>
                <w:u w:val="single"/>
              </w:rPr>
              <w:t>calidad de asistente</w:t>
            </w:r>
            <w:r w:rsidRPr="00681F23">
              <w:rPr>
                <w:rFonts w:ascii="Arial" w:hAnsi="Arial" w:cs="Arial"/>
                <w:sz w:val="18"/>
                <w:szCs w:val="18"/>
              </w:rPr>
              <w:t>, estos estudios deben ser concluidos satisfactoriamente y el certificado y/o constancia debe indicar el número de horas solicitado.</w:t>
            </w:r>
          </w:p>
          <w:p w14:paraId="5FAAF9A8" w14:textId="77777777" w:rsidR="00064ED3" w:rsidRPr="00681F23" w:rsidRDefault="00064ED3" w:rsidP="003C15D5">
            <w:pPr>
              <w:pStyle w:val="Sinespaciado4"/>
              <w:suppressAutoHyphens/>
              <w:spacing w:line="256" w:lineRule="auto"/>
              <w:jc w:val="both"/>
              <w:rPr>
                <w:rFonts w:ascii="Arial" w:hAnsi="Arial" w:cs="Arial"/>
                <w:sz w:val="18"/>
                <w:szCs w:val="18"/>
              </w:rPr>
            </w:pPr>
            <w:r w:rsidRPr="00681F23">
              <w:rPr>
                <w:rFonts w:ascii="Arial" w:hAnsi="Arial" w:cs="Arial"/>
                <w:sz w:val="18"/>
                <w:szCs w:val="18"/>
              </w:rPr>
              <w:t>No se considerará capacitación en calidad de ponente, expositor, organizador y/o moderador.</w:t>
            </w:r>
          </w:p>
          <w:p w14:paraId="3D389366" w14:textId="77777777" w:rsidR="00064ED3" w:rsidRPr="00681F23" w:rsidRDefault="00064ED3" w:rsidP="003C15D5">
            <w:pPr>
              <w:pStyle w:val="Sinespaciado4"/>
              <w:suppressAutoHyphens/>
              <w:spacing w:line="256" w:lineRule="auto"/>
              <w:jc w:val="both"/>
              <w:rPr>
                <w:rFonts w:ascii="Arial" w:hAnsi="Arial" w:cs="Arial"/>
                <w:sz w:val="18"/>
                <w:szCs w:val="18"/>
              </w:rPr>
            </w:pPr>
          </w:p>
          <w:p w14:paraId="3E7B8E8A" w14:textId="77777777" w:rsidR="00064ED3" w:rsidRPr="00681F23" w:rsidRDefault="00064ED3" w:rsidP="003C15D5">
            <w:pPr>
              <w:pStyle w:val="Sinespaciado4"/>
              <w:suppressAutoHyphens/>
              <w:spacing w:line="256" w:lineRule="auto"/>
              <w:jc w:val="both"/>
              <w:rPr>
                <w:rFonts w:ascii="Arial" w:hAnsi="Arial" w:cs="Arial"/>
                <w:sz w:val="18"/>
                <w:szCs w:val="18"/>
              </w:rPr>
            </w:pPr>
            <w:r w:rsidRPr="00681F23">
              <w:rPr>
                <w:rFonts w:ascii="Arial" w:hAnsi="Arial" w:cs="Arial"/>
                <w:sz w:val="18"/>
                <w:szCs w:val="18"/>
              </w:rPr>
              <w:t xml:space="preserve">Los documentos expedidos en idioma diferente al castellano deben adjuntarse con su traducción oficial o certificada, de conformidad con el texto único ordenado TUO de la Ley </w:t>
            </w:r>
            <w:proofErr w:type="spellStart"/>
            <w:r w:rsidRPr="00681F23">
              <w:rPr>
                <w:rFonts w:ascii="Arial" w:hAnsi="Arial" w:cs="Arial"/>
                <w:sz w:val="18"/>
                <w:szCs w:val="18"/>
              </w:rPr>
              <w:t>N°</w:t>
            </w:r>
            <w:proofErr w:type="spellEnd"/>
            <w:r w:rsidRPr="00681F23">
              <w:rPr>
                <w:rFonts w:ascii="Arial" w:hAnsi="Arial" w:cs="Arial"/>
                <w:sz w:val="18"/>
                <w:szCs w:val="18"/>
              </w:rPr>
              <w:t xml:space="preserve"> 27444 Ley del Procedimiento Administrativo General.</w:t>
            </w:r>
          </w:p>
        </w:tc>
      </w:tr>
      <w:tr w:rsidR="00064ED3" w:rsidRPr="00681F23" w14:paraId="5668FE35" w14:textId="77777777" w:rsidTr="003C15D5">
        <w:trPr>
          <w:trHeight w:val="599"/>
        </w:trPr>
        <w:tc>
          <w:tcPr>
            <w:tcW w:w="2405" w:type="dxa"/>
            <w:tcBorders>
              <w:top w:val="single" w:sz="4" w:space="0" w:color="auto"/>
              <w:left w:val="single" w:sz="4" w:space="0" w:color="auto"/>
              <w:bottom w:val="single" w:sz="4" w:space="0" w:color="auto"/>
              <w:right w:val="single" w:sz="4" w:space="0" w:color="auto"/>
            </w:tcBorders>
            <w:vAlign w:val="center"/>
            <w:hideMark/>
          </w:tcPr>
          <w:p w14:paraId="298A87E6" w14:textId="77777777" w:rsidR="00064ED3" w:rsidRPr="00681F23" w:rsidRDefault="00064ED3" w:rsidP="003C15D5">
            <w:pPr>
              <w:pStyle w:val="Sinespaciado4"/>
              <w:suppressAutoHyphens/>
              <w:spacing w:line="256" w:lineRule="auto"/>
              <w:jc w:val="center"/>
              <w:rPr>
                <w:rFonts w:ascii="Arial" w:hAnsi="Arial" w:cs="Arial"/>
                <w:b/>
                <w:sz w:val="18"/>
                <w:szCs w:val="18"/>
              </w:rPr>
            </w:pPr>
            <w:r w:rsidRPr="00681F23">
              <w:rPr>
                <w:rFonts w:ascii="Arial" w:hAnsi="Arial" w:cs="Arial"/>
                <w:b/>
                <w:sz w:val="18"/>
                <w:szCs w:val="18"/>
              </w:rPr>
              <w:t>Conocimientos</w:t>
            </w:r>
          </w:p>
          <w:p w14:paraId="428C41A5" w14:textId="77777777" w:rsidR="00064ED3" w:rsidRPr="00681F23" w:rsidRDefault="00064ED3" w:rsidP="003C15D5">
            <w:pPr>
              <w:pStyle w:val="Sinespaciado4"/>
              <w:suppressAutoHyphens/>
              <w:spacing w:line="256" w:lineRule="auto"/>
              <w:jc w:val="center"/>
              <w:rPr>
                <w:rFonts w:ascii="Arial" w:hAnsi="Arial" w:cs="Arial"/>
                <w:b/>
                <w:sz w:val="18"/>
                <w:szCs w:val="18"/>
              </w:rPr>
            </w:pPr>
            <w:r w:rsidRPr="00681F23">
              <w:rPr>
                <w:rFonts w:ascii="Arial" w:hAnsi="Arial" w:cs="Arial"/>
                <w:b/>
                <w:sz w:val="18"/>
                <w:szCs w:val="18"/>
              </w:rPr>
              <w:t>de Ofimática e Idiomas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9BF2E89" w14:textId="77777777" w:rsidR="00064ED3" w:rsidRPr="00681F23" w:rsidRDefault="00064ED3" w:rsidP="003C15D5">
            <w:pPr>
              <w:pStyle w:val="Sinespaciado4"/>
              <w:suppressAutoHyphens/>
              <w:spacing w:line="256" w:lineRule="auto"/>
              <w:jc w:val="both"/>
              <w:rPr>
                <w:rFonts w:ascii="Arial" w:hAnsi="Arial" w:cs="Arial"/>
                <w:sz w:val="18"/>
                <w:szCs w:val="18"/>
              </w:rPr>
            </w:pPr>
            <w:r w:rsidRPr="00681F23">
              <w:rPr>
                <w:rFonts w:ascii="Arial" w:hAnsi="Arial" w:cs="Arial"/>
                <w:sz w:val="18"/>
                <w:szCs w:val="18"/>
              </w:rPr>
              <w:t>Requisito que será validado obligatoriamente en el Formato 01: Declaración Jurada de Cumplimiento de Requisitos.</w:t>
            </w:r>
          </w:p>
        </w:tc>
      </w:tr>
      <w:tr w:rsidR="00064ED3" w:rsidRPr="00681F23" w14:paraId="529AC724" w14:textId="77777777" w:rsidTr="003C15D5">
        <w:trPr>
          <w:trHeight w:val="599"/>
        </w:trPr>
        <w:tc>
          <w:tcPr>
            <w:tcW w:w="8358" w:type="dxa"/>
            <w:gridSpan w:val="2"/>
            <w:tcBorders>
              <w:top w:val="single" w:sz="4" w:space="0" w:color="auto"/>
              <w:left w:val="single" w:sz="4" w:space="0" w:color="auto"/>
              <w:bottom w:val="single" w:sz="4" w:space="0" w:color="auto"/>
              <w:right w:val="single" w:sz="4" w:space="0" w:color="auto"/>
            </w:tcBorders>
            <w:vAlign w:val="center"/>
            <w:hideMark/>
          </w:tcPr>
          <w:p w14:paraId="14ED1930" w14:textId="77777777" w:rsidR="00064ED3" w:rsidRPr="00681F23" w:rsidRDefault="00064ED3" w:rsidP="003C15D5">
            <w:pPr>
              <w:pStyle w:val="Sinespaciado4"/>
              <w:suppressAutoHyphens/>
              <w:spacing w:line="256" w:lineRule="auto"/>
              <w:ind w:left="720"/>
              <w:jc w:val="both"/>
              <w:rPr>
                <w:rFonts w:ascii="Arial" w:hAnsi="Arial" w:cs="Arial"/>
                <w:b/>
                <w:sz w:val="18"/>
                <w:szCs w:val="18"/>
              </w:rPr>
            </w:pPr>
            <w:r w:rsidRPr="00681F23">
              <w:rPr>
                <w:rFonts w:ascii="Arial" w:hAnsi="Arial" w:cs="Arial"/>
                <w:b/>
                <w:sz w:val="18"/>
                <w:szCs w:val="18"/>
                <w:u w:val="single"/>
              </w:rPr>
              <w:t>IMPORTANTE</w:t>
            </w:r>
            <w:r w:rsidRPr="00681F23">
              <w:rPr>
                <w:rFonts w:ascii="Arial" w:hAnsi="Arial" w:cs="Arial"/>
                <w:b/>
                <w:sz w:val="18"/>
                <w:szCs w:val="18"/>
              </w:rPr>
              <w:t>:</w:t>
            </w:r>
          </w:p>
          <w:p w14:paraId="66EC096C" w14:textId="77777777" w:rsidR="00064ED3" w:rsidRPr="00681F23" w:rsidRDefault="00064ED3" w:rsidP="00064ED3">
            <w:pPr>
              <w:pStyle w:val="Sinespaciado4"/>
              <w:numPr>
                <w:ilvl w:val="0"/>
                <w:numId w:val="9"/>
              </w:numPr>
              <w:suppressAutoHyphens/>
              <w:spacing w:line="256" w:lineRule="auto"/>
              <w:jc w:val="both"/>
              <w:rPr>
                <w:rFonts w:ascii="Arial" w:hAnsi="Arial" w:cs="Arial"/>
                <w:sz w:val="18"/>
                <w:szCs w:val="18"/>
              </w:rPr>
            </w:pPr>
            <w:r w:rsidRPr="00681F23">
              <w:rPr>
                <w:rFonts w:ascii="Arial" w:hAnsi="Arial" w:cs="Arial"/>
                <w:sz w:val="18"/>
                <w:szCs w:val="18"/>
              </w:rPr>
              <w:t>Es responsabilidad del postulante adjuntar el sustento que corresponda al momento de la presentación de documentos digitalizados (vía plataforma virtual), información que está sujeta a la fiscalización posterior. No se validarán declaraciones juradas como sustento de los requisitos solicitados.</w:t>
            </w:r>
          </w:p>
          <w:p w14:paraId="08325CEA" w14:textId="77777777" w:rsidR="00064ED3" w:rsidRPr="00681F23" w:rsidRDefault="00064ED3" w:rsidP="00064ED3">
            <w:pPr>
              <w:pStyle w:val="Sinespaciado4"/>
              <w:numPr>
                <w:ilvl w:val="0"/>
                <w:numId w:val="9"/>
              </w:numPr>
              <w:suppressAutoHyphens/>
              <w:spacing w:line="256" w:lineRule="auto"/>
              <w:jc w:val="both"/>
              <w:rPr>
                <w:rFonts w:ascii="Arial" w:hAnsi="Arial" w:cs="Arial"/>
                <w:sz w:val="18"/>
                <w:szCs w:val="18"/>
              </w:rPr>
            </w:pPr>
            <w:r w:rsidRPr="00681F23">
              <w:rPr>
                <w:rFonts w:ascii="Arial" w:hAnsi="Arial" w:cs="Arial"/>
                <w:sz w:val="18"/>
                <w:szCs w:val="18"/>
              </w:rPr>
              <w:t>No se admitirá entrega ni subsanación de documentos en fecha posterior a la establecida en el proceso de selección.</w:t>
            </w:r>
          </w:p>
          <w:p w14:paraId="0F2326F9" w14:textId="77777777" w:rsidR="00064ED3" w:rsidRPr="00681F23" w:rsidRDefault="00064ED3" w:rsidP="00064ED3">
            <w:pPr>
              <w:pStyle w:val="Sinespaciado4"/>
              <w:numPr>
                <w:ilvl w:val="0"/>
                <w:numId w:val="9"/>
              </w:numPr>
              <w:suppressAutoHyphens/>
              <w:spacing w:line="256" w:lineRule="auto"/>
              <w:jc w:val="both"/>
              <w:rPr>
                <w:rFonts w:ascii="Arial" w:hAnsi="Arial" w:cs="Arial"/>
                <w:sz w:val="18"/>
                <w:szCs w:val="18"/>
              </w:rPr>
            </w:pPr>
            <w:r w:rsidRPr="00681F23">
              <w:rPr>
                <w:rFonts w:ascii="Arial" w:hAnsi="Arial" w:cs="Arial"/>
                <w:sz w:val="18"/>
                <w:szCs w:val="18"/>
              </w:rPr>
              <w:t>No se admitirá documentos obligatorios en trámite.</w:t>
            </w:r>
          </w:p>
        </w:tc>
      </w:tr>
    </w:tbl>
    <w:p w14:paraId="16D6A21F" w14:textId="77777777" w:rsidR="00064ED3" w:rsidRPr="00681F23" w:rsidRDefault="00064ED3" w:rsidP="00064ED3">
      <w:pPr>
        <w:pStyle w:val="NormalWeb"/>
        <w:shd w:val="clear" w:color="auto" w:fill="FFFFFF"/>
        <w:autoSpaceDE w:val="0"/>
        <w:autoSpaceDN w:val="0"/>
        <w:adjustRightInd w:val="0"/>
        <w:spacing w:before="0" w:beforeAutospacing="0" w:after="0" w:afterAutospacing="0"/>
        <w:jc w:val="both"/>
        <w:rPr>
          <w:rFonts w:ascii="Arial" w:hAnsi="Arial" w:cs="Arial"/>
          <w:sz w:val="12"/>
          <w:szCs w:val="12"/>
          <w:lang w:eastAsia="es-PE"/>
        </w:rPr>
      </w:pPr>
    </w:p>
    <w:p w14:paraId="43164445" w14:textId="77777777" w:rsidR="00064ED3" w:rsidRPr="00681F23" w:rsidRDefault="00064ED3" w:rsidP="00064ED3">
      <w:pPr>
        <w:pStyle w:val="NormalWeb"/>
        <w:shd w:val="clear" w:color="auto" w:fill="FFFFFF"/>
        <w:autoSpaceDE w:val="0"/>
        <w:autoSpaceDN w:val="0"/>
        <w:adjustRightInd w:val="0"/>
        <w:spacing w:before="0" w:beforeAutospacing="0" w:after="0" w:afterAutospacing="0"/>
        <w:jc w:val="both"/>
        <w:rPr>
          <w:rFonts w:ascii="Arial" w:hAnsi="Arial" w:cs="Arial"/>
          <w:sz w:val="12"/>
          <w:szCs w:val="12"/>
          <w:lang w:eastAsia="es-PE"/>
        </w:rPr>
      </w:pPr>
    </w:p>
    <w:p w14:paraId="4845F012" w14:textId="77777777" w:rsidR="00064ED3" w:rsidRPr="00681F23" w:rsidRDefault="00064ED3" w:rsidP="00064ED3">
      <w:pPr>
        <w:pStyle w:val="Textoindependiente"/>
        <w:numPr>
          <w:ilvl w:val="1"/>
          <w:numId w:val="31"/>
        </w:numPr>
        <w:tabs>
          <w:tab w:val="left" w:pos="1276"/>
        </w:tabs>
        <w:spacing w:after="0"/>
        <w:ind w:right="281" w:firstLine="349"/>
        <w:jc w:val="both"/>
        <w:rPr>
          <w:rFonts w:ascii="Arial" w:hAnsi="Arial" w:cs="Arial"/>
          <w:b/>
          <w:bCs/>
        </w:rPr>
      </w:pPr>
      <w:r w:rsidRPr="00681F23">
        <w:rPr>
          <w:rFonts w:ascii="Arial" w:hAnsi="Arial" w:cs="Arial"/>
          <w:b/>
          <w:bCs/>
        </w:rPr>
        <w:t>EVALUACIÓN PERSONAL:</w:t>
      </w:r>
    </w:p>
    <w:p w14:paraId="3E17B6AF" w14:textId="77777777" w:rsidR="00064ED3" w:rsidRPr="00681F23" w:rsidRDefault="00064ED3" w:rsidP="00064ED3">
      <w:pPr>
        <w:pStyle w:val="Textoindependiente"/>
        <w:spacing w:after="0"/>
        <w:ind w:left="284" w:right="281"/>
        <w:jc w:val="both"/>
        <w:rPr>
          <w:rFonts w:ascii="Arial" w:hAnsi="Arial" w:cs="Arial"/>
          <w:sz w:val="10"/>
          <w:szCs w:val="10"/>
        </w:rPr>
      </w:pPr>
    </w:p>
    <w:p w14:paraId="2EC830BE" w14:textId="77777777" w:rsidR="00064ED3" w:rsidRPr="00681F23" w:rsidRDefault="00064ED3" w:rsidP="00064ED3">
      <w:pPr>
        <w:pStyle w:val="Textoindependiente"/>
        <w:spacing w:after="0"/>
        <w:ind w:left="704" w:right="281"/>
        <w:jc w:val="both"/>
        <w:rPr>
          <w:rFonts w:ascii="Arial" w:hAnsi="Arial" w:cs="Arial"/>
          <w:color w:val="FF0000"/>
        </w:rPr>
      </w:pPr>
      <w:r w:rsidRPr="00681F23">
        <w:rPr>
          <w:rFonts w:ascii="Arial" w:hAnsi="Arial" w:cs="Arial"/>
        </w:rPr>
        <w:t>Esta evaluación es eliminatoria y tiene puntaje mínimo de once (11) puntos y máximo de veinte (20) puntos. La evaluación personal se desarrolla bajo la modalidad virtual (Plataforma para Videoconferencia) y es ejecutada por los responsables del proceso. Su objetivo es identificar a la persona idónea para el puesto en concurso, considerando el conocimiento, experiencia laboral, comportamiento ético, competencias o habilidades, relacionadas con el perfil de puesto requerido en la convocatoria.</w:t>
      </w:r>
    </w:p>
    <w:p w14:paraId="5102A258" w14:textId="77777777" w:rsidR="00064ED3" w:rsidRPr="00681F23" w:rsidRDefault="00064ED3" w:rsidP="00064ED3">
      <w:pPr>
        <w:pStyle w:val="NormalWeb"/>
        <w:shd w:val="clear" w:color="auto" w:fill="FFFFFF"/>
        <w:autoSpaceDE w:val="0"/>
        <w:autoSpaceDN w:val="0"/>
        <w:adjustRightInd w:val="0"/>
        <w:spacing w:before="0" w:beforeAutospacing="0" w:after="0" w:afterAutospacing="0"/>
        <w:jc w:val="both"/>
        <w:rPr>
          <w:rFonts w:ascii="Arial" w:hAnsi="Arial" w:cs="Arial"/>
          <w:sz w:val="14"/>
          <w:szCs w:val="14"/>
          <w:lang w:eastAsia="es-PE"/>
        </w:rPr>
      </w:pPr>
    </w:p>
    <w:p w14:paraId="6D1AE215" w14:textId="77777777" w:rsidR="00064ED3" w:rsidRPr="00681F23" w:rsidRDefault="00064ED3" w:rsidP="00064ED3">
      <w:pPr>
        <w:pStyle w:val="NormalWeb"/>
        <w:numPr>
          <w:ilvl w:val="2"/>
          <w:numId w:val="30"/>
        </w:numPr>
        <w:shd w:val="clear" w:color="auto" w:fill="FFFFFF"/>
        <w:autoSpaceDE w:val="0"/>
        <w:autoSpaceDN w:val="0"/>
        <w:adjustRightInd w:val="0"/>
        <w:spacing w:before="0" w:beforeAutospacing="0" w:after="0" w:afterAutospacing="0"/>
        <w:ind w:left="709" w:hanging="425"/>
        <w:jc w:val="both"/>
        <w:rPr>
          <w:rFonts w:ascii="Arial" w:hAnsi="Arial" w:cs="Arial"/>
          <w:b/>
          <w:bCs/>
          <w:sz w:val="20"/>
          <w:szCs w:val="20"/>
          <w:lang w:eastAsia="es-PE"/>
        </w:rPr>
      </w:pPr>
      <w:r w:rsidRPr="00681F23">
        <w:rPr>
          <w:rFonts w:ascii="Arial" w:hAnsi="Arial" w:cs="Arial"/>
          <w:b/>
          <w:bCs/>
          <w:sz w:val="20"/>
          <w:szCs w:val="20"/>
          <w:lang w:eastAsia="es-PE"/>
        </w:rPr>
        <w:t>DE LAS BONIFICACIONES</w:t>
      </w:r>
    </w:p>
    <w:p w14:paraId="3B6030D9" w14:textId="77777777" w:rsidR="00064ED3" w:rsidRPr="00681F23" w:rsidRDefault="00064ED3" w:rsidP="00064ED3">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743EB9FD" w14:textId="77777777" w:rsidR="00064ED3" w:rsidRPr="00681F23" w:rsidRDefault="00064ED3" w:rsidP="00064ED3">
      <w:pPr>
        <w:pStyle w:val="NormalWeb"/>
        <w:shd w:val="clear" w:color="auto" w:fill="FFFFFF"/>
        <w:autoSpaceDE w:val="0"/>
        <w:autoSpaceDN w:val="0"/>
        <w:adjustRightInd w:val="0"/>
        <w:spacing w:before="0" w:beforeAutospacing="0" w:after="0" w:afterAutospacing="0"/>
        <w:ind w:left="708"/>
        <w:jc w:val="both"/>
        <w:rPr>
          <w:rFonts w:ascii="Arial" w:hAnsi="Arial" w:cs="Arial"/>
          <w:sz w:val="20"/>
          <w:szCs w:val="20"/>
          <w:lang w:eastAsia="es-PE"/>
        </w:rPr>
      </w:pPr>
      <w:r w:rsidRPr="00681F23">
        <w:rPr>
          <w:rFonts w:ascii="Arial" w:hAnsi="Arial" w:cs="Arial"/>
          <w:sz w:val="20"/>
          <w:szCs w:val="20"/>
          <w:lang w:eastAsia="es-PE"/>
        </w:rPr>
        <w:t>Cabe destacar que, en los casos que corresponda y de aprobar las evaluaciones respectivas, los postulantes recibirán las bonificaciones establecidas en la Normativa vigente.</w:t>
      </w:r>
    </w:p>
    <w:p w14:paraId="257211DA" w14:textId="77777777" w:rsidR="00064ED3" w:rsidRPr="00681F23" w:rsidRDefault="00064ED3" w:rsidP="00064ED3">
      <w:pPr>
        <w:pStyle w:val="NormalWeb"/>
        <w:shd w:val="clear" w:color="auto" w:fill="FFFFFF"/>
        <w:autoSpaceDE w:val="0"/>
        <w:autoSpaceDN w:val="0"/>
        <w:adjustRightInd w:val="0"/>
        <w:spacing w:before="0" w:beforeAutospacing="0" w:after="0" w:afterAutospacing="0"/>
        <w:jc w:val="both"/>
        <w:rPr>
          <w:rFonts w:ascii="Arial" w:hAnsi="Arial" w:cs="Arial"/>
          <w:sz w:val="8"/>
          <w:szCs w:val="8"/>
          <w:lang w:eastAsia="es-PE"/>
        </w:rPr>
      </w:pPr>
    </w:p>
    <w:p w14:paraId="2423A440" w14:textId="77777777" w:rsidR="00064ED3" w:rsidRPr="00681F23" w:rsidRDefault="00064ED3" w:rsidP="00064ED3">
      <w:pPr>
        <w:pStyle w:val="Prrafodelista"/>
        <w:numPr>
          <w:ilvl w:val="0"/>
          <w:numId w:val="5"/>
        </w:numPr>
        <w:jc w:val="both"/>
      </w:pPr>
      <w:r w:rsidRPr="00681F23">
        <w:rPr>
          <w:sz w:val="20"/>
          <w:szCs w:val="20"/>
          <w:lang w:eastAsia="es-PE"/>
        </w:rPr>
        <w:t>Al “Deportista Calificado de Alto Nivel” reconocido por el Instituto Peruano del Deporte (IPD), cuya certificación se encuentre vigente dentro de los doce (12) meses de emitida, se le adicionará al puntaje final obtenido, una bonificación porcentual de acuerdo a lo establecido en la normativa vigente.</w:t>
      </w:r>
    </w:p>
    <w:p w14:paraId="0660ECBE" w14:textId="77777777" w:rsidR="00064ED3" w:rsidRPr="00681F23" w:rsidRDefault="00064ED3" w:rsidP="00064ED3">
      <w:pPr>
        <w:pStyle w:val="Prrafodelista"/>
        <w:numPr>
          <w:ilvl w:val="0"/>
          <w:numId w:val="5"/>
        </w:numPr>
        <w:jc w:val="both"/>
      </w:pPr>
      <w:r w:rsidRPr="00681F23">
        <w:rPr>
          <w:sz w:val="20"/>
          <w:szCs w:val="20"/>
          <w:lang w:eastAsia="es-PE"/>
        </w:rPr>
        <w:t>El Personal Licenciado de las Fuerza Armadas (personal dado de baja por tiempo cumplido en el Servicio Militar Acuartelado y No Acuartelado, recibirán una bonificación del diez por ciento (10%) sobre el puntaje total obtenido. Para el otorgamiento del citado porcentaje, deberá acreditarlo con la presentación de la Libreta Militar.</w:t>
      </w:r>
    </w:p>
    <w:p w14:paraId="4F66DF0F" w14:textId="77777777" w:rsidR="00064ED3" w:rsidRPr="00681F23" w:rsidRDefault="00064ED3" w:rsidP="00064ED3">
      <w:pPr>
        <w:pStyle w:val="Prrafodelista"/>
        <w:numPr>
          <w:ilvl w:val="0"/>
          <w:numId w:val="5"/>
        </w:numPr>
        <w:jc w:val="both"/>
      </w:pPr>
      <w:r w:rsidRPr="00681F23">
        <w:rPr>
          <w:sz w:val="20"/>
          <w:szCs w:val="20"/>
          <w:lang w:eastAsia="es-PE"/>
        </w:rPr>
        <w:t>Las Personas con Discapacidad recibirán las bonificaciones establecidas siempre que acrediten dicha condición adjuntando el certificado de discapacidad vigente que otorgan los Ministerios de Salud, Defensa y del Interior a través de sus centros hospitalarios y ESSALUD, así como la Resolución emitida por CONADIS acreditando la discapacidad permanente. La bonificación especial es del quince por ciento (15%) y se otorga sobre el puntaje final obtenido.</w:t>
      </w:r>
    </w:p>
    <w:p w14:paraId="38881878" w14:textId="77777777" w:rsidR="00064ED3" w:rsidRPr="00681F23" w:rsidRDefault="00064ED3" w:rsidP="00064ED3">
      <w:pPr>
        <w:pStyle w:val="Prrafodelista"/>
        <w:numPr>
          <w:ilvl w:val="0"/>
          <w:numId w:val="5"/>
        </w:numPr>
        <w:jc w:val="both"/>
      </w:pPr>
      <w:r w:rsidRPr="00681F23">
        <w:rPr>
          <w:sz w:val="20"/>
          <w:szCs w:val="20"/>
          <w:lang w:eastAsia="es-PE"/>
        </w:rPr>
        <w:t>De los Beneficiarios de la “Beca Haya de la Torre”, contarán con una bonificación especial equivalente al cincuenta por ciento (50%) sobre el puntaje final obtenido, siempre que acrediten haber concluido los estudios de maestría correspondiente.</w:t>
      </w:r>
    </w:p>
    <w:p w14:paraId="16845162" w14:textId="69EE17AC" w:rsidR="00064ED3" w:rsidRDefault="00064ED3" w:rsidP="00064ED3">
      <w:pPr>
        <w:pStyle w:val="Sangradetextonormal"/>
        <w:numPr>
          <w:ilvl w:val="0"/>
          <w:numId w:val="5"/>
        </w:numPr>
        <w:jc w:val="both"/>
        <w:rPr>
          <w:rFonts w:cs="Arial"/>
          <w:b w:val="0"/>
          <w:bCs w:val="0"/>
          <w:sz w:val="20"/>
          <w:szCs w:val="20"/>
        </w:rPr>
      </w:pPr>
      <w:r w:rsidRPr="00681F23">
        <w:rPr>
          <w:rFonts w:cs="Arial"/>
          <w:b w:val="0"/>
          <w:bCs w:val="0"/>
          <w:sz w:val="20"/>
          <w:szCs w:val="20"/>
        </w:rPr>
        <w:t>Del mismo modo, se considerará la bonificación por Curso de Extensión Universitaria (CEU) en el Seguro Social de Salud – ESSALUD, aprobada mediante Resolución de Gerencia Central N” 392-GCGP-ESSALUD-2020.</w:t>
      </w:r>
    </w:p>
    <w:p w14:paraId="42A6B8A3" w14:textId="110629C6" w:rsidR="00064ED3" w:rsidRDefault="00064ED3" w:rsidP="00064ED3">
      <w:pPr>
        <w:pStyle w:val="Sangradetextonormal"/>
        <w:jc w:val="both"/>
        <w:rPr>
          <w:rFonts w:cs="Arial"/>
          <w:b w:val="0"/>
          <w:bCs w:val="0"/>
          <w:sz w:val="20"/>
          <w:szCs w:val="20"/>
        </w:rPr>
      </w:pPr>
    </w:p>
    <w:p w14:paraId="347D3B44" w14:textId="68998638" w:rsidR="00064ED3" w:rsidRDefault="00064ED3" w:rsidP="00064ED3">
      <w:pPr>
        <w:pStyle w:val="Sangradetextonormal"/>
        <w:jc w:val="both"/>
        <w:rPr>
          <w:rFonts w:cs="Arial"/>
          <w:b w:val="0"/>
          <w:bCs w:val="0"/>
          <w:sz w:val="20"/>
          <w:szCs w:val="20"/>
        </w:rPr>
      </w:pPr>
    </w:p>
    <w:p w14:paraId="64BF0AC0" w14:textId="100C63FC" w:rsidR="00721301" w:rsidRDefault="00721301" w:rsidP="00064ED3">
      <w:pPr>
        <w:pStyle w:val="Sangradetextonormal"/>
        <w:jc w:val="both"/>
        <w:rPr>
          <w:rFonts w:cs="Arial"/>
          <w:b w:val="0"/>
          <w:bCs w:val="0"/>
          <w:sz w:val="20"/>
          <w:szCs w:val="20"/>
        </w:rPr>
      </w:pPr>
    </w:p>
    <w:p w14:paraId="4664742B" w14:textId="16C96340" w:rsidR="00721301" w:rsidRDefault="00721301" w:rsidP="00064ED3">
      <w:pPr>
        <w:pStyle w:val="Sangradetextonormal"/>
        <w:jc w:val="both"/>
        <w:rPr>
          <w:rFonts w:cs="Arial"/>
          <w:b w:val="0"/>
          <w:bCs w:val="0"/>
          <w:sz w:val="20"/>
          <w:szCs w:val="20"/>
        </w:rPr>
      </w:pPr>
    </w:p>
    <w:p w14:paraId="46F1489E" w14:textId="317BC258" w:rsidR="00721301" w:rsidRDefault="00721301" w:rsidP="00064ED3">
      <w:pPr>
        <w:pStyle w:val="Sangradetextonormal"/>
        <w:jc w:val="both"/>
        <w:rPr>
          <w:rFonts w:cs="Arial"/>
          <w:b w:val="0"/>
          <w:bCs w:val="0"/>
          <w:sz w:val="20"/>
          <w:szCs w:val="20"/>
        </w:rPr>
      </w:pPr>
    </w:p>
    <w:p w14:paraId="73DB87DA" w14:textId="77777777" w:rsidR="00721301" w:rsidRPr="00681F23" w:rsidRDefault="00721301" w:rsidP="00064ED3">
      <w:pPr>
        <w:pStyle w:val="Sangradetextonormal"/>
        <w:jc w:val="both"/>
        <w:rPr>
          <w:rFonts w:cs="Arial"/>
          <w:b w:val="0"/>
          <w:bCs w:val="0"/>
          <w:sz w:val="20"/>
          <w:szCs w:val="20"/>
        </w:rPr>
      </w:pPr>
    </w:p>
    <w:p w14:paraId="6D32E5CE" w14:textId="77777777" w:rsidR="00064ED3" w:rsidRPr="00681F23" w:rsidRDefault="00064ED3" w:rsidP="00064ED3">
      <w:pPr>
        <w:pStyle w:val="Sangradetextonormal"/>
        <w:numPr>
          <w:ilvl w:val="0"/>
          <w:numId w:val="5"/>
        </w:numPr>
        <w:jc w:val="both"/>
        <w:rPr>
          <w:rFonts w:cs="Arial"/>
          <w:b w:val="0"/>
          <w:bCs w:val="0"/>
          <w:sz w:val="20"/>
          <w:szCs w:val="20"/>
        </w:rPr>
      </w:pPr>
      <w:r w:rsidRPr="00681F23">
        <w:rPr>
          <w:rFonts w:cs="Arial"/>
          <w:b w:val="0"/>
          <w:bCs w:val="0"/>
          <w:sz w:val="20"/>
          <w:szCs w:val="20"/>
        </w:rPr>
        <w:t>Las bonificaciones señaladas se otorgarán siempre que los postulantes cumplan los requisitos establecidos en la convocatoria, acrediten la condición exigida, aprueben todas las evaluaciones y alcancen el puntaje mínimo aprobatorio.</w:t>
      </w:r>
    </w:p>
    <w:p w14:paraId="54A6FB6F" w14:textId="77777777" w:rsidR="00064ED3" w:rsidRPr="00681F23" w:rsidRDefault="00064ED3" w:rsidP="00064ED3">
      <w:pPr>
        <w:pStyle w:val="Sangradetextonormal"/>
        <w:jc w:val="both"/>
        <w:rPr>
          <w:rFonts w:cs="Arial"/>
          <w:sz w:val="20"/>
          <w:szCs w:val="20"/>
        </w:rPr>
      </w:pPr>
    </w:p>
    <w:p w14:paraId="2508A4DF" w14:textId="77777777" w:rsidR="00064ED3" w:rsidRPr="00681F23" w:rsidRDefault="00064ED3" w:rsidP="00064ED3">
      <w:pPr>
        <w:pStyle w:val="Sangradetextonormal"/>
        <w:numPr>
          <w:ilvl w:val="2"/>
          <w:numId w:val="30"/>
        </w:numPr>
        <w:tabs>
          <w:tab w:val="num" w:pos="360"/>
        </w:tabs>
        <w:ind w:hanging="3409"/>
        <w:jc w:val="both"/>
        <w:rPr>
          <w:rFonts w:cs="Arial"/>
          <w:sz w:val="20"/>
          <w:szCs w:val="20"/>
        </w:rPr>
      </w:pPr>
      <w:r w:rsidRPr="00681F23">
        <w:rPr>
          <w:rFonts w:cs="Arial"/>
          <w:sz w:val="20"/>
          <w:szCs w:val="20"/>
        </w:rPr>
        <w:t>DE LA DECLARATORIA DE DESIERTO O CANCELACIÓN DEL PROCESO</w:t>
      </w:r>
    </w:p>
    <w:p w14:paraId="57A9C6CB" w14:textId="77777777" w:rsidR="00064ED3" w:rsidRPr="00681F23" w:rsidRDefault="00064ED3" w:rsidP="00064ED3">
      <w:pPr>
        <w:pStyle w:val="Sangradetextonormal"/>
        <w:ind w:firstLine="0"/>
        <w:jc w:val="both"/>
        <w:rPr>
          <w:rFonts w:cs="Arial"/>
          <w:sz w:val="20"/>
          <w:szCs w:val="20"/>
        </w:rPr>
      </w:pPr>
    </w:p>
    <w:p w14:paraId="273C3409" w14:textId="77777777" w:rsidR="00064ED3" w:rsidRPr="00681F23" w:rsidRDefault="00064ED3" w:rsidP="00064ED3">
      <w:pPr>
        <w:pStyle w:val="Sinespaciado1"/>
        <w:numPr>
          <w:ilvl w:val="1"/>
          <w:numId w:val="32"/>
        </w:numPr>
        <w:rPr>
          <w:rFonts w:ascii="Arial" w:hAnsi="Arial" w:cs="Arial"/>
          <w:b/>
          <w:sz w:val="20"/>
          <w:szCs w:val="20"/>
        </w:rPr>
      </w:pPr>
      <w:r w:rsidRPr="00681F23">
        <w:rPr>
          <w:rFonts w:ascii="Arial" w:hAnsi="Arial" w:cs="Arial"/>
          <w:b/>
          <w:sz w:val="20"/>
          <w:szCs w:val="20"/>
        </w:rPr>
        <w:t>Declaratoria del Proceso como Desierto</w:t>
      </w:r>
    </w:p>
    <w:p w14:paraId="4BA51263" w14:textId="77777777" w:rsidR="00064ED3" w:rsidRPr="00681F23" w:rsidRDefault="00064ED3" w:rsidP="00064ED3">
      <w:pPr>
        <w:pStyle w:val="Sinespaciado1"/>
        <w:ind w:left="708"/>
        <w:rPr>
          <w:rFonts w:ascii="Arial" w:hAnsi="Arial" w:cs="Arial"/>
          <w:sz w:val="20"/>
          <w:szCs w:val="20"/>
        </w:rPr>
      </w:pPr>
    </w:p>
    <w:p w14:paraId="16BF46FE" w14:textId="77777777" w:rsidR="00064ED3" w:rsidRPr="00681F23" w:rsidRDefault="00064ED3" w:rsidP="00064ED3">
      <w:pPr>
        <w:pStyle w:val="Sinespaciado1"/>
        <w:ind w:left="708"/>
        <w:rPr>
          <w:rFonts w:ascii="Arial" w:hAnsi="Arial" w:cs="Arial"/>
          <w:sz w:val="20"/>
          <w:szCs w:val="20"/>
        </w:rPr>
      </w:pPr>
      <w:r w:rsidRPr="00681F23">
        <w:rPr>
          <w:rFonts w:ascii="Arial" w:hAnsi="Arial" w:cs="Arial"/>
          <w:sz w:val="20"/>
          <w:szCs w:val="20"/>
        </w:rPr>
        <w:t>El proceso puede ser declarado desierto en alguno de los siguientes supuestos:</w:t>
      </w:r>
    </w:p>
    <w:p w14:paraId="43134EBF" w14:textId="77777777" w:rsidR="00064ED3" w:rsidRPr="00681F23" w:rsidRDefault="00064ED3" w:rsidP="00064ED3">
      <w:pPr>
        <w:pStyle w:val="Sinespaciado1"/>
        <w:ind w:left="708"/>
        <w:rPr>
          <w:rFonts w:ascii="Arial" w:hAnsi="Arial" w:cs="Arial"/>
          <w:sz w:val="20"/>
          <w:szCs w:val="20"/>
        </w:rPr>
      </w:pPr>
    </w:p>
    <w:p w14:paraId="56C0D25F" w14:textId="77777777" w:rsidR="00064ED3" w:rsidRPr="00681F23" w:rsidRDefault="00064ED3" w:rsidP="00064ED3">
      <w:pPr>
        <w:pStyle w:val="Sinespaciado1"/>
        <w:numPr>
          <w:ilvl w:val="0"/>
          <w:numId w:val="33"/>
        </w:numPr>
        <w:ind w:left="993" w:hanging="284"/>
        <w:jc w:val="both"/>
        <w:rPr>
          <w:rFonts w:ascii="Arial" w:hAnsi="Arial" w:cs="Arial"/>
          <w:sz w:val="20"/>
          <w:szCs w:val="20"/>
        </w:rPr>
      </w:pPr>
      <w:r w:rsidRPr="00681F23">
        <w:rPr>
          <w:rFonts w:ascii="Arial" w:hAnsi="Arial" w:cs="Arial"/>
          <w:sz w:val="20"/>
          <w:szCs w:val="20"/>
        </w:rPr>
        <w:t>Cuando no se presentan postulantes al proceso de selección.</w:t>
      </w:r>
    </w:p>
    <w:p w14:paraId="3E537050" w14:textId="77777777" w:rsidR="00064ED3" w:rsidRPr="00681F23" w:rsidRDefault="00064ED3" w:rsidP="00064ED3">
      <w:pPr>
        <w:pStyle w:val="Sinespaciado1"/>
        <w:numPr>
          <w:ilvl w:val="0"/>
          <w:numId w:val="33"/>
        </w:numPr>
        <w:ind w:left="993" w:hanging="284"/>
        <w:jc w:val="both"/>
        <w:rPr>
          <w:rFonts w:ascii="Arial" w:hAnsi="Arial" w:cs="Arial"/>
          <w:sz w:val="20"/>
          <w:szCs w:val="20"/>
        </w:rPr>
      </w:pPr>
      <w:r w:rsidRPr="00681F23">
        <w:rPr>
          <w:rFonts w:ascii="Arial" w:hAnsi="Arial" w:cs="Arial"/>
          <w:sz w:val="20"/>
          <w:szCs w:val="20"/>
        </w:rPr>
        <w:t>Cuando ninguno de los postulantes cumple con los requisitos mínimos o incumplimiento de las consideraciones para la contratación laboral directa establecidas en el numeral 1.4.</w:t>
      </w:r>
    </w:p>
    <w:p w14:paraId="220872D3" w14:textId="77777777" w:rsidR="00064ED3" w:rsidRPr="00681F23" w:rsidRDefault="00064ED3" w:rsidP="00064ED3">
      <w:pPr>
        <w:pStyle w:val="Sinespaciado1"/>
        <w:numPr>
          <w:ilvl w:val="0"/>
          <w:numId w:val="33"/>
        </w:numPr>
        <w:ind w:left="993" w:hanging="284"/>
        <w:jc w:val="both"/>
        <w:rPr>
          <w:rFonts w:ascii="Arial" w:hAnsi="Arial" w:cs="Arial"/>
          <w:sz w:val="20"/>
          <w:szCs w:val="20"/>
        </w:rPr>
      </w:pPr>
      <w:r w:rsidRPr="00681F23">
        <w:rPr>
          <w:rFonts w:ascii="Arial" w:hAnsi="Arial" w:cs="Arial"/>
          <w:sz w:val="20"/>
          <w:szCs w:val="20"/>
        </w:rPr>
        <w:t>Cuando habiendo cumplido los requisitos mínimos, ninguno de los postulantes obtiene puntaje mínimo aprobatorio en la etapa de evaluación final del proceso.</w:t>
      </w:r>
    </w:p>
    <w:p w14:paraId="3929C040" w14:textId="77777777" w:rsidR="00064ED3" w:rsidRPr="00681F23" w:rsidRDefault="00064ED3" w:rsidP="00064ED3">
      <w:pPr>
        <w:pStyle w:val="Sinespaciado1"/>
        <w:rPr>
          <w:rFonts w:ascii="Arial" w:hAnsi="Arial" w:cs="Arial"/>
          <w:b/>
          <w:sz w:val="20"/>
          <w:szCs w:val="20"/>
        </w:rPr>
      </w:pPr>
    </w:p>
    <w:p w14:paraId="11C1288D" w14:textId="77777777" w:rsidR="00064ED3" w:rsidRPr="00681F23" w:rsidRDefault="00064ED3" w:rsidP="00064ED3">
      <w:pPr>
        <w:pStyle w:val="Sinespaciado1"/>
        <w:numPr>
          <w:ilvl w:val="1"/>
          <w:numId w:val="32"/>
        </w:numPr>
        <w:rPr>
          <w:rFonts w:ascii="Arial" w:hAnsi="Arial" w:cs="Arial"/>
          <w:b/>
          <w:sz w:val="20"/>
          <w:szCs w:val="20"/>
        </w:rPr>
      </w:pPr>
      <w:r w:rsidRPr="00681F23">
        <w:rPr>
          <w:rFonts w:ascii="Arial" w:hAnsi="Arial" w:cs="Arial"/>
          <w:b/>
          <w:sz w:val="20"/>
          <w:szCs w:val="20"/>
        </w:rPr>
        <w:t xml:space="preserve">Cancelación del Proceso de Selección </w:t>
      </w:r>
    </w:p>
    <w:p w14:paraId="3A3D5FC5" w14:textId="77777777" w:rsidR="00064ED3" w:rsidRPr="00681F23" w:rsidRDefault="00064ED3" w:rsidP="00064ED3">
      <w:pPr>
        <w:pStyle w:val="Sinespaciado1"/>
        <w:ind w:left="708"/>
        <w:jc w:val="both"/>
        <w:rPr>
          <w:rFonts w:ascii="Arial" w:hAnsi="Arial" w:cs="Arial"/>
          <w:sz w:val="20"/>
          <w:szCs w:val="20"/>
        </w:rPr>
      </w:pPr>
    </w:p>
    <w:p w14:paraId="5F8FEB65" w14:textId="77777777" w:rsidR="00064ED3" w:rsidRPr="00681F23" w:rsidRDefault="00064ED3" w:rsidP="00064ED3">
      <w:pPr>
        <w:pStyle w:val="Sinespaciado1"/>
        <w:ind w:left="993" w:hanging="284"/>
        <w:jc w:val="both"/>
        <w:rPr>
          <w:rFonts w:ascii="Arial" w:hAnsi="Arial" w:cs="Arial"/>
          <w:sz w:val="20"/>
          <w:szCs w:val="20"/>
        </w:rPr>
      </w:pPr>
      <w:r w:rsidRPr="00681F23">
        <w:rPr>
          <w:rFonts w:ascii="Arial" w:hAnsi="Arial" w:cs="Arial"/>
          <w:sz w:val="20"/>
          <w:szCs w:val="20"/>
        </w:rPr>
        <w:t>El proceso puede ser cancelado en alguno de los siguientes supuestos, sin que sea   responsabilidad de la entidad:</w:t>
      </w:r>
    </w:p>
    <w:p w14:paraId="2F4671EF" w14:textId="77777777" w:rsidR="00064ED3" w:rsidRPr="00681F23" w:rsidRDefault="00064ED3" w:rsidP="00064ED3">
      <w:pPr>
        <w:pStyle w:val="Sinespaciado1"/>
        <w:numPr>
          <w:ilvl w:val="0"/>
          <w:numId w:val="34"/>
        </w:numPr>
        <w:ind w:left="993" w:hanging="285"/>
        <w:jc w:val="both"/>
        <w:rPr>
          <w:rFonts w:ascii="Arial" w:hAnsi="Arial" w:cs="Arial"/>
          <w:sz w:val="20"/>
          <w:szCs w:val="20"/>
        </w:rPr>
      </w:pPr>
      <w:r w:rsidRPr="00681F23">
        <w:rPr>
          <w:rFonts w:ascii="Arial" w:hAnsi="Arial" w:cs="Arial"/>
          <w:sz w:val="20"/>
          <w:szCs w:val="20"/>
        </w:rPr>
        <w:t>Cuando desaparece la necesidad del servicio de la entidad con posterioridad al inicio del proceso de selección.</w:t>
      </w:r>
    </w:p>
    <w:p w14:paraId="3C8DBB69" w14:textId="77777777" w:rsidR="00064ED3" w:rsidRPr="00681F23" w:rsidRDefault="00064ED3" w:rsidP="00064ED3">
      <w:pPr>
        <w:pStyle w:val="Sinespaciado1"/>
        <w:numPr>
          <w:ilvl w:val="0"/>
          <w:numId w:val="34"/>
        </w:numPr>
        <w:ind w:left="993" w:hanging="285"/>
        <w:jc w:val="both"/>
        <w:rPr>
          <w:rFonts w:ascii="Arial" w:hAnsi="Arial" w:cs="Arial"/>
          <w:sz w:val="20"/>
          <w:szCs w:val="20"/>
        </w:rPr>
      </w:pPr>
      <w:r w:rsidRPr="00681F23">
        <w:rPr>
          <w:rFonts w:ascii="Arial" w:hAnsi="Arial" w:cs="Arial"/>
          <w:sz w:val="20"/>
          <w:szCs w:val="20"/>
        </w:rPr>
        <w:t>Por restricciones presupuestales.</w:t>
      </w:r>
    </w:p>
    <w:p w14:paraId="245B7FF7" w14:textId="77777777" w:rsidR="00064ED3" w:rsidRPr="00681F23" w:rsidRDefault="00064ED3" w:rsidP="00064ED3">
      <w:pPr>
        <w:pStyle w:val="Sinespaciado1"/>
        <w:numPr>
          <w:ilvl w:val="0"/>
          <w:numId w:val="34"/>
        </w:numPr>
        <w:ind w:left="993" w:hanging="285"/>
        <w:jc w:val="both"/>
        <w:rPr>
          <w:rFonts w:ascii="Arial" w:hAnsi="Arial" w:cs="Arial"/>
          <w:sz w:val="20"/>
          <w:szCs w:val="20"/>
        </w:rPr>
      </w:pPr>
      <w:r w:rsidRPr="00681F23">
        <w:rPr>
          <w:rFonts w:ascii="Arial" w:hAnsi="Arial" w:cs="Arial"/>
          <w:sz w:val="20"/>
          <w:szCs w:val="20"/>
        </w:rPr>
        <w:t>Otros supuestos debidamente justificados,</w:t>
      </w:r>
    </w:p>
    <w:p w14:paraId="6548F1E2" w14:textId="77777777" w:rsidR="00064ED3" w:rsidRPr="00442864" w:rsidRDefault="00064ED3" w:rsidP="00064ED3">
      <w:pPr>
        <w:pStyle w:val="Sangradetextonormal"/>
        <w:ind w:firstLine="0"/>
        <w:jc w:val="both"/>
        <w:rPr>
          <w:rFonts w:cs="Arial"/>
          <w:sz w:val="20"/>
          <w:szCs w:val="20"/>
        </w:rPr>
      </w:pPr>
    </w:p>
    <w:p w14:paraId="3A744C0F" w14:textId="77777777" w:rsidR="00064ED3" w:rsidRPr="00442864" w:rsidRDefault="00064ED3" w:rsidP="00064ED3">
      <w:pPr>
        <w:pStyle w:val="Sangradetextonormal"/>
        <w:ind w:left="3409" w:firstLine="0"/>
        <w:jc w:val="both"/>
        <w:rPr>
          <w:rFonts w:cs="Arial"/>
          <w:sz w:val="24"/>
          <w:szCs w:val="20"/>
        </w:rPr>
      </w:pPr>
    </w:p>
    <w:p w14:paraId="32BDEEA9" w14:textId="6252FF63" w:rsidR="008560E1" w:rsidRPr="005E7F51" w:rsidRDefault="008560E1" w:rsidP="00064ED3">
      <w:pPr>
        <w:pStyle w:val="Sangradetextonormal"/>
        <w:ind w:firstLine="0"/>
        <w:jc w:val="both"/>
        <w:rPr>
          <w:rFonts w:cs="Arial"/>
          <w:sz w:val="20"/>
          <w:szCs w:val="20"/>
        </w:rPr>
      </w:pPr>
    </w:p>
    <w:sectPr w:rsidR="008560E1" w:rsidRPr="005E7F51" w:rsidSect="00D072FE">
      <w:headerReference w:type="default" r:id="rId13"/>
      <w:footerReference w:type="default" r:id="rId14"/>
      <w:pgSz w:w="11906" w:h="16838" w:code="9"/>
      <w:pgMar w:top="1417" w:right="1274" w:bottom="1417" w:left="170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4E8B" w14:textId="77777777" w:rsidR="008806DA" w:rsidRDefault="008806DA" w:rsidP="000E09BD">
      <w:r>
        <w:separator/>
      </w:r>
    </w:p>
  </w:endnote>
  <w:endnote w:type="continuationSeparator" w:id="0">
    <w:p w14:paraId="7768A895" w14:textId="77777777" w:rsidR="008806DA" w:rsidRDefault="008806DA" w:rsidP="000E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F7B9" w14:textId="5FFD2087" w:rsidR="00BE0423" w:rsidRDefault="003C758E">
    <w:pPr>
      <w:pStyle w:val="Piedepgina"/>
    </w:pPr>
    <w:r>
      <w:rPr>
        <w:noProof/>
      </w:rPr>
      <w:drawing>
        <wp:anchor distT="0" distB="0" distL="114300" distR="114300" simplePos="0" relativeHeight="251663360" behindDoc="0" locked="0" layoutInCell="1" allowOverlap="1" wp14:anchorId="0CD5C3CC" wp14:editId="1561AC99">
          <wp:simplePos x="0" y="0"/>
          <wp:positionH relativeFrom="margin">
            <wp:align>center</wp:align>
          </wp:positionH>
          <wp:positionV relativeFrom="paragraph">
            <wp:posOffset>-320938</wp:posOffset>
          </wp:positionV>
          <wp:extent cx="5623034" cy="651642"/>
          <wp:effectExtent l="0" t="0" r="0" b="0"/>
          <wp:wrapNone/>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17898" t="69188" r="11081" b="17259"/>
                  <a:stretch/>
                </pic:blipFill>
                <pic:spPr bwMode="auto">
                  <a:xfrm>
                    <a:off x="0" y="0"/>
                    <a:ext cx="5623034" cy="6516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BB7F" w14:textId="77777777" w:rsidR="008806DA" w:rsidRDefault="008806DA" w:rsidP="000E09BD">
      <w:r>
        <w:separator/>
      </w:r>
    </w:p>
  </w:footnote>
  <w:footnote w:type="continuationSeparator" w:id="0">
    <w:p w14:paraId="16B676F6" w14:textId="77777777" w:rsidR="008806DA" w:rsidRDefault="008806DA" w:rsidP="000E0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4AD3" w14:textId="4C1581E9" w:rsidR="003C758E" w:rsidRPr="003C758E" w:rsidRDefault="003C758E" w:rsidP="003C758E">
    <w:pPr>
      <w:tabs>
        <w:tab w:val="center" w:pos="4252"/>
        <w:tab w:val="right" w:pos="8504"/>
        <w:tab w:val="right" w:pos="9214"/>
      </w:tabs>
      <w:ind w:left="-709" w:right="-427"/>
      <w:rPr>
        <w:noProof/>
      </w:rPr>
    </w:pPr>
    <w:r w:rsidRPr="003C758E">
      <w:rPr>
        <w:noProof/>
      </w:rPr>
      <w:drawing>
        <wp:anchor distT="0" distB="0" distL="114300" distR="114300" simplePos="0" relativeHeight="251662336" behindDoc="0" locked="0" layoutInCell="1" allowOverlap="1" wp14:anchorId="67605F7E" wp14:editId="0592AE5E">
          <wp:simplePos x="0" y="0"/>
          <wp:positionH relativeFrom="margin">
            <wp:posOffset>-582930</wp:posOffset>
          </wp:positionH>
          <wp:positionV relativeFrom="margin">
            <wp:posOffset>-796925</wp:posOffset>
          </wp:positionV>
          <wp:extent cx="1511300" cy="40005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F69A0" w14:textId="77777777" w:rsidR="003C758E" w:rsidRPr="003C758E" w:rsidRDefault="003C758E" w:rsidP="003C758E">
    <w:pPr>
      <w:spacing w:line="276" w:lineRule="auto"/>
      <w:rPr>
        <w:rFonts w:ascii="Arial" w:eastAsiaTheme="minorEastAsia" w:hAnsi="Arial" w:cs="Arial"/>
        <w:i/>
        <w:sz w:val="18"/>
        <w:szCs w:val="18"/>
      </w:rPr>
    </w:pPr>
    <w:r w:rsidRPr="003C758E">
      <w:rPr>
        <w:rFonts w:ascii="Arial" w:eastAsiaTheme="minorEastAsia" w:hAnsi="Arial" w:cs="Arial"/>
        <w:i/>
        <w:sz w:val="18"/>
        <w:szCs w:val="18"/>
      </w:rPr>
      <w:t>“Decenio de la Igualdad de Oportunidades para Mujeres y Hombres”</w:t>
    </w:r>
  </w:p>
  <w:p w14:paraId="27E5F312" w14:textId="03AFD4A5" w:rsidR="00781565" w:rsidRDefault="003C758E" w:rsidP="00781565">
    <w:pPr>
      <w:spacing w:line="276" w:lineRule="auto"/>
      <w:jc w:val="center"/>
      <w:rPr>
        <w:rFonts w:ascii="Arial" w:eastAsiaTheme="minorEastAsia" w:hAnsi="Arial" w:cs="Arial"/>
        <w:i/>
        <w:sz w:val="18"/>
        <w:szCs w:val="18"/>
      </w:rPr>
    </w:pPr>
    <w:r w:rsidRPr="003C758E">
      <w:rPr>
        <w:rFonts w:ascii="Arial" w:eastAsiaTheme="minorEastAsia" w:hAnsi="Arial" w:cs="Arial"/>
        <w:i/>
        <w:sz w:val="18"/>
        <w:szCs w:val="18"/>
      </w:rPr>
      <w:t>“Año de la unidad, la paz y el desarrollo”</w:t>
    </w:r>
  </w:p>
  <w:p w14:paraId="0B7D6189" w14:textId="77777777" w:rsidR="00781565" w:rsidRPr="00781565" w:rsidRDefault="00781565" w:rsidP="00781565">
    <w:pPr>
      <w:spacing w:line="276" w:lineRule="auto"/>
      <w:jc w:val="center"/>
      <w:rPr>
        <w:rFonts w:ascii="Arial" w:eastAsiaTheme="minorEastAsia"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384D"/>
    <w:multiLevelType w:val="hybridMultilevel"/>
    <w:tmpl w:val="C592FBE8"/>
    <w:lvl w:ilvl="0" w:tplc="CB52A948">
      <w:start w:val="1"/>
      <w:numFmt w:val="decimal"/>
      <w:lvlText w:val="%1."/>
      <w:lvlJc w:val="left"/>
      <w:pPr>
        <w:ind w:left="218" w:hanging="360"/>
      </w:pPr>
      <w:rPr>
        <w:rFonts w:hint="default"/>
        <w:b/>
        <w:sz w:val="20"/>
      </w:rPr>
    </w:lvl>
    <w:lvl w:ilvl="1" w:tplc="280A0019" w:tentative="1">
      <w:start w:val="1"/>
      <w:numFmt w:val="lowerLetter"/>
      <w:lvlText w:val="%2."/>
      <w:lvlJc w:val="left"/>
      <w:pPr>
        <w:ind w:left="938" w:hanging="360"/>
      </w:pPr>
    </w:lvl>
    <w:lvl w:ilvl="2" w:tplc="280A001B" w:tentative="1">
      <w:start w:val="1"/>
      <w:numFmt w:val="lowerRoman"/>
      <w:lvlText w:val="%3."/>
      <w:lvlJc w:val="right"/>
      <w:pPr>
        <w:ind w:left="1658" w:hanging="180"/>
      </w:pPr>
    </w:lvl>
    <w:lvl w:ilvl="3" w:tplc="280A000F" w:tentative="1">
      <w:start w:val="1"/>
      <w:numFmt w:val="decimal"/>
      <w:lvlText w:val="%4."/>
      <w:lvlJc w:val="left"/>
      <w:pPr>
        <w:ind w:left="2378" w:hanging="360"/>
      </w:pPr>
    </w:lvl>
    <w:lvl w:ilvl="4" w:tplc="280A0019" w:tentative="1">
      <w:start w:val="1"/>
      <w:numFmt w:val="lowerLetter"/>
      <w:lvlText w:val="%5."/>
      <w:lvlJc w:val="left"/>
      <w:pPr>
        <w:ind w:left="3098" w:hanging="360"/>
      </w:pPr>
    </w:lvl>
    <w:lvl w:ilvl="5" w:tplc="280A001B" w:tentative="1">
      <w:start w:val="1"/>
      <w:numFmt w:val="lowerRoman"/>
      <w:lvlText w:val="%6."/>
      <w:lvlJc w:val="right"/>
      <w:pPr>
        <w:ind w:left="3818" w:hanging="180"/>
      </w:pPr>
    </w:lvl>
    <w:lvl w:ilvl="6" w:tplc="280A000F" w:tentative="1">
      <w:start w:val="1"/>
      <w:numFmt w:val="decimal"/>
      <w:lvlText w:val="%7."/>
      <w:lvlJc w:val="left"/>
      <w:pPr>
        <w:ind w:left="4538" w:hanging="360"/>
      </w:pPr>
    </w:lvl>
    <w:lvl w:ilvl="7" w:tplc="280A0019" w:tentative="1">
      <w:start w:val="1"/>
      <w:numFmt w:val="lowerLetter"/>
      <w:lvlText w:val="%8."/>
      <w:lvlJc w:val="left"/>
      <w:pPr>
        <w:ind w:left="5258" w:hanging="360"/>
      </w:pPr>
    </w:lvl>
    <w:lvl w:ilvl="8" w:tplc="280A001B" w:tentative="1">
      <w:start w:val="1"/>
      <w:numFmt w:val="lowerRoman"/>
      <w:lvlText w:val="%9."/>
      <w:lvlJc w:val="right"/>
      <w:pPr>
        <w:ind w:left="5978" w:hanging="180"/>
      </w:pPr>
    </w:lvl>
  </w:abstractNum>
  <w:abstractNum w:abstractNumId="1" w15:restartNumberingAfterBreak="0">
    <w:nsid w:val="100B2C01"/>
    <w:multiLevelType w:val="hybridMultilevel"/>
    <w:tmpl w:val="CA4661B0"/>
    <w:lvl w:ilvl="0" w:tplc="280A0017">
      <w:start w:val="1"/>
      <w:numFmt w:val="lowerLetter"/>
      <w:lvlText w:val="%1)"/>
      <w:lvlJc w:val="left"/>
      <w:pPr>
        <w:ind w:left="720" w:hanging="360"/>
      </w:pPr>
      <w:rPr>
        <w:rFonts w:cs="Times New Roman" w:hint="default"/>
        <w:b w:val="0"/>
      </w:rPr>
    </w:lvl>
    <w:lvl w:ilvl="1" w:tplc="280A0019">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 w15:restartNumberingAfterBreak="0">
    <w:nsid w:val="105703EA"/>
    <w:multiLevelType w:val="hybridMultilevel"/>
    <w:tmpl w:val="F132B9B2"/>
    <w:lvl w:ilvl="0" w:tplc="280A000F">
      <w:start w:val="7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4AB2016"/>
    <w:multiLevelType w:val="multilevel"/>
    <w:tmpl w:val="2BE2F2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2669A"/>
    <w:multiLevelType w:val="multilevel"/>
    <w:tmpl w:val="9E5254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A5D70DE"/>
    <w:multiLevelType w:val="hybridMultilevel"/>
    <w:tmpl w:val="F24CEBAC"/>
    <w:lvl w:ilvl="0" w:tplc="F76C7D50">
      <w:start w:val="1"/>
      <w:numFmt w:val="lowerRoman"/>
      <w:lvlText w:val="(%1)"/>
      <w:lvlJc w:val="left"/>
      <w:pPr>
        <w:ind w:left="1146" w:hanging="720"/>
      </w:pPr>
      <w:rPr>
        <w:rFonts w:cs="Times New Roman" w:hint="default"/>
        <w:sz w:val="18"/>
      </w:rPr>
    </w:lvl>
    <w:lvl w:ilvl="1" w:tplc="280A0019" w:tentative="1">
      <w:start w:val="1"/>
      <w:numFmt w:val="lowerLetter"/>
      <w:lvlText w:val="%2."/>
      <w:lvlJc w:val="left"/>
      <w:pPr>
        <w:ind w:left="1506" w:hanging="360"/>
      </w:pPr>
      <w:rPr>
        <w:rFonts w:cs="Times New Roman"/>
      </w:rPr>
    </w:lvl>
    <w:lvl w:ilvl="2" w:tplc="280A001B" w:tentative="1">
      <w:start w:val="1"/>
      <w:numFmt w:val="lowerRoman"/>
      <w:lvlText w:val="%3."/>
      <w:lvlJc w:val="right"/>
      <w:pPr>
        <w:ind w:left="2226" w:hanging="180"/>
      </w:pPr>
      <w:rPr>
        <w:rFonts w:cs="Times New Roman"/>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8" w15:restartNumberingAfterBreak="0">
    <w:nsid w:val="2B4B0BC8"/>
    <w:multiLevelType w:val="hybridMultilevel"/>
    <w:tmpl w:val="BC6E6A82"/>
    <w:lvl w:ilvl="0" w:tplc="8078DEB0">
      <w:start w:val="6"/>
      <w:numFmt w:val="upperRoman"/>
      <w:lvlText w:val="%1."/>
      <w:lvlJc w:val="left"/>
      <w:pPr>
        <w:ind w:left="1440" w:hanging="720"/>
      </w:pPr>
      <w:rPr>
        <w:rFonts w:hint="default"/>
        <w:b/>
        <w:sz w:val="20"/>
        <w:szCs w:val="2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32CB51ED"/>
    <w:multiLevelType w:val="multilevel"/>
    <w:tmpl w:val="94F4BC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632F3E"/>
    <w:multiLevelType w:val="hybridMultilevel"/>
    <w:tmpl w:val="7B1C4434"/>
    <w:lvl w:ilvl="0" w:tplc="0C0A0001">
      <w:start w:val="1"/>
      <w:numFmt w:val="bullet"/>
      <w:lvlText w:val=""/>
      <w:lvlJc w:val="left"/>
      <w:pPr>
        <w:tabs>
          <w:tab w:val="num" w:pos="792"/>
        </w:tabs>
        <w:ind w:left="792" w:hanging="360"/>
      </w:pPr>
      <w:rPr>
        <w:rFonts w:ascii="Symbol" w:hAnsi="Symbol" w:hint="default"/>
      </w:rPr>
    </w:lvl>
    <w:lvl w:ilvl="1" w:tplc="0C0A0003" w:tentative="1">
      <w:start w:val="1"/>
      <w:numFmt w:val="bullet"/>
      <w:lvlText w:val="o"/>
      <w:lvlJc w:val="left"/>
      <w:pPr>
        <w:tabs>
          <w:tab w:val="num" w:pos="1512"/>
        </w:tabs>
        <w:ind w:left="1512" w:hanging="360"/>
      </w:pPr>
      <w:rPr>
        <w:rFonts w:ascii="Courier New" w:hAnsi="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3940791D"/>
    <w:multiLevelType w:val="multilevel"/>
    <w:tmpl w:val="241A65E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611D4D"/>
    <w:multiLevelType w:val="multilevel"/>
    <w:tmpl w:val="ADB6AC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D496CD2"/>
    <w:multiLevelType w:val="hybridMultilevel"/>
    <w:tmpl w:val="163C61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3D9138A"/>
    <w:multiLevelType w:val="multilevel"/>
    <w:tmpl w:val="7CE4BEFA"/>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4093EBA"/>
    <w:multiLevelType w:val="multilevel"/>
    <w:tmpl w:val="695ECE2C"/>
    <w:lvl w:ilvl="0">
      <w:start w:val="6"/>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6" w15:restartNumberingAfterBreak="0">
    <w:nsid w:val="48080E69"/>
    <w:multiLevelType w:val="hybridMultilevel"/>
    <w:tmpl w:val="523A11EE"/>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510CB3F2">
      <w:start w:val="6"/>
      <w:numFmt w:val="bullet"/>
      <w:lvlText w:val="-"/>
      <w:lvlJc w:val="left"/>
      <w:pPr>
        <w:ind w:left="4309" w:hanging="360"/>
      </w:pPr>
      <w:rPr>
        <w:rFonts w:ascii="Arial" w:eastAsia="Times New Roman" w:hAnsi="Arial" w:cs="Arial" w:hint="default"/>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7" w15:restartNumberingAfterBreak="0">
    <w:nsid w:val="4F472037"/>
    <w:multiLevelType w:val="multilevel"/>
    <w:tmpl w:val="3AF423FA"/>
    <w:lvl w:ilvl="0">
      <w:start w:val="1"/>
      <w:numFmt w:val="decimal"/>
      <w:pStyle w:val="Ttulo1"/>
      <w:lvlText w:val="%1"/>
      <w:lvlJc w:val="left"/>
      <w:pPr>
        <w:tabs>
          <w:tab w:val="num" w:pos="432"/>
        </w:tabs>
        <w:ind w:left="432" w:hanging="432"/>
      </w:pPr>
    </w:lvl>
    <w:lvl w:ilvl="1">
      <w:start w:val="1"/>
      <w:numFmt w:val="decimal"/>
      <w:pStyle w:val="Ttulo2"/>
      <w:lvlText w:val="2.%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5B98290C"/>
    <w:multiLevelType w:val="multilevel"/>
    <w:tmpl w:val="C99E40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1D56B75"/>
    <w:multiLevelType w:val="hybridMultilevel"/>
    <w:tmpl w:val="E102C5FC"/>
    <w:lvl w:ilvl="0" w:tplc="0C0A0017">
      <w:start w:val="1"/>
      <w:numFmt w:val="lowerLetter"/>
      <w:lvlText w:val="%1)"/>
      <w:lvlJc w:val="left"/>
      <w:pPr>
        <w:tabs>
          <w:tab w:val="num" w:pos="720"/>
        </w:tabs>
        <w:ind w:left="720" w:hanging="360"/>
      </w:pPr>
      <w:rPr>
        <w:rFonts w:cs="Times New Roman"/>
      </w:rPr>
    </w:lvl>
    <w:lvl w:ilvl="1" w:tplc="51D48130">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37B36B8"/>
    <w:multiLevelType w:val="hybridMultilevel"/>
    <w:tmpl w:val="12B60C1E"/>
    <w:lvl w:ilvl="0" w:tplc="3EE8B038">
      <w:numFmt w:val="decimal"/>
      <w:lvlText w:val=""/>
      <w:lvlJc w:val="left"/>
      <w:pPr>
        <w:ind w:left="720" w:hanging="360"/>
      </w:pPr>
      <w:rPr>
        <w:rFonts w:ascii="Symbol" w:hAnsi="Symbol" w:hint="default"/>
        <w:color w:val="auto"/>
      </w:rPr>
    </w:lvl>
    <w:lvl w:ilvl="1" w:tplc="280A0003">
      <w:start w:val="1"/>
      <w:numFmt w:val="decimal"/>
      <w:lvlText w:val="%2."/>
      <w:lvlJc w:val="left"/>
      <w:pPr>
        <w:tabs>
          <w:tab w:val="num" w:pos="1440"/>
        </w:tabs>
        <w:ind w:left="1440" w:hanging="360"/>
      </w:pPr>
    </w:lvl>
    <w:lvl w:ilvl="2" w:tplc="280A0005">
      <w:start w:val="1"/>
      <w:numFmt w:val="decimal"/>
      <w:lvlText w:val="%3."/>
      <w:lvlJc w:val="left"/>
      <w:pPr>
        <w:tabs>
          <w:tab w:val="num" w:pos="2160"/>
        </w:tabs>
        <w:ind w:left="2160" w:hanging="360"/>
      </w:pPr>
    </w:lvl>
    <w:lvl w:ilvl="3" w:tplc="280A0001">
      <w:start w:val="1"/>
      <w:numFmt w:val="decimal"/>
      <w:lvlText w:val="%4."/>
      <w:lvlJc w:val="left"/>
      <w:pPr>
        <w:tabs>
          <w:tab w:val="num" w:pos="2880"/>
        </w:tabs>
        <w:ind w:left="2880" w:hanging="360"/>
      </w:pPr>
    </w:lvl>
    <w:lvl w:ilvl="4" w:tplc="280A0003">
      <w:start w:val="1"/>
      <w:numFmt w:val="decimal"/>
      <w:lvlText w:val="%5."/>
      <w:lvlJc w:val="left"/>
      <w:pPr>
        <w:tabs>
          <w:tab w:val="num" w:pos="3600"/>
        </w:tabs>
        <w:ind w:left="3600" w:hanging="360"/>
      </w:pPr>
    </w:lvl>
    <w:lvl w:ilvl="5" w:tplc="280A0005">
      <w:start w:val="1"/>
      <w:numFmt w:val="decimal"/>
      <w:lvlText w:val="%6."/>
      <w:lvlJc w:val="left"/>
      <w:pPr>
        <w:tabs>
          <w:tab w:val="num" w:pos="4320"/>
        </w:tabs>
        <w:ind w:left="4320" w:hanging="360"/>
      </w:pPr>
    </w:lvl>
    <w:lvl w:ilvl="6" w:tplc="280A0001">
      <w:start w:val="1"/>
      <w:numFmt w:val="decimal"/>
      <w:lvlText w:val="%7."/>
      <w:lvlJc w:val="left"/>
      <w:pPr>
        <w:tabs>
          <w:tab w:val="num" w:pos="5040"/>
        </w:tabs>
        <w:ind w:left="5040" w:hanging="360"/>
      </w:pPr>
    </w:lvl>
    <w:lvl w:ilvl="7" w:tplc="280A0003">
      <w:start w:val="1"/>
      <w:numFmt w:val="decimal"/>
      <w:lvlText w:val="%8."/>
      <w:lvlJc w:val="left"/>
      <w:pPr>
        <w:tabs>
          <w:tab w:val="num" w:pos="5760"/>
        </w:tabs>
        <w:ind w:left="5760" w:hanging="360"/>
      </w:pPr>
    </w:lvl>
    <w:lvl w:ilvl="8" w:tplc="280A0005">
      <w:start w:val="1"/>
      <w:numFmt w:val="decimal"/>
      <w:lvlText w:val="%9."/>
      <w:lvlJc w:val="left"/>
      <w:pPr>
        <w:tabs>
          <w:tab w:val="num" w:pos="6480"/>
        </w:tabs>
        <w:ind w:left="6480" w:hanging="360"/>
      </w:pPr>
    </w:lvl>
  </w:abstractNum>
  <w:abstractNum w:abstractNumId="21" w15:restartNumberingAfterBreak="0">
    <w:nsid w:val="6438048D"/>
    <w:multiLevelType w:val="hybridMultilevel"/>
    <w:tmpl w:val="EE667112"/>
    <w:lvl w:ilvl="0" w:tplc="27E85CAA">
      <w:start w:val="1"/>
      <w:numFmt w:val="bullet"/>
      <w:lvlText w:val=""/>
      <w:lvlJc w:val="left"/>
      <w:pPr>
        <w:ind w:left="678" w:hanging="360"/>
      </w:pPr>
      <w:rPr>
        <w:rFonts w:ascii="Symbol" w:hAnsi="Symbol" w:hint="default"/>
        <w:color w:val="auto"/>
      </w:rPr>
    </w:lvl>
    <w:lvl w:ilvl="1" w:tplc="280A0003" w:tentative="1">
      <w:start w:val="1"/>
      <w:numFmt w:val="bullet"/>
      <w:lvlText w:val="o"/>
      <w:lvlJc w:val="left"/>
      <w:pPr>
        <w:ind w:left="1398" w:hanging="360"/>
      </w:pPr>
      <w:rPr>
        <w:rFonts w:ascii="Courier New" w:hAnsi="Courier New" w:cs="Courier New" w:hint="default"/>
      </w:rPr>
    </w:lvl>
    <w:lvl w:ilvl="2" w:tplc="280A0005" w:tentative="1">
      <w:start w:val="1"/>
      <w:numFmt w:val="bullet"/>
      <w:lvlText w:val=""/>
      <w:lvlJc w:val="left"/>
      <w:pPr>
        <w:ind w:left="2118" w:hanging="360"/>
      </w:pPr>
      <w:rPr>
        <w:rFonts w:ascii="Wingdings" w:hAnsi="Wingdings" w:hint="default"/>
      </w:rPr>
    </w:lvl>
    <w:lvl w:ilvl="3" w:tplc="280A0001" w:tentative="1">
      <w:start w:val="1"/>
      <w:numFmt w:val="bullet"/>
      <w:lvlText w:val=""/>
      <w:lvlJc w:val="left"/>
      <w:pPr>
        <w:ind w:left="2838" w:hanging="360"/>
      </w:pPr>
      <w:rPr>
        <w:rFonts w:ascii="Symbol" w:hAnsi="Symbol" w:hint="default"/>
      </w:rPr>
    </w:lvl>
    <w:lvl w:ilvl="4" w:tplc="280A0003" w:tentative="1">
      <w:start w:val="1"/>
      <w:numFmt w:val="bullet"/>
      <w:lvlText w:val="o"/>
      <w:lvlJc w:val="left"/>
      <w:pPr>
        <w:ind w:left="3558" w:hanging="360"/>
      </w:pPr>
      <w:rPr>
        <w:rFonts w:ascii="Courier New" w:hAnsi="Courier New" w:cs="Courier New" w:hint="default"/>
      </w:rPr>
    </w:lvl>
    <w:lvl w:ilvl="5" w:tplc="280A0005" w:tentative="1">
      <w:start w:val="1"/>
      <w:numFmt w:val="bullet"/>
      <w:lvlText w:val=""/>
      <w:lvlJc w:val="left"/>
      <w:pPr>
        <w:ind w:left="4278" w:hanging="360"/>
      </w:pPr>
      <w:rPr>
        <w:rFonts w:ascii="Wingdings" w:hAnsi="Wingdings" w:hint="default"/>
      </w:rPr>
    </w:lvl>
    <w:lvl w:ilvl="6" w:tplc="280A0001" w:tentative="1">
      <w:start w:val="1"/>
      <w:numFmt w:val="bullet"/>
      <w:lvlText w:val=""/>
      <w:lvlJc w:val="left"/>
      <w:pPr>
        <w:ind w:left="4998" w:hanging="360"/>
      </w:pPr>
      <w:rPr>
        <w:rFonts w:ascii="Symbol" w:hAnsi="Symbol" w:hint="default"/>
      </w:rPr>
    </w:lvl>
    <w:lvl w:ilvl="7" w:tplc="280A0003" w:tentative="1">
      <w:start w:val="1"/>
      <w:numFmt w:val="bullet"/>
      <w:lvlText w:val="o"/>
      <w:lvlJc w:val="left"/>
      <w:pPr>
        <w:ind w:left="5718" w:hanging="360"/>
      </w:pPr>
      <w:rPr>
        <w:rFonts w:ascii="Courier New" w:hAnsi="Courier New" w:cs="Courier New" w:hint="default"/>
      </w:rPr>
    </w:lvl>
    <w:lvl w:ilvl="8" w:tplc="280A0005" w:tentative="1">
      <w:start w:val="1"/>
      <w:numFmt w:val="bullet"/>
      <w:lvlText w:val=""/>
      <w:lvlJc w:val="left"/>
      <w:pPr>
        <w:ind w:left="6438" w:hanging="360"/>
      </w:pPr>
      <w:rPr>
        <w:rFonts w:ascii="Wingdings" w:hAnsi="Wingdings" w:hint="default"/>
      </w:rPr>
    </w:lvl>
  </w:abstractNum>
  <w:abstractNum w:abstractNumId="22" w15:restartNumberingAfterBreak="0">
    <w:nsid w:val="69594434"/>
    <w:multiLevelType w:val="hybridMultilevel"/>
    <w:tmpl w:val="559E1E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AD95866"/>
    <w:multiLevelType w:val="multilevel"/>
    <w:tmpl w:val="2B0E2AB8"/>
    <w:lvl w:ilvl="0">
      <w:start w:val="7"/>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06822C1"/>
    <w:multiLevelType w:val="multilevel"/>
    <w:tmpl w:val="1BEEEE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284E6B"/>
    <w:multiLevelType w:val="hybridMultilevel"/>
    <w:tmpl w:val="66F41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6E74B1B"/>
    <w:multiLevelType w:val="hybridMultilevel"/>
    <w:tmpl w:val="CEF66D34"/>
    <w:lvl w:ilvl="0" w:tplc="D1320228">
      <w:start w:val="1"/>
      <w:numFmt w:val="lowerLetter"/>
      <w:lvlText w:val="%1)"/>
      <w:lvlJc w:val="left"/>
      <w:pPr>
        <w:tabs>
          <w:tab w:val="num" w:pos="643"/>
        </w:tabs>
        <w:ind w:left="643" w:hanging="360"/>
      </w:pPr>
      <w:rPr>
        <w:rFonts w:ascii="Arial" w:eastAsia="Times New Roman" w:hAnsi="Arial" w:cs="Arial"/>
        <w:b w:val="0"/>
        <w:bCs w:val="0"/>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27" w15:restartNumberingAfterBreak="0">
    <w:nsid w:val="7A01475E"/>
    <w:multiLevelType w:val="hybridMultilevel"/>
    <w:tmpl w:val="61E02B12"/>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rPr>
    </w:lvl>
    <w:lvl w:ilvl="2" w:tplc="DF08D3F4">
      <w:start w:val="1"/>
      <w:numFmt w:val="lowerLetter"/>
      <w:lvlText w:val="%3)"/>
      <w:lvlJc w:val="left"/>
      <w:pPr>
        <w:tabs>
          <w:tab w:val="num" w:pos="928"/>
        </w:tabs>
        <w:ind w:left="928" w:hanging="360"/>
      </w:pPr>
      <w:rPr>
        <w:rFonts w:cs="Times New Roman"/>
        <w:b w:val="0"/>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8" w15:restartNumberingAfterBreak="0">
    <w:nsid w:val="7CFC160F"/>
    <w:multiLevelType w:val="hybridMultilevel"/>
    <w:tmpl w:val="CEF4F43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9" w15:restartNumberingAfterBreak="0">
    <w:nsid w:val="7F786040"/>
    <w:multiLevelType w:val="hybridMultilevel"/>
    <w:tmpl w:val="A6BE43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2"/>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5"/>
  </w:num>
  <w:num w:numId="10">
    <w:abstractNumId w:val="14"/>
  </w:num>
  <w:num w:numId="11">
    <w:abstractNumId w:val="13"/>
  </w:num>
  <w:num w:numId="12">
    <w:abstractNumId w:val="29"/>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8"/>
  </w:num>
  <w:num w:numId="16">
    <w:abstractNumId w:val="23"/>
  </w:num>
  <w:num w:numId="17">
    <w:abstractNumId w:val="10"/>
  </w:num>
  <w:num w:numId="18">
    <w:abstractNumId w:val="1"/>
  </w:num>
  <w:num w:numId="19">
    <w:abstractNumId w:val="15"/>
  </w:num>
  <w:num w:numId="20">
    <w:abstractNumId w:val="3"/>
  </w:num>
  <w:num w:numId="21">
    <w:abstractNumId w:val="18"/>
  </w:num>
  <w:num w:numId="22">
    <w:abstractNumId w:val="9"/>
  </w:num>
  <w:num w:numId="23">
    <w:abstractNumId w:val="4"/>
  </w:num>
  <w:num w:numId="24">
    <w:abstractNumId w:val="0"/>
  </w:num>
  <w:num w:numId="25">
    <w:abstractNumId w:val="20"/>
  </w:num>
  <w:num w:numId="26">
    <w:abstractNumId w:val="21"/>
  </w:num>
  <w:num w:numId="27">
    <w:abstractNumId w:val="12"/>
  </w:num>
  <w:num w:numId="28">
    <w:abstractNumId w:val="2"/>
  </w:num>
  <w:num w:numId="29">
    <w:abstractNumId w:val="8"/>
  </w:num>
  <w:num w:numId="30">
    <w:abstractNumId w:val="16"/>
    <w:lvlOverride w:ilvl="0">
      <w:startOverride w:val="1"/>
    </w:lvlOverride>
    <w:lvlOverride w:ilvl="1">
      <w:startOverride w:val="1"/>
    </w:lvlOverride>
    <w:lvlOverride w:ilvl="2">
      <w:startOverride w:val="7"/>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lvlOverride w:ilvl="2"/>
    <w:lvlOverride w:ilvl="3"/>
    <w:lvlOverride w:ilvl="4"/>
    <w:lvlOverride w:ilvl="5"/>
    <w:lvlOverride w:ilvl="6"/>
    <w:lvlOverride w:ilvl="7"/>
    <w:lvlOverride w:ilvl="8"/>
  </w:num>
  <w:num w:numId="34">
    <w:abstractNumId w:val="6"/>
    <w:lvlOverride w:ilvl="0">
      <w:startOverride w:val="1"/>
    </w:lvlOverride>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A1"/>
    <w:rsid w:val="000002DE"/>
    <w:rsid w:val="00000854"/>
    <w:rsid w:val="00000B1E"/>
    <w:rsid w:val="00004435"/>
    <w:rsid w:val="00005C4C"/>
    <w:rsid w:val="00005E5A"/>
    <w:rsid w:val="00006621"/>
    <w:rsid w:val="00011DA9"/>
    <w:rsid w:val="000168FE"/>
    <w:rsid w:val="00016914"/>
    <w:rsid w:val="000170D0"/>
    <w:rsid w:val="00017948"/>
    <w:rsid w:val="00020077"/>
    <w:rsid w:val="00021355"/>
    <w:rsid w:val="0002178A"/>
    <w:rsid w:val="00022046"/>
    <w:rsid w:val="000233C7"/>
    <w:rsid w:val="0002604B"/>
    <w:rsid w:val="00026DEA"/>
    <w:rsid w:val="00027996"/>
    <w:rsid w:val="00030FDB"/>
    <w:rsid w:val="00031D6D"/>
    <w:rsid w:val="000329FE"/>
    <w:rsid w:val="00033A09"/>
    <w:rsid w:val="0003554B"/>
    <w:rsid w:val="00035DEC"/>
    <w:rsid w:val="00036476"/>
    <w:rsid w:val="0003704A"/>
    <w:rsid w:val="0003738A"/>
    <w:rsid w:val="00037FE8"/>
    <w:rsid w:val="00044890"/>
    <w:rsid w:val="00045657"/>
    <w:rsid w:val="00045D5C"/>
    <w:rsid w:val="00046679"/>
    <w:rsid w:val="00046CBD"/>
    <w:rsid w:val="00046D19"/>
    <w:rsid w:val="00046E24"/>
    <w:rsid w:val="00050A3F"/>
    <w:rsid w:val="00051FF6"/>
    <w:rsid w:val="00052F74"/>
    <w:rsid w:val="000548E5"/>
    <w:rsid w:val="00056300"/>
    <w:rsid w:val="00057984"/>
    <w:rsid w:val="000619B4"/>
    <w:rsid w:val="0006391A"/>
    <w:rsid w:val="0006425B"/>
    <w:rsid w:val="00064ED3"/>
    <w:rsid w:val="00065BB1"/>
    <w:rsid w:val="000675B6"/>
    <w:rsid w:val="0007147D"/>
    <w:rsid w:val="00073103"/>
    <w:rsid w:val="00073718"/>
    <w:rsid w:val="000741FC"/>
    <w:rsid w:val="00074728"/>
    <w:rsid w:val="000750CC"/>
    <w:rsid w:val="00075CA3"/>
    <w:rsid w:val="00076F2A"/>
    <w:rsid w:val="00077517"/>
    <w:rsid w:val="00077C94"/>
    <w:rsid w:val="000814AF"/>
    <w:rsid w:val="000815E0"/>
    <w:rsid w:val="00083F1A"/>
    <w:rsid w:val="000862D0"/>
    <w:rsid w:val="00086C81"/>
    <w:rsid w:val="000920CE"/>
    <w:rsid w:val="00092BAE"/>
    <w:rsid w:val="0009379D"/>
    <w:rsid w:val="00093A7F"/>
    <w:rsid w:val="00094283"/>
    <w:rsid w:val="000957C2"/>
    <w:rsid w:val="000A02C8"/>
    <w:rsid w:val="000A0ED2"/>
    <w:rsid w:val="000A2003"/>
    <w:rsid w:val="000A37D5"/>
    <w:rsid w:val="000A49EB"/>
    <w:rsid w:val="000A4C46"/>
    <w:rsid w:val="000A4F44"/>
    <w:rsid w:val="000A6A92"/>
    <w:rsid w:val="000A6B5C"/>
    <w:rsid w:val="000B0967"/>
    <w:rsid w:val="000B12EB"/>
    <w:rsid w:val="000B14C3"/>
    <w:rsid w:val="000B3ECF"/>
    <w:rsid w:val="000B4AF9"/>
    <w:rsid w:val="000B5E07"/>
    <w:rsid w:val="000C17B8"/>
    <w:rsid w:val="000C51BD"/>
    <w:rsid w:val="000C69CB"/>
    <w:rsid w:val="000C6BFE"/>
    <w:rsid w:val="000C6D8C"/>
    <w:rsid w:val="000D140E"/>
    <w:rsid w:val="000D1550"/>
    <w:rsid w:val="000D319A"/>
    <w:rsid w:val="000D31FC"/>
    <w:rsid w:val="000D3222"/>
    <w:rsid w:val="000D3F18"/>
    <w:rsid w:val="000D4172"/>
    <w:rsid w:val="000E09BD"/>
    <w:rsid w:val="000E3EB1"/>
    <w:rsid w:val="000E7869"/>
    <w:rsid w:val="000E7B9D"/>
    <w:rsid w:val="000F079D"/>
    <w:rsid w:val="000F262F"/>
    <w:rsid w:val="000F3536"/>
    <w:rsid w:val="000F38FE"/>
    <w:rsid w:val="000F39D9"/>
    <w:rsid w:val="000F47AA"/>
    <w:rsid w:val="000F591C"/>
    <w:rsid w:val="000F6086"/>
    <w:rsid w:val="000F6509"/>
    <w:rsid w:val="001018FE"/>
    <w:rsid w:val="0010203C"/>
    <w:rsid w:val="0010263E"/>
    <w:rsid w:val="001040DE"/>
    <w:rsid w:val="00105F29"/>
    <w:rsid w:val="00106B11"/>
    <w:rsid w:val="001076EC"/>
    <w:rsid w:val="00107983"/>
    <w:rsid w:val="001079B9"/>
    <w:rsid w:val="00111751"/>
    <w:rsid w:val="00113836"/>
    <w:rsid w:val="00113994"/>
    <w:rsid w:val="001154E9"/>
    <w:rsid w:val="00115DD5"/>
    <w:rsid w:val="00116550"/>
    <w:rsid w:val="00117F46"/>
    <w:rsid w:val="00117F68"/>
    <w:rsid w:val="00120281"/>
    <w:rsid w:val="00121BDB"/>
    <w:rsid w:val="00123C3E"/>
    <w:rsid w:val="00125EED"/>
    <w:rsid w:val="00126C58"/>
    <w:rsid w:val="00130084"/>
    <w:rsid w:val="00130AA3"/>
    <w:rsid w:val="001318BC"/>
    <w:rsid w:val="00132996"/>
    <w:rsid w:val="00132D6F"/>
    <w:rsid w:val="001332E7"/>
    <w:rsid w:val="00133715"/>
    <w:rsid w:val="0013387A"/>
    <w:rsid w:val="00133A64"/>
    <w:rsid w:val="00133E36"/>
    <w:rsid w:val="00134880"/>
    <w:rsid w:val="00134CA3"/>
    <w:rsid w:val="0013592E"/>
    <w:rsid w:val="00135D2A"/>
    <w:rsid w:val="00136B05"/>
    <w:rsid w:val="00137039"/>
    <w:rsid w:val="001379A6"/>
    <w:rsid w:val="00141452"/>
    <w:rsid w:val="00143B1C"/>
    <w:rsid w:val="00144229"/>
    <w:rsid w:val="00145917"/>
    <w:rsid w:val="00146E6E"/>
    <w:rsid w:val="001511A3"/>
    <w:rsid w:val="001530F2"/>
    <w:rsid w:val="00153C29"/>
    <w:rsid w:val="001550A4"/>
    <w:rsid w:val="00156838"/>
    <w:rsid w:val="00157B16"/>
    <w:rsid w:val="00157DC3"/>
    <w:rsid w:val="00157FAF"/>
    <w:rsid w:val="00160509"/>
    <w:rsid w:val="00161CBB"/>
    <w:rsid w:val="001620DC"/>
    <w:rsid w:val="0016238F"/>
    <w:rsid w:val="00162806"/>
    <w:rsid w:val="00162C16"/>
    <w:rsid w:val="00163312"/>
    <w:rsid w:val="001638B5"/>
    <w:rsid w:val="001638E0"/>
    <w:rsid w:val="00163D7C"/>
    <w:rsid w:val="00167A3C"/>
    <w:rsid w:val="0017003B"/>
    <w:rsid w:val="00171AA8"/>
    <w:rsid w:val="001720DA"/>
    <w:rsid w:val="00172BB6"/>
    <w:rsid w:val="00172DE3"/>
    <w:rsid w:val="00174068"/>
    <w:rsid w:val="001743DB"/>
    <w:rsid w:val="00174691"/>
    <w:rsid w:val="0017525E"/>
    <w:rsid w:val="001754BA"/>
    <w:rsid w:val="00176BAB"/>
    <w:rsid w:val="001773E7"/>
    <w:rsid w:val="00180AF8"/>
    <w:rsid w:val="001825A6"/>
    <w:rsid w:val="0018707E"/>
    <w:rsid w:val="0019228A"/>
    <w:rsid w:val="0019401B"/>
    <w:rsid w:val="001941C6"/>
    <w:rsid w:val="00197B96"/>
    <w:rsid w:val="001A0FE3"/>
    <w:rsid w:val="001A1B73"/>
    <w:rsid w:val="001A259C"/>
    <w:rsid w:val="001A27B5"/>
    <w:rsid w:val="001A2B6E"/>
    <w:rsid w:val="001A310F"/>
    <w:rsid w:val="001A399C"/>
    <w:rsid w:val="001A480F"/>
    <w:rsid w:val="001A63A8"/>
    <w:rsid w:val="001A6AF8"/>
    <w:rsid w:val="001B08A9"/>
    <w:rsid w:val="001B40D3"/>
    <w:rsid w:val="001B558C"/>
    <w:rsid w:val="001B5934"/>
    <w:rsid w:val="001B5CF8"/>
    <w:rsid w:val="001B5F64"/>
    <w:rsid w:val="001B650B"/>
    <w:rsid w:val="001B72A6"/>
    <w:rsid w:val="001C1096"/>
    <w:rsid w:val="001C2BC7"/>
    <w:rsid w:val="001C358F"/>
    <w:rsid w:val="001C46F5"/>
    <w:rsid w:val="001C4F1E"/>
    <w:rsid w:val="001C6A75"/>
    <w:rsid w:val="001D0D0C"/>
    <w:rsid w:val="001D106E"/>
    <w:rsid w:val="001D111A"/>
    <w:rsid w:val="001D1605"/>
    <w:rsid w:val="001D25F6"/>
    <w:rsid w:val="001D2B9B"/>
    <w:rsid w:val="001D2F60"/>
    <w:rsid w:val="001D4641"/>
    <w:rsid w:val="001D6BEC"/>
    <w:rsid w:val="001D6FC1"/>
    <w:rsid w:val="001E1879"/>
    <w:rsid w:val="001E212D"/>
    <w:rsid w:val="001E40A8"/>
    <w:rsid w:val="001E4208"/>
    <w:rsid w:val="001E48EE"/>
    <w:rsid w:val="001E50C9"/>
    <w:rsid w:val="001E627E"/>
    <w:rsid w:val="001E6291"/>
    <w:rsid w:val="001F0BE8"/>
    <w:rsid w:val="001F32D2"/>
    <w:rsid w:val="001F4626"/>
    <w:rsid w:val="002047D8"/>
    <w:rsid w:val="00206447"/>
    <w:rsid w:val="00206A5A"/>
    <w:rsid w:val="00206EB6"/>
    <w:rsid w:val="00207A2E"/>
    <w:rsid w:val="00210234"/>
    <w:rsid w:val="002106AF"/>
    <w:rsid w:val="00210932"/>
    <w:rsid w:val="00210D5E"/>
    <w:rsid w:val="00211835"/>
    <w:rsid w:val="00212189"/>
    <w:rsid w:val="00212B1B"/>
    <w:rsid w:val="0021389E"/>
    <w:rsid w:val="0021433A"/>
    <w:rsid w:val="002158D3"/>
    <w:rsid w:val="0021651B"/>
    <w:rsid w:val="00217016"/>
    <w:rsid w:val="002172A4"/>
    <w:rsid w:val="00221CB6"/>
    <w:rsid w:val="00222146"/>
    <w:rsid w:val="002221A2"/>
    <w:rsid w:val="002223F4"/>
    <w:rsid w:val="00224947"/>
    <w:rsid w:val="00225CEB"/>
    <w:rsid w:val="00231F3B"/>
    <w:rsid w:val="00233160"/>
    <w:rsid w:val="002339C3"/>
    <w:rsid w:val="00233A17"/>
    <w:rsid w:val="00235A8C"/>
    <w:rsid w:val="0023667D"/>
    <w:rsid w:val="002374CC"/>
    <w:rsid w:val="0024087F"/>
    <w:rsid w:val="002415A3"/>
    <w:rsid w:val="002418E7"/>
    <w:rsid w:val="002427E5"/>
    <w:rsid w:val="002430D7"/>
    <w:rsid w:val="00243101"/>
    <w:rsid w:val="00244875"/>
    <w:rsid w:val="002462F6"/>
    <w:rsid w:val="0025060B"/>
    <w:rsid w:val="00250CC3"/>
    <w:rsid w:val="002513AB"/>
    <w:rsid w:val="0025160E"/>
    <w:rsid w:val="00251D23"/>
    <w:rsid w:val="00253A7D"/>
    <w:rsid w:val="002549BF"/>
    <w:rsid w:val="002559B4"/>
    <w:rsid w:val="00255AF8"/>
    <w:rsid w:val="00255FD9"/>
    <w:rsid w:val="00262B64"/>
    <w:rsid w:val="002630BC"/>
    <w:rsid w:val="00263C30"/>
    <w:rsid w:val="002648F7"/>
    <w:rsid w:val="00264D67"/>
    <w:rsid w:val="00266DCA"/>
    <w:rsid w:val="002679EC"/>
    <w:rsid w:val="00270772"/>
    <w:rsid w:val="002713A4"/>
    <w:rsid w:val="002715E0"/>
    <w:rsid w:val="002721D8"/>
    <w:rsid w:val="00274AC5"/>
    <w:rsid w:val="00274BB6"/>
    <w:rsid w:val="00274D74"/>
    <w:rsid w:val="00275552"/>
    <w:rsid w:val="00275A61"/>
    <w:rsid w:val="00275ECF"/>
    <w:rsid w:val="00276BFA"/>
    <w:rsid w:val="002804D8"/>
    <w:rsid w:val="00280C0D"/>
    <w:rsid w:val="00283EDD"/>
    <w:rsid w:val="00283FC5"/>
    <w:rsid w:val="002842F0"/>
    <w:rsid w:val="00287B1B"/>
    <w:rsid w:val="0029094F"/>
    <w:rsid w:val="00292BC2"/>
    <w:rsid w:val="00294B05"/>
    <w:rsid w:val="00296335"/>
    <w:rsid w:val="00296747"/>
    <w:rsid w:val="00296CA8"/>
    <w:rsid w:val="00296D9D"/>
    <w:rsid w:val="002A24F5"/>
    <w:rsid w:val="002A4EC0"/>
    <w:rsid w:val="002A5C44"/>
    <w:rsid w:val="002A7528"/>
    <w:rsid w:val="002A7AED"/>
    <w:rsid w:val="002A7E9B"/>
    <w:rsid w:val="002A7F6A"/>
    <w:rsid w:val="002B015C"/>
    <w:rsid w:val="002B1B5B"/>
    <w:rsid w:val="002B27AA"/>
    <w:rsid w:val="002B2D8E"/>
    <w:rsid w:val="002B3BCE"/>
    <w:rsid w:val="002B3C71"/>
    <w:rsid w:val="002B43EF"/>
    <w:rsid w:val="002B4576"/>
    <w:rsid w:val="002B4759"/>
    <w:rsid w:val="002C3AFF"/>
    <w:rsid w:val="002C6DC1"/>
    <w:rsid w:val="002D0237"/>
    <w:rsid w:val="002D1387"/>
    <w:rsid w:val="002D13B7"/>
    <w:rsid w:val="002D3986"/>
    <w:rsid w:val="002D42EC"/>
    <w:rsid w:val="002D7835"/>
    <w:rsid w:val="002D7986"/>
    <w:rsid w:val="002E013D"/>
    <w:rsid w:val="002E1457"/>
    <w:rsid w:val="002E277A"/>
    <w:rsid w:val="002E3301"/>
    <w:rsid w:val="002E395B"/>
    <w:rsid w:val="002E5588"/>
    <w:rsid w:val="002E5876"/>
    <w:rsid w:val="002E5C41"/>
    <w:rsid w:val="002E6204"/>
    <w:rsid w:val="002F3720"/>
    <w:rsid w:val="002F386D"/>
    <w:rsid w:val="002F4A61"/>
    <w:rsid w:val="002F4FAD"/>
    <w:rsid w:val="002F4FAE"/>
    <w:rsid w:val="0030039A"/>
    <w:rsid w:val="00301539"/>
    <w:rsid w:val="003024FF"/>
    <w:rsid w:val="00304311"/>
    <w:rsid w:val="003055AC"/>
    <w:rsid w:val="003066B8"/>
    <w:rsid w:val="003068EF"/>
    <w:rsid w:val="0030721B"/>
    <w:rsid w:val="003078B2"/>
    <w:rsid w:val="00307AFC"/>
    <w:rsid w:val="00307DB8"/>
    <w:rsid w:val="00310293"/>
    <w:rsid w:val="00311E3C"/>
    <w:rsid w:val="00312A9C"/>
    <w:rsid w:val="00312BEF"/>
    <w:rsid w:val="00312FE3"/>
    <w:rsid w:val="003138AE"/>
    <w:rsid w:val="00313E45"/>
    <w:rsid w:val="00314140"/>
    <w:rsid w:val="0031542C"/>
    <w:rsid w:val="00315B7F"/>
    <w:rsid w:val="0031695B"/>
    <w:rsid w:val="003173B0"/>
    <w:rsid w:val="003256A9"/>
    <w:rsid w:val="00326DD6"/>
    <w:rsid w:val="00327F72"/>
    <w:rsid w:val="0033178E"/>
    <w:rsid w:val="00331985"/>
    <w:rsid w:val="00332F58"/>
    <w:rsid w:val="00333335"/>
    <w:rsid w:val="00333904"/>
    <w:rsid w:val="00335AF5"/>
    <w:rsid w:val="00342EF0"/>
    <w:rsid w:val="003456B3"/>
    <w:rsid w:val="00346B56"/>
    <w:rsid w:val="00347AC7"/>
    <w:rsid w:val="00353470"/>
    <w:rsid w:val="003534A2"/>
    <w:rsid w:val="00354CFC"/>
    <w:rsid w:val="00356D94"/>
    <w:rsid w:val="00357575"/>
    <w:rsid w:val="003609D5"/>
    <w:rsid w:val="00360EE6"/>
    <w:rsid w:val="003619FE"/>
    <w:rsid w:val="0036275F"/>
    <w:rsid w:val="0036306F"/>
    <w:rsid w:val="00364EDC"/>
    <w:rsid w:val="003713EC"/>
    <w:rsid w:val="00372642"/>
    <w:rsid w:val="00372F32"/>
    <w:rsid w:val="003735D2"/>
    <w:rsid w:val="00375D88"/>
    <w:rsid w:val="00377B4E"/>
    <w:rsid w:val="00380E64"/>
    <w:rsid w:val="003844DF"/>
    <w:rsid w:val="00384757"/>
    <w:rsid w:val="00385C98"/>
    <w:rsid w:val="00386E39"/>
    <w:rsid w:val="0038716A"/>
    <w:rsid w:val="003957A8"/>
    <w:rsid w:val="00396640"/>
    <w:rsid w:val="003977E2"/>
    <w:rsid w:val="00397CE6"/>
    <w:rsid w:val="003A0BB6"/>
    <w:rsid w:val="003A2BE0"/>
    <w:rsid w:val="003A3A2F"/>
    <w:rsid w:val="003A489E"/>
    <w:rsid w:val="003A4EB7"/>
    <w:rsid w:val="003A4F5D"/>
    <w:rsid w:val="003B1057"/>
    <w:rsid w:val="003B2582"/>
    <w:rsid w:val="003B4285"/>
    <w:rsid w:val="003B5E6B"/>
    <w:rsid w:val="003B712E"/>
    <w:rsid w:val="003C1B23"/>
    <w:rsid w:val="003C1FEC"/>
    <w:rsid w:val="003C5585"/>
    <w:rsid w:val="003C758E"/>
    <w:rsid w:val="003D0E48"/>
    <w:rsid w:val="003D1179"/>
    <w:rsid w:val="003D5B74"/>
    <w:rsid w:val="003D763E"/>
    <w:rsid w:val="003E012D"/>
    <w:rsid w:val="003E10A0"/>
    <w:rsid w:val="003E56DA"/>
    <w:rsid w:val="003E6636"/>
    <w:rsid w:val="003E778E"/>
    <w:rsid w:val="003E797D"/>
    <w:rsid w:val="003F5672"/>
    <w:rsid w:val="003F6F2E"/>
    <w:rsid w:val="00400D08"/>
    <w:rsid w:val="00400E85"/>
    <w:rsid w:val="00401DCF"/>
    <w:rsid w:val="00403D51"/>
    <w:rsid w:val="004055F9"/>
    <w:rsid w:val="0040680E"/>
    <w:rsid w:val="00410899"/>
    <w:rsid w:val="00411AC7"/>
    <w:rsid w:val="0041326A"/>
    <w:rsid w:val="004166E9"/>
    <w:rsid w:val="00416E80"/>
    <w:rsid w:val="00416F00"/>
    <w:rsid w:val="0042130B"/>
    <w:rsid w:val="0042173F"/>
    <w:rsid w:val="004219C7"/>
    <w:rsid w:val="00421D0E"/>
    <w:rsid w:val="00422263"/>
    <w:rsid w:val="00422320"/>
    <w:rsid w:val="0042335E"/>
    <w:rsid w:val="004262D3"/>
    <w:rsid w:val="004263C2"/>
    <w:rsid w:val="004276D2"/>
    <w:rsid w:val="00427C39"/>
    <w:rsid w:val="00430A6C"/>
    <w:rsid w:val="00432959"/>
    <w:rsid w:val="00432DC2"/>
    <w:rsid w:val="00433018"/>
    <w:rsid w:val="00433034"/>
    <w:rsid w:val="004334AB"/>
    <w:rsid w:val="004339D3"/>
    <w:rsid w:val="00433E48"/>
    <w:rsid w:val="00435541"/>
    <w:rsid w:val="00435D62"/>
    <w:rsid w:val="0043734E"/>
    <w:rsid w:val="004379E7"/>
    <w:rsid w:val="00440AED"/>
    <w:rsid w:val="0044207E"/>
    <w:rsid w:val="004437B1"/>
    <w:rsid w:val="00444412"/>
    <w:rsid w:val="0044481F"/>
    <w:rsid w:val="004452A5"/>
    <w:rsid w:val="00445822"/>
    <w:rsid w:val="00450C62"/>
    <w:rsid w:val="00450E04"/>
    <w:rsid w:val="00451469"/>
    <w:rsid w:val="0045212C"/>
    <w:rsid w:val="004524F8"/>
    <w:rsid w:val="00453812"/>
    <w:rsid w:val="00454FBE"/>
    <w:rsid w:val="004558E4"/>
    <w:rsid w:val="004568D8"/>
    <w:rsid w:val="004604B9"/>
    <w:rsid w:val="0046392A"/>
    <w:rsid w:val="0046521B"/>
    <w:rsid w:val="00465ACF"/>
    <w:rsid w:val="00465CB3"/>
    <w:rsid w:val="0046790F"/>
    <w:rsid w:val="00467DD9"/>
    <w:rsid w:val="004711C3"/>
    <w:rsid w:val="0047245C"/>
    <w:rsid w:val="004739AC"/>
    <w:rsid w:val="00475C94"/>
    <w:rsid w:val="004767C9"/>
    <w:rsid w:val="00477BE5"/>
    <w:rsid w:val="0048154E"/>
    <w:rsid w:val="00481B78"/>
    <w:rsid w:val="004822CE"/>
    <w:rsid w:val="00484399"/>
    <w:rsid w:val="00484DD0"/>
    <w:rsid w:val="00485FE1"/>
    <w:rsid w:val="00486F6F"/>
    <w:rsid w:val="00487476"/>
    <w:rsid w:val="0049119B"/>
    <w:rsid w:val="0049489F"/>
    <w:rsid w:val="004967AA"/>
    <w:rsid w:val="00496C91"/>
    <w:rsid w:val="004A0222"/>
    <w:rsid w:val="004A080A"/>
    <w:rsid w:val="004A10FE"/>
    <w:rsid w:val="004A166A"/>
    <w:rsid w:val="004A1CD7"/>
    <w:rsid w:val="004A4E93"/>
    <w:rsid w:val="004A7AA8"/>
    <w:rsid w:val="004B23D1"/>
    <w:rsid w:val="004B2B37"/>
    <w:rsid w:val="004B2D9B"/>
    <w:rsid w:val="004B33DB"/>
    <w:rsid w:val="004B355B"/>
    <w:rsid w:val="004B5CD0"/>
    <w:rsid w:val="004B6E09"/>
    <w:rsid w:val="004C0808"/>
    <w:rsid w:val="004C10E0"/>
    <w:rsid w:val="004C2990"/>
    <w:rsid w:val="004C2E43"/>
    <w:rsid w:val="004C3672"/>
    <w:rsid w:val="004C36FE"/>
    <w:rsid w:val="004C3B6E"/>
    <w:rsid w:val="004C6B6B"/>
    <w:rsid w:val="004C6D75"/>
    <w:rsid w:val="004C71D8"/>
    <w:rsid w:val="004C79AA"/>
    <w:rsid w:val="004D147C"/>
    <w:rsid w:val="004D1797"/>
    <w:rsid w:val="004D2224"/>
    <w:rsid w:val="004D2CD9"/>
    <w:rsid w:val="004D32DD"/>
    <w:rsid w:val="004D34B9"/>
    <w:rsid w:val="004D3A43"/>
    <w:rsid w:val="004D4976"/>
    <w:rsid w:val="004D50BB"/>
    <w:rsid w:val="004D55D1"/>
    <w:rsid w:val="004D576C"/>
    <w:rsid w:val="004D5B03"/>
    <w:rsid w:val="004D61CC"/>
    <w:rsid w:val="004D61FA"/>
    <w:rsid w:val="004D6CBF"/>
    <w:rsid w:val="004D7F14"/>
    <w:rsid w:val="004E01A4"/>
    <w:rsid w:val="004E020A"/>
    <w:rsid w:val="004E060D"/>
    <w:rsid w:val="004E479D"/>
    <w:rsid w:val="004E47AE"/>
    <w:rsid w:val="004E5619"/>
    <w:rsid w:val="004E5EBA"/>
    <w:rsid w:val="004E697A"/>
    <w:rsid w:val="004F0461"/>
    <w:rsid w:val="004F226C"/>
    <w:rsid w:val="004F3560"/>
    <w:rsid w:val="004F387B"/>
    <w:rsid w:val="004F3D5A"/>
    <w:rsid w:val="004F3D89"/>
    <w:rsid w:val="004F59B1"/>
    <w:rsid w:val="004F5FD2"/>
    <w:rsid w:val="004F618F"/>
    <w:rsid w:val="00500AA7"/>
    <w:rsid w:val="00500F2F"/>
    <w:rsid w:val="00501147"/>
    <w:rsid w:val="005020A5"/>
    <w:rsid w:val="00504090"/>
    <w:rsid w:val="00506963"/>
    <w:rsid w:val="00507EF1"/>
    <w:rsid w:val="005103F1"/>
    <w:rsid w:val="00510754"/>
    <w:rsid w:val="00510F28"/>
    <w:rsid w:val="00514319"/>
    <w:rsid w:val="00514D91"/>
    <w:rsid w:val="00520053"/>
    <w:rsid w:val="00521350"/>
    <w:rsid w:val="00523348"/>
    <w:rsid w:val="005248A5"/>
    <w:rsid w:val="00524966"/>
    <w:rsid w:val="005306B2"/>
    <w:rsid w:val="00530ACC"/>
    <w:rsid w:val="00531801"/>
    <w:rsid w:val="00533896"/>
    <w:rsid w:val="00542C05"/>
    <w:rsid w:val="0054606F"/>
    <w:rsid w:val="0054657F"/>
    <w:rsid w:val="00546B4A"/>
    <w:rsid w:val="00546CCC"/>
    <w:rsid w:val="00546FC8"/>
    <w:rsid w:val="00547945"/>
    <w:rsid w:val="0055196F"/>
    <w:rsid w:val="00552ECB"/>
    <w:rsid w:val="005531E5"/>
    <w:rsid w:val="0056059A"/>
    <w:rsid w:val="005616D3"/>
    <w:rsid w:val="00562445"/>
    <w:rsid w:val="005661CC"/>
    <w:rsid w:val="00570C10"/>
    <w:rsid w:val="00570F6F"/>
    <w:rsid w:val="005722D1"/>
    <w:rsid w:val="0057459B"/>
    <w:rsid w:val="0057686A"/>
    <w:rsid w:val="005802E5"/>
    <w:rsid w:val="00580396"/>
    <w:rsid w:val="00581A98"/>
    <w:rsid w:val="00581F84"/>
    <w:rsid w:val="005831C0"/>
    <w:rsid w:val="00583A1F"/>
    <w:rsid w:val="00584C40"/>
    <w:rsid w:val="00585306"/>
    <w:rsid w:val="00590B90"/>
    <w:rsid w:val="00591564"/>
    <w:rsid w:val="0059296D"/>
    <w:rsid w:val="00592DC2"/>
    <w:rsid w:val="005958D2"/>
    <w:rsid w:val="00596B13"/>
    <w:rsid w:val="00596BD3"/>
    <w:rsid w:val="00596E85"/>
    <w:rsid w:val="00597609"/>
    <w:rsid w:val="00597EF8"/>
    <w:rsid w:val="005A0E43"/>
    <w:rsid w:val="005A6612"/>
    <w:rsid w:val="005A6840"/>
    <w:rsid w:val="005A7DA3"/>
    <w:rsid w:val="005B0450"/>
    <w:rsid w:val="005B0BF0"/>
    <w:rsid w:val="005B1331"/>
    <w:rsid w:val="005B16E3"/>
    <w:rsid w:val="005B1BD6"/>
    <w:rsid w:val="005B1EC8"/>
    <w:rsid w:val="005B3757"/>
    <w:rsid w:val="005B39E2"/>
    <w:rsid w:val="005B4D3F"/>
    <w:rsid w:val="005B57B3"/>
    <w:rsid w:val="005B60F3"/>
    <w:rsid w:val="005B6BAC"/>
    <w:rsid w:val="005B708D"/>
    <w:rsid w:val="005B75A8"/>
    <w:rsid w:val="005B7830"/>
    <w:rsid w:val="005C008C"/>
    <w:rsid w:val="005C35E0"/>
    <w:rsid w:val="005C5740"/>
    <w:rsid w:val="005C6188"/>
    <w:rsid w:val="005C69F4"/>
    <w:rsid w:val="005C72FF"/>
    <w:rsid w:val="005D0E59"/>
    <w:rsid w:val="005D11EC"/>
    <w:rsid w:val="005D3854"/>
    <w:rsid w:val="005D4FD0"/>
    <w:rsid w:val="005D691C"/>
    <w:rsid w:val="005D719D"/>
    <w:rsid w:val="005E3755"/>
    <w:rsid w:val="005E3B16"/>
    <w:rsid w:val="005E4B42"/>
    <w:rsid w:val="005E4CC3"/>
    <w:rsid w:val="005E5D83"/>
    <w:rsid w:val="005E5E93"/>
    <w:rsid w:val="005E7F51"/>
    <w:rsid w:val="005F17AF"/>
    <w:rsid w:val="005F391D"/>
    <w:rsid w:val="005F391E"/>
    <w:rsid w:val="005F48E5"/>
    <w:rsid w:val="005F55C7"/>
    <w:rsid w:val="005F67BD"/>
    <w:rsid w:val="005F72DF"/>
    <w:rsid w:val="005F7D75"/>
    <w:rsid w:val="005F7DA8"/>
    <w:rsid w:val="006002E4"/>
    <w:rsid w:val="006012D8"/>
    <w:rsid w:val="006016EA"/>
    <w:rsid w:val="006032C3"/>
    <w:rsid w:val="00604ADA"/>
    <w:rsid w:val="00605E88"/>
    <w:rsid w:val="00606D5C"/>
    <w:rsid w:val="00606E71"/>
    <w:rsid w:val="0060705F"/>
    <w:rsid w:val="00610038"/>
    <w:rsid w:val="00610F74"/>
    <w:rsid w:val="0061181A"/>
    <w:rsid w:val="00613376"/>
    <w:rsid w:val="00613A28"/>
    <w:rsid w:val="00616AEE"/>
    <w:rsid w:val="00617102"/>
    <w:rsid w:val="00617186"/>
    <w:rsid w:val="0061778B"/>
    <w:rsid w:val="006206D0"/>
    <w:rsid w:val="00620E08"/>
    <w:rsid w:val="00621B26"/>
    <w:rsid w:val="00623495"/>
    <w:rsid w:val="006234C7"/>
    <w:rsid w:val="0063123A"/>
    <w:rsid w:val="00631ECB"/>
    <w:rsid w:val="006342C8"/>
    <w:rsid w:val="00634F00"/>
    <w:rsid w:val="0063724F"/>
    <w:rsid w:val="00637745"/>
    <w:rsid w:val="006378A5"/>
    <w:rsid w:val="0064000D"/>
    <w:rsid w:val="00640759"/>
    <w:rsid w:val="00640B2A"/>
    <w:rsid w:val="00640E2F"/>
    <w:rsid w:val="00642467"/>
    <w:rsid w:val="0064363E"/>
    <w:rsid w:val="0064398E"/>
    <w:rsid w:val="00644042"/>
    <w:rsid w:val="00644EA8"/>
    <w:rsid w:val="006459EE"/>
    <w:rsid w:val="00645E5D"/>
    <w:rsid w:val="00646687"/>
    <w:rsid w:val="0064698D"/>
    <w:rsid w:val="00647488"/>
    <w:rsid w:val="00647547"/>
    <w:rsid w:val="00650A05"/>
    <w:rsid w:val="00652F52"/>
    <w:rsid w:val="00655F6E"/>
    <w:rsid w:val="00656716"/>
    <w:rsid w:val="006568D5"/>
    <w:rsid w:val="00656B22"/>
    <w:rsid w:val="006641FF"/>
    <w:rsid w:val="00664769"/>
    <w:rsid w:val="00664C92"/>
    <w:rsid w:val="006650E2"/>
    <w:rsid w:val="00665146"/>
    <w:rsid w:val="00665445"/>
    <w:rsid w:val="006655B4"/>
    <w:rsid w:val="00666DA0"/>
    <w:rsid w:val="00667820"/>
    <w:rsid w:val="00670F17"/>
    <w:rsid w:val="00671034"/>
    <w:rsid w:val="00673773"/>
    <w:rsid w:val="006752A6"/>
    <w:rsid w:val="006756F4"/>
    <w:rsid w:val="00677103"/>
    <w:rsid w:val="00677E40"/>
    <w:rsid w:val="0068056C"/>
    <w:rsid w:val="00682B8A"/>
    <w:rsid w:val="006842C3"/>
    <w:rsid w:val="006859CD"/>
    <w:rsid w:val="0068655E"/>
    <w:rsid w:val="0068776A"/>
    <w:rsid w:val="00687B0A"/>
    <w:rsid w:val="00690793"/>
    <w:rsid w:val="006966E6"/>
    <w:rsid w:val="00696CC4"/>
    <w:rsid w:val="006A01E0"/>
    <w:rsid w:val="006A1978"/>
    <w:rsid w:val="006A2B6F"/>
    <w:rsid w:val="006A51F2"/>
    <w:rsid w:val="006A680F"/>
    <w:rsid w:val="006A6E5D"/>
    <w:rsid w:val="006A72C2"/>
    <w:rsid w:val="006A7BAD"/>
    <w:rsid w:val="006A7C31"/>
    <w:rsid w:val="006B067F"/>
    <w:rsid w:val="006B1EB3"/>
    <w:rsid w:val="006B2323"/>
    <w:rsid w:val="006B2E7B"/>
    <w:rsid w:val="006B4447"/>
    <w:rsid w:val="006B5435"/>
    <w:rsid w:val="006B562F"/>
    <w:rsid w:val="006B5B94"/>
    <w:rsid w:val="006B6407"/>
    <w:rsid w:val="006B785C"/>
    <w:rsid w:val="006C0937"/>
    <w:rsid w:val="006C2A52"/>
    <w:rsid w:val="006C33A6"/>
    <w:rsid w:val="006C451B"/>
    <w:rsid w:val="006C57FE"/>
    <w:rsid w:val="006C5A66"/>
    <w:rsid w:val="006C5B5B"/>
    <w:rsid w:val="006C6B7B"/>
    <w:rsid w:val="006C6BD5"/>
    <w:rsid w:val="006C7CC7"/>
    <w:rsid w:val="006D0AEA"/>
    <w:rsid w:val="006D14FD"/>
    <w:rsid w:val="006D23B0"/>
    <w:rsid w:val="006D29F0"/>
    <w:rsid w:val="006D2B42"/>
    <w:rsid w:val="006D32E6"/>
    <w:rsid w:val="006D4C30"/>
    <w:rsid w:val="006E1754"/>
    <w:rsid w:val="006E3F01"/>
    <w:rsid w:val="006E4535"/>
    <w:rsid w:val="006E4BF5"/>
    <w:rsid w:val="006E72E0"/>
    <w:rsid w:val="006E7798"/>
    <w:rsid w:val="006F03E8"/>
    <w:rsid w:val="006F2767"/>
    <w:rsid w:val="006F3CB3"/>
    <w:rsid w:val="006F4462"/>
    <w:rsid w:val="006F4564"/>
    <w:rsid w:val="006F52B6"/>
    <w:rsid w:val="006F52D8"/>
    <w:rsid w:val="006F5E36"/>
    <w:rsid w:val="00703249"/>
    <w:rsid w:val="00703561"/>
    <w:rsid w:val="00703C4E"/>
    <w:rsid w:val="00704893"/>
    <w:rsid w:val="00704B8B"/>
    <w:rsid w:val="007065C7"/>
    <w:rsid w:val="007076B2"/>
    <w:rsid w:val="00710F5F"/>
    <w:rsid w:val="00711053"/>
    <w:rsid w:val="00712EF2"/>
    <w:rsid w:val="007161E2"/>
    <w:rsid w:val="00716BFD"/>
    <w:rsid w:val="00716CE6"/>
    <w:rsid w:val="00717D53"/>
    <w:rsid w:val="00721301"/>
    <w:rsid w:val="00722425"/>
    <w:rsid w:val="00724141"/>
    <w:rsid w:val="0072445D"/>
    <w:rsid w:val="007252C8"/>
    <w:rsid w:val="00726202"/>
    <w:rsid w:val="00731A2F"/>
    <w:rsid w:val="00731B69"/>
    <w:rsid w:val="00732A95"/>
    <w:rsid w:val="007335C5"/>
    <w:rsid w:val="0073435A"/>
    <w:rsid w:val="00734F30"/>
    <w:rsid w:val="00737841"/>
    <w:rsid w:val="007406DB"/>
    <w:rsid w:val="007428E1"/>
    <w:rsid w:val="007430BC"/>
    <w:rsid w:val="0074334B"/>
    <w:rsid w:val="00743AF8"/>
    <w:rsid w:val="007447B6"/>
    <w:rsid w:val="0075039F"/>
    <w:rsid w:val="0075305F"/>
    <w:rsid w:val="00753458"/>
    <w:rsid w:val="00754C7B"/>
    <w:rsid w:val="00754F65"/>
    <w:rsid w:val="00755549"/>
    <w:rsid w:val="007556AA"/>
    <w:rsid w:val="00755A77"/>
    <w:rsid w:val="00755E78"/>
    <w:rsid w:val="00757485"/>
    <w:rsid w:val="00757881"/>
    <w:rsid w:val="007578AE"/>
    <w:rsid w:val="00762677"/>
    <w:rsid w:val="007628CE"/>
    <w:rsid w:val="00762D98"/>
    <w:rsid w:val="007648B9"/>
    <w:rsid w:val="00765899"/>
    <w:rsid w:val="0076632D"/>
    <w:rsid w:val="00770CC6"/>
    <w:rsid w:val="00772EE0"/>
    <w:rsid w:val="00773E0E"/>
    <w:rsid w:val="007771C0"/>
    <w:rsid w:val="00780C9F"/>
    <w:rsid w:val="00781565"/>
    <w:rsid w:val="00781A94"/>
    <w:rsid w:val="00782945"/>
    <w:rsid w:val="00783834"/>
    <w:rsid w:val="007838BF"/>
    <w:rsid w:val="007864C4"/>
    <w:rsid w:val="007864FB"/>
    <w:rsid w:val="00787003"/>
    <w:rsid w:val="007872F7"/>
    <w:rsid w:val="007909E5"/>
    <w:rsid w:val="00790B4F"/>
    <w:rsid w:val="0079151B"/>
    <w:rsid w:val="0079293D"/>
    <w:rsid w:val="00793ADC"/>
    <w:rsid w:val="00794161"/>
    <w:rsid w:val="00794E51"/>
    <w:rsid w:val="007A1632"/>
    <w:rsid w:val="007A3168"/>
    <w:rsid w:val="007A34C2"/>
    <w:rsid w:val="007A3546"/>
    <w:rsid w:val="007A3AD0"/>
    <w:rsid w:val="007A4A56"/>
    <w:rsid w:val="007A6481"/>
    <w:rsid w:val="007A7469"/>
    <w:rsid w:val="007A7B02"/>
    <w:rsid w:val="007A7E86"/>
    <w:rsid w:val="007B0403"/>
    <w:rsid w:val="007B1D1D"/>
    <w:rsid w:val="007B2470"/>
    <w:rsid w:val="007B47C1"/>
    <w:rsid w:val="007B4945"/>
    <w:rsid w:val="007B4EC6"/>
    <w:rsid w:val="007B5B51"/>
    <w:rsid w:val="007B7397"/>
    <w:rsid w:val="007B7B7E"/>
    <w:rsid w:val="007C118C"/>
    <w:rsid w:val="007C152A"/>
    <w:rsid w:val="007C1F5F"/>
    <w:rsid w:val="007C21A8"/>
    <w:rsid w:val="007C260D"/>
    <w:rsid w:val="007C295F"/>
    <w:rsid w:val="007C2B38"/>
    <w:rsid w:val="007C3441"/>
    <w:rsid w:val="007C544C"/>
    <w:rsid w:val="007C6AD7"/>
    <w:rsid w:val="007D1E31"/>
    <w:rsid w:val="007D24FF"/>
    <w:rsid w:val="007D3A7F"/>
    <w:rsid w:val="007D4F73"/>
    <w:rsid w:val="007D4FE4"/>
    <w:rsid w:val="007D5445"/>
    <w:rsid w:val="007D7B66"/>
    <w:rsid w:val="007E0DA1"/>
    <w:rsid w:val="007E189D"/>
    <w:rsid w:val="007E1B5B"/>
    <w:rsid w:val="007E4F5D"/>
    <w:rsid w:val="007E7509"/>
    <w:rsid w:val="007F14CF"/>
    <w:rsid w:val="007F19C4"/>
    <w:rsid w:val="007F3AAD"/>
    <w:rsid w:val="007F7E1C"/>
    <w:rsid w:val="0080034C"/>
    <w:rsid w:val="00801436"/>
    <w:rsid w:val="00801FA0"/>
    <w:rsid w:val="00802040"/>
    <w:rsid w:val="008027E3"/>
    <w:rsid w:val="0080387A"/>
    <w:rsid w:val="008071CB"/>
    <w:rsid w:val="008105CE"/>
    <w:rsid w:val="00810D9C"/>
    <w:rsid w:val="008121D8"/>
    <w:rsid w:val="008148CC"/>
    <w:rsid w:val="0081634B"/>
    <w:rsid w:val="0081649A"/>
    <w:rsid w:val="00816D99"/>
    <w:rsid w:val="00820344"/>
    <w:rsid w:val="00821789"/>
    <w:rsid w:val="008235F0"/>
    <w:rsid w:val="00823B1B"/>
    <w:rsid w:val="00825DAE"/>
    <w:rsid w:val="00827D3F"/>
    <w:rsid w:val="00827DAC"/>
    <w:rsid w:val="008314A3"/>
    <w:rsid w:val="00831AB8"/>
    <w:rsid w:val="00831AF2"/>
    <w:rsid w:val="008321B9"/>
    <w:rsid w:val="00832B14"/>
    <w:rsid w:val="008346DE"/>
    <w:rsid w:val="0083487F"/>
    <w:rsid w:val="00834E87"/>
    <w:rsid w:val="008363E2"/>
    <w:rsid w:val="008374E6"/>
    <w:rsid w:val="00842DAE"/>
    <w:rsid w:val="00844F68"/>
    <w:rsid w:val="00844FF7"/>
    <w:rsid w:val="00845624"/>
    <w:rsid w:val="0084664A"/>
    <w:rsid w:val="008467BD"/>
    <w:rsid w:val="00846C97"/>
    <w:rsid w:val="00847E48"/>
    <w:rsid w:val="008505A3"/>
    <w:rsid w:val="00852A57"/>
    <w:rsid w:val="00853DEC"/>
    <w:rsid w:val="00854561"/>
    <w:rsid w:val="00854AEC"/>
    <w:rsid w:val="008551B9"/>
    <w:rsid w:val="008560E1"/>
    <w:rsid w:val="0086018A"/>
    <w:rsid w:val="00860447"/>
    <w:rsid w:val="00860E23"/>
    <w:rsid w:val="00860FEC"/>
    <w:rsid w:val="00861E70"/>
    <w:rsid w:val="00863A6E"/>
    <w:rsid w:val="00864504"/>
    <w:rsid w:val="008646E9"/>
    <w:rsid w:val="00865660"/>
    <w:rsid w:val="00866FC6"/>
    <w:rsid w:val="008710E2"/>
    <w:rsid w:val="008714E2"/>
    <w:rsid w:val="008734EC"/>
    <w:rsid w:val="008747BC"/>
    <w:rsid w:val="00874E77"/>
    <w:rsid w:val="0087504E"/>
    <w:rsid w:val="00875DEF"/>
    <w:rsid w:val="00876894"/>
    <w:rsid w:val="008769F4"/>
    <w:rsid w:val="00877075"/>
    <w:rsid w:val="0088049A"/>
    <w:rsid w:val="00880594"/>
    <w:rsid w:val="008806DA"/>
    <w:rsid w:val="00880769"/>
    <w:rsid w:val="00880AD2"/>
    <w:rsid w:val="00881D3B"/>
    <w:rsid w:val="00881E4B"/>
    <w:rsid w:val="00882456"/>
    <w:rsid w:val="008824A3"/>
    <w:rsid w:val="00882F0C"/>
    <w:rsid w:val="0088343C"/>
    <w:rsid w:val="0088493E"/>
    <w:rsid w:val="00887003"/>
    <w:rsid w:val="00890042"/>
    <w:rsid w:val="00890072"/>
    <w:rsid w:val="0089181F"/>
    <w:rsid w:val="00891BBC"/>
    <w:rsid w:val="00892163"/>
    <w:rsid w:val="00892B22"/>
    <w:rsid w:val="00894909"/>
    <w:rsid w:val="00894B2E"/>
    <w:rsid w:val="008976D8"/>
    <w:rsid w:val="008978EB"/>
    <w:rsid w:val="008A0AB1"/>
    <w:rsid w:val="008A1260"/>
    <w:rsid w:val="008A2A69"/>
    <w:rsid w:val="008A38A9"/>
    <w:rsid w:val="008A3DD2"/>
    <w:rsid w:val="008A60A8"/>
    <w:rsid w:val="008B43A1"/>
    <w:rsid w:val="008B5352"/>
    <w:rsid w:val="008B6229"/>
    <w:rsid w:val="008B6FBA"/>
    <w:rsid w:val="008B7C28"/>
    <w:rsid w:val="008C450B"/>
    <w:rsid w:val="008C5CB9"/>
    <w:rsid w:val="008C60C3"/>
    <w:rsid w:val="008D0077"/>
    <w:rsid w:val="008D132A"/>
    <w:rsid w:val="008D2689"/>
    <w:rsid w:val="008D5446"/>
    <w:rsid w:val="008D66E7"/>
    <w:rsid w:val="008D707C"/>
    <w:rsid w:val="008D7338"/>
    <w:rsid w:val="008D7873"/>
    <w:rsid w:val="008E0111"/>
    <w:rsid w:val="008E2AD3"/>
    <w:rsid w:val="008E364F"/>
    <w:rsid w:val="008E50AA"/>
    <w:rsid w:val="008E5DFE"/>
    <w:rsid w:val="008E6DFB"/>
    <w:rsid w:val="008E756D"/>
    <w:rsid w:val="008F049D"/>
    <w:rsid w:val="008F0B37"/>
    <w:rsid w:val="008F48F8"/>
    <w:rsid w:val="008F63EB"/>
    <w:rsid w:val="00900080"/>
    <w:rsid w:val="00900127"/>
    <w:rsid w:val="0090069B"/>
    <w:rsid w:val="009007E1"/>
    <w:rsid w:val="00900B7F"/>
    <w:rsid w:val="009011EA"/>
    <w:rsid w:val="009036E6"/>
    <w:rsid w:val="00904A08"/>
    <w:rsid w:val="00904D5D"/>
    <w:rsid w:val="00907EC0"/>
    <w:rsid w:val="00913737"/>
    <w:rsid w:val="00914453"/>
    <w:rsid w:val="00915621"/>
    <w:rsid w:val="009158B2"/>
    <w:rsid w:val="009158D8"/>
    <w:rsid w:val="00916B11"/>
    <w:rsid w:val="009175EC"/>
    <w:rsid w:val="00920163"/>
    <w:rsid w:val="00920825"/>
    <w:rsid w:val="00921A5A"/>
    <w:rsid w:val="0092259D"/>
    <w:rsid w:val="00924A22"/>
    <w:rsid w:val="00924B74"/>
    <w:rsid w:val="00925574"/>
    <w:rsid w:val="00927994"/>
    <w:rsid w:val="00930EFA"/>
    <w:rsid w:val="00931B51"/>
    <w:rsid w:val="00931C11"/>
    <w:rsid w:val="00932B34"/>
    <w:rsid w:val="00936248"/>
    <w:rsid w:val="009366EC"/>
    <w:rsid w:val="0093774A"/>
    <w:rsid w:val="00937C9C"/>
    <w:rsid w:val="009405A0"/>
    <w:rsid w:val="00940C9F"/>
    <w:rsid w:val="009412D0"/>
    <w:rsid w:val="00942D33"/>
    <w:rsid w:val="00944013"/>
    <w:rsid w:val="00944FE4"/>
    <w:rsid w:val="00945105"/>
    <w:rsid w:val="009460EB"/>
    <w:rsid w:val="009525E3"/>
    <w:rsid w:val="00952665"/>
    <w:rsid w:val="00954169"/>
    <w:rsid w:val="0095515D"/>
    <w:rsid w:val="00955427"/>
    <w:rsid w:val="00956D6E"/>
    <w:rsid w:val="0095710D"/>
    <w:rsid w:val="009601C7"/>
    <w:rsid w:val="00961A06"/>
    <w:rsid w:val="00962389"/>
    <w:rsid w:val="009634C0"/>
    <w:rsid w:val="009653A1"/>
    <w:rsid w:val="009701A8"/>
    <w:rsid w:val="00970A9A"/>
    <w:rsid w:val="0097102E"/>
    <w:rsid w:val="00972A4B"/>
    <w:rsid w:val="00973B3A"/>
    <w:rsid w:val="00974FD7"/>
    <w:rsid w:val="0097556B"/>
    <w:rsid w:val="00975C4D"/>
    <w:rsid w:val="00976010"/>
    <w:rsid w:val="00980048"/>
    <w:rsid w:val="009802A1"/>
    <w:rsid w:val="00980347"/>
    <w:rsid w:val="00981E9E"/>
    <w:rsid w:val="009822B9"/>
    <w:rsid w:val="009829F7"/>
    <w:rsid w:val="00983C7C"/>
    <w:rsid w:val="00986646"/>
    <w:rsid w:val="00987DE4"/>
    <w:rsid w:val="00990053"/>
    <w:rsid w:val="00990F65"/>
    <w:rsid w:val="00991CD6"/>
    <w:rsid w:val="009949C4"/>
    <w:rsid w:val="00995D0F"/>
    <w:rsid w:val="00995D24"/>
    <w:rsid w:val="00996CFA"/>
    <w:rsid w:val="00996FBC"/>
    <w:rsid w:val="009A1207"/>
    <w:rsid w:val="009A1420"/>
    <w:rsid w:val="009A2456"/>
    <w:rsid w:val="009A3D56"/>
    <w:rsid w:val="009A57B9"/>
    <w:rsid w:val="009A7E91"/>
    <w:rsid w:val="009B0E7A"/>
    <w:rsid w:val="009B0FDE"/>
    <w:rsid w:val="009B1290"/>
    <w:rsid w:val="009B144C"/>
    <w:rsid w:val="009B18A2"/>
    <w:rsid w:val="009B19CE"/>
    <w:rsid w:val="009B1B49"/>
    <w:rsid w:val="009B4475"/>
    <w:rsid w:val="009B49B1"/>
    <w:rsid w:val="009B4F8C"/>
    <w:rsid w:val="009B62BD"/>
    <w:rsid w:val="009B63C4"/>
    <w:rsid w:val="009B6604"/>
    <w:rsid w:val="009B6C66"/>
    <w:rsid w:val="009B77D4"/>
    <w:rsid w:val="009C0695"/>
    <w:rsid w:val="009C0DFB"/>
    <w:rsid w:val="009C0E71"/>
    <w:rsid w:val="009C1648"/>
    <w:rsid w:val="009C46E9"/>
    <w:rsid w:val="009C4BC1"/>
    <w:rsid w:val="009C628D"/>
    <w:rsid w:val="009C72C5"/>
    <w:rsid w:val="009C7993"/>
    <w:rsid w:val="009C7A2C"/>
    <w:rsid w:val="009D0EA8"/>
    <w:rsid w:val="009D0F79"/>
    <w:rsid w:val="009D16A7"/>
    <w:rsid w:val="009D2C23"/>
    <w:rsid w:val="009D4EF3"/>
    <w:rsid w:val="009E09CB"/>
    <w:rsid w:val="009E0C61"/>
    <w:rsid w:val="009E32E8"/>
    <w:rsid w:val="009E32F4"/>
    <w:rsid w:val="009E3952"/>
    <w:rsid w:val="009E667D"/>
    <w:rsid w:val="009E6CF1"/>
    <w:rsid w:val="009E7B3B"/>
    <w:rsid w:val="009F05B7"/>
    <w:rsid w:val="009F0832"/>
    <w:rsid w:val="009F0DD9"/>
    <w:rsid w:val="009F2234"/>
    <w:rsid w:val="009F2951"/>
    <w:rsid w:val="009F4FE0"/>
    <w:rsid w:val="009F5AE9"/>
    <w:rsid w:val="009F60B5"/>
    <w:rsid w:val="009F60CF"/>
    <w:rsid w:val="009F71B9"/>
    <w:rsid w:val="009F7D51"/>
    <w:rsid w:val="00A0160D"/>
    <w:rsid w:val="00A03153"/>
    <w:rsid w:val="00A03294"/>
    <w:rsid w:val="00A03F0B"/>
    <w:rsid w:val="00A0433B"/>
    <w:rsid w:val="00A04959"/>
    <w:rsid w:val="00A05703"/>
    <w:rsid w:val="00A11BC4"/>
    <w:rsid w:val="00A11DAA"/>
    <w:rsid w:val="00A12017"/>
    <w:rsid w:val="00A1218B"/>
    <w:rsid w:val="00A1398A"/>
    <w:rsid w:val="00A145A3"/>
    <w:rsid w:val="00A156E5"/>
    <w:rsid w:val="00A161C5"/>
    <w:rsid w:val="00A165EC"/>
    <w:rsid w:val="00A17A71"/>
    <w:rsid w:val="00A17AE0"/>
    <w:rsid w:val="00A201DD"/>
    <w:rsid w:val="00A206E7"/>
    <w:rsid w:val="00A2156A"/>
    <w:rsid w:val="00A220B2"/>
    <w:rsid w:val="00A236DF"/>
    <w:rsid w:val="00A24DB8"/>
    <w:rsid w:val="00A279ED"/>
    <w:rsid w:val="00A303EF"/>
    <w:rsid w:val="00A30539"/>
    <w:rsid w:val="00A3085E"/>
    <w:rsid w:val="00A30DFE"/>
    <w:rsid w:val="00A31D6A"/>
    <w:rsid w:val="00A3450F"/>
    <w:rsid w:val="00A34B04"/>
    <w:rsid w:val="00A3535A"/>
    <w:rsid w:val="00A3630C"/>
    <w:rsid w:val="00A3703B"/>
    <w:rsid w:val="00A3708E"/>
    <w:rsid w:val="00A3735E"/>
    <w:rsid w:val="00A37615"/>
    <w:rsid w:val="00A40291"/>
    <w:rsid w:val="00A40E07"/>
    <w:rsid w:val="00A4198E"/>
    <w:rsid w:val="00A41AC3"/>
    <w:rsid w:val="00A4298C"/>
    <w:rsid w:val="00A43B43"/>
    <w:rsid w:val="00A47FAA"/>
    <w:rsid w:val="00A5156F"/>
    <w:rsid w:val="00A6148E"/>
    <w:rsid w:val="00A617BD"/>
    <w:rsid w:val="00A630F1"/>
    <w:rsid w:val="00A64BA9"/>
    <w:rsid w:val="00A653BF"/>
    <w:rsid w:val="00A65895"/>
    <w:rsid w:val="00A65D2F"/>
    <w:rsid w:val="00A66D66"/>
    <w:rsid w:val="00A72FE1"/>
    <w:rsid w:val="00A73E59"/>
    <w:rsid w:val="00A75AD1"/>
    <w:rsid w:val="00A762D4"/>
    <w:rsid w:val="00A76414"/>
    <w:rsid w:val="00A76B9E"/>
    <w:rsid w:val="00A80550"/>
    <w:rsid w:val="00A81032"/>
    <w:rsid w:val="00A8133C"/>
    <w:rsid w:val="00A82DA7"/>
    <w:rsid w:val="00A84170"/>
    <w:rsid w:val="00A84734"/>
    <w:rsid w:val="00A85B3A"/>
    <w:rsid w:val="00A87E78"/>
    <w:rsid w:val="00A90B1B"/>
    <w:rsid w:val="00A918C5"/>
    <w:rsid w:val="00A9198C"/>
    <w:rsid w:val="00A92EAA"/>
    <w:rsid w:val="00A94D95"/>
    <w:rsid w:val="00A978D0"/>
    <w:rsid w:val="00AA0ACD"/>
    <w:rsid w:val="00AA12A1"/>
    <w:rsid w:val="00AA18D2"/>
    <w:rsid w:val="00AA1FA9"/>
    <w:rsid w:val="00AA3A6F"/>
    <w:rsid w:val="00AA4353"/>
    <w:rsid w:val="00AA5BDF"/>
    <w:rsid w:val="00AA5E6D"/>
    <w:rsid w:val="00AA6689"/>
    <w:rsid w:val="00AA6FCA"/>
    <w:rsid w:val="00AB0FB6"/>
    <w:rsid w:val="00AB1B0C"/>
    <w:rsid w:val="00AB40D1"/>
    <w:rsid w:val="00AB4632"/>
    <w:rsid w:val="00AB54A8"/>
    <w:rsid w:val="00AB703F"/>
    <w:rsid w:val="00AC021F"/>
    <w:rsid w:val="00AC14BD"/>
    <w:rsid w:val="00AC2E9A"/>
    <w:rsid w:val="00AC3DB8"/>
    <w:rsid w:val="00AC43C5"/>
    <w:rsid w:val="00AC4B7B"/>
    <w:rsid w:val="00AC4B8B"/>
    <w:rsid w:val="00AC7039"/>
    <w:rsid w:val="00AC7BD2"/>
    <w:rsid w:val="00AD06B1"/>
    <w:rsid w:val="00AD347E"/>
    <w:rsid w:val="00AD609C"/>
    <w:rsid w:val="00AD6429"/>
    <w:rsid w:val="00AD68BA"/>
    <w:rsid w:val="00AD6E36"/>
    <w:rsid w:val="00AD71A8"/>
    <w:rsid w:val="00AD792D"/>
    <w:rsid w:val="00AD7FF6"/>
    <w:rsid w:val="00AE0CE1"/>
    <w:rsid w:val="00AE13D5"/>
    <w:rsid w:val="00AE1ECA"/>
    <w:rsid w:val="00AE273A"/>
    <w:rsid w:val="00AE34D8"/>
    <w:rsid w:val="00AE60C4"/>
    <w:rsid w:val="00AE60E1"/>
    <w:rsid w:val="00AE6C32"/>
    <w:rsid w:val="00AE6E12"/>
    <w:rsid w:val="00AE77B8"/>
    <w:rsid w:val="00AE7A70"/>
    <w:rsid w:val="00AF0074"/>
    <w:rsid w:val="00AF01E8"/>
    <w:rsid w:val="00AF32E9"/>
    <w:rsid w:val="00AF36FB"/>
    <w:rsid w:val="00AF3D26"/>
    <w:rsid w:val="00AF4410"/>
    <w:rsid w:val="00AF4DAD"/>
    <w:rsid w:val="00AF5154"/>
    <w:rsid w:val="00AF598F"/>
    <w:rsid w:val="00AF5DF9"/>
    <w:rsid w:val="00AF6144"/>
    <w:rsid w:val="00B00B88"/>
    <w:rsid w:val="00B01343"/>
    <w:rsid w:val="00B01451"/>
    <w:rsid w:val="00B01C97"/>
    <w:rsid w:val="00B0274B"/>
    <w:rsid w:val="00B03828"/>
    <w:rsid w:val="00B0409B"/>
    <w:rsid w:val="00B04264"/>
    <w:rsid w:val="00B053CD"/>
    <w:rsid w:val="00B05723"/>
    <w:rsid w:val="00B0632A"/>
    <w:rsid w:val="00B06BD5"/>
    <w:rsid w:val="00B0711A"/>
    <w:rsid w:val="00B07477"/>
    <w:rsid w:val="00B11161"/>
    <w:rsid w:val="00B11587"/>
    <w:rsid w:val="00B115E3"/>
    <w:rsid w:val="00B124EE"/>
    <w:rsid w:val="00B1359F"/>
    <w:rsid w:val="00B21247"/>
    <w:rsid w:val="00B22CDD"/>
    <w:rsid w:val="00B31198"/>
    <w:rsid w:val="00B32A3C"/>
    <w:rsid w:val="00B32BB4"/>
    <w:rsid w:val="00B37894"/>
    <w:rsid w:val="00B40257"/>
    <w:rsid w:val="00B42222"/>
    <w:rsid w:val="00B4323C"/>
    <w:rsid w:val="00B43881"/>
    <w:rsid w:val="00B43BF8"/>
    <w:rsid w:val="00B44A60"/>
    <w:rsid w:val="00B45738"/>
    <w:rsid w:val="00B45FE9"/>
    <w:rsid w:val="00B474DA"/>
    <w:rsid w:val="00B47D5E"/>
    <w:rsid w:val="00B503B8"/>
    <w:rsid w:val="00B50BD2"/>
    <w:rsid w:val="00B50DBE"/>
    <w:rsid w:val="00B511BD"/>
    <w:rsid w:val="00B521FE"/>
    <w:rsid w:val="00B52E88"/>
    <w:rsid w:val="00B5445D"/>
    <w:rsid w:val="00B552AE"/>
    <w:rsid w:val="00B56A0C"/>
    <w:rsid w:val="00B56B66"/>
    <w:rsid w:val="00B572AE"/>
    <w:rsid w:val="00B60561"/>
    <w:rsid w:val="00B61115"/>
    <w:rsid w:val="00B641B1"/>
    <w:rsid w:val="00B656DD"/>
    <w:rsid w:val="00B65B6A"/>
    <w:rsid w:val="00B6633D"/>
    <w:rsid w:val="00B679DC"/>
    <w:rsid w:val="00B70E22"/>
    <w:rsid w:val="00B72C01"/>
    <w:rsid w:val="00B73597"/>
    <w:rsid w:val="00B742C0"/>
    <w:rsid w:val="00B74BDA"/>
    <w:rsid w:val="00B752D9"/>
    <w:rsid w:val="00B75C85"/>
    <w:rsid w:val="00B75D8C"/>
    <w:rsid w:val="00B75EAC"/>
    <w:rsid w:val="00B779BA"/>
    <w:rsid w:val="00B80317"/>
    <w:rsid w:val="00B80EBA"/>
    <w:rsid w:val="00B905CB"/>
    <w:rsid w:val="00B90A1A"/>
    <w:rsid w:val="00B9110E"/>
    <w:rsid w:val="00B91315"/>
    <w:rsid w:val="00B91921"/>
    <w:rsid w:val="00B91A9B"/>
    <w:rsid w:val="00B94432"/>
    <w:rsid w:val="00B94795"/>
    <w:rsid w:val="00B94D57"/>
    <w:rsid w:val="00B95768"/>
    <w:rsid w:val="00B973C1"/>
    <w:rsid w:val="00BA41C6"/>
    <w:rsid w:val="00BA51D1"/>
    <w:rsid w:val="00BA70B4"/>
    <w:rsid w:val="00BA7A54"/>
    <w:rsid w:val="00BA7C26"/>
    <w:rsid w:val="00BA7CF7"/>
    <w:rsid w:val="00BB0F4C"/>
    <w:rsid w:val="00BB0FFC"/>
    <w:rsid w:val="00BB1B8A"/>
    <w:rsid w:val="00BB2372"/>
    <w:rsid w:val="00BB2672"/>
    <w:rsid w:val="00BB39E4"/>
    <w:rsid w:val="00BB4169"/>
    <w:rsid w:val="00BB41D1"/>
    <w:rsid w:val="00BB64F1"/>
    <w:rsid w:val="00BC006A"/>
    <w:rsid w:val="00BC29FC"/>
    <w:rsid w:val="00BC415E"/>
    <w:rsid w:val="00BC41EA"/>
    <w:rsid w:val="00BC5C3E"/>
    <w:rsid w:val="00BC7E75"/>
    <w:rsid w:val="00BD0336"/>
    <w:rsid w:val="00BD07F5"/>
    <w:rsid w:val="00BD35D3"/>
    <w:rsid w:val="00BD39C7"/>
    <w:rsid w:val="00BD3E38"/>
    <w:rsid w:val="00BD4044"/>
    <w:rsid w:val="00BD595F"/>
    <w:rsid w:val="00BD7814"/>
    <w:rsid w:val="00BE0423"/>
    <w:rsid w:val="00BE19FE"/>
    <w:rsid w:val="00BE3951"/>
    <w:rsid w:val="00BE43A0"/>
    <w:rsid w:val="00BE45D1"/>
    <w:rsid w:val="00BE5C0C"/>
    <w:rsid w:val="00BF1A1F"/>
    <w:rsid w:val="00BF1AF2"/>
    <w:rsid w:val="00BF2754"/>
    <w:rsid w:val="00BF2916"/>
    <w:rsid w:val="00BF3AFA"/>
    <w:rsid w:val="00BF47B8"/>
    <w:rsid w:val="00BF4EA7"/>
    <w:rsid w:val="00BF52DA"/>
    <w:rsid w:val="00BF55E8"/>
    <w:rsid w:val="00C00B52"/>
    <w:rsid w:val="00C016E4"/>
    <w:rsid w:val="00C01765"/>
    <w:rsid w:val="00C03BE6"/>
    <w:rsid w:val="00C040C7"/>
    <w:rsid w:val="00C044C0"/>
    <w:rsid w:val="00C04913"/>
    <w:rsid w:val="00C05189"/>
    <w:rsid w:val="00C05919"/>
    <w:rsid w:val="00C05FB8"/>
    <w:rsid w:val="00C0637A"/>
    <w:rsid w:val="00C066FD"/>
    <w:rsid w:val="00C06E51"/>
    <w:rsid w:val="00C105BB"/>
    <w:rsid w:val="00C111AB"/>
    <w:rsid w:val="00C1151D"/>
    <w:rsid w:val="00C11DE0"/>
    <w:rsid w:val="00C128F0"/>
    <w:rsid w:val="00C14220"/>
    <w:rsid w:val="00C1592D"/>
    <w:rsid w:val="00C17E08"/>
    <w:rsid w:val="00C220B4"/>
    <w:rsid w:val="00C22781"/>
    <w:rsid w:val="00C2452A"/>
    <w:rsid w:val="00C272AA"/>
    <w:rsid w:val="00C27A24"/>
    <w:rsid w:val="00C30824"/>
    <w:rsid w:val="00C32978"/>
    <w:rsid w:val="00C340A0"/>
    <w:rsid w:val="00C3564B"/>
    <w:rsid w:val="00C359D5"/>
    <w:rsid w:val="00C36373"/>
    <w:rsid w:val="00C37E3D"/>
    <w:rsid w:val="00C428D1"/>
    <w:rsid w:val="00C4315D"/>
    <w:rsid w:val="00C44359"/>
    <w:rsid w:val="00C44596"/>
    <w:rsid w:val="00C4502F"/>
    <w:rsid w:val="00C45620"/>
    <w:rsid w:val="00C459EA"/>
    <w:rsid w:val="00C46D44"/>
    <w:rsid w:val="00C471EF"/>
    <w:rsid w:val="00C50EC9"/>
    <w:rsid w:val="00C5235B"/>
    <w:rsid w:val="00C54EBC"/>
    <w:rsid w:val="00C574F7"/>
    <w:rsid w:val="00C5773C"/>
    <w:rsid w:val="00C57963"/>
    <w:rsid w:val="00C60374"/>
    <w:rsid w:val="00C6178C"/>
    <w:rsid w:val="00C62477"/>
    <w:rsid w:val="00C63968"/>
    <w:rsid w:val="00C642FE"/>
    <w:rsid w:val="00C67C89"/>
    <w:rsid w:val="00C71256"/>
    <w:rsid w:val="00C71323"/>
    <w:rsid w:val="00C72B54"/>
    <w:rsid w:val="00C7454B"/>
    <w:rsid w:val="00C74853"/>
    <w:rsid w:val="00C804C2"/>
    <w:rsid w:val="00C80BC5"/>
    <w:rsid w:val="00C80E93"/>
    <w:rsid w:val="00C80F6A"/>
    <w:rsid w:val="00C818D4"/>
    <w:rsid w:val="00C842B4"/>
    <w:rsid w:val="00C8564F"/>
    <w:rsid w:val="00C869FB"/>
    <w:rsid w:val="00C870D1"/>
    <w:rsid w:val="00C87443"/>
    <w:rsid w:val="00C9105C"/>
    <w:rsid w:val="00C92F9D"/>
    <w:rsid w:val="00C93D3D"/>
    <w:rsid w:val="00C942F1"/>
    <w:rsid w:val="00C94357"/>
    <w:rsid w:val="00C94B8F"/>
    <w:rsid w:val="00C95564"/>
    <w:rsid w:val="00C96C69"/>
    <w:rsid w:val="00C96DDE"/>
    <w:rsid w:val="00C97E37"/>
    <w:rsid w:val="00CA050C"/>
    <w:rsid w:val="00CA12A9"/>
    <w:rsid w:val="00CA14C7"/>
    <w:rsid w:val="00CA3080"/>
    <w:rsid w:val="00CA374E"/>
    <w:rsid w:val="00CA376A"/>
    <w:rsid w:val="00CA4859"/>
    <w:rsid w:val="00CA6468"/>
    <w:rsid w:val="00CA7A83"/>
    <w:rsid w:val="00CB02C4"/>
    <w:rsid w:val="00CB15DD"/>
    <w:rsid w:val="00CB1E29"/>
    <w:rsid w:val="00CB423E"/>
    <w:rsid w:val="00CB4C41"/>
    <w:rsid w:val="00CB7A7F"/>
    <w:rsid w:val="00CC0F4A"/>
    <w:rsid w:val="00CC2C6D"/>
    <w:rsid w:val="00CC33F5"/>
    <w:rsid w:val="00CC387F"/>
    <w:rsid w:val="00CC3BE2"/>
    <w:rsid w:val="00CC6E24"/>
    <w:rsid w:val="00CC7350"/>
    <w:rsid w:val="00CD146A"/>
    <w:rsid w:val="00CD1C4E"/>
    <w:rsid w:val="00CD1F7E"/>
    <w:rsid w:val="00CD3664"/>
    <w:rsid w:val="00CD44B8"/>
    <w:rsid w:val="00CD4AF0"/>
    <w:rsid w:val="00CD4D51"/>
    <w:rsid w:val="00CD5032"/>
    <w:rsid w:val="00CD6069"/>
    <w:rsid w:val="00CD6089"/>
    <w:rsid w:val="00CD635F"/>
    <w:rsid w:val="00CD655F"/>
    <w:rsid w:val="00CD741F"/>
    <w:rsid w:val="00CE08A4"/>
    <w:rsid w:val="00CE16A6"/>
    <w:rsid w:val="00CE2875"/>
    <w:rsid w:val="00CE5B21"/>
    <w:rsid w:val="00CE6303"/>
    <w:rsid w:val="00CE7FBF"/>
    <w:rsid w:val="00CF07C7"/>
    <w:rsid w:val="00CF1103"/>
    <w:rsid w:val="00CF2FED"/>
    <w:rsid w:val="00CF56EF"/>
    <w:rsid w:val="00CF5C42"/>
    <w:rsid w:val="00CF5DF8"/>
    <w:rsid w:val="00D01198"/>
    <w:rsid w:val="00D01B8F"/>
    <w:rsid w:val="00D024EB"/>
    <w:rsid w:val="00D034D7"/>
    <w:rsid w:val="00D03B5D"/>
    <w:rsid w:val="00D04622"/>
    <w:rsid w:val="00D06701"/>
    <w:rsid w:val="00D072FE"/>
    <w:rsid w:val="00D10070"/>
    <w:rsid w:val="00D13F05"/>
    <w:rsid w:val="00D14466"/>
    <w:rsid w:val="00D14A6B"/>
    <w:rsid w:val="00D1535C"/>
    <w:rsid w:val="00D165EB"/>
    <w:rsid w:val="00D16AF3"/>
    <w:rsid w:val="00D1704B"/>
    <w:rsid w:val="00D20462"/>
    <w:rsid w:val="00D23CC6"/>
    <w:rsid w:val="00D24837"/>
    <w:rsid w:val="00D307C6"/>
    <w:rsid w:val="00D321A9"/>
    <w:rsid w:val="00D331F0"/>
    <w:rsid w:val="00D3420D"/>
    <w:rsid w:val="00D34C2F"/>
    <w:rsid w:val="00D36116"/>
    <w:rsid w:val="00D419DA"/>
    <w:rsid w:val="00D41F21"/>
    <w:rsid w:val="00D4274B"/>
    <w:rsid w:val="00D42C5E"/>
    <w:rsid w:val="00D44203"/>
    <w:rsid w:val="00D44BC4"/>
    <w:rsid w:val="00D4523E"/>
    <w:rsid w:val="00D4550F"/>
    <w:rsid w:val="00D45778"/>
    <w:rsid w:val="00D459C3"/>
    <w:rsid w:val="00D478CF"/>
    <w:rsid w:val="00D479E0"/>
    <w:rsid w:val="00D502CB"/>
    <w:rsid w:val="00D50313"/>
    <w:rsid w:val="00D5239F"/>
    <w:rsid w:val="00D5287C"/>
    <w:rsid w:val="00D548B9"/>
    <w:rsid w:val="00D54F0B"/>
    <w:rsid w:val="00D57286"/>
    <w:rsid w:val="00D606A0"/>
    <w:rsid w:val="00D60D14"/>
    <w:rsid w:val="00D61624"/>
    <w:rsid w:val="00D6235B"/>
    <w:rsid w:val="00D62933"/>
    <w:rsid w:val="00D65FC0"/>
    <w:rsid w:val="00D70D6D"/>
    <w:rsid w:val="00D71AD4"/>
    <w:rsid w:val="00D72AC2"/>
    <w:rsid w:val="00D75932"/>
    <w:rsid w:val="00D759A5"/>
    <w:rsid w:val="00D75CC0"/>
    <w:rsid w:val="00D76909"/>
    <w:rsid w:val="00D77441"/>
    <w:rsid w:val="00D77451"/>
    <w:rsid w:val="00D8021E"/>
    <w:rsid w:val="00D80498"/>
    <w:rsid w:val="00D8136D"/>
    <w:rsid w:val="00D813C0"/>
    <w:rsid w:val="00D81CD1"/>
    <w:rsid w:val="00D8234B"/>
    <w:rsid w:val="00D834BD"/>
    <w:rsid w:val="00D84FE6"/>
    <w:rsid w:val="00D86046"/>
    <w:rsid w:val="00D861C4"/>
    <w:rsid w:val="00D86434"/>
    <w:rsid w:val="00D87140"/>
    <w:rsid w:val="00D872FC"/>
    <w:rsid w:val="00D92124"/>
    <w:rsid w:val="00D92267"/>
    <w:rsid w:val="00D9323F"/>
    <w:rsid w:val="00D94AB1"/>
    <w:rsid w:val="00D950B0"/>
    <w:rsid w:val="00D95D30"/>
    <w:rsid w:val="00D96234"/>
    <w:rsid w:val="00D96F43"/>
    <w:rsid w:val="00D97D7A"/>
    <w:rsid w:val="00DA04CD"/>
    <w:rsid w:val="00DA08CC"/>
    <w:rsid w:val="00DA29A5"/>
    <w:rsid w:val="00DA4586"/>
    <w:rsid w:val="00DB0A8C"/>
    <w:rsid w:val="00DB0C85"/>
    <w:rsid w:val="00DB0CEF"/>
    <w:rsid w:val="00DB0EFE"/>
    <w:rsid w:val="00DB5D0E"/>
    <w:rsid w:val="00DB67F3"/>
    <w:rsid w:val="00DC0A8D"/>
    <w:rsid w:val="00DC1DC7"/>
    <w:rsid w:val="00DC28EC"/>
    <w:rsid w:val="00DC4907"/>
    <w:rsid w:val="00DC590C"/>
    <w:rsid w:val="00DD0F32"/>
    <w:rsid w:val="00DD1B9B"/>
    <w:rsid w:val="00DD3E4F"/>
    <w:rsid w:val="00DD67DF"/>
    <w:rsid w:val="00DE0044"/>
    <w:rsid w:val="00DE0AE9"/>
    <w:rsid w:val="00DE2897"/>
    <w:rsid w:val="00DE2D1F"/>
    <w:rsid w:val="00DE3397"/>
    <w:rsid w:val="00DE37DC"/>
    <w:rsid w:val="00DE487E"/>
    <w:rsid w:val="00DE50FD"/>
    <w:rsid w:val="00DE6B21"/>
    <w:rsid w:val="00DE6C8F"/>
    <w:rsid w:val="00DE7593"/>
    <w:rsid w:val="00DE7F00"/>
    <w:rsid w:val="00DF13B7"/>
    <w:rsid w:val="00DF2F39"/>
    <w:rsid w:val="00DF405F"/>
    <w:rsid w:val="00DF45BD"/>
    <w:rsid w:val="00DF706D"/>
    <w:rsid w:val="00E00677"/>
    <w:rsid w:val="00E018EC"/>
    <w:rsid w:val="00E0467B"/>
    <w:rsid w:val="00E05387"/>
    <w:rsid w:val="00E06E8F"/>
    <w:rsid w:val="00E073C7"/>
    <w:rsid w:val="00E078A8"/>
    <w:rsid w:val="00E07973"/>
    <w:rsid w:val="00E07ACA"/>
    <w:rsid w:val="00E07D1A"/>
    <w:rsid w:val="00E121A9"/>
    <w:rsid w:val="00E124B2"/>
    <w:rsid w:val="00E12666"/>
    <w:rsid w:val="00E14CF1"/>
    <w:rsid w:val="00E1544F"/>
    <w:rsid w:val="00E15C1F"/>
    <w:rsid w:val="00E15EEB"/>
    <w:rsid w:val="00E15FEB"/>
    <w:rsid w:val="00E218F7"/>
    <w:rsid w:val="00E22E57"/>
    <w:rsid w:val="00E23D4B"/>
    <w:rsid w:val="00E23F9D"/>
    <w:rsid w:val="00E24B3E"/>
    <w:rsid w:val="00E2677B"/>
    <w:rsid w:val="00E27098"/>
    <w:rsid w:val="00E2767D"/>
    <w:rsid w:val="00E277F5"/>
    <w:rsid w:val="00E3033E"/>
    <w:rsid w:val="00E30DE1"/>
    <w:rsid w:val="00E31F3A"/>
    <w:rsid w:val="00E331E1"/>
    <w:rsid w:val="00E3419C"/>
    <w:rsid w:val="00E349B7"/>
    <w:rsid w:val="00E35512"/>
    <w:rsid w:val="00E366B2"/>
    <w:rsid w:val="00E37509"/>
    <w:rsid w:val="00E400AC"/>
    <w:rsid w:val="00E40F91"/>
    <w:rsid w:val="00E4176B"/>
    <w:rsid w:val="00E42F50"/>
    <w:rsid w:val="00E43FE9"/>
    <w:rsid w:val="00E44C7E"/>
    <w:rsid w:val="00E45282"/>
    <w:rsid w:val="00E467AD"/>
    <w:rsid w:val="00E4707F"/>
    <w:rsid w:val="00E47ABE"/>
    <w:rsid w:val="00E50110"/>
    <w:rsid w:val="00E50374"/>
    <w:rsid w:val="00E51A88"/>
    <w:rsid w:val="00E51B5F"/>
    <w:rsid w:val="00E51E40"/>
    <w:rsid w:val="00E52C6F"/>
    <w:rsid w:val="00E534D0"/>
    <w:rsid w:val="00E5691E"/>
    <w:rsid w:val="00E60511"/>
    <w:rsid w:val="00E618CA"/>
    <w:rsid w:val="00E62E5F"/>
    <w:rsid w:val="00E634CC"/>
    <w:rsid w:val="00E63801"/>
    <w:rsid w:val="00E67CCD"/>
    <w:rsid w:val="00E71DF4"/>
    <w:rsid w:val="00E71F79"/>
    <w:rsid w:val="00E73D47"/>
    <w:rsid w:val="00E755A8"/>
    <w:rsid w:val="00E75F9F"/>
    <w:rsid w:val="00E76BD6"/>
    <w:rsid w:val="00E770D3"/>
    <w:rsid w:val="00E82EB2"/>
    <w:rsid w:val="00E85E13"/>
    <w:rsid w:val="00E86583"/>
    <w:rsid w:val="00E8687B"/>
    <w:rsid w:val="00E90D88"/>
    <w:rsid w:val="00E91696"/>
    <w:rsid w:val="00E91DC3"/>
    <w:rsid w:val="00E925C5"/>
    <w:rsid w:val="00E92A20"/>
    <w:rsid w:val="00E94B0F"/>
    <w:rsid w:val="00E95149"/>
    <w:rsid w:val="00E97F56"/>
    <w:rsid w:val="00EA1AA3"/>
    <w:rsid w:val="00EA2FF6"/>
    <w:rsid w:val="00EA5B9F"/>
    <w:rsid w:val="00EA7FF4"/>
    <w:rsid w:val="00EB2156"/>
    <w:rsid w:val="00EB2AC6"/>
    <w:rsid w:val="00EB34E8"/>
    <w:rsid w:val="00EB5B6A"/>
    <w:rsid w:val="00EB7DBC"/>
    <w:rsid w:val="00EC05F1"/>
    <w:rsid w:val="00EC0998"/>
    <w:rsid w:val="00EC2990"/>
    <w:rsid w:val="00EC29C1"/>
    <w:rsid w:val="00EC2E33"/>
    <w:rsid w:val="00EC7406"/>
    <w:rsid w:val="00ED0658"/>
    <w:rsid w:val="00ED2C23"/>
    <w:rsid w:val="00ED54EE"/>
    <w:rsid w:val="00ED64A9"/>
    <w:rsid w:val="00ED64BE"/>
    <w:rsid w:val="00ED736A"/>
    <w:rsid w:val="00EE26BC"/>
    <w:rsid w:val="00EE26DB"/>
    <w:rsid w:val="00EE3528"/>
    <w:rsid w:val="00EE35FB"/>
    <w:rsid w:val="00EE55D0"/>
    <w:rsid w:val="00EE5D9B"/>
    <w:rsid w:val="00EF4736"/>
    <w:rsid w:val="00EF606B"/>
    <w:rsid w:val="00EF6EC1"/>
    <w:rsid w:val="00F01386"/>
    <w:rsid w:val="00F01573"/>
    <w:rsid w:val="00F03407"/>
    <w:rsid w:val="00F038C5"/>
    <w:rsid w:val="00F05565"/>
    <w:rsid w:val="00F12F46"/>
    <w:rsid w:val="00F14CFF"/>
    <w:rsid w:val="00F1553F"/>
    <w:rsid w:val="00F15C74"/>
    <w:rsid w:val="00F202E2"/>
    <w:rsid w:val="00F20904"/>
    <w:rsid w:val="00F214DE"/>
    <w:rsid w:val="00F22BA0"/>
    <w:rsid w:val="00F23F11"/>
    <w:rsid w:val="00F2509C"/>
    <w:rsid w:val="00F25DC5"/>
    <w:rsid w:val="00F26212"/>
    <w:rsid w:val="00F303E4"/>
    <w:rsid w:val="00F303E6"/>
    <w:rsid w:val="00F31A3F"/>
    <w:rsid w:val="00F3218B"/>
    <w:rsid w:val="00F34418"/>
    <w:rsid w:val="00F34E73"/>
    <w:rsid w:val="00F369C6"/>
    <w:rsid w:val="00F37601"/>
    <w:rsid w:val="00F40177"/>
    <w:rsid w:val="00F45176"/>
    <w:rsid w:val="00F45558"/>
    <w:rsid w:val="00F46961"/>
    <w:rsid w:val="00F50CE2"/>
    <w:rsid w:val="00F52FF9"/>
    <w:rsid w:val="00F53459"/>
    <w:rsid w:val="00F54CF4"/>
    <w:rsid w:val="00F5619F"/>
    <w:rsid w:val="00F5744E"/>
    <w:rsid w:val="00F57810"/>
    <w:rsid w:val="00F60B7F"/>
    <w:rsid w:val="00F616F5"/>
    <w:rsid w:val="00F62DC6"/>
    <w:rsid w:val="00F63329"/>
    <w:rsid w:val="00F70210"/>
    <w:rsid w:val="00F720C5"/>
    <w:rsid w:val="00F72243"/>
    <w:rsid w:val="00F75A46"/>
    <w:rsid w:val="00F769B4"/>
    <w:rsid w:val="00F76E5B"/>
    <w:rsid w:val="00F7717B"/>
    <w:rsid w:val="00F82BC9"/>
    <w:rsid w:val="00F82FC5"/>
    <w:rsid w:val="00F838A8"/>
    <w:rsid w:val="00F8442A"/>
    <w:rsid w:val="00F8577E"/>
    <w:rsid w:val="00F86241"/>
    <w:rsid w:val="00F869F3"/>
    <w:rsid w:val="00F8702E"/>
    <w:rsid w:val="00F90009"/>
    <w:rsid w:val="00F9190C"/>
    <w:rsid w:val="00F942FF"/>
    <w:rsid w:val="00F948C6"/>
    <w:rsid w:val="00F94AE1"/>
    <w:rsid w:val="00F94F40"/>
    <w:rsid w:val="00F972DD"/>
    <w:rsid w:val="00F97842"/>
    <w:rsid w:val="00FA1361"/>
    <w:rsid w:val="00FA1E36"/>
    <w:rsid w:val="00FA287D"/>
    <w:rsid w:val="00FA2C04"/>
    <w:rsid w:val="00FA2C11"/>
    <w:rsid w:val="00FA2DE1"/>
    <w:rsid w:val="00FA3F1D"/>
    <w:rsid w:val="00FA4577"/>
    <w:rsid w:val="00FA4FC0"/>
    <w:rsid w:val="00FA6399"/>
    <w:rsid w:val="00FA68B8"/>
    <w:rsid w:val="00FA737C"/>
    <w:rsid w:val="00FA763F"/>
    <w:rsid w:val="00FB0941"/>
    <w:rsid w:val="00FB166A"/>
    <w:rsid w:val="00FB33E9"/>
    <w:rsid w:val="00FB5638"/>
    <w:rsid w:val="00FB5670"/>
    <w:rsid w:val="00FB6632"/>
    <w:rsid w:val="00FB767B"/>
    <w:rsid w:val="00FC0E43"/>
    <w:rsid w:val="00FC2092"/>
    <w:rsid w:val="00FD1531"/>
    <w:rsid w:val="00FD3717"/>
    <w:rsid w:val="00FD3BF6"/>
    <w:rsid w:val="00FD78B7"/>
    <w:rsid w:val="00FE09EF"/>
    <w:rsid w:val="00FE1B61"/>
    <w:rsid w:val="00FE391B"/>
    <w:rsid w:val="00FE44DC"/>
    <w:rsid w:val="00FE4D35"/>
    <w:rsid w:val="00FE5162"/>
    <w:rsid w:val="00FE5506"/>
    <w:rsid w:val="00FE5DB5"/>
    <w:rsid w:val="00FE67C5"/>
    <w:rsid w:val="00FF0439"/>
    <w:rsid w:val="00FF0B4E"/>
    <w:rsid w:val="00FF14AD"/>
    <w:rsid w:val="00FF291F"/>
    <w:rsid w:val="00FF5C95"/>
    <w:rsid w:val="00FF604D"/>
    <w:rsid w:val="00FF735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4C5919C9"/>
  <w15:chartTrackingRefBased/>
  <w15:docId w15:val="{0C0B7CBE-2304-41E9-84AB-621A82D3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B64"/>
    <w:pPr>
      <w:spacing w:after="0" w:line="240" w:lineRule="auto"/>
    </w:pPr>
    <w:rPr>
      <w:rFonts w:ascii="Times New Roman" w:eastAsia="Times New Roman" w:hAnsi="Times New Roman" w:cs="Times New Roman"/>
      <w:sz w:val="24"/>
      <w:szCs w:val="24"/>
      <w:lang w:eastAsia="es-PE"/>
    </w:rPr>
  </w:style>
  <w:style w:type="paragraph" w:styleId="Ttulo1">
    <w:name w:val="heading 1"/>
    <w:basedOn w:val="Normal"/>
    <w:next w:val="Normal"/>
    <w:link w:val="Ttulo1Car"/>
    <w:uiPriority w:val="9"/>
    <w:qFormat/>
    <w:rsid w:val="009802A1"/>
    <w:pPr>
      <w:keepNext/>
      <w:numPr>
        <w:numId w:val="1"/>
      </w:numPr>
      <w:suppressAutoHyphens/>
      <w:jc w:val="center"/>
      <w:outlineLvl w:val="0"/>
    </w:pPr>
    <w:rPr>
      <w:rFonts w:ascii="Arial" w:hAnsi="Arial" w:cs="Arial"/>
      <w:b/>
      <w:bCs/>
      <w:sz w:val="22"/>
      <w:szCs w:val="22"/>
      <w:lang w:val="es-ES"/>
    </w:rPr>
  </w:style>
  <w:style w:type="paragraph" w:styleId="Ttulo2">
    <w:name w:val="heading 2"/>
    <w:basedOn w:val="Normal"/>
    <w:next w:val="Normal"/>
    <w:link w:val="Ttulo2Car"/>
    <w:uiPriority w:val="9"/>
    <w:qFormat/>
    <w:rsid w:val="009802A1"/>
    <w:pPr>
      <w:keepNext/>
      <w:numPr>
        <w:ilvl w:val="1"/>
        <w:numId w:val="1"/>
      </w:numPr>
      <w:suppressAutoHyphens/>
      <w:jc w:val="both"/>
      <w:outlineLvl w:val="1"/>
    </w:pPr>
    <w:rPr>
      <w:rFonts w:ascii="Arial" w:hAnsi="Arial" w:cs="Arial"/>
      <w:b/>
      <w:bCs/>
      <w:sz w:val="21"/>
      <w:szCs w:val="21"/>
      <w:lang w:val="es-ES"/>
    </w:rPr>
  </w:style>
  <w:style w:type="paragraph" w:styleId="Ttulo3">
    <w:name w:val="heading 3"/>
    <w:basedOn w:val="Normal"/>
    <w:next w:val="Normal"/>
    <w:link w:val="Ttulo3Car"/>
    <w:uiPriority w:val="9"/>
    <w:qFormat/>
    <w:rsid w:val="009802A1"/>
    <w:pPr>
      <w:keepNext/>
      <w:numPr>
        <w:ilvl w:val="2"/>
        <w:numId w:val="1"/>
      </w:numPr>
      <w:suppressAutoHyphens/>
      <w:jc w:val="both"/>
      <w:outlineLvl w:val="2"/>
    </w:pPr>
    <w:rPr>
      <w:rFonts w:ascii="Arial" w:hAnsi="Arial" w:cs="Arial"/>
      <w:b/>
      <w:bCs/>
      <w:sz w:val="21"/>
      <w:szCs w:val="21"/>
      <w:lang w:val="es-ES"/>
    </w:rPr>
  </w:style>
  <w:style w:type="paragraph" w:styleId="Ttulo4">
    <w:name w:val="heading 4"/>
    <w:basedOn w:val="Normal"/>
    <w:next w:val="Normal"/>
    <w:link w:val="Ttulo4Car"/>
    <w:uiPriority w:val="99"/>
    <w:qFormat/>
    <w:rsid w:val="009802A1"/>
    <w:pPr>
      <w:keepNext/>
      <w:numPr>
        <w:ilvl w:val="3"/>
        <w:numId w:val="1"/>
      </w:numPr>
      <w:suppressAutoHyphens/>
      <w:outlineLvl w:val="3"/>
    </w:pPr>
    <w:rPr>
      <w:rFonts w:ascii="Arial" w:hAnsi="Arial" w:cs="Arial"/>
      <w:b/>
      <w:bCs/>
      <w:color w:val="000000"/>
      <w:sz w:val="18"/>
      <w:szCs w:val="18"/>
      <w:lang w:val="es-ES"/>
    </w:rPr>
  </w:style>
  <w:style w:type="paragraph" w:styleId="Ttulo5">
    <w:name w:val="heading 5"/>
    <w:basedOn w:val="Normal"/>
    <w:next w:val="Normal"/>
    <w:link w:val="Ttulo5Car"/>
    <w:uiPriority w:val="9"/>
    <w:qFormat/>
    <w:rsid w:val="009802A1"/>
    <w:pPr>
      <w:keepNext/>
      <w:numPr>
        <w:ilvl w:val="4"/>
        <w:numId w:val="1"/>
      </w:numPr>
      <w:suppressAutoHyphens/>
      <w:jc w:val="center"/>
      <w:outlineLvl w:val="4"/>
    </w:pPr>
    <w:rPr>
      <w:rFonts w:ascii="Arial" w:hAnsi="Arial" w:cs="Arial"/>
      <w:b/>
      <w:bCs/>
      <w:color w:val="000000"/>
      <w:sz w:val="21"/>
      <w:szCs w:val="21"/>
      <w:lang w:val="es-ES"/>
    </w:rPr>
  </w:style>
  <w:style w:type="paragraph" w:styleId="Ttulo6">
    <w:name w:val="heading 6"/>
    <w:basedOn w:val="Normal"/>
    <w:next w:val="Normal"/>
    <w:link w:val="Ttulo6Car"/>
    <w:uiPriority w:val="9"/>
    <w:qFormat/>
    <w:rsid w:val="009802A1"/>
    <w:pPr>
      <w:keepNext/>
      <w:numPr>
        <w:ilvl w:val="5"/>
        <w:numId w:val="1"/>
      </w:numPr>
      <w:suppressAutoHyphens/>
      <w:jc w:val="both"/>
      <w:outlineLvl w:val="5"/>
    </w:pPr>
    <w:rPr>
      <w:rFonts w:ascii="Arial" w:hAnsi="Arial" w:cs="Arial"/>
      <w:b/>
      <w:bCs/>
      <w:sz w:val="21"/>
      <w:szCs w:val="21"/>
      <w:lang w:val="es-ES"/>
    </w:rPr>
  </w:style>
  <w:style w:type="paragraph" w:styleId="Ttulo7">
    <w:name w:val="heading 7"/>
    <w:basedOn w:val="Normal"/>
    <w:next w:val="Normal"/>
    <w:link w:val="Ttulo7Car"/>
    <w:uiPriority w:val="9"/>
    <w:qFormat/>
    <w:rsid w:val="009802A1"/>
    <w:pPr>
      <w:keepNext/>
      <w:numPr>
        <w:ilvl w:val="6"/>
        <w:numId w:val="1"/>
      </w:numPr>
      <w:suppressAutoHyphens/>
      <w:jc w:val="both"/>
      <w:outlineLvl w:val="6"/>
    </w:pPr>
    <w:rPr>
      <w:rFonts w:ascii="Arial" w:hAnsi="Arial" w:cs="Arial"/>
      <w:b/>
      <w:bCs/>
      <w:sz w:val="21"/>
      <w:szCs w:val="21"/>
      <w:u w:val="single"/>
      <w:lang w:val="es-ES"/>
    </w:rPr>
  </w:style>
  <w:style w:type="paragraph" w:styleId="Ttulo8">
    <w:name w:val="heading 8"/>
    <w:basedOn w:val="Normal"/>
    <w:next w:val="Normal"/>
    <w:link w:val="Ttulo8Car"/>
    <w:uiPriority w:val="9"/>
    <w:qFormat/>
    <w:rsid w:val="009802A1"/>
    <w:pPr>
      <w:keepNext/>
      <w:numPr>
        <w:ilvl w:val="7"/>
        <w:numId w:val="1"/>
      </w:numPr>
      <w:suppressAutoHyphens/>
      <w:jc w:val="center"/>
      <w:outlineLvl w:val="7"/>
    </w:pPr>
    <w:rPr>
      <w:rFonts w:ascii="Arial" w:hAnsi="Arial" w:cs="Arial"/>
      <w:b/>
      <w:bCs/>
      <w:i/>
      <w:iCs/>
      <w:color w:val="000000"/>
      <w:sz w:val="16"/>
      <w:szCs w:val="16"/>
      <w:lang w:val="es-ES"/>
    </w:rPr>
  </w:style>
  <w:style w:type="paragraph" w:styleId="Ttulo9">
    <w:name w:val="heading 9"/>
    <w:basedOn w:val="Normal"/>
    <w:next w:val="Normal"/>
    <w:link w:val="Ttulo9Car"/>
    <w:uiPriority w:val="9"/>
    <w:qFormat/>
    <w:rsid w:val="009802A1"/>
    <w:pPr>
      <w:numPr>
        <w:ilvl w:val="8"/>
        <w:numId w:val="1"/>
      </w:numPr>
      <w:suppressAutoHyphens/>
      <w:spacing w:before="240" w:after="60"/>
      <w:outlineLvl w:val="8"/>
    </w:pPr>
    <w:rPr>
      <w:rFonts w:ascii="Arial" w:hAnsi="Arial" w:cs="Arial"/>
      <w:b/>
      <w:bCs/>
      <w:i/>
      <w:iCs/>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2A1"/>
    <w:rPr>
      <w:rFonts w:ascii="Arial" w:eastAsia="Times New Roman" w:hAnsi="Arial" w:cs="Arial"/>
      <w:b/>
      <w:bCs/>
      <w:lang w:val="es-ES" w:eastAsia="es-PE"/>
    </w:rPr>
  </w:style>
  <w:style w:type="character" w:customStyle="1" w:styleId="Ttulo2Car">
    <w:name w:val="Título 2 Car"/>
    <w:basedOn w:val="Fuentedeprrafopredeter"/>
    <w:link w:val="Ttulo2"/>
    <w:uiPriority w:val="9"/>
    <w:rsid w:val="009802A1"/>
    <w:rPr>
      <w:rFonts w:ascii="Arial" w:eastAsia="Times New Roman" w:hAnsi="Arial" w:cs="Arial"/>
      <w:b/>
      <w:bCs/>
      <w:sz w:val="21"/>
      <w:szCs w:val="21"/>
      <w:lang w:val="es-ES" w:eastAsia="es-PE"/>
    </w:rPr>
  </w:style>
  <w:style w:type="character" w:customStyle="1" w:styleId="Ttulo3Car">
    <w:name w:val="Título 3 Car"/>
    <w:basedOn w:val="Fuentedeprrafopredeter"/>
    <w:link w:val="Ttulo3"/>
    <w:uiPriority w:val="9"/>
    <w:rsid w:val="009802A1"/>
    <w:rPr>
      <w:rFonts w:ascii="Arial" w:eastAsia="Times New Roman" w:hAnsi="Arial" w:cs="Arial"/>
      <w:b/>
      <w:bCs/>
      <w:sz w:val="21"/>
      <w:szCs w:val="21"/>
      <w:lang w:val="es-ES" w:eastAsia="es-PE"/>
    </w:rPr>
  </w:style>
  <w:style w:type="character" w:customStyle="1" w:styleId="Ttulo4Car">
    <w:name w:val="Título 4 Car"/>
    <w:basedOn w:val="Fuentedeprrafopredeter"/>
    <w:link w:val="Ttulo4"/>
    <w:uiPriority w:val="99"/>
    <w:rsid w:val="009802A1"/>
    <w:rPr>
      <w:rFonts w:ascii="Arial" w:eastAsia="Times New Roman" w:hAnsi="Arial" w:cs="Arial"/>
      <w:b/>
      <w:bCs/>
      <w:color w:val="000000"/>
      <w:sz w:val="18"/>
      <w:szCs w:val="18"/>
      <w:lang w:val="es-ES" w:eastAsia="es-PE"/>
    </w:rPr>
  </w:style>
  <w:style w:type="character" w:customStyle="1" w:styleId="Ttulo5Car">
    <w:name w:val="Título 5 Car"/>
    <w:basedOn w:val="Fuentedeprrafopredeter"/>
    <w:link w:val="Ttulo5"/>
    <w:uiPriority w:val="9"/>
    <w:rsid w:val="009802A1"/>
    <w:rPr>
      <w:rFonts w:ascii="Arial" w:eastAsia="Times New Roman" w:hAnsi="Arial" w:cs="Arial"/>
      <w:b/>
      <w:bCs/>
      <w:color w:val="000000"/>
      <w:sz w:val="21"/>
      <w:szCs w:val="21"/>
      <w:lang w:val="es-ES" w:eastAsia="es-PE"/>
    </w:rPr>
  </w:style>
  <w:style w:type="character" w:customStyle="1" w:styleId="Ttulo6Car">
    <w:name w:val="Título 6 Car"/>
    <w:basedOn w:val="Fuentedeprrafopredeter"/>
    <w:link w:val="Ttulo6"/>
    <w:uiPriority w:val="9"/>
    <w:rsid w:val="009802A1"/>
    <w:rPr>
      <w:rFonts w:ascii="Arial" w:eastAsia="Times New Roman" w:hAnsi="Arial" w:cs="Arial"/>
      <w:b/>
      <w:bCs/>
      <w:sz w:val="21"/>
      <w:szCs w:val="21"/>
      <w:lang w:val="es-ES" w:eastAsia="es-PE"/>
    </w:rPr>
  </w:style>
  <w:style w:type="character" w:customStyle="1" w:styleId="Ttulo7Car">
    <w:name w:val="Título 7 Car"/>
    <w:basedOn w:val="Fuentedeprrafopredeter"/>
    <w:link w:val="Ttulo7"/>
    <w:uiPriority w:val="9"/>
    <w:rsid w:val="009802A1"/>
    <w:rPr>
      <w:rFonts w:ascii="Arial" w:eastAsia="Times New Roman" w:hAnsi="Arial" w:cs="Arial"/>
      <w:b/>
      <w:bCs/>
      <w:sz w:val="21"/>
      <w:szCs w:val="21"/>
      <w:u w:val="single"/>
      <w:lang w:val="es-ES" w:eastAsia="es-PE"/>
    </w:rPr>
  </w:style>
  <w:style w:type="character" w:customStyle="1" w:styleId="Ttulo8Car">
    <w:name w:val="Título 8 Car"/>
    <w:basedOn w:val="Fuentedeprrafopredeter"/>
    <w:link w:val="Ttulo8"/>
    <w:uiPriority w:val="9"/>
    <w:rsid w:val="009802A1"/>
    <w:rPr>
      <w:rFonts w:ascii="Arial" w:eastAsia="Times New Roman" w:hAnsi="Arial" w:cs="Arial"/>
      <w:b/>
      <w:bCs/>
      <w:i/>
      <w:iCs/>
      <w:color w:val="000000"/>
      <w:sz w:val="16"/>
      <w:szCs w:val="16"/>
      <w:lang w:val="es-ES" w:eastAsia="es-PE"/>
    </w:rPr>
  </w:style>
  <w:style w:type="character" w:customStyle="1" w:styleId="Ttulo9Car">
    <w:name w:val="Título 9 Car"/>
    <w:basedOn w:val="Fuentedeprrafopredeter"/>
    <w:link w:val="Ttulo9"/>
    <w:uiPriority w:val="9"/>
    <w:rsid w:val="009802A1"/>
    <w:rPr>
      <w:rFonts w:ascii="Arial" w:eastAsia="Times New Roman" w:hAnsi="Arial" w:cs="Arial"/>
      <w:b/>
      <w:bCs/>
      <w:i/>
      <w:iCs/>
      <w:sz w:val="18"/>
      <w:szCs w:val="18"/>
      <w:lang w:val="es-ES" w:eastAsia="es-PE"/>
    </w:rPr>
  </w:style>
  <w:style w:type="paragraph" w:styleId="Sangradetextonormal">
    <w:name w:val="Body Text Indent"/>
    <w:basedOn w:val="Normal"/>
    <w:link w:val="SangradetextonormalCar"/>
    <w:uiPriority w:val="99"/>
    <w:rsid w:val="009802A1"/>
    <w:pPr>
      <w:suppressAutoHyphens/>
      <w:ind w:firstLine="708"/>
      <w:jc w:val="center"/>
    </w:pPr>
    <w:rPr>
      <w:rFonts w:ascii="Arial" w:hAnsi="Arial"/>
      <w:b/>
      <w:bCs/>
      <w:sz w:val="22"/>
      <w:szCs w:val="22"/>
      <w:lang w:val="es-ES"/>
    </w:rPr>
  </w:style>
  <w:style w:type="character" w:customStyle="1" w:styleId="SangradetextonormalCar">
    <w:name w:val="Sangría de texto normal Car"/>
    <w:basedOn w:val="Fuentedeprrafopredeter"/>
    <w:link w:val="Sangradetextonormal"/>
    <w:uiPriority w:val="99"/>
    <w:rsid w:val="009802A1"/>
    <w:rPr>
      <w:rFonts w:ascii="Arial" w:eastAsia="Times New Roman" w:hAnsi="Arial" w:cs="Times New Roman"/>
      <w:b/>
      <w:bCs/>
      <w:lang w:val="es-ES" w:eastAsia="es-PE"/>
    </w:rPr>
  </w:style>
  <w:style w:type="paragraph" w:styleId="Ttulo">
    <w:name w:val="Title"/>
    <w:basedOn w:val="Normal"/>
    <w:next w:val="Subttulo"/>
    <w:link w:val="TtuloCar"/>
    <w:uiPriority w:val="99"/>
    <w:qFormat/>
    <w:rsid w:val="009802A1"/>
    <w:pPr>
      <w:suppressAutoHyphens/>
      <w:jc w:val="center"/>
    </w:pPr>
    <w:rPr>
      <w:rFonts w:ascii="Cambria" w:hAnsi="Cambria"/>
      <w:b/>
      <w:bCs/>
      <w:kern w:val="28"/>
      <w:sz w:val="32"/>
      <w:szCs w:val="32"/>
      <w:lang w:val="es-ES"/>
    </w:rPr>
  </w:style>
  <w:style w:type="character" w:customStyle="1" w:styleId="TtuloCar">
    <w:name w:val="Título Car"/>
    <w:basedOn w:val="Fuentedeprrafopredeter"/>
    <w:link w:val="Ttulo"/>
    <w:uiPriority w:val="99"/>
    <w:rsid w:val="009802A1"/>
    <w:rPr>
      <w:rFonts w:ascii="Cambria" w:eastAsia="Times New Roman" w:hAnsi="Cambria" w:cs="Times New Roman"/>
      <w:b/>
      <w:bCs/>
      <w:kern w:val="28"/>
      <w:sz w:val="32"/>
      <w:szCs w:val="32"/>
      <w:lang w:val="es-ES" w:eastAsia="es-PE"/>
    </w:rPr>
  </w:style>
  <w:style w:type="character" w:styleId="Hipervnculo">
    <w:name w:val="Hyperlink"/>
    <w:rsid w:val="009802A1"/>
    <w:rPr>
      <w:color w:val="0000FF"/>
      <w:u w:val="single"/>
    </w:rPr>
  </w:style>
  <w:style w:type="paragraph" w:customStyle="1" w:styleId="Prrafodelista1">
    <w:name w:val="Párrafo de lista1"/>
    <w:basedOn w:val="Normal"/>
    <w:qFormat/>
    <w:rsid w:val="009802A1"/>
    <w:pPr>
      <w:suppressAutoHyphens/>
      <w:ind w:left="720"/>
    </w:pPr>
    <w:rPr>
      <w:sz w:val="20"/>
      <w:szCs w:val="20"/>
      <w:lang w:val="es-ES"/>
    </w:rPr>
  </w:style>
  <w:style w:type="paragraph" w:customStyle="1" w:styleId="Encabezado1">
    <w:name w:val="Encabezado1"/>
    <w:basedOn w:val="Normal"/>
    <w:next w:val="Textoindependiente"/>
    <w:rsid w:val="009802A1"/>
    <w:pPr>
      <w:tabs>
        <w:tab w:val="center" w:pos="4419"/>
        <w:tab w:val="right" w:pos="8838"/>
      </w:tabs>
      <w:suppressAutoHyphens/>
    </w:pPr>
    <w:rPr>
      <w:sz w:val="20"/>
      <w:szCs w:val="20"/>
      <w:lang w:val="es-ES" w:eastAsia="ar-SA"/>
    </w:rPr>
  </w:style>
  <w:style w:type="paragraph" w:styleId="NormalWeb">
    <w:name w:val="Normal (Web)"/>
    <w:basedOn w:val="Normal"/>
    <w:uiPriority w:val="99"/>
    <w:rsid w:val="009802A1"/>
    <w:pPr>
      <w:spacing w:before="100" w:beforeAutospacing="1" w:after="100" w:afterAutospacing="1"/>
    </w:pPr>
    <w:rPr>
      <w:lang w:val="es-ES" w:eastAsia="es-ES"/>
    </w:rPr>
  </w:style>
  <w:style w:type="paragraph" w:styleId="Prrafodelista">
    <w:name w:val="List Paragraph"/>
    <w:aliases w:val="Titulo de Fígura,TITULO A,Párrafo 2,Cuadro 2-1,Fundamentacion,Bulleted List,Lista vistosa - Énfasis 11,Titulo parrafo,Punto,3,Iz - Párrafo de lista,Sivsa Parrafo,Footnote,Lista 123,Number List 1,Lista media 2 - Énfasis 41,titulo,paul2"/>
    <w:basedOn w:val="Normal"/>
    <w:link w:val="PrrafodelistaCar"/>
    <w:qFormat/>
    <w:rsid w:val="009802A1"/>
    <w:pPr>
      <w:ind w:left="720"/>
    </w:pPr>
    <w:rPr>
      <w:rFonts w:ascii="Arial" w:hAnsi="Arial" w:cs="Arial"/>
      <w:sz w:val="22"/>
      <w:szCs w:val="22"/>
      <w:lang w:val="es-ES" w:eastAsia="es-ES"/>
    </w:rPr>
  </w:style>
  <w:style w:type="paragraph" w:styleId="Sinespaciado">
    <w:name w:val="No Spacing"/>
    <w:uiPriority w:val="99"/>
    <w:qFormat/>
    <w:rsid w:val="009802A1"/>
    <w:pPr>
      <w:spacing w:after="0" w:line="240" w:lineRule="auto"/>
    </w:pPr>
    <w:rPr>
      <w:rFonts w:ascii="Calibri" w:eastAsia="Calibri" w:hAnsi="Calibri" w:cs="Times New Roman"/>
      <w:lang w:val="es-ES"/>
    </w:rPr>
  </w:style>
  <w:style w:type="paragraph" w:customStyle="1" w:styleId="Prrafodelista2">
    <w:name w:val="Párrafo de lista2"/>
    <w:basedOn w:val="Normal"/>
    <w:uiPriority w:val="99"/>
    <w:qFormat/>
    <w:rsid w:val="009802A1"/>
    <w:pPr>
      <w:suppressAutoHyphens/>
      <w:ind w:left="720"/>
    </w:pPr>
    <w:rPr>
      <w:sz w:val="20"/>
      <w:szCs w:val="20"/>
      <w:lang w:val="es-ES"/>
    </w:rPr>
  </w:style>
  <w:style w:type="paragraph" w:customStyle="1" w:styleId="Sinespaciado1">
    <w:name w:val="Sin espaciado1"/>
    <w:uiPriority w:val="99"/>
    <w:rsid w:val="009802A1"/>
    <w:pPr>
      <w:spacing w:after="0" w:line="240" w:lineRule="auto"/>
    </w:pPr>
    <w:rPr>
      <w:rFonts w:ascii="Calibri" w:eastAsia="Times New Roman" w:hAnsi="Calibri" w:cs="Times New Roman"/>
      <w:lang w:val="es-ES"/>
    </w:rPr>
  </w:style>
  <w:style w:type="paragraph" w:customStyle="1" w:styleId="Prrafodelista5">
    <w:name w:val="Párrafo de lista5"/>
    <w:basedOn w:val="Normal"/>
    <w:rsid w:val="009802A1"/>
    <w:pPr>
      <w:ind w:left="720"/>
      <w:contextualSpacing/>
    </w:pPr>
    <w:rPr>
      <w:rFonts w:ascii="Arial" w:eastAsia="Calibri" w:hAnsi="Arial"/>
      <w:sz w:val="22"/>
      <w:szCs w:val="20"/>
      <w:lang w:val="es-ES" w:eastAsia="es-ES"/>
    </w:rPr>
  </w:style>
  <w:style w:type="paragraph" w:customStyle="1" w:styleId="Prrafodelista6">
    <w:name w:val="Párrafo de lista6"/>
    <w:basedOn w:val="Normal"/>
    <w:qFormat/>
    <w:rsid w:val="009802A1"/>
    <w:pPr>
      <w:ind w:left="720"/>
      <w:contextualSpacing/>
    </w:pPr>
    <w:rPr>
      <w:rFonts w:ascii="Arial" w:hAnsi="Arial"/>
      <w:sz w:val="22"/>
      <w:szCs w:val="20"/>
      <w:lang w:val="es-ES" w:eastAsia="es-ES"/>
    </w:rPr>
  </w:style>
  <w:style w:type="paragraph" w:styleId="Subttulo">
    <w:name w:val="Subtitle"/>
    <w:basedOn w:val="Normal"/>
    <w:next w:val="Normal"/>
    <w:link w:val="SubttuloCar"/>
    <w:uiPriority w:val="11"/>
    <w:qFormat/>
    <w:rsid w:val="009802A1"/>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ES"/>
    </w:rPr>
  </w:style>
  <w:style w:type="character" w:customStyle="1" w:styleId="SubttuloCar">
    <w:name w:val="Subtítulo Car"/>
    <w:basedOn w:val="Fuentedeprrafopredeter"/>
    <w:link w:val="Subttulo"/>
    <w:uiPriority w:val="11"/>
    <w:rsid w:val="009802A1"/>
    <w:rPr>
      <w:rFonts w:eastAsiaTheme="minorEastAsia"/>
      <w:color w:val="5A5A5A" w:themeColor="text1" w:themeTint="A5"/>
      <w:spacing w:val="15"/>
      <w:lang w:val="es-ES" w:eastAsia="es-PE"/>
    </w:rPr>
  </w:style>
  <w:style w:type="paragraph" w:styleId="Textoindependiente">
    <w:name w:val="Body Text"/>
    <w:basedOn w:val="Normal"/>
    <w:link w:val="TextoindependienteCar"/>
    <w:uiPriority w:val="99"/>
    <w:unhideWhenUsed/>
    <w:rsid w:val="009802A1"/>
    <w:pPr>
      <w:suppressAutoHyphens/>
      <w:spacing w:after="120"/>
    </w:pPr>
    <w:rPr>
      <w:sz w:val="20"/>
      <w:szCs w:val="20"/>
      <w:lang w:val="es-ES"/>
    </w:rPr>
  </w:style>
  <w:style w:type="character" w:customStyle="1" w:styleId="TextoindependienteCar">
    <w:name w:val="Texto independiente Car"/>
    <w:basedOn w:val="Fuentedeprrafopredeter"/>
    <w:link w:val="Textoindependiente"/>
    <w:uiPriority w:val="99"/>
    <w:rsid w:val="009802A1"/>
    <w:rPr>
      <w:rFonts w:ascii="Times New Roman" w:eastAsia="Times New Roman" w:hAnsi="Times New Roman" w:cs="Times New Roman"/>
      <w:sz w:val="20"/>
      <w:szCs w:val="20"/>
      <w:lang w:val="es-ES" w:eastAsia="es-PE"/>
    </w:rPr>
  </w:style>
  <w:style w:type="paragraph" w:customStyle="1" w:styleId="Prrafodelista4">
    <w:name w:val="Párrafo de lista4"/>
    <w:basedOn w:val="Normal"/>
    <w:qFormat/>
    <w:rsid w:val="009802A1"/>
    <w:pPr>
      <w:ind w:left="720"/>
      <w:contextualSpacing/>
    </w:pPr>
    <w:rPr>
      <w:rFonts w:eastAsia="Calibri"/>
      <w:sz w:val="20"/>
      <w:szCs w:val="20"/>
      <w:lang w:val="es-ES" w:eastAsia="es-ES"/>
    </w:rPr>
  </w:style>
  <w:style w:type="paragraph" w:customStyle="1" w:styleId="Prrafodelista3">
    <w:name w:val="Párrafo de lista3"/>
    <w:basedOn w:val="Normal"/>
    <w:qFormat/>
    <w:rsid w:val="003F6F2E"/>
    <w:pPr>
      <w:ind w:left="720"/>
      <w:contextualSpacing/>
    </w:pPr>
    <w:rPr>
      <w:rFonts w:ascii="Arial" w:eastAsia="Calibri" w:hAnsi="Arial"/>
      <w:sz w:val="22"/>
      <w:szCs w:val="20"/>
      <w:lang w:val="es-ES" w:eastAsia="es-ES"/>
    </w:rPr>
  </w:style>
  <w:style w:type="paragraph" w:styleId="Textodeglobo">
    <w:name w:val="Balloon Text"/>
    <w:basedOn w:val="Normal"/>
    <w:link w:val="TextodegloboCar"/>
    <w:uiPriority w:val="99"/>
    <w:semiHidden/>
    <w:unhideWhenUsed/>
    <w:rsid w:val="00AE0C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CE1"/>
    <w:rPr>
      <w:rFonts w:ascii="Segoe UI" w:eastAsia="Times New Roman" w:hAnsi="Segoe UI" w:cs="Segoe UI"/>
      <w:sz w:val="18"/>
      <w:szCs w:val="18"/>
      <w:lang w:val="es-ES" w:eastAsia="es-PE"/>
    </w:rPr>
  </w:style>
  <w:style w:type="paragraph" w:customStyle="1" w:styleId="Prrafodelista11">
    <w:name w:val="Párrafo de lista11"/>
    <w:basedOn w:val="Normal"/>
    <w:uiPriority w:val="99"/>
    <w:rsid w:val="00D44203"/>
    <w:pPr>
      <w:ind w:left="720"/>
      <w:contextualSpacing/>
    </w:pPr>
    <w:rPr>
      <w:sz w:val="20"/>
      <w:szCs w:val="20"/>
      <w:lang w:val="es-ES" w:eastAsia="es-ES"/>
    </w:rPr>
  </w:style>
  <w:style w:type="paragraph" w:customStyle="1" w:styleId="Prrafodelista7">
    <w:name w:val="Párrafo de lista7"/>
    <w:basedOn w:val="Normal"/>
    <w:rsid w:val="00D44203"/>
    <w:pPr>
      <w:suppressAutoHyphens/>
      <w:ind w:left="720"/>
      <w:contextualSpacing/>
    </w:pPr>
    <w:rPr>
      <w:rFonts w:eastAsia="Calibri"/>
      <w:sz w:val="20"/>
      <w:szCs w:val="20"/>
      <w:lang w:val="es-ES" w:eastAsia="ar-SA"/>
    </w:rPr>
  </w:style>
  <w:style w:type="paragraph" w:customStyle="1" w:styleId="Sinespaciado2">
    <w:name w:val="Sin espaciado2"/>
    <w:rsid w:val="00D44203"/>
    <w:pPr>
      <w:spacing w:after="0" w:line="240" w:lineRule="auto"/>
    </w:pPr>
    <w:rPr>
      <w:rFonts w:ascii="Calibri" w:eastAsia="Times New Roman" w:hAnsi="Calibri" w:cs="Times New Roman"/>
      <w:lang w:val="es-ES"/>
    </w:rPr>
  </w:style>
  <w:style w:type="paragraph" w:customStyle="1" w:styleId="Sinespaciado3">
    <w:name w:val="Sin espaciado3"/>
    <w:rsid w:val="000D140E"/>
    <w:pPr>
      <w:spacing w:after="0" w:line="240" w:lineRule="auto"/>
    </w:pPr>
    <w:rPr>
      <w:rFonts w:ascii="Calibri" w:eastAsia="Times New Roman" w:hAnsi="Calibri" w:cs="Times New Roman"/>
      <w:lang w:val="es-ES"/>
    </w:rPr>
  </w:style>
  <w:style w:type="character" w:customStyle="1" w:styleId="PrrafodelistaCar">
    <w:name w:val="Párrafo de lista Car"/>
    <w:aliases w:val="Titulo de Fígura Car,TITULO A Car,Párrafo 2 Car,Cuadro 2-1 Car,Fundamentacion Car,Bulleted List Car,Lista vistosa - Énfasis 11 Car,Titulo parrafo Car,Punto Car,3 Car,Iz - Párrafo de lista Car,Sivsa Parrafo Car,Footnote Car,paul2 Car"/>
    <w:link w:val="Prrafodelista"/>
    <w:qFormat/>
    <w:locked/>
    <w:rsid w:val="00891BBC"/>
    <w:rPr>
      <w:rFonts w:ascii="Arial" w:eastAsia="Times New Roman" w:hAnsi="Arial" w:cs="Arial"/>
      <w:lang w:val="es-ES" w:eastAsia="es-ES"/>
    </w:rPr>
  </w:style>
  <w:style w:type="paragraph" w:styleId="Textocomentario">
    <w:name w:val="annotation text"/>
    <w:basedOn w:val="Normal"/>
    <w:link w:val="TextocomentarioCar"/>
    <w:uiPriority w:val="99"/>
    <w:semiHidden/>
    <w:rsid w:val="00891BBC"/>
    <w:pPr>
      <w:suppressAutoHyphens/>
    </w:pPr>
    <w:rPr>
      <w:sz w:val="20"/>
      <w:szCs w:val="20"/>
      <w:lang w:val="es-ES" w:eastAsia="ar-SA"/>
    </w:rPr>
  </w:style>
  <w:style w:type="character" w:customStyle="1" w:styleId="TextocomentarioCar">
    <w:name w:val="Texto comentario Car"/>
    <w:basedOn w:val="Fuentedeprrafopredeter"/>
    <w:link w:val="Textocomentario"/>
    <w:uiPriority w:val="99"/>
    <w:semiHidden/>
    <w:rsid w:val="00891BBC"/>
    <w:rPr>
      <w:rFonts w:ascii="Times New Roman" w:eastAsia="Times New Roman" w:hAnsi="Times New Roman" w:cs="Times New Roman"/>
      <w:sz w:val="20"/>
      <w:szCs w:val="20"/>
      <w:lang w:val="es-ES" w:eastAsia="ar-SA"/>
    </w:rPr>
  </w:style>
  <w:style w:type="paragraph" w:customStyle="1" w:styleId="msolistparagraphcxspmiddle">
    <w:name w:val="msolistparagraphcxspmiddle"/>
    <w:basedOn w:val="Normal"/>
    <w:rsid w:val="00036476"/>
    <w:pPr>
      <w:spacing w:before="100" w:beforeAutospacing="1" w:after="100" w:afterAutospacing="1"/>
    </w:pPr>
    <w:rPr>
      <w:lang w:val="es-ES" w:eastAsia="es-ES"/>
    </w:rPr>
  </w:style>
  <w:style w:type="paragraph" w:customStyle="1" w:styleId="msolistparagraphcxspmiddlecxspmiddle">
    <w:name w:val="msolistparagraphcxspmiddlecxspmiddle"/>
    <w:basedOn w:val="Normal"/>
    <w:rsid w:val="00036476"/>
    <w:pPr>
      <w:spacing w:before="100" w:beforeAutospacing="1" w:after="100" w:afterAutospacing="1"/>
    </w:pPr>
  </w:style>
  <w:style w:type="paragraph" w:customStyle="1" w:styleId="Sinespaciado4">
    <w:name w:val="Sin espaciado4"/>
    <w:uiPriority w:val="99"/>
    <w:rsid w:val="00F14CFF"/>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0E09BD"/>
    <w:pPr>
      <w:tabs>
        <w:tab w:val="center" w:pos="4252"/>
        <w:tab w:val="right" w:pos="8504"/>
      </w:tabs>
      <w:suppressAutoHyphens/>
    </w:pPr>
    <w:rPr>
      <w:sz w:val="20"/>
      <w:szCs w:val="20"/>
      <w:lang w:val="es-ES"/>
    </w:rPr>
  </w:style>
  <w:style w:type="character" w:customStyle="1" w:styleId="EncabezadoCar">
    <w:name w:val="Encabezado Car"/>
    <w:basedOn w:val="Fuentedeprrafopredeter"/>
    <w:link w:val="Encabezado"/>
    <w:uiPriority w:val="99"/>
    <w:rsid w:val="000E09BD"/>
    <w:rPr>
      <w:rFonts w:ascii="Times New Roman" w:eastAsia="Times New Roman" w:hAnsi="Times New Roman" w:cs="Times New Roman"/>
      <w:sz w:val="20"/>
      <w:szCs w:val="20"/>
      <w:lang w:val="es-ES" w:eastAsia="es-PE"/>
    </w:rPr>
  </w:style>
  <w:style w:type="paragraph" w:styleId="Piedepgina">
    <w:name w:val="footer"/>
    <w:basedOn w:val="Normal"/>
    <w:link w:val="PiedepginaCar"/>
    <w:uiPriority w:val="99"/>
    <w:unhideWhenUsed/>
    <w:rsid w:val="000E09BD"/>
    <w:pPr>
      <w:tabs>
        <w:tab w:val="center" w:pos="4252"/>
        <w:tab w:val="right" w:pos="8504"/>
      </w:tabs>
      <w:suppressAutoHyphens/>
    </w:pPr>
    <w:rPr>
      <w:sz w:val="20"/>
      <w:szCs w:val="20"/>
      <w:lang w:val="es-ES"/>
    </w:rPr>
  </w:style>
  <w:style w:type="character" w:customStyle="1" w:styleId="PiedepginaCar">
    <w:name w:val="Pie de página Car"/>
    <w:basedOn w:val="Fuentedeprrafopredeter"/>
    <w:link w:val="Piedepgina"/>
    <w:uiPriority w:val="99"/>
    <w:rsid w:val="000E09BD"/>
    <w:rPr>
      <w:rFonts w:ascii="Times New Roman" w:eastAsia="Times New Roman" w:hAnsi="Times New Roman" w:cs="Times New Roman"/>
      <w:sz w:val="20"/>
      <w:szCs w:val="20"/>
      <w:lang w:val="es-ES" w:eastAsia="es-PE"/>
    </w:rPr>
  </w:style>
  <w:style w:type="character" w:styleId="Hipervnculovisitado">
    <w:name w:val="FollowedHyperlink"/>
    <w:basedOn w:val="Fuentedeprrafopredeter"/>
    <w:uiPriority w:val="99"/>
    <w:semiHidden/>
    <w:unhideWhenUsed/>
    <w:rsid w:val="00610038"/>
    <w:rPr>
      <w:color w:val="954F72" w:themeColor="followedHyperlink"/>
      <w:u w:val="single"/>
    </w:rPr>
  </w:style>
  <w:style w:type="paragraph" w:customStyle="1" w:styleId="xmsonormal">
    <w:name w:val="x_msonormal"/>
    <w:basedOn w:val="Normal"/>
    <w:rsid w:val="00585306"/>
    <w:pPr>
      <w:spacing w:before="100" w:beforeAutospacing="1" w:after="100" w:afterAutospacing="1"/>
    </w:pPr>
  </w:style>
  <w:style w:type="paragraph" w:customStyle="1" w:styleId="ListParagraph1">
    <w:name w:val="List Paragraph1"/>
    <w:basedOn w:val="Normal"/>
    <w:uiPriority w:val="99"/>
    <w:rsid w:val="00C93D3D"/>
    <w:pPr>
      <w:ind w:left="720"/>
      <w:contextualSpacing/>
    </w:pPr>
    <w:rPr>
      <w:lang w:val="es-ES" w:eastAsia="es-ES"/>
    </w:rPr>
  </w:style>
  <w:style w:type="table" w:styleId="Tablaconcuadrcula">
    <w:name w:val="Table Grid"/>
    <w:basedOn w:val="Tablanormal"/>
    <w:uiPriority w:val="59"/>
    <w:rsid w:val="00F3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8">
    <w:name w:val="Párrafo de lista8"/>
    <w:basedOn w:val="Normal"/>
    <w:rsid w:val="00454FBE"/>
    <w:pPr>
      <w:ind w:left="720"/>
      <w:contextualSpacing/>
    </w:pPr>
    <w:rPr>
      <w:rFonts w:ascii="Arial" w:eastAsia="Calibri" w:hAnsi="Arial"/>
      <w:sz w:val="22"/>
      <w:szCs w:val="20"/>
      <w:lang w:val="es-ES" w:eastAsia="es-ES"/>
    </w:rPr>
  </w:style>
  <w:style w:type="character" w:styleId="Refdecomentario">
    <w:name w:val="annotation reference"/>
    <w:basedOn w:val="Fuentedeprrafopredeter"/>
    <w:uiPriority w:val="99"/>
    <w:semiHidden/>
    <w:unhideWhenUsed/>
    <w:rsid w:val="0095710D"/>
    <w:rPr>
      <w:sz w:val="16"/>
      <w:szCs w:val="16"/>
    </w:rPr>
  </w:style>
  <w:style w:type="paragraph" w:styleId="Asuntodelcomentario">
    <w:name w:val="annotation subject"/>
    <w:basedOn w:val="Textocomentario"/>
    <w:next w:val="Textocomentario"/>
    <w:link w:val="AsuntodelcomentarioCar"/>
    <w:uiPriority w:val="99"/>
    <w:semiHidden/>
    <w:unhideWhenUsed/>
    <w:rsid w:val="0095710D"/>
    <w:rPr>
      <w:b/>
      <w:bCs/>
      <w:lang w:eastAsia="es-PE"/>
    </w:rPr>
  </w:style>
  <w:style w:type="character" w:customStyle="1" w:styleId="AsuntodelcomentarioCar">
    <w:name w:val="Asunto del comentario Car"/>
    <w:basedOn w:val="TextocomentarioCar"/>
    <w:link w:val="Asuntodelcomentario"/>
    <w:uiPriority w:val="99"/>
    <w:semiHidden/>
    <w:rsid w:val="0095710D"/>
    <w:rPr>
      <w:rFonts w:ascii="Times New Roman" w:eastAsia="Times New Roman" w:hAnsi="Times New Roman" w:cs="Times New Roman"/>
      <w:b/>
      <w:bCs/>
      <w:sz w:val="20"/>
      <w:szCs w:val="20"/>
      <w:lang w:val="es-ES" w:eastAsia="es-PE"/>
    </w:rPr>
  </w:style>
  <w:style w:type="paragraph" w:styleId="Lista">
    <w:name w:val="List"/>
    <w:basedOn w:val="Normal"/>
    <w:unhideWhenUsed/>
    <w:rsid w:val="0044481F"/>
    <w:pPr>
      <w:ind w:left="283" w:hanging="283"/>
    </w:pPr>
    <w:rPr>
      <w:lang w:val="es-ES" w:eastAsia="es-ES"/>
    </w:rPr>
  </w:style>
  <w:style w:type="paragraph" w:customStyle="1" w:styleId="Textbodyindent">
    <w:name w:val="Text body indent"/>
    <w:basedOn w:val="Normal"/>
    <w:rsid w:val="0044481F"/>
    <w:pPr>
      <w:suppressAutoHyphens/>
      <w:autoSpaceDN w:val="0"/>
      <w:ind w:left="283" w:firstLine="708"/>
      <w:jc w:val="center"/>
    </w:pPr>
    <w:rPr>
      <w:rFonts w:ascii="Arial" w:hAnsi="Arial"/>
      <w:b/>
      <w:bCs/>
      <w:kern w:val="3"/>
      <w:sz w:val="22"/>
      <w:szCs w:val="22"/>
      <w:lang w:val="es-ES"/>
    </w:rPr>
  </w:style>
  <w:style w:type="paragraph" w:customStyle="1" w:styleId="Textoindependiente23">
    <w:name w:val="Texto independiente 23"/>
    <w:basedOn w:val="Normal"/>
    <w:rsid w:val="004B33DB"/>
    <w:pPr>
      <w:tabs>
        <w:tab w:val="left" w:pos="360"/>
      </w:tabs>
      <w:suppressAutoHyphens/>
      <w:jc w:val="both"/>
    </w:pPr>
    <w:rPr>
      <w:rFonts w:ascii="Arial" w:hAnsi="Arial"/>
      <w:sz w:val="22"/>
      <w:szCs w:val="20"/>
      <w:lang w:val="es-ES" w:eastAsia="ar-SA"/>
    </w:rPr>
  </w:style>
  <w:style w:type="character" w:styleId="Mencinsinresolver">
    <w:name w:val="Unresolved Mention"/>
    <w:basedOn w:val="Fuentedeprrafopredeter"/>
    <w:uiPriority w:val="99"/>
    <w:semiHidden/>
    <w:unhideWhenUsed/>
    <w:rsid w:val="001825A6"/>
    <w:rPr>
      <w:color w:val="605E5C"/>
      <w:shd w:val="clear" w:color="auto" w:fill="E1DFDD"/>
    </w:rPr>
  </w:style>
  <w:style w:type="paragraph" w:customStyle="1" w:styleId="Normal1">
    <w:name w:val="Normal1"/>
    <w:rsid w:val="00AF32E9"/>
    <w:pPr>
      <w:spacing w:after="0" w:line="240" w:lineRule="auto"/>
    </w:pPr>
    <w:rPr>
      <w:rFonts w:ascii="Times New Roman" w:eastAsia="Times New Roman" w:hAnsi="Times New Roman" w:cs="Times New Roman"/>
      <w:sz w:val="20"/>
      <w:szCs w:val="20"/>
      <w:lang w:val="es-ES" w:eastAsia="es-PE"/>
    </w:rPr>
  </w:style>
  <w:style w:type="paragraph" w:customStyle="1" w:styleId="Sinespaciado6">
    <w:name w:val="Sin espaciado6"/>
    <w:rsid w:val="000C6D8C"/>
    <w:pPr>
      <w:suppressAutoHyphens/>
      <w:spacing w:after="0" w:line="100" w:lineRule="atLeast"/>
    </w:pPr>
    <w:rPr>
      <w:rFonts w:ascii="Calibri" w:eastAsia="Times New Roman" w:hAnsi="Calibri" w:cs="Calibri"/>
      <w:kern w:val="1"/>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0732">
      <w:bodyDiv w:val="1"/>
      <w:marLeft w:val="0"/>
      <w:marRight w:val="0"/>
      <w:marTop w:val="0"/>
      <w:marBottom w:val="0"/>
      <w:divBdr>
        <w:top w:val="none" w:sz="0" w:space="0" w:color="auto"/>
        <w:left w:val="none" w:sz="0" w:space="0" w:color="auto"/>
        <w:bottom w:val="none" w:sz="0" w:space="0" w:color="auto"/>
        <w:right w:val="none" w:sz="0" w:space="0" w:color="auto"/>
      </w:divBdr>
    </w:div>
    <w:div w:id="217405481">
      <w:bodyDiv w:val="1"/>
      <w:marLeft w:val="0"/>
      <w:marRight w:val="0"/>
      <w:marTop w:val="0"/>
      <w:marBottom w:val="0"/>
      <w:divBdr>
        <w:top w:val="none" w:sz="0" w:space="0" w:color="auto"/>
        <w:left w:val="none" w:sz="0" w:space="0" w:color="auto"/>
        <w:bottom w:val="none" w:sz="0" w:space="0" w:color="auto"/>
        <w:right w:val="none" w:sz="0" w:space="0" w:color="auto"/>
      </w:divBdr>
    </w:div>
    <w:div w:id="556209012">
      <w:bodyDiv w:val="1"/>
      <w:marLeft w:val="0"/>
      <w:marRight w:val="0"/>
      <w:marTop w:val="0"/>
      <w:marBottom w:val="0"/>
      <w:divBdr>
        <w:top w:val="none" w:sz="0" w:space="0" w:color="auto"/>
        <w:left w:val="none" w:sz="0" w:space="0" w:color="auto"/>
        <w:bottom w:val="none" w:sz="0" w:space="0" w:color="auto"/>
        <w:right w:val="none" w:sz="0" w:space="0" w:color="auto"/>
      </w:divBdr>
    </w:div>
    <w:div w:id="573780045">
      <w:bodyDiv w:val="1"/>
      <w:marLeft w:val="0"/>
      <w:marRight w:val="0"/>
      <w:marTop w:val="0"/>
      <w:marBottom w:val="0"/>
      <w:divBdr>
        <w:top w:val="none" w:sz="0" w:space="0" w:color="auto"/>
        <w:left w:val="none" w:sz="0" w:space="0" w:color="auto"/>
        <w:bottom w:val="none" w:sz="0" w:space="0" w:color="auto"/>
        <w:right w:val="none" w:sz="0" w:space="0" w:color="auto"/>
      </w:divBdr>
    </w:div>
    <w:div w:id="637683656">
      <w:bodyDiv w:val="1"/>
      <w:marLeft w:val="0"/>
      <w:marRight w:val="0"/>
      <w:marTop w:val="0"/>
      <w:marBottom w:val="0"/>
      <w:divBdr>
        <w:top w:val="none" w:sz="0" w:space="0" w:color="auto"/>
        <w:left w:val="none" w:sz="0" w:space="0" w:color="auto"/>
        <w:bottom w:val="none" w:sz="0" w:space="0" w:color="auto"/>
        <w:right w:val="none" w:sz="0" w:space="0" w:color="auto"/>
      </w:divBdr>
    </w:div>
    <w:div w:id="649595060">
      <w:bodyDiv w:val="1"/>
      <w:marLeft w:val="0"/>
      <w:marRight w:val="0"/>
      <w:marTop w:val="0"/>
      <w:marBottom w:val="0"/>
      <w:divBdr>
        <w:top w:val="none" w:sz="0" w:space="0" w:color="auto"/>
        <w:left w:val="none" w:sz="0" w:space="0" w:color="auto"/>
        <w:bottom w:val="none" w:sz="0" w:space="0" w:color="auto"/>
        <w:right w:val="none" w:sz="0" w:space="0" w:color="auto"/>
      </w:divBdr>
    </w:div>
    <w:div w:id="682249506">
      <w:bodyDiv w:val="1"/>
      <w:marLeft w:val="0"/>
      <w:marRight w:val="0"/>
      <w:marTop w:val="0"/>
      <w:marBottom w:val="0"/>
      <w:divBdr>
        <w:top w:val="none" w:sz="0" w:space="0" w:color="auto"/>
        <w:left w:val="none" w:sz="0" w:space="0" w:color="auto"/>
        <w:bottom w:val="none" w:sz="0" w:space="0" w:color="auto"/>
        <w:right w:val="none" w:sz="0" w:space="0" w:color="auto"/>
      </w:divBdr>
    </w:div>
    <w:div w:id="710039155">
      <w:bodyDiv w:val="1"/>
      <w:marLeft w:val="0"/>
      <w:marRight w:val="0"/>
      <w:marTop w:val="0"/>
      <w:marBottom w:val="0"/>
      <w:divBdr>
        <w:top w:val="none" w:sz="0" w:space="0" w:color="auto"/>
        <w:left w:val="none" w:sz="0" w:space="0" w:color="auto"/>
        <w:bottom w:val="none" w:sz="0" w:space="0" w:color="auto"/>
        <w:right w:val="none" w:sz="0" w:space="0" w:color="auto"/>
      </w:divBdr>
    </w:div>
    <w:div w:id="874347025">
      <w:bodyDiv w:val="1"/>
      <w:marLeft w:val="0"/>
      <w:marRight w:val="0"/>
      <w:marTop w:val="0"/>
      <w:marBottom w:val="0"/>
      <w:divBdr>
        <w:top w:val="none" w:sz="0" w:space="0" w:color="auto"/>
        <w:left w:val="none" w:sz="0" w:space="0" w:color="auto"/>
        <w:bottom w:val="none" w:sz="0" w:space="0" w:color="auto"/>
        <w:right w:val="none" w:sz="0" w:space="0" w:color="auto"/>
      </w:divBdr>
    </w:div>
    <w:div w:id="916210981">
      <w:bodyDiv w:val="1"/>
      <w:marLeft w:val="0"/>
      <w:marRight w:val="0"/>
      <w:marTop w:val="0"/>
      <w:marBottom w:val="0"/>
      <w:divBdr>
        <w:top w:val="none" w:sz="0" w:space="0" w:color="auto"/>
        <w:left w:val="none" w:sz="0" w:space="0" w:color="auto"/>
        <w:bottom w:val="none" w:sz="0" w:space="0" w:color="auto"/>
        <w:right w:val="none" w:sz="0" w:space="0" w:color="auto"/>
      </w:divBdr>
    </w:div>
    <w:div w:id="954942492">
      <w:bodyDiv w:val="1"/>
      <w:marLeft w:val="0"/>
      <w:marRight w:val="0"/>
      <w:marTop w:val="0"/>
      <w:marBottom w:val="0"/>
      <w:divBdr>
        <w:top w:val="none" w:sz="0" w:space="0" w:color="auto"/>
        <w:left w:val="none" w:sz="0" w:space="0" w:color="auto"/>
        <w:bottom w:val="none" w:sz="0" w:space="0" w:color="auto"/>
        <w:right w:val="none" w:sz="0" w:space="0" w:color="auto"/>
      </w:divBdr>
    </w:div>
    <w:div w:id="956527868">
      <w:bodyDiv w:val="1"/>
      <w:marLeft w:val="0"/>
      <w:marRight w:val="0"/>
      <w:marTop w:val="0"/>
      <w:marBottom w:val="0"/>
      <w:divBdr>
        <w:top w:val="none" w:sz="0" w:space="0" w:color="auto"/>
        <w:left w:val="none" w:sz="0" w:space="0" w:color="auto"/>
        <w:bottom w:val="none" w:sz="0" w:space="0" w:color="auto"/>
        <w:right w:val="none" w:sz="0" w:space="0" w:color="auto"/>
      </w:divBdr>
    </w:div>
    <w:div w:id="960303264">
      <w:bodyDiv w:val="1"/>
      <w:marLeft w:val="0"/>
      <w:marRight w:val="0"/>
      <w:marTop w:val="0"/>
      <w:marBottom w:val="0"/>
      <w:divBdr>
        <w:top w:val="none" w:sz="0" w:space="0" w:color="auto"/>
        <w:left w:val="none" w:sz="0" w:space="0" w:color="auto"/>
        <w:bottom w:val="none" w:sz="0" w:space="0" w:color="auto"/>
        <w:right w:val="none" w:sz="0" w:space="0" w:color="auto"/>
      </w:divBdr>
    </w:div>
    <w:div w:id="1083262421">
      <w:bodyDiv w:val="1"/>
      <w:marLeft w:val="0"/>
      <w:marRight w:val="0"/>
      <w:marTop w:val="0"/>
      <w:marBottom w:val="0"/>
      <w:divBdr>
        <w:top w:val="none" w:sz="0" w:space="0" w:color="auto"/>
        <w:left w:val="none" w:sz="0" w:space="0" w:color="auto"/>
        <w:bottom w:val="none" w:sz="0" w:space="0" w:color="auto"/>
        <w:right w:val="none" w:sz="0" w:space="0" w:color="auto"/>
      </w:divBdr>
    </w:div>
    <w:div w:id="1166942688">
      <w:bodyDiv w:val="1"/>
      <w:marLeft w:val="0"/>
      <w:marRight w:val="0"/>
      <w:marTop w:val="0"/>
      <w:marBottom w:val="0"/>
      <w:divBdr>
        <w:top w:val="none" w:sz="0" w:space="0" w:color="auto"/>
        <w:left w:val="none" w:sz="0" w:space="0" w:color="auto"/>
        <w:bottom w:val="none" w:sz="0" w:space="0" w:color="auto"/>
        <w:right w:val="none" w:sz="0" w:space="0" w:color="auto"/>
      </w:divBdr>
    </w:div>
    <w:div w:id="1218395410">
      <w:bodyDiv w:val="1"/>
      <w:marLeft w:val="0"/>
      <w:marRight w:val="0"/>
      <w:marTop w:val="0"/>
      <w:marBottom w:val="0"/>
      <w:divBdr>
        <w:top w:val="none" w:sz="0" w:space="0" w:color="auto"/>
        <w:left w:val="none" w:sz="0" w:space="0" w:color="auto"/>
        <w:bottom w:val="none" w:sz="0" w:space="0" w:color="auto"/>
        <w:right w:val="none" w:sz="0" w:space="0" w:color="auto"/>
      </w:divBdr>
    </w:div>
    <w:div w:id="1460881061">
      <w:bodyDiv w:val="1"/>
      <w:marLeft w:val="0"/>
      <w:marRight w:val="0"/>
      <w:marTop w:val="0"/>
      <w:marBottom w:val="0"/>
      <w:divBdr>
        <w:top w:val="none" w:sz="0" w:space="0" w:color="auto"/>
        <w:left w:val="none" w:sz="0" w:space="0" w:color="auto"/>
        <w:bottom w:val="none" w:sz="0" w:space="0" w:color="auto"/>
        <w:right w:val="none" w:sz="0" w:space="0" w:color="auto"/>
      </w:divBdr>
    </w:div>
    <w:div w:id="1496533437">
      <w:bodyDiv w:val="1"/>
      <w:marLeft w:val="0"/>
      <w:marRight w:val="0"/>
      <w:marTop w:val="0"/>
      <w:marBottom w:val="0"/>
      <w:divBdr>
        <w:top w:val="none" w:sz="0" w:space="0" w:color="auto"/>
        <w:left w:val="none" w:sz="0" w:space="0" w:color="auto"/>
        <w:bottom w:val="none" w:sz="0" w:space="0" w:color="auto"/>
        <w:right w:val="none" w:sz="0" w:space="0" w:color="auto"/>
      </w:divBdr>
    </w:div>
    <w:div w:id="1526097959">
      <w:bodyDiv w:val="1"/>
      <w:marLeft w:val="0"/>
      <w:marRight w:val="0"/>
      <w:marTop w:val="0"/>
      <w:marBottom w:val="0"/>
      <w:divBdr>
        <w:top w:val="none" w:sz="0" w:space="0" w:color="auto"/>
        <w:left w:val="none" w:sz="0" w:space="0" w:color="auto"/>
        <w:bottom w:val="none" w:sz="0" w:space="0" w:color="auto"/>
        <w:right w:val="none" w:sz="0" w:space="0" w:color="auto"/>
      </w:divBdr>
    </w:div>
    <w:div w:id="1535312918">
      <w:bodyDiv w:val="1"/>
      <w:marLeft w:val="0"/>
      <w:marRight w:val="0"/>
      <w:marTop w:val="0"/>
      <w:marBottom w:val="0"/>
      <w:divBdr>
        <w:top w:val="none" w:sz="0" w:space="0" w:color="auto"/>
        <w:left w:val="none" w:sz="0" w:space="0" w:color="auto"/>
        <w:bottom w:val="none" w:sz="0" w:space="0" w:color="auto"/>
        <w:right w:val="none" w:sz="0" w:space="0" w:color="auto"/>
      </w:divBdr>
    </w:div>
    <w:div w:id="1792702980">
      <w:bodyDiv w:val="1"/>
      <w:marLeft w:val="0"/>
      <w:marRight w:val="0"/>
      <w:marTop w:val="0"/>
      <w:marBottom w:val="0"/>
      <w:divBdr>
        <w:top w:val="none" w:sz="0" w:space="0" w:color="auto"/>
        <w:left w:val="none" w:sz="0" w:space="0" w:color="auto"/>
        <w:bottom w:val="none" w:sz="0" w:space="0" w:color="auto"/>
        <w:right w:val="none" w:sz="0" w:space="0" w:color="auto"/>
      </w:divBdr>
    </w:div>
    <w:div w:id="1833905422">
      <w:bodyDiv w:val="1"/>
      <w:marLeft w:val="0"/>
      <w:marRight w:val="0"/>
      <w:marTop w:val="0"/>
      <w:marBottom w:val="0"/>
      <w:divBdr>
        <w:top w:val="none" w:sz="0" w:space="0" w:color="auto"/>
        <w:left w:val="none" w:sz="0" w:space="0" w:color="auto"/>
        <w:bottom w:val="none" w:sz="0" w:space="0" w:color="auto"/>
        <w:right w:val="none" w:sz="0" w:space="0" w:color="auto"/>
      </w:divBdr>
    </w:div>
    <w:div w:id="2088114971">
      <w:bodyDiv w:val="1"/>
      <w:marLeft w:val="0"/>
      <w:marRight w:val="0"/>
      <w:marTop w:val="0"/>
      <w:marBottom w:val="0"/>
      <w:divBdr>
        <w:top w:val="none" w:sz="0" w:space="0" w:color="auto"/>
        <w:left w:val="none" w:sz="0" w:space="0" w:color="auto"/>
        <w:bottom w:val="none" w:sz="0" w:space="0" w:color="auto"/>
        <w:right w:val="none" w:sz="0" w:space="0" w:color="auto"/>
      </w:divBdr>
    </w:div>
    <w:div w:id="211794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vocatorias.essalud.gob.p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vocatorias.essalud.gob.p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vocatorias.essalud.gob.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vocatorias.essalud.gob.pe/" TargetMode="External"/><Relationship Id="rId4" Type="http://schemas.openxmlformats.org/officeDocument/2006/relationships/settings" Target="settings.xml"/><Relationship Id="rId9" Type="http://schemas.openxmlformats.org/officeDocument/2006/relationships/hyperlink" Target="http://convocatorias.essalud.gob.p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EACE6-9B99-41CF-8706-AB387797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4225</Words>
  <Characters>23243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Pedraza Gomez Yuly Sadith</dc:creator>
  <cp:keywords/>
  <dc:description/>
  <cp:lastModifiedBy>Ramirez La Rosa Richard</cp:lastModifiedBy>
  <cp:revision>7</cp:revision>
  <cp:lastPrinted>2023-04-03T14:12:00Z</cp:lastPrinted>
  <dcterms:created xsi:type="dcterms:W3CDTF">2023-09-27T21:18:00Z</dcterms:created>
  <dcterms:modified xsi:type="dcterms:W3CDTF">2023-10-05T13:42:00Z</dcterms:modified>
</cp:coreProperties>
</file>