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454FBE" w:rsidRDefault="008F7133" w:rsidP="008F7133">
      <w:pPr>
        <w:pStyle w:val="Sangradetextonormal"/>
        <w:tabs>
          <w:tab w:val="left" w:pos="0"/>
        </w:tabs>
        <w:ind w:firstLine="0"/>
        <w:rPr>
          <w:rFonts w:cs="Arial"/>
          <w:sz w:val="20"/>
          <w:szCs w:val="20"/>
        </w:rPr>
      </w:pPr>
      <w:r w:rsidRPr="00454FBE">
        <w:rPr>
          <w:rFonts w:cs="Arial"/>
          <w:sz w:val="20"/>
          <w:szCs w:val="20"/>
        </w:rPr>
        <w:t>PROCESO DE SEL</w:t>
      </w:r>
      <w:r>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77D372F9" w:rsidR="00033A09" w:rsidRPr="00454FBE" w:rsidRDefault="00BB41D1" w:rsidP="00033A09">
      <w:pPr>
        <w:pStyle w:val="Sangradetextonormal"/>
        <w:ind w:left="720" w:firstLine="0"/>
        <w:outlineLvl w:val="0"/>
        <w:rPr>
          <w:rFonts w:cs="Arial"/>
          <w:sz w:val="20"/>
          <w:szCs w:val="20"/>
        </w:rPr>
      </w:pPr>
      <w:r>
        <w:rPr>
          <w:rFonts w:cs="Arial"/>
          <w:sz w:val="20"/>
          <w:szCs w:val="20"/>
        </w:rPr>
        <w:t xml:space="preserve">RED ASISTENCIAL </w:t>
      </w:r>
      <w:r w:rsidR="00CC7C1E">
        <w:rPr>
          <w:rFonts w:cs="Arial"/>
          <w:sz w:val="20"/>
          <w:szCs w:val="20"/>
        </w:rPr>
        <w:t>TARAPOTO</w:t>
      </w:r>
    </w:p>
    <w:p w14:paraId="46B563B6" w14:textId="77777777" w:rsidR="00033A09" w:rsidRPr="00454FBE" w:rsidRDefault="00033A09" w:rsidP="00033A09">
      <w:pPr>
        <w:pStyle w:val="Sinespaciado"/>
        <w:jc w:val="center"/>
        <w:rPr>
          <w:rFonts w:ascii="Arial" w:hAnsi="Arial" w:cs="Arial"/>
          <w:b/>
          <w:sz w:val="20"/>
          <w:szCs w:val="20"/>
        </w:rPr>
      </w:pPr>
    </w:p>
    <w:p w14:paraId="37BF29B0" w14:textId="13638AD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CC7C1E">
        <w:rPr>
          <w:rFonts w:ascii="Arial" w:hAnsi="Arial" w:cs="Arial"/>
          <w:b/>
          <w:sz w:val="20"/>
          <w:szCs w:val="20"/>
        </w:rPr>
        <w:t>001</w:t>
      </w:r>
      <w:r w:rsidR="00DF45BD" w:rsidRPr="00454FBE">
        <w:rPr>
          <w:rFonts w:ascii="Arial" w:hAnsi="Arial" w:cs="Arial"/>
          <w:b/>
          <w:sz w:val="20"/>
          <w:szCs w:val="20"/>
        </w:rPr>
        <w:t>-</w:t>
      </w:r>
      <w:r w:rsidR="008F7133">
        <w:rPr>
          <w:rFonts w:ascii="Arial" w:hAnsi="Arial" w:cs="Arial"/>
          <w:b/>
          <w:sz w:val="20"/>
          <w:szCs w:val="20"/>
        </w:rPr>
        <w:t>SUP</w:t>
      </w:r>
      <w:r w:rsidR="00CC7C1E">
        <w:rPr>
          <w:rFonts w:ascii="Arial" w:hAnsi="Arial" w:cs="Arial"/>
          <w:b/>
          <w:sz w:val="20"/>
          <w:szCs w:val="20"/>
        </w:rPr>
        <w:t xml:space="preserve">-RATAR </w:t>
      </w:r>
      <w:r w:rsidR="00BB41D1">
        <w:rPr>
          <w:rFonts w:ascii="Arial" w:hAnsi="Arial" w:cs="Arial"/>
          <w:b/>
          <w:sz w:val="20"/>
          <w:szCs w:val="20"/>
        </w:rPr>
        <w:t>- 2021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1024D9BB"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055597">
        <w:rPr>
          <w:rFonts w:cs="Arial"/>
          <w:b w:val="0"/>
          <w:sz w:val="20"/>
          <w:szCs w:val="20"/>
          <w:u w:val="single"/>
        </w:rPr>
        <w:t>Plazo Fijo (Suplencia)</w:t>
      </w:r>
      <w:r w:rsidR="00055597" w:rsidRPr="00CA3427">
        <w:rPr>
          <w:rFonts w:cs="Arial"/>
          <w:b w:val="0"/>
          <w:sz w:val="20"/>
          <w:szCs w:val="20"/>
        </w:rPr>
        <w:t xml:space="preserve"> </w:t>
      </w:r>
      <w:r w:rsidR="00D4550F" w:rsidRPr="00454FBE">
        <w:rPr>
          <w:rFonts w:cs="Arial"/>
          <w:b w:val="0"/>
          <w:sz w:val="20"/>
          <w:szCs w:val="20"/>
        </w:rPr>
        <w:t xml:space="preserve">para la </w:t>
      </w:r>
      <w:r w:rsidR="005228A7">
        <w:rPr>
          <w:rFonts w:cs="Arial"/>
          <w:b w:val="0"/>
          <w:sz w:val="20"/>
          <w:szCs w:val="20"/>
        </w:rPr>
        <w:t xml:space="preserve">Red </w:t>
      </w:r>
      <w:r w:rsidR="00BB41D1">
        <w:rPr>
          <w:rFonts w:cs="Arial"/>
          <w:b w:val="0"/>
          <w:sz w:val="20"/>
          <w:szCs w:val="20"/>
        </w:rPr>
        <w:t>Asistencial</w:t>
      </w:r>
      <w:r w:rsidR="005228A7">
        <w:rPr>
          <w:rFonts w:cs="Arial"/>
          <w:b w:val="0"/>
          <w:sz w:val="20"/>
          <w:szCs w:val="20"/>
        </w:rPr>
        <w:t xml:space="preserve"> Tarapoto</w:t>
      </w:r>
      <w:bookmarkStart w:id="0" w:name="_GoBack"/>
      <w:bookmarkEnd w:id="0"/>
      <w:r w:rsidR="00D4550F" w:rsidRPr="00454FBE">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512"/>
        <w:gridCol w:w="1428"/>
      </w:tblGrid>
      <w:tr w:rsidR="009802A1" w:rsidRPr="00454FBE" w14:paraId="3512C070" w14:textId="77777777" w:rsidTr="00454FBE">
        <w:trPr>
          <w:trHeight w:val="613"/>
        </w:trPr>
        <w:tc>
          <w:tcPr>
            <w:tcW w:w="1135"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69"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75"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512"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28"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CC7C1E" w:rsidRPr="00454FBE" w14:paraId="044F6B82" w14:textId="77777777" w:rsidTr="00454FBE">
        <w:trPr>
          <w:trHeight w:val="850"/>
        </w:trPr>
        <w:tc>
          <w:tcPr>
            <w:tcW w:w="1135" w:type="dxa"/>
            <w:vAlign w:val="center"/>
          </w:tcPr>
          <w:p w14:paraId="2B6D4994" w14:textId="1005F9DF" w:rsidR="00CC7C1E" w:rsidRPr="00454FBE" w:rsidRDefault="00CC7C1E" w:rsidP="00CC7C1E">
            <w:pPr>
              <w:jc w:val="center"/>
              <w:rPr>
                <w:rFonts w:ascii="Arial" w:hAnsi="Arial" w:cs="Arial"/>
                <w:sz w:val="18"/>
                <w:szCs w:val="18"/>
              </w:rPr>
            </w:pPr>
            <w:r w:rsidRPr="00B56F8B">
              <w:rPr>
                <w:rFonts w:ascii="Arial" w:hAnsi="Arial" w:cs="Arial"/>
                <w:sz w:val="18"/>
                <w:szCs w:val="18"/>
              </w:rPr>
              <w:t>Médico</w:t>
            </w:r>
          </w:p>
        </w:tc>
        <w:tc>
          <w:tcPr>
            <w:tcW w:w="1469" w:type="dxa"/>
            <w:shd w:val="clear" w:color="auto" w:fill="auto"/>
            <w:vAlign w:val="center"/>
          </w:tcPr>
          <w:p w14:paraId="1AAC88C9" w14:textId="18DF8851" w:rsidR="00CC7C1E" w:rsidRPr="00454FBE" w:rsidRDefault="00CC7C1E" w:rsidP="00CC7C1E">
            <w:pPr>
              <w:jc w:val="center"/>
              <w:rPr>
                <w:rFonts w:ascii="Arial" w:hAnsi="Arial" w:cs="Arial"/>
                <w:sz w:val="18"/>
                <w:szCs w:val="18"/>
              </w:rPr>
            </w:pPr>
            <w:r w:rsidRPr="00B56F8B">
              <w:rPr>
                <w:rFonts w:ascii="Arial" w:hAnsi="Arial" w:cs="Arial"/>
                <w:sz w:val="18"/>
                <w:szCs w:val="18"/>
              </w:rPr>
              <w:t>----</w:t>
            </w:r>
          </w:p>
        </w:tc>
        <w:tc>
          <w:tcPr>
            <w:tcW w:w="1224" w:type="dxa"/>
            <w:shd w:val="clear" w:color="auto" w:fill="auto"/>
            <w:vAlign w:val="center"/>
          </w:tcPr>
          <w:p w14:paraId="68084E93" w14:textId="2B1C477F" w:rsidR="00CC7C1E" w:rsidRPr="00454FBE" w:rsidRDefault="00CC7C1E" w:rsidP="00CC7C1E">
            <w:pPr>
              <w:jc w:val="center"/>
              <w:rPr>
                <w:rFonts w:ascii="Arial" w:hAnsi="Arial" w:cs="Arial"/>
                <w:sz w:val="18"/>
                <w:szCs w:val="18"/>
              </w:rPr>
            </w:pPr>
            <w:r w:rsidRPr="00B56F8B">
              <w:rPr>
                <w:rFonts w:ascii="Arial" w:hAnsi="Arial" w:cs="Arial"/>
                <w:sz w:val="18"/>
                <w:szCs w:val="18"/>
              </w:rPr>
              <w:t>P1ME-001</w:t>
            </w:r>
          </w:p>
        </w:tc>
        <w:tc>
          <w:tcPr>
            <w:tcW w:w="1559" w:type="dxa"/>
            <w:shd w:val="clear" w:color="auto" w:fill="auto"/>
            <w:vAlign w:val="center"/>
          </w:tcPr>
          <w:p w14:paraId="21BB4927" w14:textId="5FA71436" w:rsidR="00CC7C1E" w:rsidRPr="00454FBE" w:rsidRDefault="00CC7C1E" w:rsidP="00CC7C1E">
            <w:pPr>
              <w:jc w:val="center"/>
              <w:rPr>
                <w:rFonts w:ascii="Arial" w:hAnsi="Arial" w:cs="Arial"/>
                <w:sz w:val="18"/>
                <w:szCs w:val="18"/>
                <w:lang w:val="es-MX"/>
              </w:rPr>
            </w:pPr>
            <w:r w:rsidRPr="00B56F8B">
              <w:rPr>
                <w:rFonts w:ascii="Arial" w:hAnsi="Arial" w:cs="Arial"/>
                <w:color w:val="000000"/>
                <w:sz w:val="18"/>
                <w:szCs w:val="18"/>
                <w:lang w:val="es-PE"/>
              </w:rPr>
              <w:t xml:space="preserve">S/ </w:t>
            </w:r>
            <w:r>
              <w:rPr>
                <w:rFonts w:ascii="Arial" w:hAnsi="Arial" w:cs="Arial"/>
                <w:color w:val="000000"/>
                <w:sz w:val="18"/>
                <w:szCs w:val="18"/>
                <w:lang w:val="es-PE"/>
              </w:rPr>
              <w:t>6</w:t>
            </w:r>
            <w:r w:rsidRPr="00B56F8B">
              <w:rPr>
                <w:rFonts w:ascii="Arial" w:hAnsi="Arial" w:cs="Arial"/>
                <w:color w:val="000000"/>
                <w:sz w:val="18"/>
                <w:szCs w:val="18"/>
                <w:lang w:val="es-MX"/>
              </w:rPr>
              <w:t>,</w:t>
            </w:r>
            <w:r>
              <w:rPr>
                <w:rFonts w:ascii="Arial" w:hAnsi="Arial" w:cs="Arial"/>
                <w:color w:val="000000"/>
                <w:sz w:val="18"/>
                <w:szCs w:val="18"/>
                <w:lang w:val="es-MX"/>
              </w:rPr>
              <w:t>240</w:t>
            </w:r>
            <w:r w:rsidRPr="00B56F8B">
              <w:rPr>
                <w:rFonts w:ascii="Arial" w:hAnsi="Arial" w:cs="Arial"/>
                <w:color w:val="000000"/>
                <w:sz w:val="18"/>
                <w:szCs w:val="18"/>
                <w:lang w:val="es-PE"/>
              </w:rPr>
              <w:t>.00 (*)</w:t>
            </w:r>
          </w:p>
        </w:tc>
        <w:tc>
          <w:tcPr>
            <w:tcW w:w="1175" w:type="dxa"/>
            <w:shd w:val="clear" w:color="auto" w:fill="auto"/>
            <w:vAlign w:val="center"/>
          </w:tcPr>
          <w:p w14:paraId="28F2184A" w14:textId="71103188" w:rsidR="00CC7C1E" w:rsidRPr="00454FBE" w:rsidRDefault="00CC7C1E" w:rsidP="00CC7C1E">
            <w:pPr>
              <w:jc w:val="center"/>
              <w:rPr>
                <w:rFonts w:ascii="Arial" w:hAnsi="Arial" w:cs="Arial"/>
                <w:sz w:val="18"/>
                <w:szCs w:val="18"/>
              </w:rPr>
            </w:pPr>
            <w:r w:rsidRPr="00B56F8B">
              <w:rPr>
                <w:rFonts w:ascii="Arial" w:hAnsi="Arial" w:cs="Arial"/>
                <w:sz w:val="18"/>
                <w:szCs w:val="18"/>
              </w:rPr>
              <w:t>01</w:t>
            </w:r>
          </w:p>
        </w:tc>
        <w:tc>
          <w:tcPr>
            <w:tcW w:w="1512" w:type="dxa"/>
            <w:shd w:val="clear" w:color="auto" w:fill="auto"/>
            <w:vAlign w:val="center"/>
          </w:tcPr>
          <w:p w14:paraId="6A9A8E6B" w14:textId="30189041" w:rsidR="00CC7C1E" w:rsidRPr="00454FBE" w:rsidRDefault="00CC7C1E" w:rsidP="00CC7C1E">
            <w:pPr>
              <w:jc w:val="center"/>
              <w:rPr>
                <w:rFonts w:ascii="Arial" w:hAnsi="Arial" w:cs="Arial"/>
                <w:sz w:val="18"/>
                <w:szCs w:val="18"/>
              </w:rPr>
            </w:pPr>
            <w:r>
              <w:rPr>
                <w:rFonts w:ascii="Arial" w:hAnsi="Arial" w:cs="Arial"/>
                <w:sz w:val="18"/>
                <w:szCs w:val="18"/>
              </w:rPr>
              <w:t>Oficina de Planeamiento y Calidad/</w:t>
            </w:r>
            <w:r w:rsidRPr="00B56F8B">
              <w:rPr>
                <w:rFonts w:ascii="Arial" w:hAnsi="Arial" w:cs="Arial"/>
                <w:sz w:val="18"/>
                <w:szCs w:val="18"/>
              </w:rPr>
              <w:t>Unidad de Inteligencia Sanitaria</w:t>
            </w:r>
          </w:p>
        </w:tc>
        <w:tc>
          <w:tcPr>
            <w:tcW w:w="1428" w:type="dxa"/>
            <w:shd w:val="clear" w:color="auto" w:fill="auto"/>
            <w:vAlign w:val="center"/>
          </w:tcPr>
          <w:p w14:paraId="4656A046" w14:textId="1E0EF017" w:rsidR="00CC7C1E" w:rsidRPr="00454FBE" w:rsidRDefault="00CC7C1E" w:rsidP="00CC7C1E">
            <w:pPr>
              <w:jc w:val="center"/>
              <w:rPr>
                <w:rFonts w:ascii="Arial" w:hAnsi="Arial" w:cs="Arial"/>
                <w:sz w:val="18"/>
                <w:szCs w:val="18"/>
              </w:rPr>
            </w:pPr>
            <w:r>
              <w:rPr>
                <w:rFonts w:ascii="Arial" w:hAnsi="Arial" w:cs="Arial"/>
                <w:sz w:val="18"/>
                <w:szCs w:val="18"/>
              </w:rPr>
              <w:t>Red Asistencial Tarapoto</w:t>
            </w:r>
          </w:p>
        </w:tc>
      </w:tr>
      <w:tr w:rsidR="00386E39" w:rsidRPr="00454FBE" w14:paraId="04FA481E" w14:textId="77777777" w:rsidTr="00454FBE">
        <w:trPr>
          <w:trHeight w:val="304"/>
        </w:trPr>
        <w:tc>
          <w:tcPr>
            <w:tcW w:w="5387" w:type="dxa"/>
            <w:gridSpan w:val="4"/>
            <w:shd w:val="clear" w:color="auto" w:fill="BDD6EE" w:themeFill="accent1" w:themeFillTint="66"/>
            <w:vAlign w:val="center"/>
          </w:tcPr>
          <w:p w14:paraId="75DC180A"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17933238" w14:textId="77777777"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9B0E7A" w:rsidRPr="00454FBE">
              <w:rPr>
                <w:rFonts w:ascii="Arial" w:hAnsi="Arial" w:cs="Arial"/>
                <w:b/>
                <w:sz w:val="18"/>
                <w:szCs w:val="18"/>
              </w:rPr>
              <w:t>01</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454FBE" w:rsidRDefault="007C21A8" w:rsidP="007C21A8">
      <w:pPr>
        <w:pStyle w:val="Sangradetextonormal"/>
        <w:ind w:left="709" w:firstLine="0"/>
        <w:jc w:val="both"/>
        <w:rPr>
          <w:rFonts w:cs="Arial"/>
          <w:sz w:val="20"/>
          <w:szCs w:val="20"/>
        </w:rPr>
      </w:pPr>
    </w:p>
    <w:p w14:paraId="05F7039E" w14:textId="77777777" w:rsidR="00CC7C1E" w:rsidRPr="00CC7C1E" w:rsidRDefault="00CC7C1E" w:rsidP="00CC7C1E">
      <w:pPr>
        <w:pStyle w:val="Sangradetextonormal"/>
        <w:ind w:left="709" w:firstLine="0"/>
        <w:jc w:val="both"/>
        <w:rPr>
          <w:rFonts w:cs="Arial"/>
          <w:b w:val="0"/>
          <w:sz w:val="20"/>
          <w:szCs w:val="18"/>
        </w:rPr>
      </w:pPr>
      <w:r w:rsidRPr="00CC7C1E">
        <w:rPr>
          <w:rFonts w:cs="Arial"/>
          <w:b w:val="0"/>
          <w:sz w:val="20"/>
          <w:szCs w:val="18"/>
        </w:rPr>
        <w:t>Red Asistencial Tarapoto.</w:t>
      </w:r>
    </w:p>
    <w:p w14:paraId="6AA722BA" w14:textId="77777777" w:rsidR="00D4550F" w:rsidRPr="00CC7C1E" w:rsidRDefault="00D4550F" w:rsidP="00D4550F">
      <w:pPr>
        <w:pStyle w:val="Sangradetextonormal"/>
        <w:jc w:val="both"/>
        <w:rPr>
          <w:rFonts w:cs="Arial"/>
          <w:b w:val="0"/>
          <w:sz w:val="20"/>
          <w:szCs w:val="20"/>
        </w:rPr>
      </w:pPr>
    </w:p>
    <w:p w14:paraId="28EC1F2D" w14:textId="7215869B" w:rsidR="00D4550F" w:rsidRPr="00CC7C1E" w:rsidRDefault="00D4550F" w:rsidP="00C80E93">
      <w:pPr>
        <w:pStyle w:val="Sangradetextonormal"/>
        <w:numPr>
          <w:ilvl w:val="1"/>
          <w:numId w:val="16"/>
        </w:numPr>
        <w:ind w:left="709"/>
        <w:jc w:val="both"/>
        <w:rPr>
          <w:rFonts w:cs="Arial"/>
          <w:sz w:val="20"/>
          <w:szCs w:val="20"/>
        </w:rPr>
      </w:pPr>
      <w:r w:rsidRPr="00CC7C1E">
        <w:rPr>
          <w:rFonts w:cs="Arial"/>
          <w:sz w:val="20"/>
          <w:szCs w:val="20"/>
        </w:rPr>
        <w:t>Dependencia encargada de realizar el proceso de</w:t>
      </w:r>
      <w:r w:rsidR="00176BAB" w:rsidRPr="00CC7C1E">
        <w:rPr>
          <w:rFonts w:cs="Arial"/>
          <w:sz w:val="20"/>
          <w:szCs w:val="20"/>
        </w:rPr>
        <w:t xml:space="preserve"> incorporación y</w:t>
      </w:r>
      <w:r w:rsidRPr="00CC7C1E">
        <w:rPr>
          <w:rFonts w:cs="Arial"/>
          <w:sz w:val="20"/>
          <w:szCs w:val="20"/>
        </w:rPr>
        <w:t xml:space="preserve"> contratación</w:t>
      </w:r>
      <w:r w:rsidR="007C21A8" w:rsidRPr="00CC7C1E">
        <w:rPr>
          <w:rFonts w:cs="Arial"/>
          <w:sz w:val="20"/>
          <w:szCs w:val="20"/>
        </w:rPr>
        <w:t>:</w:t>
      </w:r>
    </w:p>
    <w:p w14:paraId="3ED9E524" w14:textId="77777777" w:rsidR="007C21A8" w:rsidRPr="00CC7C1E" w:rsidRDefault="007C21A8" w:rsidP="007C21A8">
      <w:pPr>
        <w:pStyle w:val="Sangradetextonormal"/>
        <w:ind w:left="709" w:firstLine="0"/>
        <w:jc w:val="both"/>
        <w:rPr>
          <w:rFonts w:cs="Arial"/>
          <w:sz w:val="20"/>
          <w:szCs w:val="20"/>
        </w:rPr>
      </w:pPr>
    </w:p>
    <w:p w14:paraId="23EBE7CD" w14:textId="77777777" w:rsidR="00CC7C1E" w:rsidRPr="00CC7C1E" w:rsidRDefault="00CC7C1E" w:rsidP="00CC7C1E">
      <w:pPr>
        <w:pStyle w:val="Sangradetextonormal"/>
        <w:ind w:left="708" w:firstLine="0"/>
        <w:jc w:val="both"/>
        <w:rPr>
          <w:rFonts w:cs="Arial"/>
          <w:b w:val="0"/>
          <w:sz w:val="20"/>
          <w:szCs w:val="18"/>
        </w:rPr>
      </w:pPr>
      <w:r w:rsidRPr="00CC7C1E">
        <w:rPr>
          <w:rFonts w:cs="Arial"/>
          <w:b w:val="0"/>
          <w:sz w:val="20"/>
          <w:szCs w:val="18"/>
        </w:rPr>
        <w:t>Unidad de Recursos Humanos de la Red Asistencial Tarapoto.</w:t>
      </w:r>
    </w:p>
    <w:p w14:paraId="2C287A17" w14:textId="77777777" w:rsidR="00CC7C1E" w:rsidRPr="00DE7218" w:rsidRDefault="00CC7C1E" w:rsidP="00CC7C1E">
      <w:pPr>
        <w:pStyle w:val="Sangradetextonormal"/>
        <w:ind w:left="708" w:firstLine="0"/>
        <w:jc w:val="both"/>
        <w:rPr>
          <w:rFonts w:cs="Arial"/>
          <w:b w:val="0"/>
          <w:sz w:val="18"/>
          <w:szCs w:val="18"/>
        </w:rPr>
      </w:pP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7B3751D8" w14:textId="77777777" w:rsidR="00055597" w:rsidRDefault="00055597" w:rsidP="00055597">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4B5E5D" w:rsidRDefault="00055597" w:rsidP="00055597">
      <w:pPr>
        <w:pStyle w:val="Sangradetextonormal"/>
        <w:numPr>
          <w:ilvl w:val="0"/>
          <w:numId w:val="3"/>
        </w:numPr>
        <w:tabs>
          <w:tab w:val="num" w:pos="1080"/>
        </w:tabs>
        <w:ind w:left="1080"/>
        <w:jc w:val="both"/>
        <w:rPr>
          <w:b w:val="0"/>
          <w:sz w:val="20"/>
        </w:rPr>
      </w:pPr>
      <w:r w:rsidRPr="00CA3427">
        <w:rPr>
          <w:b w:val="0"/>
          <w:sz w:val="20"/>
        </w:rPr>
        <w:t xml:space="preserve">No haber tenido relación laboral con EsSalud a plazo indeterminado durante los 12 últimos meses, a efectos de la </w:t>
      </w:r>
      <w:r w:rsidRPr="004B5E5D">
        <w:rPr>
          <w:b w:val="0"/>
          <w:sz w:val="20"/>
        </w:rPr>
        <w:t>contratación a plazo fijo. (*)</w:t>
      </w:r>
    </w:p>
    <w:p w14:paraId="397E267E" w14:textId="77777777" w:rsidR="00055597" w:rsidRPr="004B5E5D" w:rsidRDefault="00055597" w:rsidP="00055597">
      <w:pPr>
        <w:pStyle w:val="Sangradetextonormal"/>
        <w:numPr>
          <w:ilvl w:val="0"/>
          <w:numId w:val="3"/>
        </w:numPr>
        <w:tabs>
          <w:tab w:val="num" w:pos="1080"/>
        </w:tabs>
        <w:ind w:left="1080"/>
        <w:jc w:val="both"/>
        <w:rPr>
          <w:b w:val="0"/>
          <w:sz w:val="20"/>
        </w:rPr>
      </w:pPr>
      <w:r w:rsidRPr="004B5E5D">
        <w:rPr>
          <w:b w:val="0"/>
          <w:sz w:val="20"/>
        </w:rPr>
        <w:t>No tener vínculo laboral vigente con ESSALUD (contratado por servicio específico). (**)</w:t>
      </w:r>
    </w:p>
    <w:p w14:paraId="379783B2" w14:textId="77777777" w:rsidR="00055597" w:rsidRPr="004B5E5D" w:rsidRDefault="00055597" w:rsidP="00055597">
      <w:pPr>
        <w:pStyle w:val="Sangradetextonormal"/>
        <w:numPr>
          <w:ilvl w:val="0"/>
          <w:numId w:val="3"/>
        </w:numPr>
        <w:tabs>
          <w:tab w:val="num" w:pos="1080"/>
        </w:tabs>
        <w:ind w:left="1080"/>
        <w:jc w:val="both"/>
        <w:rPr>
          <w:b w:val="0"/>
          <w:sz w:val="20"/>
        </w:rPr>
      </w:pPr>
      <w:r w:rsidRPr="004B5E5D">
        <w:rPr>
          <w:b w:val="0"/>
          <w:sz w:val="20"/>
        </w:rPr>
        <w:t>Los trabajadores de ESSALUD que laboran bajo la modalidad de suplencia podrán postular sin renuncia previa, acreditando su experiencia laboral en la condición citada.</w:t>
      </w:r>
      <w:r w:rsidRPr="004B5E5D">
        <w:t xml:space="preserve"> </w:t>
      </w:r>
    </w:p>
    <w:p w14:paraId="4AA407EC" w14:textId="77777777" w:rsidR="00055597" w:rsidRPr="004B5E5D" w:rsidRDefault="00055597" w:rsidP="00055597">
      <w:pPr>
        <w:pStyle w:val="Sangradetextonormal"/>
        <w:numPr>
          <w:ilvl w:val="0"/>
          <w:numId w:val="3"/>
        </w:numPr>
        <w:tabs>
          <w:tab w:val="num" w:pos="1080"/>
        </w:tabs>
        <w:ind w:left="1080"/>
        <w:jc w:val="both"/>
        <w:rPr>
          <w:b w:val="0"/>
          <w:sz w:val="20"/>
          <w:szCs w:val="20"/>
        </w:rPr>
      </w:pPr>
      <w:r w:rsidRPr="004B5E5D">
        <w:rPr>
          <w:b w:val="0"/>
          <w:sz w:val="20"/>
          <w:szCs w:val="20"/>
        </w:rPr>
        <w:t>El periodo máximo para la contratación en esta modalidad será de cinco (05) años acumulativos, en atención a la naturaleza accidental y temporal del mismo. (***)</w:t>
      </w:r>
    </w:p>
    <w:p w14:paraId="11D0D4C9" w14:textId="77777777" w:rsidR="00055597" w:rsidRPr="004B5E5D" w:rsidRDefault="00055597" w:rsidP="00055597">
      <w:pPr>
        <w:pStyle w:val="Sangradetextonormal"/>
        <w:numPr>
          <w:ilvl w:val="0"/>
          <w:numId w:val="3"/>
        </w:numPr>
        <w:tabs>
          <w:tab w:val="num" w:pos="1080"/>
        </w:tabs>
        <w:ind w:left="1080"/>
        <w:jc w:val="both"/>
        <w:rPr>
          <w:b w:val="0"/>
          <w:sz w:val="20"/>
        </w:rPr>
      </w:pPr>
      <w:r w:rsidRPr="004B5E5D">
        <w:rPr>
          <w:b w:val="0"/>
          <w:sz w:val="20"/>
        </w:rPr>
        <w:t>Al momento de la inscripción el postulante interesado debe cumplir con los requisitos del perfil de puesto establecidos en el proceso de selección en el cual se registra.</w:t>
      </w:r>
    </w:p>
    <w:p w14:paraId="137FD3A7" w14:textId="77777777" w:rsidR="00055597" w:rsidRPr="004B5E5D" w:rsidRDefault="00055597" w:rsidP="00055597">
      <w:pPr>
        <w:pStyle w:val="Sangradetextonormal"/>
        <w:numPr>
          <w:ilvl w:val="0"/>
          <w:numId w:val="3"/>
        </w:numPr>
        <w:tabs>
          <w:tab w:val="num" w:pos="1080"/>
        </w:tabs>
        <w:ind w:left="1080"/>
        <w:jc w:val="both"/>
        <w:rPr>
          <w:b w:val="0"/>
          <w:sz w:val="20"/>
        </w:rPr>
      </w:pPr>
      <w:r w:rsidRPr="004B5E5D">
        <w:rPr>
          <w:b w:val="0"/>
          <w:sz w:val="20"/>
        </w:rPr>
        <w:t>Disponibilidad inmediata.</w:t>
      </w:r>
    </w:p>
    <w:p w14:paraId="29E75CBA" w14:textId="77777777" w:rsidR="00055597" w:rsidRPr="004B5E5D" w:rsidRDefault="00055597" w:rsidP="00055597">
      <w:pPr>
        <w:ind w:left="360"/>
        <w:jc w:val="both"/>
        <w:rPr>
          <w:i/>
          <w:sz w:val="18"/>
          <w:szCs w:val="18"/>
        </w:rPr>
      </w:pPr>
    </w:p>
    <w:p w14:paraId="2BDD01BF" w14:textId="77777777" w:rsidR="00055597" w:rsidRPr="004B5E5D" w:rsidRDefault="00055597" w:rsidP="00055597">
      <w:pPr>
        <w:autoSpaceDE w:val="0"/>
        <w:autoSpaceDN w:val="0"/>
        <w:ind w:firstLine="708"/>
        <w:jc w:val="both"/>
        <w:rPr>
          <w:rFonts w:ascii="Arial" w:hAnsi="Arial" w:cs="Arial"/>
          <w:i/>
          <w:sz w:val="18"/>
          <w:szCs w:val="18"/>
        </w:rPr>
      </w:pPr>
      <w:r w:rsidRPr="004B5E5D">
        <w:rPr>
          <w:rFonts w:ascii="Arial" w:hAnsi="Arial" w:cs="Arial"/>
          <w:i/>
          <w:sz w:val="18"/>
          <w:szCs w:val="18"/>
        </w:rPr>
        <w:t>(*) Requisito considerado en la LEY DE PRODUCTIVIDAD Y COMPETITIVIDAD LABORAL</w:t>
      </w:r>
    </w:p>
    <w:p w14:paraId="5898BC60" w14:textId="77777777" w:rsidR="00055597" w:rsidRPr="004B5E5D" w:rsidRDefault="00055597" w:rsidP="00055597">
      <w:pPr>
        <w:autoSpaceDE w:val="0"/>
        <w:autoSpaceDN w:val="0"/>
        <w:ind w:left="720"/>
        <w:jc w:val="both"/>
        <w:rPr>
          <w:rFonts w:ascii="Arial" w:hAnsi="Arial" w:cs="Arial"/>
          <w:i/>
          <w:sz w:val="18"/>
          <w:szCs w:val="18"/>
        </w:rPr>
      </w:pPr>
      <w:r w:rsidRPr="004B5E5D">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7F8D5B" w14:textId="77777777" w:rsidR="00055597" w:rsidRPr="004B5E5D" w:rsidRDefault="00055597" w:rsidP="00055597">
      <w:pPr>
        <w:ind w:left="709"/>
        <w:jc w:val="both"/>
        <w:rPr>
          <w:rFonts w:ascii="Arial" w:hAnsi="Arial" w:cs="Arial"/>
          <w:i/>
          <w:sz w:val="18"/>
          <w:szCs w:val="18"/>
        </w:rPr>
      </w:pPr>
    </w:p>
    <w:p w14:paraId="165EDE23" w14:textId="77777777" w:rsidR="00055597" w:rsidRPr="004B5E5D" w:rsidRDefault="00055597" w:rsidP="00055597">
      <w:pPr>
        <w:ind w:left="709"/>
        <w:jc w:val="both"/>
        <w:rPr>
          <w:rFonts w:ascii="Arial" w:hAnsi="Arial" w:cs="Arial"/>
          <w:i/>
          <w:sz w:val="18"/>
          <w:szCs w:val="18"/>
        </w:rPr>
      </w:pPr>
      <w:r w:rsidRPr="004B5E5D">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07CA4C7" w14:textId="77777777" w:rsidR="00055597" w:rsidRPr="004B5E5D" w:rsidRDefault="00055597" w:rsidP="00055597">
      <w:pPr>
        <w:pStyle w:val="Sangradetextonormal"/>
        <w:ind w:firstLine="0"/>
        <w:jc w:val="both"/>
        <w:rPr>
          <w:rFonts w:cs="Arial"/>
          <w:b w:val="0"/>
          <w:bCs w:val="0"/>
          <w:sz w:val="16"/>
          <w:szCs w:val="16"/>
        </w:rPr>
      </w:pPr>
    </w:p>
    <w:p w14:paraId="58CA4BBF" w14:textId="77777777" w:rsidR="00055597" w:rsidRPr="004B5E5D" w:rsidRDefault="00055597" w:rsidP="00055597">
      <w:pPr>
        <w:ind w:left="709"/>
        <w:jc w:val="both"/>
        <w:rPr>
          <w:rFonts w:ascii="Arial" w:hAnsi="Arial" w:cs="Arial"/>
          <w:i/>
          <w:sz w:val="18"/>
          <w:szCs w:val="18"/>
        </w:rPr>
      </w:pPr>
      <w:r w:rsidRPr="004B5E5D">
        <w:rPr>
          <w:rFonts w:ascii="Arial" w:hAnsi="Arial" w:cs="Arial"/>
          <w:i/>
          <w:sz w:val="18"/>
          <w:szCs w:val="18"/>
        </w:rPr>
        <w:t>(***) Según lo establecido en el Artículo 74° del TUO del Decreto Legislativo N° 728.</w:t>
      </w:r>
    </w:p>
    <w:p w14:paraId="76A6473D" w14:textId="3CBDF13D" w:rsidR="009B6C66" w:rsidRPr="004B5E5D" w:rsidRDefault="009B6C66" w:rsidP="009B6C66">
      <w:pPr>
        <w:pStyle w:val="Sangradetextonormal"/>
        <w:ind w:firstLine="0"/>
        <w:jc w:val="both"/>
        <w:rPr>
          <w:rFonts w:cs="Arial"/>
          <w:b w:val="0"/>
          <w:bCs w:val="0"/>
          <w:sz w:val="16"/>
          <w:szCs w:val="16"/>
        </w:rPr>
      </w:pPr>
    </w:p>
    <w:p w14:paraId="5DDC8EF9" w14:textId="146AC6BD" w:rsidR="000002DE" w:rsidRPr="004B5E5D" w:rsidRDefault="000002DE" w:rsidP="009B6C66">
      <w:pPr>
        <w:pStyle w:val="Sangradetextonormal"/>
        <w:ind w:firstLine="0"/>
        <w:jc w:val="both"/>
        <w:rPr>
          <w:rFonts w:cs="Arial"/>
          <w:sz w:val="20"/>
          <w:szCs w:val="20"/>
        </w:rPr>
      </w:pPr>
    </w:p>
    <w:p w14:paraId="5F5707B1" w14:textId="28CF09A3" w:rsidR="000F0A5C" w:rsidRPr="004B5E5D" w:rsidRDefault="000F0A5C" w:rsidP="009B6C66">
      <w:pPr>
        <w:pStyle w:val="Sangradetextonormal"/>
        <w:ind w:firstLine="0"/>
        <w:jc w:val="both"/>
        <w:rPr>
          <w:rFonts w:cs="Arial"/>
          <w:sz w:val="20"/>
          <w:szCs w:val="20"/>
        </w:rPr>
      </w:pPr>
    </w:p>
    <w:p w14:paraId="29B1811E" w14:textId="77777777" w:rsidR="000F0A5C" w:rsidRPr="00244875" w:rsidRDefault="000F0A5C"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3E899A75"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0F0A5C">
        <w:rPr>
          <w:bCs/>
          <w:sz w:val="20"/>
          <w:szCs w:val="20"/>
        </w:rPr>
        <w:t xml:space="preserve"> al correo electrónico 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didas las consultas respectivas a cargo del área de Recursos Humanos de la dependencia a donde postula.</w:t>
      </w:r>
    </w:p>
    <w:p w14:paraId="3F52A31B" w14:textId="6CF3CD09" w:rsidR="007909E5" w:rsidRDefault="007909E5" w:rsidP="000B4AF9">
      <w:pPr>
        <w:rPr>
          <w:rFonts w:ascii="Arial" w:hAnsi="Arial" w:cs="Arial"/>
          <w:bCs/>
          <w:sz w:val="16"/>
          <w:szCs w:val="16"/>
        </w:rPr>
      </w:pP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4FFCB571" w14:textId="41B34152" w:rsidR="00CC7C1E" w:rsidRPr="00CC7C1E" w:rsidRDefault="00A84170" w:rsidP="00CC7C1E">
      <w:pPr>
        <w:rPr>
          <w:rFonts w:ascii="Arial" w:hAnsi="Arial" w:cs="Arial"/>
          <w:b/>
          <w:bCs/>
          <w:color w:val="000000"/>
          <w:szCs w:val="18"/>
          <w:lang w:val="es-PE"/>
        </w:rPr>
      </w:pPr>
      <w:r w:rsidRPr="00EE26DB">
        <w:rPr>
          <w:rFonts w:ascii="Arial" w:hAnsi="Arial" w:cs="Arial"/>
          <w:b/>
          <w:bCs/>
        </w:rPr>
        <w:t xml:space="preserve">  </w:t>
      </w:r>
      <w:r w:rsidR="00CC7C1E">
        <w:rPr>
          <w:rFonts w:ascii="Arial" w:hAnsi="Arial" w:cs="Arial"/>
          <w:b/>
          <w:bCs/>
        </w:rPr>
        <w:t xml:space="preserve">       </w:t>
      </w:r>
      <w:r w:rsidR="00CC7C1E" w:rsidRPr="00CC7C1E">
        <w:rPr>
          <w:rFonts w:ascii="Arial" w:hAnsi="Arial" w:cs="Arial"/>
          <w:b/>
          <w:bCs/>
          <w:szCs w:val="18"/>
        </w:rPr>
        <w:t>MÉDICO GENERAL</w:t>
      </w:r>
      <w:r w:rsidR="00CC7C1E" w:rsidRPr="00CC7C1E">
        <w:rPr>
          <w:rFonts w:ascii="Arial" w:hAnsi="Arial" w:cs="Arial"/>
          <w:b/>
          <w:bCs/>
          <w:szCs w:val="18"/>
          <w:lang w:val="pt-BR"/>
        </w:rPr>
        <w:t xml:space="preserve"> (</w:t>
      </w:r>
      <w:r w:rsidR="00CC7C1E" w:rsidRPr="00CC7C1E">
        <w:rPr>
          <w:rFonts w:ascii="Arial" w:hAnsi="Arial" w:cs="Arial"/>
          <w:b/>
          <w:bCs/>
          <w:color w:val="000000"/>
          <w:szCs w:val="18"/>
          <w:lang w:val="es-PE"/>
        </w:rPr>
        <w:t>P1ME-001)</w:t>
      </w:r>
    </w:p>
    <w:p w14:paraId="26B7FE18" w14:textId="6EFF3763" w:rsidR="00D307C6" w:rsidRPr="00EE26DB" w:rsidRDefault="00D307C6" w:rsidP="00CC7C1E">
      <w:pPr>
        <w:ind w:left="360" w:firstLine="6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C72B54" w14:paraId="1B36E2EC" w14:textId="77777777" w:rsidTr="00D834BD">
        <w:trPr>
          <w:trHeight w:val="427"/>
        </w:trPr>
        <w:tc>
          <w:tcPr>
            <w:tcW w:w="2411" w:type="dxa"/>
            <w:shd w:val="clear" w:color="auto" w:fill="BDD6EE" w:themeFill="accent1" w:themeFillTint="66"/>
            <w:vAlign w:val="center"/>
          </w:tcPr>
          <w:p w14:paraId="20A7C4AA"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REQUISITOS</w:t>
            </w:r>
          </w:p>
          <w:p w14:paraId="5F307F6E"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14:paraId="62957859"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DETALLE</w:t>
            </w:r>
          </w:p>
        </w:tc>
      </w:tr>
      <w:tr w:rsidR="008E364F" w:rsidRPr="00C72B54" w14:paraId="5C63C55A" w14:textId="77777777" w:rsidTr="00D834BD">
        <w:trPr>
          <w:trHeight w:val="557"/>
        </w:trPr>
        <w:tc>
          <w:tcPr>
            <w:tcW w:w="2411" w:type="dxa"/>
            <w:vAlign w:val="center"/>
          </w:tcPr>
          <w:p w14:paraId="23AC437D" w14:textId="29C65FF4" w:rsidR="008E364F" w:rsidRPr="00DF45BD" w:rsidRDefault="00FA2DE1" w:rsidP="00D834BD">
            <w:pPr>
              <w:pStyle w:val="Sangradetextonormal"/>
              <w:ind w:firstLine="0"/>
              <w:rPr>
                <w:rFonts w:cs="Arial"/>
                <w:b w:val="0"/>
                <w:sz w:val="18"/>
                <w:szCs w:val="18"/>
              </w:rPr>
            </w:pPr>
            <w:r>
              <w:rPr>
                <w:rFonts w:cs="Arial"/>
                <w:sz w:val="18"/>
                <w:szCs w:val="18"/>
              </w:rPr>
              <w:t>Formación Académica</w:t>
            </w:r>
          </w:p>
        </w:tc>
        <w:tc>
          <w:tcPr>
            <w:tcW w:w="6094" w:type="dxa"/>
            <w:vAlign w:val="center"/>
          </w:tcPr>
          <w:p w14:paraId="20DA947E" w14:textId="77777777" w:rsidR="00CC7C1E" w:rsidRPr="000834C7" w:rsidRDefault="008E364F" w:rsidP="00CC7C1E">
            <w:pPr>
              <w:pStyle w:val="Prrafodelista"/>
              <w:numPr>
                <w:ilvl w:val="0"/>
                <w:numId w:val="31"/>
              </w:numPr>
              <w:tabs>
                <w:tab w:val="clear" w:pos="360"/>
              </w:tabs>
              <w:ind w:left="173" w:hanging="173"/>
              <w:contextualSpacing/>
              <w:jc w:val="both"/>
              <w:rPr>
                <w:color w:val="000000"/>
                <w:sz w:val="18"/>
                <w:szCs w:val="18"/>
                <w:lang w:val="es-MX"/>
              </w:rPr>
            </w:pPr>
            <w:r w:rsidRPr="001A2153">
              <w:rPr>
                <w:sz w:val="18"/>
                <w:szCs w:val="18"/>
                <w:lang w:val="es-MX"/>
              </w:rPr>
              <w:t xml:space="preserve">Acreditar* copia simple del Título Profesional de </w:t>
            </w:r>
            <w:r w:rsidR="00CC7C1E" w:rsidRPr="000834C7">
              <w:rPr>
                <w:color w:val="000000"/>
                <w:sz w:val="18"/>
                <w:szCs w:val="18"/>
                <w:lang w:val="es-MX"/>
              </w:rPr>
              <w:t xml:space="preserve">Médico Cirujano y Resolución del SERUMS correspondiente a la profesión. </w:t>
            </w:r>
            <w:r w:rsidR="00CC7C1E" w:rsidRPr="000834C7">
              <w:rPr>
                <w:b/>
                <w:color w:val="000000"/>
                <w:sz w:val="18"/>
                <w:szCs w:val="18"/>
                <w:lang w:val="es-MX"/>
              </w:rPr>
              <w:t>(Indispensable)</w:t>
            </w:r>
          </w:p>
          <w:p w14:paraId="50515CD9" w14:textId="1ACC0B4F" w:rsidR="008E364F" w:rsidRPr="001A2153" w:rsidRDefault="008E364F" w:rsidP="00CC7C1E">
            <w:pPr>
              <w:numPr>
                <w:ilvl w:val="0"/>
                <w:numId w:val="10"/>
              </w:numPr>
              <w:ind w:left="172" w:hanging="219"/>
              <w:jc w:val="both"/>
              <w:rPr>
                <w:rFonts w:ascii="Arial" w:hAnsi="Arial" w:cs="Arial"/>
                <w:sz w:val="18"/>
                <w:szCs w:val="18"/>
              </w:rPr>
            </w:pPr>
            <w:r w:rsidRPr="001A2153">
              <w:rPr>
                <w:rFonts w:ascii="Arial" w:hAnsi="Arial" w:cs="Arial"/>
                <w:sz w:val="18"/>
                <w:szCs w:val="18"/>
                <w:lang w:val="es-MX"/>
              </w:rPr>
              <w:t xml:space="preserve">Acreditar* copia simple del Diploma de Colegiatura y Habilitación Profesional vigente a la fecha de inscripción. </w:t>
            </w:r>
            <w:r w:rsidRPr="001A2153">
              <w:rPr>
                <w:rFonts w:ascii="Arial" w:hAnsi="Arial" w:cs="Arial"/>
                <w:b/>
                <w:sz w:val="18"/>
                <w:szCs w:val="18"/>
                <w:lang w:val="es-MX"/>
              </w:rPr>
              <w:t>(Indispensable)</w:t>
            </w:r>
          </w:p>
        </w:tc>
      </w:tr>
      <w:tr w:rsidR="008E364F" w:rsidRPr="00C72B54" w14:paraId="54A324C3" w14:textId="77777777" w:rsidTr="00D834BD">
        <w:tc>
          <w:tcPr>
            <w:tcW w:w="2411" w:type="dxa"/>
            <w:vAlign w:val="center"/>
          </w:tcPr>
          <w:p w14:paraId="7A96E356"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Experiencia Laboral</w:t>
            </w:r>
          </w:p>
        </w:tc>
        <w:tc>
          <w:tcPr>
            <w:tcW w:w="6094" w:type="dxa"/>
          </w:tcPr>
          <w:p w14:paraId="099C4BB0" w14:textId="77777777" w:rsidR="008E364F" w:rsidRPr="00DF45BD" w:rsidRDefault="008E364F" w:rsidP="00D834BD">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4C1052B6" w14:textId="5110CB4E" w:rsidR="008E364F" w:rsidRPr="00DF45BD" w:rsidRDefault="008E364F" w:rsidP="00D834BD">
            <w:pPr>
              <w:numPr>
                <w:ilvl w:val="0"/>
                <w:numId w:val="10"/>
              </w:numPr>
              <w:suppressAutoHyphens w:val="0"/>
              <w:ind w:left="244" w:hanging="244"/>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Pr>
                <w:rFonts w:ascii="Arial" w:hAnsi="Arial" w:cs="Arial"/>
                <w:sz w:val="18"/>
                <w:szCs w:val="18"/>
              </w:rPr>
              <w:t>tres</w:t>
            </w:r>
            <w:r w:rsidRPr="00DF45BD">
              <w:rPr>
                <w:rFonts w:ascii="Arial" w:hAnsi="Arial" w:cs="Arial"/>
                <w:sz w:val="18"/>
                <w:szCs w:val="18"/>
              </w:rPr>
              <w:t xml:space="preserve"> (0</w:t>
            </w:r>
            <w:r w:rsidR="00CC7C1E">
              <w:rPr>
                <w:rFonts w:ascii="Arial" w:hAnsi="Arial" w:cs="Arial"/>
                <w:sz w:val="18"/>
                <w:szCs w:val="18"/>
              </w:rPr>
              <w:t>2</w:t>
            </w:r>
            <w:r w:rsidRPr="00DF45BD">
              <w:rPr>
                <w:rFonts w:ascii="Arial" w:hAnsi="Arial" w:cs="Arial"/>
                <w:sz w:val="18"/>
                <w:szCs w:val="18"/>
              </w:rPr>
              <w:t>) años desempeñando funciones afines a la profesión y/o puesto</w:t>
            </w:r>
            <w:r w:rsidR="00CC7C1E">
              <w:rPr>
                <w:rFonts w:ascii="Arial" w:hAnsi="Arial" w:cs="Arial"/>
                <w:sz w:val="18"/>
                <w:szCs w:val="18"/>
              </w:rPr>
              <w:t xml:space="preserve">, incluyendo SERUMS. </w:t>
            </w:r>
            <w:r w:rsidRPr="00DF45BD">
              <w:rPr>
                <w:rFonts w:ascii="Arial" w:hAnsi="Arial" w:cs="Arial"/>
                <w:b/>
                <w:sz w:val="18"/>
                <w:szCs w:val="18"/>
              </w:rPr>
              <w:t>(Indispensable)</w:t>
            </w:r>
          </w:p>
          <w:p w14:paraId="2941FDAA" w14:textId="77777777" w:rsidR="008E364F" w:rsidRPr="00DF45BD" w:rsidRDefault="008E364F" w:rsidP="00D834BD">
            <w:pPr>
              <w:ind w:left="244"/>
              <w:jc w:val="both"/>
              <w:rPr>
                <w:rFonts w:ascii="Arial" w:hAnsi="Arial" w:cs="Arial"/>
                <w:b/>
                <w:sz w:val="18"/>
                <w:szCs w:val="18"/>
              </w:rPr>
            </w:pPr>
          </w:p>
          <w:p w14:paraId="63AD2BA9" w14:textId="77777777" w:rsidR="008E364F" w:rsidRPr="00DF45BD" w:rsidRDefault="008E364F" w:rsidP="00D834BD">
            <w:pPr>
              <w:ind w:left="244"/>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14:paraId="5962288E" w14:textId="77777777" w:rsidR="00CC7C1E" w:rsidRPr="00CC7C1E" w:rsidRDefault="008E364F" w:rsidP="00D834BD">
            <w:pPr>
              <w:numPr>
                <w:ilvl w:val="0"/>
                <w:numId w:val="10"/>
              </w:numPr>
              <w:suppressAutoHyphens w:val="0"/>
              <w:ind w:left="244" w:hanging="244"/>
              <w:jc w:val="both"/>
              <w:rPr>
                <w:rFonts w:ascii="Arial" w:hAnsi="Arial" w:cs="Arial"/>
                <w:b/>
                <w:sz w:val="18"/>
                <w:szCs w:val="18"/>
              </w:rPr>
            </w:pPr>
            <w:r w:rsidRPr="00CE08A4">
              <w:rPr>
                <w:rFonts w:ascii="Arial" w:hAnsi="Arial" w:cs="Arial"/>
                <w:sz w:val="18"/>
                <w:szCs w:val="18"/>
              </w:rPr>
              <w:t>Acreditar</w:t>
            </w:r>
            <w:r w:rsidRPr="00A84170">
              <w:rPr>
                <w:rFonts w:ascii="Arial" w:hAnsi="Arial" w:cs="Arial"/>
                <w:sz w:val="18"/>
                <w:szCs w:val="18"/>
                <w:lang w:val="es-MX"/>
              </w:rPr>
              <w:t>*</w:t>
            </w:r>
            <w:r w:rsidR="00CC7C1E">
              <w:rPr>
                <w:rFonts w:ascii="Arial" w:hAnsi="Arial" w:cs="Arial"/>
                <w:sz w:val="18"/>
                <w:szCs w:val="18"/>
              </w:rPr>
              <w:t xml:space="preserve"> experiencia laboral mínima de un (01) año</w:t>
            </w:r>
            <w:r w:rsidRPr="00CE08A4">
              <w:rPr>
                <w:rFonts w:ascii="Arial" w:hAnsi="Arial" w:cs="Arial"/>
                <w:sz w:val="18"/>
                <w:szCs w:val="18"/>
              </w:rPr>
              <w:t xml:space="preserve"> en el </w:t>
            </w:r>
            <w:r w:rsidR="00CC7C1E">
              <w:rPr>
                <w:rFonts w:ascii="Arial" w:hAnsi="Arial" w:cs="Arial"/>
                <w:sz w:val="18"/>
                <w:szCs w:val="18"/>
              </w:rPr>
              <w:t>desempeño de funciones afines a la profesión y/o puesto</w:t>
            </w:r>
            <w:r>
              <w:rPr>
                <w:rFonts w:ascii="Arial" w:hAnsi="Arial" w:cs="Arial"/>
                <w:sz w:val="18"/>
                <w:szCs w:val="18"/>
              </w:rPr>
              <w:t>, con posterioridad a la formación requerida</w:t>
            </w:r>
            <w:r w:rsidR="00CC7C1E">
              <w:rPr>
                <w:rFonts w:ascii="Arial" w:hAnsi="Arial" w:cs="Arial"/>
                <w:sz w:val="18"/>
                <w:szCs w:val="18"/>
              </w:rPr>
              <w:t>.</w:t>
            </w:r>
          </w:p>
          <w:p w14:paraId="0570E87C" w14:textId="40B66056" w:rsidR="008E364F" w:rsidRPr="0048154E" w:rsidRDefault="00CC7C1E" w:rsidP="00D834BD">
            <w:pPr>
              <w:numPr>
                <w:ilvl w:val="0"/>
                <w:numId w:val="10"/>
              </w:numPr>
              <w:suppressAutoHyphens w:val="0"/>
              <w:ind w:left="244" w:hanging="244"/>
              <w:jc w:val="both"/>
              <w:rPr>
                <w:rFonts w:ascii="Arial" w:hAnsi="Arial" w:cs="Arial"/>
                <w:b/>
                <w:sz w:val="18"/>
                <w:szCs w:val="18"/>
              </w:rPr>
            </w:pPr>
            <w:r>
              <w:rPr>
                <w:rFonts w:ascii="Arial" w:hAnsi="Arial" w:cs="Arial"/>
                <w:sz w:val="18"/>
                <w:szCs w:val="18"/>
              </w:rPr>
              <w:t>Acreditar* un (01) año de SERUMS</w:t>
            </w:r>
            <w:r w:rsidR="008E364F">
              <w:rPr>
                <w:rFonts w:ascii="Arial" w:hAnsi="Arial" w:cs="Arial"/>
                <w:sz w:val="18"/>
                <w:szCs w:val="18"/>
              </w:rPr>
              <w:t>.</w:t>
            </w:r>
            <w:r w:rsidR="008E364F" w:rsidRPr="009E0C61">
              <w:rPr>
                <w:rFonts w:ascii="Arial" w:hAnsi="Arial" w:cs="Arial"/>
                <w:b/>
                <w:sz w:val="18"/>
                <w:szCs w:val="18"/>
              </w:rPr>
              <w:t xml:space="preserve"> (Indispensable)</w:t>
            </w:r>
            <w:r w:rsidR="008E364F" w:rsidRPr="009E0C61">
              <w:rPr>
                <w:rFonts w:ascii="Arial" w:hAnsi="Arial" w:cs="Arial"/>
                <w:sz w:val="18"/>
                <w:szCs w:val="18"/>
              </w:rPr>
              <w:t xml:space="preserve"> </w:t>
            </w:r>
          </w:p>
          <w:p w14:paraId="57939AB6" w14:textId="77777777" w:rsidR="008E364F" w:rsidRPr="00DF45BD" w:rsidRDefault="008E364F" w:rsidP="00D834BD">
            <w:pPr>
              <w:numPr>
                <w:ilvl w:val="0"/>
                <w:numId w:val="10"/>
              </w:numPr>
              <w:suppressAutoHyphens w:val="0"/>
              <w:ind w:left="244" w:hanging="244"/>
              <w:jc w:val="both"/>
              <w:rPr>
                <w:rFonts w:cs="Arial"/>
                <w:b/>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8E364F" w:rsidRPr="00C72B54" w14:paraId="6825A047" w14:textId="77777777" w:rsidTr="00D834BD">
        <w:tc>
          <w:tcPr>
            <w:tcW w:w="2411" w:type="dxa"/>
            <w:vAlign w:val="center"/>
          </w:tcPr>
          <w:p w14:paraId="11C63538" w14:textId="77777777" w:rsidR="008E364F" w:rsidRPr="00C06E51" w:rsidRDefault="008E364F" w:rsidP="00D834BD">
            <w:pPr>
              <w:pStyle w:val="Sangradetextonormal"/>
              <w:ind w:firstLine="0"/>
              <w:rPr>
                <w:rFonts w:cs="Arial"/>
                <w:b w:val="0"/>
                <w:sz w:val="18"/>
                <w:szCs w:val="18"/>
              </w:rPr>
            </w:pPr>
            <w:r w:rsidRPr="00C06E51">
              <w:rPr>
                <w:rFonts w:cs="Arial"/>
                <w:sz w:val="18"/>
                <w:szCs w:val="18"/>
              </w:rPr>
              <w:t>Capacitación</w:t>
            </w:r>
          </w:p>
        </w:tc>
        <w:tc>
          <w:tcPr>
            <w:tcW w:w="6094" w:type="dxa"/>
          </w:tcPr>
          <w:p w14:paraId="7BF459CA" w14:textId="561FD2C4" w:rsidR="008E364F" w:rsidRPr="00C06E51" w:rsidRDefault="008E364F" w:rsidP="00D834BD">
            <w:pPr>
              <w:numPr>
                <w:ilvl w:val="0"/>
                <w:numId w:val="10"/>
              </w:numPr>
              <w:suppressAutoHyphens w:val="0"/>
              <w:ind w:left="244" w:hanging="244"/>
              <w:jc w:val="both"/>
              <w:rPr>
                <w:rFonts w:ascii="Arial" w:hAnsi="Arial" w:cs="Arial"/>
                <w:sz w:val="18"/>
                <w:szCs w:val="18"/>
                <w:lang w:val="es-MX"/>
              </w:rPr>
            </w:pPr>
            <w:r w:rsidRPr="00C06E51">
              <w:rPr>
                <w:rFonts w:ascii="Arial" w:hAnsi="Arial" w:cs="Arial"/>
                <w:sz w:val="18"/>
                <w:szCs w:val="18"/>
              </w:rPr>
              <w:t>Acreditar</w:t>
            </w:r>
            <w:r w:rsidRPr="00A84170">
              <w:rPr>
                <w:rFonts w:ascii="Arial" w:hAnsi="Arial" w:cs="Arial"/>
                <w:sz w:val="18"/>
                <w:szCs w:val="18"/>
                <w:lang w:val="es-MX"/>
              </w:rPr>
              <w:t>*</w:t>
            </w:r>
            <w:r>
              <w:rPr>
                <w:rFonts w:ascii="Arial" w:hAnsi="Arial" w:cs="Arial"/>
                <w:sz w:val="18"/>
                <w:szCs w:val="18"/>
                <w:lang w:val="es-MX"/>
              </w:rPr>
              <w:t xml:space="preserve"> </w:t>
            </w:r>
            <w:r w:rsidRPr="00C06E51">
              <w:rPr>
                <w:rFonts w:ascii="Arial" w:hAnsi="Arial" w:cs="Arial"/>
                <w:sz w:val="18"/>
                <w:szCs w:val="18"/>
              </w:rPr>
              <w:t xml:space="preserve">capacitación y/o actividades de actualización profesional afines al puesto convocado, como mínimo de 51 horas o 03 créditos, </w:t>
            </w:r>
            <w:r w:rsidR="00D01198">
              <w:rPr>
                <w:rFonts w:ascii="Arial" w:hAnsi="Arial" w:cs="Arial"/>
                <w:sz w:val="18"/>
                <w:szCs w:val="18"/>
              </w:rPr>
              <w:t>realizadas a partir del año 2016</w:t>
            </w:r>
            <w:r w:rsidRPr="00C06E51">
              <w:rPr>
                <w:rFonts w:ascii="Arial" w:hAnsi="Arial" w:cs="Arial"/>
                <w:sz w:val="18"/>
                <w:szCs w:val="18"/>
              </w:rPr>
              <w:t xml:space="preserve"> a la fecha. </w:t>
            </w:r>
            <w:r w:rsidRPr="00C06E51">
              <w:rPr>
                <w:rFonts w:ascii="Arial" w:hAnsi="Arial" w:cs="Arial"/>
                <w:b/>
                <w:sz w:val="18"/>
                <w:szCs w:val="18"/>
              </w:rPr>
              <w:t>(Indispensable)</w:t>
            </w:r>
          </w:p>
        </w:tc>
      </w:tr>
      <w:tr w:rsidR="008E364F" w:rsidRPr="00C72B54" w14:paraId="71061D67" w14:textId="77777777" w:rsidTr="000B4AF9">
        <w:trPr>
          <w:trHeight w:val="70"/>
        </w:trPr>
        <w:tc>
          <w:tcPr>
            <w:tcW w:w="2411" w:type="dxa"/>
            <w:vAlign w:val="center"/>
          </w:tcPr>
          <w:p w14:paraId="0682B46A" w14:textId="77777777" w:rsidR="008E364F" w:rsidRPr="00CE08A4" w:rsidRDefault="008E364F" w:rsidP="00D834BD">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94" w:type="dxa"/>
            <w:shd w:val="clear" w:color="auto" w:fill="auto"/>
            <w:vAlign w:val="center"/>
          </w:tcPr>
          <w:p w14:paraId="5F4FFA35" w14:textId="77777777" w:rsidR="008E364F" w:rsidRPr="00B11587" w:rsidRDefault="008E364F" w:rsidP="00D834BD">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Power Point, Internet a nivel básico. </w:t>
            </w:r>
            <w:r w:rsidRPr="00B11587">
              <w:rPr>
                <w:rFonts w:ascii="Arial" w:hAnsi="Arial" w:cs="Arial"/>
                <w:b/>
                <w:sz w:val="18"/>
                <w:szCs w:val="18"/>
              </w:rPr>
              <w:t>(Indispensable)</w:t>
            </w:r>
          </w:p>
          <w:p w14:paraId="1A3EA9D5" w14:textId="77777777" w:rsidR="008E364F" w:rsidRPr="00A84170" w:rsidRDefault="008E364F" w:rsidP="00D834BD">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tc>
      </w:tr>
      <w:tr w:rsidR="008E364F" w:rsidRPr="00C72B54" w14:paraId="052FDC36" w14:textId="77777777" w:rsidTr="00D834BD">
        <w:trPr>
          <w:trHeight w:val="840"/>
        </w:trPr>
        <w:tc>
          <w:tcPr>
            <w:tcW w:w="2411" w:type="dxa"/>
            <w:vAlign w:val="center"/>
          </w:tcPr>
          <w:p w14:paraId="12A2EE22" w14:textId="77777777" w:rsidR="008E364F" w:rsidRPr="00B11587" w:rsidRDefault="008E364F" w:rsidP="00D834BD">
            <w:pPr>
              <w:pStyle w:val="Sangradetextonormal"/>
              <w:ind w:firstLine="0"/>
              <w:rPr>
                <w:rFonts w:cs="Arial"/>
                <w:b w:val="0"/>
                <w:sz w:val="18"/>
                <w:szCs w:val="18"/>
              </w:rPr>
            </w:pPr>
            <w:r w:rsidRPr="00B11587">
              <w:rPr>
                <w:rFonts w:cs="Arial"/>
                <w:sz w:val="18"/>
                <w:szCs w:val="18"/>
              </w:rPr>
              <w:t>Habilidades o Competencias</w:t>
            </w:r>
          </w:p>
        </w:tc>
        <w:tc>
          <w:tcPr>
            <w:tcW w:w="6094" w:type="dxa"/>
            <w:shd w:val="clear" w:color="auto" w:fill="auto"/>
          </w:tcPr>
          <w:p w14:paraId="0F964F9E"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4791BE5"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A84170" w14:paraId="3F66AD0E" w14:textId="77777777" w:rsidTr="00D834BD">
        <w:trPr>
          <w:trHeight w:val="399"/>
        </w:trPr>
        <w:tc>
          <w:tcPr>
            <w:tcW w:w="2411" w:type="dxa"/>
            <w:vAlign w:val="center"/>
          </w:tcPr>
          <w:p w14:paraId="181FCA0D" w14:textId="77777777" w:rsidR="008E364F" w:rsidRPr="00A84170" w:rsidRDefault="008E364F" w:rsidP="00D834BD">
            <w:pPr>
              <w:pStyle w:val="Sangradetextonormal"/>
              <w:ind w:firstLine="0"/>
              <w:rPr>
                <w:rFonts w:cs="Arial"/>
                <w:b w:val="0"/>
                <w:sz w:val="18"/>
                <w:szCs w:val="18"/>
              </w:rPr>
            </w:pPr>
            <w:r w:rsidRPr="00A84170">
              <w:rPr>
                <w:rFonts w:cs="Arial"/>
                <w:sz w:val="18"/>
                <w:szCs w:val="18"/>
              </w:rPr>
              <w:t>Motivo de Contratación</w:t>
            </w:r>
          </w:p>
        </w:tc>
        <w:tc>
          <w:tcPr>
            <w:tcW w:w="6094" w:type="dxa"/>
            <w:shd w:val="clear" w:color="auto" w:fill="auto"/>
            <w:vAlign w:val="center"/>
          </w:tcPr>
          <w:p w14:paraId="169724AD" w14:textId="14A9580B" w:rsidR="008E364F" w:rsidRPr="00A84170" w:rsidRDefault="008E364F" w:rsidP="00E42F9F">
            <w:pPr>
              <w:numPr>
                <w:ilvl w:val="0"/>
                <w:numId w:val="13"/>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Suplencia</w:t>
            </w:r>
            <w:r w:rsidR="00467BE4">
              <w:rPr>
                <w:rFonts w:ascii="Arial" w:hAnsi="Arial" w:cs="Arial"/>
                <w:sz w:val="18"/>
                <w:szCs w:val="18"/>
              </w:rPr>
              <w:t xml:space="preserve"> por</w:t>
            </w:r>
            <w:r w:rsidR="00E42F9F">
              <w:rPr>
                <w:rFonts w:ascii="Arial" w:hAnsi="Arial" w:cs="Arial"/>
                <w:sz w:val="18"/>
                <w:szCs w:val="18"/>
              </w:rPr>
              <w:t xml:space="preserve"> Desempeño de cargo de confianza </w:t>
            </w:r>
            <w:r w:rsidRPr="00A84170">
              <w:rPr>
                <w:rFonts w:ascii="Arial" w:hAnsi="Arial" w:cs="Arial"/>
                <w:sz w:val="18"/>
                <w:szCs w:val="18"/>
              </w:rPr>
              <w:t xml:space="preserve">  – Memorando N° </w:t>
            </w:r>
            <w:r w:rsidR="00E42F9F">
              <w:rPr>
                <w:rFonts w:ascii="Arial" w:hAnsi="Arial" w:cs="Arial"/>
                <w:sz w:val="18"/>
                <w:szCs w:val="18"/>
              </w:rPr>
              <w:t>228-D-RATAR-ESSALUD-2021.</w:t>
            </w:r>
          </w:p>
        </w:tc>
      </w:tr>
    </w:tbl>
    <w:p w14:paraId="2719B5FF" w14:textId="33F43701" w:rsidR="00255FD9" w:rsidRPr="005B57B3" w:rsidRDefault="00255FD9" w:rsidP="00133A64">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lastRenderedPageBreak/>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sustentatorios</w:t>
      </w:r>
      <w:r w:rsidR="00510754" w:rsidRPr="005B57B3">
        <w:rPr>
          <w:rFonts w:ascii="Arial" w:hAnsi="Arial" w:cs="Arial"/>
          <w:b/>
          <w:bCs/>
          <w:sz w:val="18"/>
          <w:szCs w:val="18"/>
          <w:lang w:val="es-MX"/>
        </w:rPr>
        <w:t xml:space="preserve"> </w:t>
      </w:r>
      <w:r w:rsidR="00162C16">
        <w:rPr>
          <w:rFonts w:ascii="Arial" w:hAnsi="Arial" w:cs="Arial"/>
          <w:b/>
          <w:bCs/>
          <w:sz w:val="18"/>
          <w:szCs w:val="18"/>
          <w:lang w:val="es-MX"/>
        </w:rPr>
        <w:t>al correo electrónico de postulación</w:t>
      </w:r>
      <w:r w:rsidR="00921A5A">
        <w:rPr>
          <w:rFonts w:ascii="Arial" w:hAnsi="Arial" w:cs="Arial"/>
          <w:b/>
          <w:bCs/>
          <w:sz w:val="18"/>
          <w:szCs w:val="18"/>
          <w:lang w:val="es-MX"/>
        </w:rPr>
        <w:t xml:space="preserve">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2067B8FA" w14:textId="6F1B1BB3" w:rsidR="00C93D3D" w:rsidRDefault="00C93D3D" w:rsidP="009802A1">
      <w:pPr>
        <w:tabs>
          <w:tab w:val="left" w:pos="540"/>
        </w:tabs>
        <w:rPr>
          <w:rFonts w:ascii="Arial" w:hAnsi="Arial" w:cs="Arial"/>
          <w:b/>
          <w:lang w:val="es-MX"/>
        </w:rPr>
      </w:pPr>
    </w:p>
    <w:p w14:paraId="7E028F0B" w14:textId="77777777" w:rsidR="00E2767D" w:rsidRPr="00EE26DB" w:rsidRDefault="00E2767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3CEF30AE" w14:textId="2D6F95A3" w:rsidR="008710E2" w:rsidRPr="00A11BC4" w:rsidRDefault="00E42F9F" w:rsidP="00C93D3D">
      <w:pPr>
        <w:pStyle w:val="Sangradetextonormal"/>
        <w:ind w:left="426" w:firstLine="0"/>
        <w:jc w:val="both"/>
        <w:rPr>
          <w:rFonts w:cs="Arial"/>
          <w:b w:val="0"/>
          <w:sz w:val="20"/>
          <w:szCs w:val="20"/>
        </w:rPr>
      </w:pPr>
      <w:r>
        <w:rPr>
          <w:rFonts w:cs="Arial"/>
          <w:sz w:val="20"/>
          <w:szCs w:val="20"/>
        </w:rPr>
        <w:t>MEDICO GENERAL (P1ME-001)</w:t>
      </w:r>
    </w:p>
    <w:p w14:paraId="3F2B4FA3" w14:textId="77777777" w:rsidR="0048154E" w:rsidRPr="00EE26DB" w:rsidRDefault="0048154E" w:rsidP="008710E2">
      <w:pPr>
        <w:pStyle w:val="Sangradetextonormal"/>
        <w:ind w:left="426" w:firstLine="0"/>
        <w:jc w:val="both"/>
        <w:rPr>
          <w:rFonts w:cs="Arial"/>
          <w:sz w:val="20"/>
          <w:szCs w:val="20"/>
        </w:rPr>
      </w:pPr>
    </w:p>
    <w:p w14:paraId="7B9B048A" w14:textId="7F4B504D" w:rsidR="008710E2" w:rsidRDefault="008710E2" w:rsidP="008710E2">
      <w:pPr>
        <w:pStyle w:val="Sangradetextonormal"/>
        <w:ind w:left="426" w:firstLine="0"/>
        <w:jc w:val="both"/>
        <w:rPr>
          <w:rFonts w:cs="Arial"/>
          <w:sz w:val="20"/>
          <w:szCs w:val="20"/>
        </w:rPr>
      </w:pPr>
      <w:r w:rsidRPr="00EE26DB">
        <w:rPr>
          <w:rFonts w:cs="Arial"/>
          <w:sz w:val="20"/>
          <w:szCs w:val="20"/>
        </w:rPr>
        <w:t>Principales funciones a desarrollar:</w:t>
      </w:r>
    </w:p>
    <w:p w14:paraId="07549FB7" w14:textId="77777777" w:rsidR="00C63968" w:rsidRDefault="00C63968" w:rsidP="008710E2">
      <w:pPr>
        <w:pStyle w:val="Sangradetextonormal"/>
        <w:ind w:left="426" w:firstLine="0"/>
        <w:jc w:val="both"/>
        <w:rPr>
          <w:rFonts w:cs="Arial"/>
          <w:sz w:val="20"/>
          <w:szCs w:val="20"/>
        </w:rPr>
      </w:pPr>
    </w:p>
    <w:p w14:paraId="23A34890" w14:textId="77777777" w:rsidR="00E42F9F" w:rsidRPr="00E42F9F" w:rsidRDefault="00E42F9F" w:rsidP="00E42F9F">
      <w:pPr>
        <w:numPr>
          <w:ilvl w:val="0"/>
          <w:numId w:val="32"/>
        </w:numPr>
        <w:suppressAutoHyphens w:val="0"/>
        <w:autoSpaceDE w:val="0"/>
        <w:autoSpaceDN w:val="0"/>
        <w:jc w:val="both"/>
        <w:rPr>
          <w:rFonts w:ascii="Arial" w:hAnsi="Arial" w:cs="Arial"/>
          <w:lang w:val="es-MX"/>
        </w:rPr>
      </w:pPr>
      <w:r w:rsidRPr="00E42F9F">
        <w:rPr>
          <w:rFonts w:ascii="Arial" w:hAnsi="Arial" w:cs="Arial"/>
          <w:lang w:val="es-MX"/>
        </w:rPr>
        <w:t>Ejecutar actividades de promoción, prevención, recuperación y rehabilitación de la salud, según la capacidad resolutiva del establecimiento de salud.</w:t>
      </w:r>
    </w:p>
    <w:p w14:paraId="4A239075" w14:textId="77777777" w:rsidR="00E42F9F" w:rsidRPr="00E42F9F" w:rsidRDefault="00E42F9F" w:rsidP="00E42F9F">
      <w:pPr>
        <w:numPr>
          <w:ilvl w:val="0"/>
          <w:numId w:val="32"/>
        </w:numPr>
        <w:suppressAutoHyphens w:val="0"/>
        <w:autoSpaceDE w:val="0"/>
        <w:autoSpaceDN w:val="0"/>
        <w:jc w:val="both"/>
        <w:rPr>
          <w:rFonts w:ascii="Arial" w:hAnsi="Arial" w:cs="Arial"/>
          <w:lang w:val="es-MX"/>
        </w:rPr>
      </w:pPr>
      <w:r w:rsidRPr="00E42F9F">
        <w:rPr>
          <w:rFonts w:ascii="Arial" w:hAnsi="Arial" w:cs="Arial"/>
          <w:lang w:val="es-MX"/>
        </w:rPr>
        <w:t>Examinar, diagnosticar y prescribir tratamientos según protocolos y guías de práctica clínica vigentes.</w:t>
      </w:r>
    </w:p>
    <w:p w14:paraId="5169B1AB" w14:textId="77777777" w:rsidR="00E42F9F" w:rsidRPr="00E42F9F" w:rsidRDefault="00E42F9F" w:rsidP="00E42F9F">
      <w:pPr>
        <w:numPr>
          <w:ilvl w:val="0"/>
          <w:numId w:val="32"/>
        </w:numPr>
        <w:suppressAutoHyphens w:val="0"/>
        <w:autoSpaceDE w:val="0"/>
        <w:autoSpaceDN w:val="0"/>
        <w:jc w:val="both"/>
        <w:rPr>
          <w:rFonts w:ascii="Arial" w:hAnsi="Arial" w:cs="Arial"/>
          <w:lang w:val="es-MX"/>
        </w:rPr>
      </w:pPr>
      <w:r w:rsidRPr="00E42F9F">
        <w:rPr>
          <w:rFonts w:ascii="Arial" w:hAnsi="Arial" w:cs="Arial"/>
          <w:lang w:val="es-MX"/>
        </w:rPr>
        <w:t xml:space="preserve"> Realizar procedimientos de diagnósticos y terapéuticos en las áreas de su competencia</w:t>
      </w:r>
    </w:p>
    <w:p w14:paraId="5ED1CCCE" w14:textId="77777777" w:rsidR="00E42F9F" w:rsidRPr="00E42F9F" w:rsidRDefault="00E42F9F" w:rsidP="00E42F9F">
      <w:pPr>
        <w:numPr>
          <w:ilvl w:val="0"/>
          <w:numId w:val="32"/>
        </w:numPr>
        <w:suppressAutoHyphens w:val="0"/>
        <w:autoSpaceDE w:val="0"/>
        <w:autoSpaceDN w:val="0"/>
        <w:jc w:val="both"/>
        <w:rPr>
          <w:rFonts w:ascii="Arial" w:hAnsi="Arial" w:cs="Arial"/>
          <w:lang w:val="es-MX"/>
        </w:rPr>
      </w:pPr>
      <w:r w:rsidRPr="00E42F9F">
        <w:rPr>
          <w:rFonts w:ascii="Arial" w:hAnsi="Arial" w:cs="Arial"/>
          <w:lang w:val="es-MX"/>
        </w:rPr>
        <w:t>Conducir el equipo interdisciplinario de salud, en el diseño, ejecución, seguimiento y control de los procesos de atención asistencial, en el ámbito de su competencia.</w:t>
      </w:r>
    </w:p>
    <w:p w14:paraId="31AAD2F4" w14:textId="77777777" w:rsidR="00E42F9F" w:rsidRPr="00E42F9F" w:rsidRDefault="00E42F9F" w:rsidP="00E42F9F">
      <w:pPr>
        <w:numPr>
          <w:ilvl w:val="0"/>
          <w:numId w:val="32"/>
        </w:numPr>
        <w:suppressAutoHyphens w:val="0"/>
        <w:autoSpaceDE w:val="0"/>
        <w:autoSpaceDN w:val="0"/>
        <w:jc w:val="both"/>
        <w:rPr>
          <w:rFonts w:ascii="Arial" w:hAnsi="Arial" w:cs="Arial"/>
          <w:lang w:val="es-MX"/>
        </w:rPr>
      </w:pPr>
      <w:r w:rsidRPr="00E42F9F">
        <w:rPr>
          <w:rFonts w:ascii="Arial" w:hAnsi="Arial" w:cs="Arial"/>
          <w:lang w:val="es-MX"/>
        </w:rPr>
        <w:t>Participar en actividades de información, educación y comunicación en promoción de la salud y prevención de la enfermedad.</w:t>
      </w:r>
    </w:p>
    <w:p w14:paraId="016BA580" w14:textId="77777777" w:rsidR="00E42F9F" w:rsidRPr="00E42F9F" w:rsidRDefault="00E42F9F" w:rsidP="00E42F9F">
      <w:pPr>
        <w:numPr>
          <w:ilvl w:val="0"/>
          <w:numId w:val="32"/>
        </w:numPr>
        <w:suppressAutoHyphens w:val="0"/>
        <w:autoSpaceDE w:val="0"/>
        <w:autoSpaceDN w:val="0"/>
        <w:jc w:val="both"/>
        <w:rPr>
          <w:rFonts w:ascii="Arial" w:hAnsi="Arial" w:cs="Arial"/>
          <w:lang w:val="es-MX"/>
        </w:rPr>
      </w:pPr>
      <w:r w:rsidRPr="00E42F9F">
        <w:rPr>
          <w:rFonts w:ascii="Arial" w:hAnsi="Arial" w:cs="Arial"/>
          <w:lang w:val="es-MX"/>
        </w:rPr>
        <w:t>Referir a un Establecimiento de Salud cuando la condición clínica del paciente lo requiera y en el marco de las normas vigentes.</w:t>
      </w:r>
    </w:p>
    <w:p w14:paraId="19B8BE39" w14:textId="77777777" w:rsidR="00E42F9F" w:rsidRPr="00E42F9F" w:rsidRDefault="00E42F9F" w:rsidP="00E42F9F">
      <w:pPr>
        <w:numPr>
          <w:ilvl w:val="0"/>
          <w:numId w:val="32"/>
        </w:numPr>
        <w:suppressAutoHyphens w:val="0"/>
        <w:autoSpaceDE w:val="0"/>
        <w:autoSpaceDN w:val="0"/>
        <w:jc w:val="both"/>
        <w:rPr>
          <w:rFonts w:ascii="Arial" w:hAnsi="Arial" w:cs="Arial"/>
          <w:lang w:val="es-MX"/>
        </w:rPr>
      </w:pPr>
      <w:r w:rsidRPr="00E42F9F">
        <w:rPr>
          <w:rFonts w:ascii="Arial" w:hAnsi="Arial" w:cs="Arial"/>
          <w:lang w:val="es-MX"/>
        </w:rPr>
        <w:t>Continuar el tratamiento y/o control de los pacientes contra referidos en el Establecimiento de Salud de origen, según indicación establecida en la contra referencia.</w:t>
      </w:r>
    </w:p>
    <w:p w14:paraId="5F665651" w14:textId="77777777" w:rsidR="00E42F9F" w:rsidRPr="00E42F9F" w:rsidRDefault="00E42F9F" w:rsidP="00E42F9F">
      <w:pPr>
        <w:numPr>
          <w:ilvl w:val="0"/>
          <w:numId w:val="32"/>
        </w:numPr>
        <w:suppressAutoHyphens w:val="0"/>
        <w:autoSpaceDE w:val="0"/>
        <w:autoSpaceDN w:val="0"/>
        <w:jc w:val="both"/>
        <w:rPr>
          <w:rFonts w:ascii="Arial" w:hAnsi="Arial" w:cs="Arial"/>
          <w:lang w:val="es-MX"/>
        </w:rPr>
      </w:pPr>
      <w:r w:rsidRPr="00E42F9F">
        <w:rPr>
          <w:rFonts w:ascii="Arial" w:hAnsi="Arial" w:cs="Arial"/>
          <w:lang w:val="es-MX"/>
        </w:rPr>
        <w:t>Elaborar los informes y certificados de la prestación asistencial establecidos para el servicio.</w:t>
      </w:r>
    </w:p>
    <w:p w14:paraId="740A3CF3" w14:textId="77777777" w:rsidR="00E42F9F" w:rsidRPr="00E42F9F" w:rsidRDefault="00E42F9F" w:rsidP="00E42F9F">
      <w:pPr>
        <w:numPr>
          <w:ilvl w:val="0"/>
          <w:numId w:val="32"/>
        </w:numPr>
        <w:suppressAutoHyphens w:val="0"/>
        <w:autoSpaceDE w:val="0"/>
        <w:autoSpaceDN w:val="0"/>
        <w:jc w:val="both"/>
        <w:rPr>
          <w:rFonts w:ascii="Arial" w:hAnsi="Arial" w:cs="Arial"/>
          <w:lang w:val="es-MX"/>
        </w:rPr>
      </w:pPr>
      <w:r w:rsidRPr="00E42F9F">
        <w:rPr>
          <w:rFonts w:ascii="Arial" w:hAnsi="Arial" w:cs="Arial"/>
          <w:lang w:val="es-MX"/>
        </w:rPr>
        <w:t>Registrar las prestaciones asistenciales en la Historia Clínica, los sistemas informáticos y en formularios utilizados en la atención.</w:t>
      </w:r>
    </w:p>
    <w:p w14:paraId="47D11E6D" w14:textId="77777777" w:rsidR="00E42F9F" w:rsidRPr="00E42F9F" w:rsidRDefault="00E42F9F" w:rsidP="00E42F9F">
      <w:pPr>
        <w:numPr>
          <w:ilvl w:val="0"/>
          <w:numId w:val="32"/>
        </w:numPr>
        <w:suppressAutoHyphens w:val="0"/>
        <w:autoSpaceDE w:val="0"/>
        <w:autoSpaceDN w:val="0"/>
        <w:jc w:val="both"/>
        <w:rPr>
          <w:rFonts w:ascii="Arial" w:hAnsi="Arial" w:cs="Arial"/>
          <w:lang w:val="es-MX"/>
        </w:rPr>
      </w:pPr>
      <w:r w:rsidRPr="00E42F9F">
        <w:rPr>
          <w:rFonts w:ascii="Arial" w:hAnsi="Arial" w:cs="Arial"/>
          <w:lang w:val="es-MX"/>
        </w:rPr>
        <w:t xml:space="preserve"> Brindar información médica sobre la situación de salud al paciente o familiar responsable.</w:t>
      </w:r>
    </w:p>
    <w:p w14:paraId="3C892805" w14:textId="77777777" w:rsidR="00E42F9F" w:rsidRPr="00E42F9F" w:rsidRDefault="00E42F9F" w:rsidP="00E42F9F">
      <w:pPr>
        <w:numPr>
          <w:ilvl w:val="0"/>
          <w:numId w:val="32"/>
        </w:numPr>
        <w:suppressAutoHyphens w:val="0"/>
        <w:autoSpaceDE w:val="0"/>
        <w:autoSpaceDN w:val="0"/>
        <w:jc w:val="both"/>
        <w:rPr>
          <w:rFonts w:ascii="Arial" w:hAnsi="Arial" w:cs="Arial"/>
          <w:lang w:val="es-MX"/>
        </w:rPr>
      </w:pPr>
      <w:r w:rsidRPr="00E42F9F">
        <w:rPr>
          <w:rFonts w:ascii="Arial" w:hAnsi="Arial" w:cs="Arial"/>
          <w:lang w:val="es-MX"/>
        </w:rPr>
        <w:t>Absolver consultas de carácter técnico asistencial, y/o administrativo en el ámbito de competencia y emitir el informe correspondiente.</w:t>
      </w:r>
    </w:p>
    <w:p w14:paraId="74D11B49" w14:textId="77777777" w:rsidR="00E42F9F" w:rsidRPr="00E42F9F" w:rsidRDefault="00E42F9F" w:rsidP="00E42F9F">
      <w:pPr>
        <w:numPr>
          <w:ilvl w:val="0"/>
          <w:numId w:val="32"/>
        </w:numPr>
        <w:suppressAutoHyphens w:val="0"/>
        <w:autoSpaceDE w:val="0"/>
        <w:autoSpaceDN w:val="0"/>
        <w:jc w:val="both"/>
        <w:rPr>
          <w:rFonts w:ascii="Arial" w:hAnsi="Arial" w:cs="Arial"/>
          <w:lang w:val="es-MX"/>
        </w:rPr>
      </w:pPr>
      <w:r w:rsidRPr="00E42F9F">
        <w:rPr>
          <w:rFonts w:ascii="Arial" w:hAnsi="Arial" w:cs="Arial"/>
          <w:lang w:val="es-MX"/>
        </w:rPr>
        <w:t>Participar en comités, comisiones y juntas médicas, suscribir los informes o dictámenes correspondientes en el ámbito de competencia.</w:t>
      </w:r>
    </w:p>
    <w:p w14:paraId="1510A6B3" w14:textId="77777777" w:rsidR="00E42F9F" w:rsidRPr="00E42F9F" w:rsidRDefault="00E42F9F" w:rsidP="00E42F9F">
      <w:pPr>
        <w:numPr>
          <w:ilvl w:val="0"/>
          <w:numId w:val="32"/>
        </w:numPr>
        <w:suppressAutoHyphens w:val="0"/>
        <w:autoSpaceDE w:val="0"/>
        <w:autoSpaceDN w:val="0"/>
        <w:jc w:val="both"/>
        <w:rPr>
          <w:rFonts w:ascii="Arial" w:hAnsi="Arial" w:cs="Arial"/>
          <w:lang w:val="es-MX"/>
        </w:rPr>
      </w:pPr>
      <w:r w:rsidRPr="00E42F9F">
        <w:rPr>
          <w:rFonts w:ascii="Arial" w:hAnsi="Arial" w:cs="Arial"/>
          <w:lang w:val="es-MX"/>
        </w:rPr>
        <w:t>Participar en la elaboración y ejecución del Plan Anual de Actividades, y proponer iniciativas corporativas de los Planes de Gestión en el ámbito de competencia.</w:t>
      </w:r>
    </w:p>
    <w:p w14:paraId="3AD7D926" w14:textId="77777777" w:rsidR="00E42F9F" w:rsidRPr="00E42F9F" w:rsidRDefault="00E42F9F" w:rsidP="00E42F9F">
      <w:pPr>
        <w:numPr>
          <w:ilvl w:val="0"/>
          <w:numId w:val="32"/>
        </w:numPr>
        <w:suppressAutoHyphens w:val="0"/>
        <w:autoSpaceDE w:val="0"/>
        <w:autoSpaceDN w:val="0"/>
        <w:jc w:val="both"/>
        <w:rPr>
          <w:rFonts w:ascii="Arial" w:hAnsi="Arial" w:cs="Arial"/>
          <w:lang w:val="es-MX"/>
        </w:rPr>
      </w:pPr>
      <w:r w:rsidRPr="00E42F9F">
        <w:rPr>
          <w:rFonts w:ascii="Arial" w:hAnsi="Arial" w:cs="Arial"/>
          <w:lang w:val="es-MX"/>
        </w:rPr>
        <w:t>Elaborar propuesta de mejora y participar en la actualización de protocolos, Guías de Prácticas Clínicas, Manuales de Procedimientos y otros documentos técnico-normativos.</w:t>
      </w:r>
    </w:p>
    <w:p w14:paraId="05B26285" w14:textId="77777777" w:rsidR="00E42F9F" w:rsidRPr="00E42F9F" w:rsidRDefault="00E42F9F" w:rsidP="00E42F9F">
      <w:pPr>
        <w:numPr>
          <w:ilvl w:val="0"/>
          <w:numId w:val="32"/>
        </w:numPr>
        <w:suppressAutoHyphens w:val="0"/>
        <w:autoSpaceDE w:val="0"/>
        <w:autoSpaceDN w:val="0"/>
        <w:jc w:val="both"/>
        <w:rPr>
          <w:rFonts w:ascii="Arial" w:hAnsi="Arial" w:cs="Arial"/>
          <w:lang w:val="es-MX"/>
        </w:rPr>
      </w:pPr>
      <w:r w:rsidRPr="00E42F9F">
        <w:rPr>
          <w:rFonts w:ascii="Arial" w:hAnsi="Arial" w:cs="Arial"/>
          <w:lang w:val="es-MX"/>
        </w:rPr>
        <w:t>Participar en el diseño y ejecución de proyectos de inversión sanitaria, investigación científica, y/o docencia autorizados por las instancias institucionales correspondientes en el marco de las normas vigentes.</w:t>
      </w:r>
    </w:p>
    <w:p w14:paraId="277A4862" w14:textId="77777777" w:rsidR="00E42F9F" w:rsidRPr="00E42F9F" w:rsidRDefault="00E42F9F" w:rsidP="00E42F9F">
      <w:pPr>
        <w:numPr>
          <w:ilvl w:val="0"/>
          <w:numId w:val="32"/>
        </w:numPr>
        <w:suppressAutoHyphens w:val="0"/>
        <w:autoSpaceDE w:val="0"/>
        <w:autoSpaceDN w:val="0"/>
        <w:jc w:val="both"/>
        <w:rPr>
          <w:rFonts w:ascii="Arial" w:hAnsi="Arial" w:cs="Arial"/>
          <w:lang w:val="es-MX"/>
        </w:rPr>
      </w:pPr>
      <w:r w:rsidRPr="00E42F9F">
        <w:rPr>
          <w:rFonts w:ascii="Arial" w:hAnsi="Arial" w:cs="Arial"/>
          <w:lang w:val="es-MX"/>
        </w:rPr>
        <w:t>Realizar actividades de auditoria médica del Servicio Asistencial y emitir el informe correspondiente en el marco de la norma vigente.</w:t>
      </w:r>
    </w:p>
    <w:p w14:paraId="193796B2" w14:textId="77777777" w:rsidR="00E42F9F" w:rsidRPr="00E42F9F" w:rsidRDefault="00E42F9F" w:rsidP="00E42F9F">
      <w:pPr>
        <w:numPr>
          <w:ilvl w:val="0"/>
          <w:numId w:val="32"/>
        </w:numPr>
        <w:suppressAutoHyphens w:val="0"/>
        <w:autoSpaceDE w:val="0"/>
        <w:autoSpaceDN w:val="0"/>
        <w:jc w:val="both"/>
        <w:rPr>
          <w:rFonts w:ascii="Arial" w:hAnsi="Arial" w:cs="Arial"/>
          <w:lang w:val="es-MX"/>
        </w:rPr>
      </w:pPr>
      <w:r w:rsidRPr="00E42F9F">
        <w:rPr>
          <w:rFonts w:ascii="Arial" w:hAnsi="Arial" w:cs="Arial"/>
          <w:lang w:val="es-MX"/>
        </w:rPr>
        <w:t>Investigar e innovar permanentemente las técnicas y procedimientos relacionados al campo de su especialidad.</w:t>
      </w:r>
    </w:p>
    <w:p w14:paraId="049CDBE5" w14:textId="77777777" w:rsidR="00E42F9F" w:rsidRPr="00E42F9F" w:rsidRDefault="00E42F9F" w:rsidP="00E42F9F">
      <w:pPr>
        <w:numPr>
          <w:ilvl w:val="0"/>
          <w:numId w:val="32"/>
        </w:numPr>
        <w:suppressAutoHyphens w:val="0"/>
        <w:autoSpaceDE w:val="0"/>
        <w:autoSpaceDN w:val="0"/>
        <w:jc w:val="both"/>
        <w:rPr>
          <w:rFonts w:ascii="Arial" w:hAnsi="Arial" w:cs="Arial"/>
          <w:lang w:val="es-MX"/>
        </w:rPr>
      </w:pPr>
      <w:r w:rsidRPr="00E42F9F">
        <w:rPr>
          <w:rFonts w:ascii="Arial" w:hAnsi="Arial" w:cs="Arial"/>
          <w:lang w:val="es-MX"/>
        </w:rPr>
        <w:t>Cumplir y hacer cumplir las normas y medidas de bioseguridad y Seguridad y Salud en el Trabajo, en el ámbito de responsabilidad.</w:t>
      </w:r>
    </w:p>
    <w:p w14:paraId="10ACA0A2" w14:textId="77777777" w:rsidR="00E42F9F" w:rsidRPr="00E42F9F" w:rsidRDefault="00E42F9F" w:rsidP="00E42F9F">
      <w:pPr>
        <w:numPr>
          <w:ilvl w:val="0"/>
          <w:numId w:val="32"/>
        </w:numPr>
        <w:suppressAutoHyphens w:val="0"/>
        <w:autoSpaceDE w:val="0"/>
        <w:autoSpaceDN w:val="0"/>
        <w:jc w:val="both"/>
        <w:rPr>
          <w:rFonts w:ascii="Arial" w:hAnsi="Arial" w:cs="Arial"/>
          <w:lang w:val="es-MX"/>
        </w:rPr>
      </w:pPr>
      <w:r w:rsidRPr="00E42F9F">
        <w:rPr>
          <w:rFonts w:ascii="Arial" w:hAnsi="Arial" w:cs="Arial"/>
          <w:lang w:val="es-MX"/>
        </w:rPr>
        <w:t>Participar en la implementación del sistema de control interno y la Gestión de Riesgos que correspondan en el ámbito de sus funciones e informar su cumplimiento.</w:t>
      </w:r>
    </w:p>
    <w:p w14:paraId="499B226B" w14:textId="77777777" w:rsidR="00E42F9F" w:rsidRPr="00E42F9F" w:rsidRDefault="00E42F9F" w:rsidP="00E42F9F">
      <w:pPr>
        <w:numPr>
          <w:ilvl w:val="0"/>
          <w:numId w:val="32"/>
        </w:numPr>
        <w:suppressAutoHyphens w:val="0"/>
        <w:autoSpaceDE w:val="0"/>
        <w:autoSpaceDN w:val="0"/>
        <w:jc w:val="both"/>
        <w:rPr>
          <w:rFonts w:ascii="Arial" w:hAnsi="Arial" w:cs="Arial"/>
          <w:lang w:val="es-MX"/>
        </w:rPr>
      </w:pPr>
      <w:r w:rsidRPr="00E42F9F">
        <w:rPr>
          <w:rFonts w:ascii="Arial" w:hAnsi="Arial" w:cs="Arial"/>
          <w:lang w:val="es-MX"/>
        </w:rPr>
        <w:t>Respetar y hacer respetar los derechos del asegurado, en el marco de la política de humanización de la atención de la salud y las normas vigentes.</w:t>
      </w:r>
    </w:p>
    <w:p w14:paraId="5F844C38" w14:textId="77777777" w:rsidR="00E42F9F" w:rsidRPr="00E42F9F" w:rsidRDefault="00E42F9F" w:rsidP="00E42F9F">
      <w:pPr>
        <w:numPr>
          <w:ilvl w:val="0"/>
          <w:numId w:val="32"/>
        </w:numPr>
        <w:suppressAutoHyphens w:val="0"/>
        <w:autoSpaceDE w:val="0"/>
        <w:autoSpaceDN w:val="0"/>
        <w:jc w:val="both"/>
        <w:rPr>
          <w:rFonts w:ascii="Arial" w:hAnsi="Arial" w:cs="Arial"/>
          <w:lang w:val="es-MX"/>
        </w:rPr>
      </w:pPr>
      <w:r w:rsidRPr="00E42F9F">
        <w:rPr>
          <w:rFonts w:ascii="Arial" w:hAnsi="Arial" w:cs="Arial"/>
          <w:lang w:val="es-MX"/>
        </w:rPr>
        <w:t>Cumplir con los principios y deberes establecidos en el código de Ética del Personal del Seguro Social de Salud (ESSALUD), así incurrir en las prohibiciones con tenidas en él.</w:t>
      </w:r>
    </w:p>
    <w:p w14:paraId="716CE904" w14:textId="77777777" w:rsidR="00E42F9F" w:rsidRPr="00E42F9F" w:rsidRDefault="00E42F9F" w:rsidP="00E42F9F">
      <w:pPr>
        <w:numPr>
          <w:ilvl w:val="0"/>
          <w:numId w:val="32"/>
        </w:numPr>
        <w:suppressAutoHyphens w:val="0"/>
        <w:autoSpaceDE w:val="0"/>
        <w:autoSpaceDN w:val="0"/>
        <w:jc w:val="both"/>
        <w:rPr>
          <w:rFonts w:ascii="Arial" w:hAnsi="Arial" w:cs="Arial"/>
          <w:lang w:val="es-MX"/>
        </w:rPr>
      </w:pPr>
      <w:r w:rsidRPr="00E42F9F">
        <w:rPr>
          <w:rFonts w:ascii="Arial" w:hAnsi="Arial" w:cs="Arial"/>
          <w:lang w:val="es-MX"/>
        </w:rPr>
        <w:t>Mantener informado al jefe inmediato sobre las actividades que desarrolla.</w:t>
      </w:r>
    </w:p>
    <w:p w14:paraId="7A343523" w14:textId="77777777" w:rsidR="00E42F9F" w:rsidRPr="00E42F9F" w:rsidRDefault="00E42F9F" w:rsidP="00E42F9F">
      <w:pPr>
        <w:numPr>
          <w:ilvl w:val="0"/>
          <w:numId w:val="32"/>
        </w:numPr>
        <w:suppressAutoHyphens w:val="0"/>
        <w:autoSpaceDE w:val="0"/>
        <w:autoSpaceDN w:val="0"/>
        <w:jc w:val="both"/>
        <w:rPr>
          <w:rFonts w:ascii="Arial" w:hAnsi="Arial" w:cs="Arial"/>
          <w:lang w:val="es-MX"/>
        </w:rPr>
      </w:pPr>
      <w:r w:rsidRPr="00E42F9F">
        <w:rPr>
          <w:rFonts w:ascii="Arial" w:hAnsi="Arial" w:cs="Arial"/>
          <w:lang w:val="es-MX"/>
        </w:rPr>
        <w:t>Registrar las actividades realizadas en los sistemas de información Institucional y emitir informes de su ejecución, cumpliendo estrictamente las disposiciones vigentes.</w:t>
      </w:r>
    </w:p>
    <w:p w14:paraId="3FE77521" w14:textId="77777777" w:rsidR="00E42F9F" w:rsidRPr="00E42F9F" w:rsidRDefault="00E42F9F" w:rsidP="00E42F9F">
      <w:pPr>
        <w:numPr>
          <w:ilvl w:val="0"/>
          <w:numId w:val="32"/>
        </w:numPr>
        <w:suppressAutoHyphens w:val="0"/>
        <w:autoSpaceDE w:val="0"/>
        <w:autoSpaceDN w:val="0"/>
        <w:jc w:val="both"/>
        <w:rPr>
          <w:rFonts w:ascii="Arial" w:hAnsi="Arial" w:cs="Arial"/>
          <w:lang w:val="es-MX"/>
        </w:rPr>
      </w:pPr>
      <w:r w:rsidRPr="00E42F9F">
        <w:rPr>
          <w:rFonts w:ascii="Arial" w:hAnsi="Arial" w:cs="Arial"/>
          <w:lang w:val="es-MX"/>
        </w:rPr>
        <w:t>Velar por la seguridad, mantenimiento y operatividad de los bienes asignados para el cumplimiento de sus labores.</w:t>
      </w:r>
    </w:p>
    <w:p w14:paraId="2D853EBE" w14:textId="77777777" w:rsidR="00E42F9F" w:rsidRPr="00E42F9F" w:rsidRDefault="00E42F9F" w:rsidP="00E42F9F">
      <w:pPr>
        <w:numPr>
          <w:ilvl w:val="0"/>
          <w:numId w:val="32"/>
        </w:numPr>
        <w:suppressAutoHyphens w:val="0"/>
        <w:autoSpaceDE w:val="0"/>
        <w:autoSpaceDN w:val="0"/>
        <w:jc w:val="both"/>
        <w:rPr>
          <w:rFonts w:ascii="Arial" w:hAnsi="Arial" w:cs="Arial"/>
          <w:lang w:val="es-MX"/>
        </w:rPr>
      </w:pPr>
      <w:r w:rsidRPr="00E42F9F">
        <w:rPr>
          <w:rFonts w:ascii="Arial" w:hAnsi="Arial" w:cs="Arial"/>
          <w:lang w:val="es-MX"/>
        </w:rPr>
        <w:t>Realizar otras funciones que le asigne el jefe inmediato, en el ámbito de su competencia.</w:t>
      </w:r>
    </w:p>
    <w:p w14:paraId="62DAAA00" w14:textId="77777777" w:rsidR="00F5744E" w:rsidRPr="00E42F9F" w:rsidRDefault="00F5744E" w:rsidP="00F5744E">
      <w:pPr>
        <w:pStyle w:val="Prrafodelista"/>
        <w:ind w:left="851"/>
        <w:contextualSpacing/>
        <w:jc w:val="both"/>
        <w:rPr>
          <w:sz w:val="19"/>
          <w:szCs w:val="19"/>
        </w:rPr>
      </w:pPr>
    </w:p>
    <w:p w14:paraId="79B8B1B7" w14:textId="77777777" w:rsidR="00B11587" w:rsidRPr="00EE26DB" w:rsidRDefault="00B11587"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14DB3084"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lastRenderedPageBreak/>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AD7E3B5"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Default="00435541" w:rsidP="00435541">
      <w:pPr>
        <w:pStyle w:val="Sinespaciado"/>
        <w:jc w:val="both"/>
        <w:rPr>
          <w:rFonts w:ascii="Arial" w:hAnsi="Arial" w:cs="Arial"/>
          <w:color w:val="FF0000"/>
          <w:sz w:val="20"/>
          <w:szCs w:val="20"/>
        </w:rPr>
      </w:pPr>
    </w:p>
    <w:p w14:paraId="1986BF65" w14:textId="0186A42A" w:rsidR="00435541" w:rsidRPr="008A52D2" w:rsidRDefault="00435541" w:rsidP="004355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368BB393" w14:textId="77777777"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2874F235" w14:textId="77777777" w:rsidR="00435541" w:rsidRDefault="00435541" w:rsidP="00435541">
      <w:pPr>
        <w:pStyle w:val="Sinespaciado"/>
        <w:ind w:left="426"/>
        <w:jc w:val="both"/>
        <w:rPr>
          <w:rFonts w:ascii="Arial" w:hAnsi="Arial" w:cs="Arial"/>
          <w:b/>
          <w:sz w:val="20"/>
          <w:szCs w:val="20"/>
        </w:rPr>
      </w:pPr>
    </w:p>
    <w:p w14:paraId="623F6ED4" w14:textId="0D1EE16F" w:rsidR="00435541" w:rsidRPr="00743D27" w:rsidRDefault="00435541" w:rsidP="00435541">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000C66F9">
        <w:rPr>
          <w:rFonts w:ascii="Arial" w:hAnsi="Arial" w:cs="Arial"/>
          <w:b/>
          <w:sz w:val="20"/>
          <w:szCs w:val="20"/>
        </w:rPr>
        <w:t>P1ME_001</w:t>
      </w:r>
      <w:r w:rsidRPr="005F55C7">
        <w:rPr>
          <w:rFonts w:ascii="Arial" w:hAnsi="Arial" w:cs="Arial"/>
          <w:b/>
          <w:sz w:val="20"/>
          <w:szCs w:val="20"/>
        </w:rPr>
        <w:t>)</w:t>
      </w:r>
    </w:p>
    <w:p w14:paraId="668A0550" w14:textId="65B72109" w:rsidR="000B4AF9" w:rsidRDefault="000B4AF9" w:rsidP="008E5DFE">
      <w:pPr>
        <w:pStyle w:val="Sinespaciado"/>
        <w:jc w:val="both"/>
        <w:rPr>
          <w:rFonts w:ascii="Arial" w:hAnsi="Arial" w:cs="Arial"/>
          <w:sz w:val="20"/>
          <w:szCs w:val="20"/>
          <w:highlight w:val="yellow"/>
          <w:u w:val="single"/>
        </w:rPr>
      </w:pPr>
    </w:p>
    <w:p w14:paraId="3D7B3BD6" w14:textId="77777777" w:rsidR="00435541" w:rsidRDefault="00435541"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07FF0C10" w14:textId="77777777" w:rsidR="00792D0C" w:rsidRPr="00E06F72" w:rsidRDefault="00792D0C" w:rsidP="00792D0C">
      <w:pPr>
        <w:ind w:left="426"/>
        <w:jc w:val="both"/>
        <w:rPr>
          <w:rFonts w:ascii="Arial" w:hAnsi="Arial" w:cs="Arial"/>
          <w:b/>
        </w:rPr>
      </w:pPr>
      <w:r>
        <w:rPr>
          <w:rFonts w:ascii="Arial" w:hAnsi="Arial" w:cs="Arial"/>
          <w:b/>
          <w:bCs/>
        </w:rPr>
        <w:t>MÉDICOS GENERAL (</w:t>
      </w:r>
      <w:r w:rsidRPr="00E06F72">
        <w:rPr>
          <w:rFonts w:ascii="Arial" w:hAnsi="Arial" w:cs="Arial"/>
          <w:b/>
        </w:rPr>
        <w:t>P1ME-001</w:t>
      </w:r>
      <w:r>
        <w:rPr>
          <w:rFonts w:ascii="Arial" w:hAnsi="Arial" w:cs="Arial"/>
          <w:b/>
        </w:rPr>
        <w:t>)</w:t>
      </w:r>
    </w:p>
    <w:p w14:paraId="0BFAC2E2" w14:textId="77777777" w:rsidR="00EE26DB" w:rsidRPr="00333335"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792D0C" w:rsidRPr="00333335" w14:paraId="79DD49C5" w14:textId="77777777" w:rsidTr="00792D0C">
        <w:trPr>
          <w:trHeight w:val="249"/>
        </w:trPr>
        <w:tc>
          <w:tcPr>
            <w:tcW w:w="5406" w:type="dxa"/>
            <w:vAlign w:val="center"/>
          </w:tcPr>
          <w:p w14:paraId="2E131ADD" w14:textId="77777777" w:rsidR="00792D0C" w:rsidRPr="00333335" w:rsidRDefault="00792D0C" w:rsidP="00792D0C">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1F4A4F34" w14:textId="3BC48047" w:rsidR="00792D0C" w:rsidRPr="00333335" w:rsidRDefault="00792D0C" w:rsidP="00792D0C">
            <w:pPr>
              <w:spacing w:before="100" w:beforeAutospacing="1" w:after="100" w:afterAutospacing="1"/>
              <w:ind w:left="642"/>
              <w:rPr>
                <w:rFonts w:ascii="Arial" w:hAnsi="Arial" w:cs="Arial"/>
                <w:sz w:val="18"/>
                <w:szCs w:val="18"/>
                <w:lang w:val="es-MX"/>
              </w:rPr>
            </w:pPr>
            <w:r w:rsidRPr="00D772A8">
              <w:rPr>
                <w:rFonts w:ascii="Arial" w:hAnsi="Arial" w:cs="Arial"/>
                <w:color w:val="000000"/>
                <w:sz w:val="18"/>
                <w:szCs w:val="18"/>
                <w:lang w:val="es-MX"/>
              </w:rPr>
              <w:t>S/ 4,022.00</w:t>
            </w:r>
          </w:p>
        </w:tc>
      </w:tr>
      <w:tr w:rsidR="00792D0C" w:rsidRPr="00333335" w14:paraId="2593ADF0" w14:textId="77777777" w:rsidTr="00792D0C">
        <w:trPr>
          <w:trHeight w:val="289"/>
        </w:trPr>
        <w:tc>
          <w:tcPr>
            <w:tcW w:w="5406" w:type="dxa"/>
            <w:vAlign w:val="center"/>
          </w:tcPr>
          <w:p w14:paraId="3963FEDB" w14:textId="77777777" w:rsidR="00792D0C" w:rsidRPr="00333335" w:rsidRDefault="00792D0C" w:rsidP="00792D0C">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5FEDBB24" w14:textId="7C79FE27" w:rsidR="00792D0C" w:rsidRPr="00333335" w:rsidRDefault="00792D0C" w:rsidP="00792D0C">
            <w:pPr>
              <w:spacing w:before="100" w:beforeAutospacing="1" w:after="100" w:afterAutospacing="1"/>
              <w:ind w:left="642"/>
              <w:rPr>
                <w:rFonts w:ascii="Arial" w:hAnsi="Arial" w:cs="Arial"/>
                <w:sz w:val="18"/>
                <w:szCs w:val="18"/>
                <w:lang w:val="es-MX"/>
              </w:rPr>
            </w:pPr>
            <w:r w:rsidRPr="00D772A8">
              <w:rPr>
                <w:rFonts w:ascii="Arial" w:hAnsi="Arial" w:cs="Arial"/>
                <w:color w:val="000000"/>
                <w:sz w:val="18"/>
                <w:szCs w:val="18"/>
                <w:lang w:val="es-MX"/>
              </w:rPr>
              <w:t>S/    910.00</w:t>
            </w:r>
          </w:p>
        </w:tc>
      </w:tr>
      <w:tr w:rsidR="00792D0C" w:rsidRPr="00333335" w14:paraId="56450B42" w14:textId="77777777" w:rsidTr="00792D0C">
        <w:trPr>
          <w:trHeight w:val="270"/>
        </w:trPr>
        <w:tc>
          <w:tcPr>
            <w:tcW w:w="5406" w:type="dxa"/>
            <w:tcBorders>
              <w:bottom w:val="single" w:sz="4" w:space="0" w:color="auto"/>
            </w:tcBorders>
            <w:vAlign w:val="center"/>
          </w:tcPr>
          <w:p w14:paraId="2D848936" w14:textId="5EF4F3BB" w:rsidR="00792D0C" w:rsidRPr="00333335" w:rsidRDefault="00792D0C" w:rsidP="00792D0C">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EXTRAORDINARIO / BONO PEAR</w:t>
            </w:r>
          </w:p>
        </w:tc>
        <w:tc>
          <w:tcPr>
            <w:tcW w:w="2562" w:type="dxa"/>
            <w:tcBorders>
              <w:bottom w:val="single" w:sz="4" w:space="0" w:color="auto"/>
            </w:tcBorders>
            <w:vAlign w:val="center"/>
          </w:tcPr>
          <w:p w14:paraId="002E6857" w14:textId="6F18209E" w:rsidR="00792D0C" w:rsidRPr="00333335" w:rsidRDefault="00792D0C" w:rsidP="00792D0C">
            <w:pPr>
              <w:spacing w:before="100" w:beforeAutospacing="1" w:after="100" w:afterAutospacing="1"/>
              <w:ind w:left="642"/>
              <w:rPr>
                <w:rFonts w:ascii="Arial" w:hAnsi="Arial" w:cs="Arial"/>
                <w:sz w:val="18"/>
                <w:szCs w:val="18"/>
                <w:lang w:val="es-MX"/>
              </w:rPr>
            </w:pPr>
            <w:r w:rsidRPr="00C430CB">
              <w:rPr>
                <w:rFonts w:ascii="Arial" w:hAnsi="Arial" w:cs="Arial"/>
                <w:color w:val="000000"/>
                <w:sz w:val="18"/>
                <w:szCs w:val="18"/>
                <w:lang w:val="es-MX"/>
              </w:rPr>
              <w:t>S/ 1,006.00</w:t>
            </w:r>
          </w:p>
        </w:tc>
      </w:tr>
      <w:tr w:rsidR="00792D0C" w:rsidRPr="00333335" w14:paraId="66D60876" w14:textId="77777777" w:rsidTr="00792D0C">
        <w:trPr>
          <w:trHeight w:val="270"/>
        </w:trPr>
        <w:tc>
          <w:tcPr>
            <w:tcW w:w="5406" w:type="dxa"/>
            <w:tcBorders>
              <w:bottom w:val="single" w:sz="4" w:space="0" w:color="auto"/>
            </w:tcBorders>
            <w:vAlign w:val="center"/>
          </w:tcPr>
          <w:p w14:paraId="31CDCCED" w14:textId="77777777" w:rsidR="00792D0C" w:rsidRPr="00333335" w:rsidRDefault="00792D0C" w:rsidP="00792D0C">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INCREMENTO</w:t>
            </w:r>
          </w:p>
        </w:tc>
        <w:tc>
          <w:tcPr>
            <w:tcW w:w="2562" w:type="dxa"/>
            <w:tcBorders>
              <w:bottom w:val="single" w:sz="4" w:space="0" w:color="auto"/>
            </w:tcBorders>
            <w:vAlign w:val="center"/>
          </w:tcPr>
          <w:p w14:paraId="41B58A93" w14:textId="0BA83062" w:rsidR="00792D0C" w:rsidRPr="00333335" w:rsidRDefault="00792D0C" w:rsidP="00792D0C">
            <w:pPr>
              <w:spacing w:before="100" w:beforeAutospacing="1" w:after="100" w:afterAutospacing="1"/>
              <w:ind w:left="642"/>
              <w:rPr>
                <w:rFonts w:ascii="Arial" w:hAnsi="Arial" w:cs="Arial"/>
                <w:sz w:val="18"/>
                <w:szCs w:val="18"/>
                <w:lang w:val="es-MX"/>
              </w:rPr>
            </w:pPr>
            <w:r w:rsidRPr="00C430CB">
              <w:rPr>
                <w:rFonts w:ascii="Arial" w:hAnsi="Arial" w:cs="Arial"/>
                <w:color w:val="000000"/>
                <w:sz w:val="18"/>
                <w:szCs w:val="18"/>
                <w:lang w:val="es-MX"/>
              </w:rPr>
              <w:t>S/    302.00</w:t>
            </w:r>
          </w:p>
        </w:tc>
      </w:tr>
      <w:tr w:rsidR="00792D0C" w:rsidRPr="00333335" w14:paraId="446D6F61" w14:textId="77777777" w:rsidTr="00792D0C">
        <w:trPr>
          <w:trHeight w:val="424"/>
        </w:trPr>
        <w:tc>
          <w:tcPr>
            <w:tcW w:w="5406" w:type="dxa"/>
            <w:shd w:val="clear" w:color="auto" w:fill="BDD6EE" w:themeFill="accent1" w:themeFillTint="66"/>
            <w:vAlign w:val="center"/>
          </w:tcPr>
          <w:p w14:paraId="3C0F8F47" w14:textId="77777777" w:rsidR="00792D0C" w:rsidRPr="00333335" w:rsidRDefault="00792D0C" w:rsidP="00792D0C">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37986680" w14:textId="4E54D121" w:rsidR="00792D0C" w:rsidRPr="00333335" w:rsidRDefault="00792D0C" w:rsidP="00792D0C">
            <w:pPr>
              <w:spacing w:before="100" w:beforeAutospacing="1" w:after="100" w:afterAutospacing="1"/>
              <w:ind w:left="642"/>
              <w:rPr>
                <w:rFonts w:ascii="Arial" w:hAnsi="Arial" w:cs="Arial"/>
                <w:b/>
                <w:sz w:val="18"/>
                <w:szCs w:val="18"/>
                <w:lang w:val="es-MX"/>
              </w:rPr>
            </w:pPr>
            <w:r w:rsidRPr="00C430CB">
              <w:rPr>
                <w:rFonts w:ascii="Arial" w:hAnsi="Arial" w:cs="Arial"/>
                <w:b/>
                <w:sz w:val="18"/>
                <w:szCs w:val="18"/>
                <w:lang w:val="es-MX"/>
              </w:rPr>
              <w:t xml:space="preserve">S/ 6,240.00 </w:t>
            </w:r>
          </w:p>
        </w:tc>
      </w:tr>
    </w:tbl>
    <w:p w14:paraId="3556A9DD" w14:textId="77777777" w:rsidR="00EE26DB" w:rsidRPr="00333335" w:rsidRDefault="00EE26DB" w:rsidP="00EE26DB">
      <w:pPr>
        <w:jc w:val="both"/>
        <w:rPr>
          <w:b/>
          <w:sz w:val="2"/>
          <w:szCs w:val="2"/>
        </w:rPr>
      </w:pPr>
    </w:p>
    <w:p w14:paraId="58BF6404" w14:textId="2E6D6C7B"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27B1F791" w14:textId="6E8C5792" w:rsidR="00453812" w:rsidRDefault="00453812" w:rsidP="008E5DFE">
      <w:pPr>
        <w:pStyle w:val="Sinespaciado"/>
        <w:jc w:val="both"/>
        <w:rPr>
          <w:rFonts w:ascii="Arial" w:hAnsi="Arial" w:cs="Arial"/>
          <w:sz w:val="20"/>
          <w:szCs w:val="20"/>
          <w:u w:val="single"/>
        </w:rPr>
      </w:pPr>
    </w:p>
    <w:p w14:paraId="6DE401F6" w14:textId="6914EF83" w:rsidR="00453812" w:rsidRDefault="00453812" w:rsidP="008E5DFE">
      <w:pPr>
        <w:pStyle w:val="Sinespaciado"/>
        <w:jc w:val="both"/>
        <w:rPr>
          <w:rFonts w:ascii="Arial" w:hAnsi="Arial" w:cs="Arial"/>
          <w:sz w:val="20"/>
          <w:szCs w:val="20"/>
          <w:u w:val="single"/>
        </w:rPr>
      </w:pPr>
    </w:p>
    <w:p w14:paraId="633566EE" w14:textId="12BA9959" w:rsidR="0033497E" w:rsidRDefault="0033497E" w:rsidP="008E5DFE">
      <w:pPr>
        <w:pStyle w:val="Sinespaciado"/>
        <w:jc w:val="both"/>
        <w:rPr>
          <w:rFonts w:ascii="Arial" w:hAnsi="Arial" w:cs="Arial"/>
          <w:sz w:val="20"/>
          <w:szCs w:val="20"/>
          <w:u w:val="single"/>
        </w:rPr>
      </w:pPr>
    </w:p>
    <w:p w14:paraId="1B99997E" w14:textId="77777777" w:rsidR="0033497E" w:rsidRPr="00A30539" w:rsidRDefault="0033497E"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792D0C" w:rsidRDefault="00894B2E" w:rsidP="00D834BD">
            <w:pPr>
              <w:jc w:val="both"/>
              <w:rPr>
                <w:rFonts w:ascii="Arial" w:hAnsi="Arial" w:cs="Arial"/>
                <w:szCs w:val="18"/>
                <w:lang w:val="es-MX"/>
              </w:rPr>
            </w:pPr>
            <w:r w:rsidRPr="00792D0C">
              <w:rPr>
                <w:rFonts w:ascii="Arial" w:hAnsi="Arial" w:cs="Arial"/>
                <w:szCs w:val="18"/>
                <w:lang w:val="es-MX"/>
              </w:rPr>
              <w:t xml:space="preserve">Aprobación del Aviso de </w:t>
            </w:r>
            <w:r w:rsidR="00820344" w:rsidRPr="00792D0C">
              <w:rPr>
                <w:rFonts w:ascii="Arial" w:hAnsi="Arial" w:cs="Arial"/>
                <w:szCs w:val="18"/>
                <w:lang w:val="es-MX"/>
              </w:rPr>
              <w:t xml:space="preserve">Convocatoria </w:t>
            </w:r>
          </w:p>
        </w:tc>
        <w:tc>
          <w:tcPr>
            <w:tcW w:w="3544" w:type="dxa"/>
            <w:tcBorders>
              <w:left w:val="single" w:sz="4" w:space="0" w:color="auto"/>
            </w:tcBorders>
            <w:shd w:val="clear" w:color="auto" w:fill="auto"/>
            <w:vAlign w:val="center"/>
          </w:tcPr>
          <w:p w14:paraId="60130828" w14:textId="759FCC67" w:rsidR="00820344" w:rsidRPr="00792D0C" w:rsidRDefault="00D9720A" w:rsidP="00D834BD">
            <w:pPr>
              <w:jc w:val="center"/>
              <w:rPr>
                <w:rFonts w:ascii="Arial" w:hAnsi="Arial" w:cs="Arial"/>
                <w:szCs w:val="18"/>
                <w:lang w:val="es-MX"/>
              </w:rPr>
            </w:pPr>
            <w:r>
              <w:rPr>
                <w:rFonts w:ascii="Arial" w:hAnsi="Arial" w:cs="Arial"/>
                <w:szCs w:val="18"/>
                <w:lang w:val="es-MX"/>
              </w:rPr>
              <w:t>26</w:t>
            </w:r>
            <w:r w:rsidR="00792D0C" w:rsidRPr="00792D0C">
              <w:rPr>
                <w:rFonts w:ascii="Arial" w:hAnsi="Arial" w:cs="Arial"/>
                <w:szCs w:val="18"/>
                <w:lang w:val="es-MX"/>
              </w:rPr>
              <w:t xml:space="preserve"> de marzo</w:t>
            </w:r>
            <w:r w:rsidR="00820344" w:rsidRPr="00792D0C">
              <w:rPr>
                <w:rFonts w:ascii="Arial" w:hAnsi="Arial" w:cs="Arial"/>
                <w:szCs w:val="18"/>
                <w:lang w:val="es-MX"/>
              </w:rPr>
              <w:t xml:space="preserve"> del 2021</w:t>
            </w:r>
          </w:p>
        </w:tc>
        <w:tc>
          <w:tcPr>
            <w:tcW w:w="1868" w:type="dxa"/>
            <w:shd w:val="clear" w:color="auto" w:fill="auto"/>
            <w:vAlign w:val="center"/>
          </w:tcPr>
          <w:p w14:paraId="552CD20D" w14:textId="01CE3DB8"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 xml:space="preserve">SGGI – </w:t>
            </w:r>
            <w:r w:rsidR="000142B2">
              <w:rPr>
                <w:rFonts w:ascii="Arial" w:hAnsi="Arial" w:cs="Arial"/>
                <w:sz w:val="18"/>
                <w:szCs w:val="18"/>
                <w:lang w:val="es-MX"/>
              </w:rPr>
              <w:t>U</w:t>
            </w:r>
            <w:r w:rsidR="00696CC4">
              <w:rPr>
                <w:rFonts w:ascii="Arial" w:hAnsi="Arial" w:cs="Arial"/>
                <w:sz w:val="18"/>
                <w:szCs w:val="18"/>
                <w:lang w:val="es-MX"/>
              </w:rPr>
              <w:t>RRRHH</w:t>
            </w:r>
          </w:p>
        </w:tc>
      </w:tr>
      <w:tr w:rsidR="00820344" w:rsidRPr="00A841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820344" w:rsidRPr="00A84170" w14:paraId="49E7E9C5" w14:textId="77777777" w:rsidTr="00D834BD">
        <w:trPr>
          <w:trHeight w:val="681"/>
        </w:trPr>
        <w:tc>
          <w:tcPr>
            <w:tcW w:w="425" w:type="dxa"/>
            <w:vAlign w:val="center"/>
          </w:tcPr>
          <w:p w14:paraId="0FF6A9B7" w14:textId="2DAF388F"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04D989E8" w14:textId="197FEEEE" w:rsidR="00820344" w:rsidRPr="00F81755" w:rsidRDefault="00820344" w:rsidP="00E1544F">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w:t>
            </w:r>
            <w:r w:rsidR="00FD1531" w:rsidRPr="00046D19">
              <w:rPr>
                <w:rFonts w:ascii="Arial" w:eastAsia="Calibri" w:hAnsi="Arial" w:cs="Arial"/>
                <w:lang w:eastAsia="es-ES"/>
              </w:rPr>
              <w:t xml:space="preserve">del </w:t>
            </w:r>
            <w:r w:rsidR="00E1544F" w:rsidRPr="00046D19">
              <w:rPr>
                <w:rFonts w:ascii="Arial" w:eastAsia="Calibri" w:hAnsi="Arial" w:cs="Arial"/>
                <w:lang w:eastAsia="es-ES"/>
              </w:rPr>
              <w:t>A</w:t>
            </w:r>
            <w:r w:rsidR="00FD1531" w:rsidRPr="00046D19">
              <w:rPr>
                <w:rFonts w:ascii="Arial" w:eastAsia="Calibri" w:hAnsi="Arial" w:cs="Arial"/>
                <w:lang w:eastAsia="es-ES"/>
              </w:rPr>
              <w:t>viso de</w:t>
            </w:r>
            <w:r w:rsidR="00E1544F" w:rsidRPr="00046D19">
              <w:rPr>
                <w:rFonts w:ascii="Arial" w:eastAsia="Calibri" w:hAnsi="Arial" w:cs="Arial"/>
                <w:lang w:eastAsia="es-ES"/>
              </w:rPr>
              <w:t xml:space="preserve"> C</w:t>
            </w:r>
            <w:r w:rsidRPr="00046D19">
              <w:rPr>
                <w:rFonts w:ascii="Arial" w:eastAsia="Calibri" w:hAnsi="Arial" w:cs="Arial"/>
                <w:lang w:eastAsia="es-ES"/>
              </w:rPr>
              <w:t xml:space="preserve">onvocatoria en la página </w:t>
            </w:r>
            <w:r w:rsidRPr="00F81755">
              <w:rPr>
                <w:rFonts w:ascii="Arial" w:eastAsia="Calibri" w:hAnsi="Arial" w:cs="Arial"/>
                <w:color w:val="000000"/>
                <w:lang w:eastAsia="es-ES"/>
              </w:rPr>
              <w:t>Web institucional</w:t>
            </w:r>
            <w:r w:rsidR="0033497E">
              <w:rPr>
                <w:rFonts w:ascii="Arial" w:eastAsia="Calibri" w:hAnsi="Arial" w:cs="Arial"/>
                <w:color w:val="000000"/>
                <w:lang w:eastAsia="es-ES"/>
              </w:rPr>
              <w:t xml:space="preserve"> y CONADIS.</w:t>
            </w:r>
          </w:p>
        </w:tc>
        <w:tc>
          <w:tcPr>
            <w:tcW w:w="3544" w:type="dxa"/>
            <w:vAlign w:val="center"/>
          </w:tcPr>
          <w:p w14:paraId="288C3424" w14:textId="62825B61" w:rsidR="00820344" w:rsidRPr="00F81755" w:rsidRDefault="00820344" w:rsidP="00792D0C">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D9720A">
              <w:rPr>
                <w:rFonts w:ascii="Arial" w:eastAsia="Calibri" w:hAnsi="Arial" w:cs="Arial"/>
                <w:color w:val="000000"/>
                <w:lang w:eastAsia="es-ES"/>
              </w:rPr>
              <w:t>26</w:t>
            </w:r>
            <w:r w:rsidR="00792D0C">
              <w:rPr>
                <w:rFonts w:ascii="Arial" w:eastAsia="Calibri" w:hAnsi="Arial" w:cs="Arial"/>
                <w:color w:val="000000"/>
                <w:lang w:eastAsia="es-ES"/>
              </w:rPr>
              <w:t xml:space="preserve"> de marzo</w:t>
            </w:r>
            <w:r w:rsidRPr="00F81755">
              <w:rPr>
                <w:rFonts w:ascii="Arial" w:eastAsia="Calibri" w:hAnsi="Arial" w:cs="Arial"/>
                <w:color w:val="000000"/>
                <w:lang w:eastAsia="es-ES"/>
              </w:rPr>
              <w:t xml:space="preserve"> del 202</w:t>
            </w:r>
            <w:r>
              <w:rPr>
                <w:rFonts w:ascii="Arial" w:eastAsia="Calibri" w:hAnsi="Arial" w:cs="Arial"/>
                <w:color w:val="000000"/>
                <w:lang w:eastAsia="es-ES"/>
              </w:rPr>
              <w:t>1</w:t>
            </w:r>
          </w:p>
        </w:tc>
        <w:tc>
          <w:tcPr>
            <w:tcW w:w="1868" w:type="dxa"/>
            <w:vAlign w:val="center"/>
          </w:tcPr>
          <w:p w14:paraId="25B91F06" w14:textId="602277DC" w:rsidR="00820344" w:rsidRPr="00A84170" w:rsidRDefault="00820344" w:rsidP="000142B2">
            <w:pPr>
              <w:jc w:val="center"/>
              <w:rPr>
                <w:rFonts w:ascii="Arial" w:hAnsi="Arial" w:cs="Arial"/>
                <w:sz w:val="18"/>
                <w:szCs w:val="18"/>
                <w:lang w:val="en-US"/>
              </w:rPr>
            </w:pPr>
            <w:r w:rsidRPr="00A84170">
              <w:rPr>
                <w:rFonts w:ascii="Arial" w:hAnsi="Arial" w:cs="Arial"/>
                <w:sz w:val="18"/>
                <w:szCs w:val="18"/>
                <w:lang w:val="es-MX"/>
              </w:rPr>
              <w:t>SGGI-</w:t>
            </w:r>
            <w:r w:rsidR="009036E6">
              <w:rPr>
                <w:rFonts w:ascii="Arial" w:hAnsi="Arial" w:cs="Arial"/>
                <w:sz w:val="18"/>
                <w:szCs w:val="18"/>
                <w:lang w:val="es-MX"/>
              </w:rPr>
              <w:t xml:space="preserve"> </w:t>
            </w:r>
            <w:r w:rsidRPr="00A84170">
              <w:rPr>
                <w:rFonts w:ascii="Arial" w:hAnsi="Arial" w:cs="Arial"/>
                <w:sz w:val="18"/>
                <w:szCs w:val="18"/>
                <w:lang w:val="es-MX"/>
              </w:rPr>
              <w:t>GCTIC</w:t>
            </w:r>
          </w:p>
        </w:tc>
      </w:tr>
      <w:tr w:rsidR="00820344" w:rsidRPr="00A84170" w14:paraId="5F540861" w14:textId="77777777" w:rsidTr="00D834BD">
        <w:trPr>
          <w:trHeight w:val="681"/>
        </w:trPr>
        <w:tc>
          <w:tcPr>
            <w:tcW w:w="425" w:type="dxa"/>
            <w:vAlign w:val="center"/>
          </w:tcPr>
          <w:p w14:paraId="60FFF412" w14:textId="0C0135EF" w:rsidR="00820344" w:rsidRPr="00A84170" w:rsidRDefault="00584F7E" w:rsidP="00D834BD">
            <w:pPr>
              <w:jc w:val="center"/>
              <w:rPr>
                <w:rFonts w:ascii="Arial" w:hAnsi="Arial" w:cs="Arial"/>
                <w:sz w:val="18"/>
                <w:szCs w:val="18"/>
                <w:lang w:val="es-MX"/>
              </w:rPr>
            </w:pPr>
            <w:r>
              <w:rPr>
                <w:rFonts w:ascii="Arial" w:hAnsi="Arial" w:cs="Arial"/>
                <w:sz w:val="18"/>
                <w:szCs w:val="18"/>
                <w:lang w:val="es-MX"/>
              </w:rPr>
              <w:lastRenderedPageBreak/>
              <w:t>3</w:t>
            </w:r>
          </w:p>
        </w:tc>
        <w:tc>
          <w:tcPr>
            <w:tcW w:w="2809" w:type="dxa"/>
            <w:tcBorders>
              <w:bottom w:val="single" w:sz="4" w:space="0" w:color="auto"/>
            </w:tcBorders>
            <w:vAlign w:val="center"/>
          </w:tcPr>
          <w:p w14:paraId="564337A5" w14:textId="77777777" w:rsidR="00820344" w:rsidRPr="00A84170" w:rsidRDefault="00820344" w:rsidP="00D834BD">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820344" w:rsidRPr="00A84170" w:rsidRDefault="00820344" w:rsidP="00D834BD">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14:paraId="715A456D" w14:textId="373CEA5F" w:rsidR="00820344" w:rsidRPr="00A84170" w:rsidRDefault="00E21BD1"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D9720A">
              <w:rPr>
                <w:rFonts w:ascii="Arial" w:hAnsi="Arial" w:cs="Arial"/>
                <w:sz w:val="18"/>
                <w:szCs w:val="18"/>
                <w:lang w:eastAsia="es-ES"/>
              </w:rPr>
              <w:t>05 al 06 de abril</w:t>
            </w:r>
            <w:r w:rsidR="00820344" w:rsidRPr="00A84170">
              <w:rPr>
                <w:rFonts w:ascii="Arial" w:hAnsi="Arial" w:cs="Arial"/>
                <w:sz w:val="18"/>
                <w:szCs w:val="18"/>
                <w:lang w:eastAsia="es-ES"/>
              </w:rPr>
              <w:t xml:space="preserve"> del 202</w:t>
            </w:r>
            <w:r w:rsidR="00820344">
              <w:rPr>
                <w:rFonts w:ascii="Arial" w:hAnsi="Arial" w:cs="Arial"/>
                <w:sz w:val="18"/>
                <w:szCs w:val="18"/>
                <w:lang w:eastAsia="es-ES"/>
              </w:rPr>
              <w:t>1</w:t>
            </w:r>
          </w:p>
          <w:p w14:paraId="2F265950" w14:textId="77777777" w:rsidR="00820344" w:rsidRPr="00A84170" w:rsidRDefault="00820344" w:rsidP="00D834BD">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Pr>
                <w:rFonts w:ascii="Arial" w:hAnsi="Arial" w:cs="Arial"/>
                <w:b/>
                <w:sz w:val="18"/>
                <w:szCs w:val="18"/>
                <w:u w:val="single"/>
                <w:lang w:eastAsia="es-ES"/>
              </w:rPr>
              <w:t>3</w:t>
            </w:r>
            <w:r w:rsidRPr="00A84170">
              <w:rPr>
                <w:rFonts w:ascii="Arial" w:hAnsi="Arial" w:cs="Arial"/>
                <w:b/>
                <w:sz w:val="18"/>
                <w:szCs w:val="18"/>
                <w:u w:val="single"/>
                <w:lang w:eastAsia="es-ES"/>
              </w:rPr>
              <w:t>:00 horas)</w:t>
            </w:r>
          </w:p>
        </w:tc>
        <w:tc>
          <w:tcPr>
            <w:tcW w:w="1868" w:type="dxa"/>
            <w:vMerge w:val="restart"/>
            <w:vAlign w:val="center"/>
          </w:tcPr>
          <w:p w14:paraId="6D3D2F7F" w14:textId="03480C62" w:rsidR="00820344" w:rsidRPr="00A84170" w:rsidRDefault="000142B2" w:rsidP="00D834BD">
            <w:pPr>
              <w:jc w:val="center"/>
              <w:rPr>
                <w:rFonts w:ascii="Arial" w:hAnsi="Arial" w:cs="Arial"/>
                <w:sz w:val="18"/>
                <w:szCs w:val="18"/>
                <w:lang w:val="en-US"/>
              </w:rPr>
            </w:pPr>
            <w:r>
              <w:rPr>
                <w:rFonts w:ascii="Arial" w:hAnsi="Arial" w:cs="Arial"/>
                <w:sz w:val="18"/>
                <w:szCs w:val="18"/>
                <w:lang w:val="en-US"/>
              </w:rPr>
              <w:t>U</w:t>
            </w:r>
            <w:r w:rsidR="00696CC4">
              <w:rPr>
                <w:rFonts w:ascii="Arial" w:hAnsi="Arial" w:cs="Arial"/>
                <w:sz w:val="18"/>
                <w:szCs w:val="18"/>
                <w:lang w:val="en-US"/>
              </w:rPr>
              <w:t xml:space="preserve">RRHH </w:t>
            </w:r>
            <w:r w:rsidR="009036E6">
              <w:rPr>
                <w:rFonts w:ascii="Arial" w:hAnsi="Arial" w:cs="Arial"/>
                <w:sz w:val="18"/>
                <w:szCs w:val="18"/>
                <w:lang w:val="en-US"/>
              </w:rPr>
              <w:t>–</w:t>
            </w:r>
            <w:r w:rsidR="00696CC4">
              <w:rPr>
                <w:rFonts w:ascii="Arial" w:hAnsi="Arial" w:cs="Arial"/>
                <w:sz w:val="18"/>
                <w:szCs w:val="18"/>
                <w:lang w:val="en-US"/>
              </w:rPr>
              <w:t xml:space="preserve"> </w:t>
            </w:r>
            <w:r w:rsidR="009036E6">
              <w:rPr>
                <w:rFonts w:ascii="Arial" w:hAnsi="Arial" w:cs="Arial"/>
                <w:sz w:val="18"/>
                <w:szCs w:val="18"/>
                <w:lang w:val="en-US"/>
              </w:rPr>
              <w:t xml:space="preserve">SGGI </w:t>
            </w:r>
            <w:r w:rsidR="00D9720A">
              <w:rPr>
                <w:rFonts w:ascii="Arial" w:hAnsi="Arial" w:cs="Arial"/>
                <w:sz w:val="18"/>
                <w:szCs w:val="18"/>
                <w:lang w:val="en-US"/>
              </w:rPr>
              <w:t>–</w:t>
            </w:r>
            <w:r w:rsidR="009036E6">
              <w:rPr>
                <w:rFonts w:ascii="Arial" w:hAnsi="Arial" w:cs="Arial"/>
                <w:sz w:val="18"/>
                <w:szCs w:val="18"/>
                <w:lang w:val="en-US"/>
              </w:rPr>
              <w:t xml:space="preserve"> </w:t>
            </w:r>
            <w:r w:rsidR="00696CC4">
              <w:rPr>
                <w:rFonts w:ascii="Arial" w:hAnsi="Arial" w:cs="Arial"/>
                <w:sz w:val="18"/>
                <w:szCs w:val="18"/>
                <w:lang w:val="en-US"/>
              </w:rPr>
              <w:t>GCTIC</w:t>
            </w:r>
          </w:p>
        </w:tc>
      </w:tr>
      <w:tr w:rsidR="00820344" w:rsidRPr="00A84170" w14:paraId="46BE027B" w14:textId="77777777" w:rsidTr="00D834BD">
        <w:trPr>
          <w:trHeight w:val="548"/>
        </w:trPr>
        <w:tc>
          <w:tcPr>
            <w:tcW w:w="425" w:type="dxa"/>
            <w:vAlign w:val="center"/>
          </w:tcPr>
          <w:p w14:paraId="35D26B26" w14:textId="13B8898C"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64655896" w14:textId="77777777" w:rsidR="00820344" w:rsidRPr="00A84170" w:rsidRDefault="00820344" w:rsidP="00D834BD">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1F044CC8" w14:textId="381D6735" w:rsidR="00820344" w:rsidRPr="00A84170" w:rsidRDefault="00D9720A"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06 de abril</w:t>
            </w:r>
            <w:r w:rsidR="00820344" w:rsidRPr="00A84170">
              <w:rPr>
                <w:rFonts w:ascii="Arial" w:hAnsi="Arial" w:cs="Arial"/>
                <w:sz w:val="18"/>
                <w:szCs w:val="18"/>
                <w:lang w:eastAsia="es-ES"/>
              </w:rPr>
              <w:t xml:space="preserve"> del 202</w:t>
            </w:r>
            <w:r w:rsidR="00820344">
              <w:rPr>
                <w:rFonts w:ascii="Arial" w:hAnsi="Arial" w:cs="Arial"/>
                <w:sz w:val="18"/>
                <w:szCs w:val="18"/>
                <w:lang w:eastAsia="es-ES"/>
              </w:rPr>
              <w:t>1</w:t>
            </w:r>
          </w:p>
          <w:p w14:paraId="030269C7" w14:textId="33D15729" w:rsidR="000142B2" w:rsidRPr="00A84170" w:rsidRDefault="00820344" w:rsidP="000142B2">
            <w:pPr>
              <w:suppressAutoHyphens w:val="0"/>
              <w:spacing w:line="276" w:lineRule="auto"/>
              <w:jc w:val="center"/>
              <w:rPr>
                <w:rFonts w:ascii="Arial" w:hAnsi="Arial" w:cs="Arial"/>
                <w:sz w:val="18"/>
                <w:szCs w:val="18"/>
                <w:lang w:val="es-MX"/>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las 1</w:t>
            </w:r>
            <w:r>
              <w:rPr>
                <w:rFonts w:ascii="Arial" w:hAnsi="Arial" w:cs="Arial"/>
                <w:sz w:val="18"/>
                <w:szCs w:val="18"/>
                <w:lang w:eastAsia="es-ES"/>
              </w:rPr>
              <w:t>6</w:t>
            </w:r>
            <w:r w:rsidRPr="00A84170">
              <w:rPr>
                <w:rFonts w:ascii="Arial" w:hAnsi="Arial" w:cs="Arial"/>
                <w:sz w:val="18"/>
                <w:szCs w:val="18"/>
                <w:lang w:eastAsia="es-ES"/>
              </w:rPr>
              <w:t>:00 horas)</w:t>
            </w:r>
          </w:p>
        </w:tc>
        <w:tc>
          <w:tcPr>
            <w:tcW w:w="1868" w:type="dxa"/>
            <w:vMerge/>
            <w:vAlign w:val="center"/>
          </w:tcPr>
          <w:p w14:paraId="0EA0B7F6" w14:textId="77777777" w:rsidR="00820344" w:rsidRPr="00A84170" w:rsidRDefault="00820344" w:rsidP="00D834BD">
            <w:pPr>
              <w:jc w:val="center"/>
              <w:rPr>
                <w:rFonts w:ascii="Arial" w:hAnsi="Arial" w:cs="Arial"/>
                <w:sz w:val="18"/>
                <w:szCs w:val="18"/>
                <w:lang w:val="es-MX"/>
              </w:rPr>
            </w:pPr>
          </w:p>
        </w:tc>
      </w:tr>
      <w:tr w:rsidR="00820344" w:rsidRPr="00A8417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820344" w:rsidRPr="00A84170" w14:paraId="4E0FF3DB" w14:textId="77777777" w:rsidTr="00D834BD">
        <w:trPr>
          <w:trHeight w:val="473"/>
        </w:trPr>
        <w:tc>
          <w:tcPr>
            <w:tcW w:w="425" w:type="dxa"/>
            <w:shd w:val="clear" w:color="auto" w:fill="auto"/>
            <w:vAlign w:val="center"/>
          </w:tcPr>
          <w:p w14:paraId="1D353AFB" w14:textId="10052F75"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1E247DF0" w14:textId="160E7730"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w:t>
            </w:r>
            <w:r w:rsidR="00F616F5" w:rsidRPr="00046D19">
              <w:rPr>
                <w:rFonts w:ascii="Arial" w:hAnsi="Arial" w:cs="Arial"/>
                <w:b/>
                <w:i/>
                <w:iCs/>
                <w:sz w:val="18"/>
                <w:szCs w:val="18"/>
                <w:lang w:val="es-MX"/>
              </w:rPr>
              <w:t>Plataforma Virtual</w:t>
            </w:r>
            <w:r w:rsidRPr="00046D19">
              <w:rPr>
                <w:rFonts w:ascii="Arial" w:hAnsi="Arial" w:cs="Arial"/>
                <w:b/>
                <w:i/>
                <w:iCs/>
                <w:sz w:val="18"/>
                <w:szCs w:val="18"/>
                <w:lang w:val="es-MX"/>
              </w:rPr>
              <w:t>)</w:t>
            </w:r>
          </w:p>
        </w:tc>
        <w:tc>
          <w:tcPr>
            <w:tcW w:w="3544" w:type="dxa"/>
            <w:shd w:val="clear" w:color="auto" w:fill="auto"/>
            <w:vAlign w:val="center"/>
          </w:tcPr>
          <w:p w14:paraId="79000FFD" w14:textId="3E96FB7B" w:rsidR="00820344" w:rsidRPr="00046D19" w:rsidRDefault="007F7EFF" w:rsidP="00D834BD">
            <w:pPr>
              <w:jc w:val="center"/>
              <w:rPr>
                <w:rFonts w:ascii="Arial" w:hAnsi="Arial" w:cs="Arial"/>
                <w:sz w:val="18"/>
                <w:szCs w:val="18"/>
                <w:lang w:val="es-MX"/>
              </w:rPr>
            </w:pPr>
            <w:r>
              <w:rPr>
                <w:rFonts w:ascii="Arial" w:hAnsi="Arial" w:cs="Arial"/>
                <w:sz w:val="18"/>
                <w:szCs w:val="18"/>
                <w:lang w:val="es-MX"/>
              </w:rPr>
              <w:t>07 de abril</w:t>
            </w:r>
            <w:r w:rsidR="00820344" w:rsidRPr="00046D19">
              <w:rPr>
                <w:rFonts w:ascii="Arial" w:hAnsi="Arial" w:cs="Arial"/>
                <w:sz w:val="18"/>
                <w:szCs w:val="18"/>
                <w:lang w:val="es-MX"/>
              </w:rPr>
              <w:t xml:space="preserve"> del 2021</w:t>
            </w:r>
          </w:p>
          <w:p w14:paraId="127258C5" w14:textId="77777777" w:rsidR="00820344" w:rsidRPr="00046D19" w:rsidRDefault="00820344" w:rsidP="00D834BD">
            <w:pPr>
              <w:jc w:val="center"/>
              <w:rPr>
                <w:rFonts w:ascii="Arial" w:hAnsi="Arial" w:cs="Arial"/>
                <w:sz w:val="18"/>
                <w:szCs w:val="18"/>
                <w:lang w:val="es-MX"/>
              </w:rPr>
            </w:pPr>
            <w:r w:rsidRPr="00D84FE6">
              <w:rPr>
                <w:rFonts w:ascii="Arial" w:hAnsi="Arial" w:cs="Arial"/>
                <w:sz w:val="18"/>
                <w:szCs w:val="18"/>
                <w:lang w:val="es-MX"/>
              </w:rPr>
              <w:t>a las 10:00 horas</w:t>
            </w:r>
          </w:p>
        </w:tc>
        <w:tc>
          <w:tcPr>
            <w:tcW w:w="1868" w:type="dxa"/>
            <w:shd w:val="clear" w:color="auto" w:fill="auto"/>
            <w:vAlign w:val="center"/>
          </w:tcPr>
          <w:p w14:paraId="47C43AC8" w14:textId="06F7A8AC" w:rsidR="00820344" w:rsidRDefault="000142B2" w:rsidP="00AD06B1">
            <w:pPr>
              <w:jc w:val="center"/>
              <w:rPr>
                <w:rFonts w:ascii="Arial" w:hAnsi="Arial" w:cs="Arial"/>
                <w:sz w:val="18"/>
                <w:szCs w:val="18"/>
                <w:lang w:val="es-MX"/>
              </w:rPr>
            </w:pPr>
            <w:r>
              <w:rPr>
                <w:rFonts w:ascii="Arial" w:hAnsi="Arial" w:cs="Arial"/>
                <w:sz w:val="18"/>
                <w:szCs w:val="18"/>
                <w:lang w:val="es-MX"/>
              </w:rPr>
              <w:t>U</w:t>
            </w:r>
            <w:r w:rsidR="008467BD">
              <w:rPr>
                <w:rFonts w:ascii="Arial" w:hAnsi="Arial" w:cs="Arial"/>
                <w:sz w:val="18"/>
                <w:szCs w:val="18"/>
                <w:lang w:val="es-MX"/>
              </w:rPr>
              <w:t xml:space="preserve">RRHH </w:t>
            </w:r>
          </w:p>
        </w:tc>
      </w:tr>
      <w:tr w:rsidR="00820344" w:rsidRPr="00A84170" w14:paraId="2EA06850" w14:textId="77777777" w:rsidTr="00D834BD">
        <w:trPr>
          <w:trHeight w:val="473"/>
        </w:trPr>
        <w:tc>
          <w:tcPr>
            <w:tcW w:w="425" w:type="dxa"/>
            <w:shd w:val="clear" w:color="auto" w:fill="auto"/>
            <w:vAlign w:val="center"/>
          </w:tcPr>
          <w:p w14:paraId="550AF34C" w14:textId="04D62023"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024832D" w14:textId="0380C096"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00F616F5" w:rsidRPr="00046D19">
              <w:rPr>
                <w:rFonts w:ascii="Arial" w:hAnsi="Arial" w:cs="Arial"/>
                <w:b/>
                <w:i/>
                <w:iCs/>
                <w:sz w:val="18"/>
                <w:szCs w:val="18"/>
                <w:lang w:val="es-MX"/>
              </w:rPr>
              <w:t>(Plataforma</w:t>
            </w:r>
            <w:r w:rsidR="00802040" w:rsidRPr="00046D19">
              <w:rPr>
                <w:rFonts w:ascii="Arial" w:hAnsi="Arial" w:cs="Arial"/>
                <w:b/>
                <w:i/>
                <w:iCs/>
                <w:sz w:val="18"/>
                <w:szCs w:val="18"/>
                <w:lang w:val="es-MX"/>
              </w:rPr>
              <w:t xml:space="preserve"> Virtual</w:t>
            </w:r>
            <w:r w:rsidRPr="00046D19">
              <w:rPr>
                <w:rFonts w:ascii="Arial" w:hAnsi="Arial" w:cs="Arial"/>
                <w:b/>
                <w:i/>
                <w:iCs/>
                <w:sz w:val="18"/>
                <w:szCs w:val="18"/>
                <w:lang w:val="es-MX"/>
              </w:rPr>
              <w:t>)</w:t>
            </w:r>
          </w:p>
        </w:tc>
        <w:tc>
          <w:tcPr>
            <w:tcW w:w="3544" w:type="dxa"/>
            <w:shd w:val="clear" w:color="auto" w:fill="auto"/>
            <w:vAlign w:val="center"/>
          </w:tcPr>
          <w:p w14:paraId="33C923A6" w14:textId="7BF27399" w:rsidR="00820344" w:rsidRPr="00046D19" w:rsidRDefault="007F7EFF" w:rsidP="00D834BD">
            <w:pPr>
              <w:jc w:val="center"/>
              <w:rPr>
                <w:rFonts w:ascii="Arial" w:hAnsi="Arial" w:cs="Arial"/>
                <w:sz w:val="18"/>
                <w:szCs w:val="18"/>
                <w:lang w:val="es-MX"/>
              </w:rPr>
            </w:pPr>
            <w:r>
              <w:rPr>
                <w:rFonts w:ascii="Arial" w:hAnsi="Arial" w:cs="Arial"/>
                <w:sz w:val="18"/>
                <w:szCs w:val="18"/>
                <w:lang w:val="es-MX"/>
              </w:rPr>
              <w:t>07 de abril</w:t>
            </w:r>
            <w:r w:rsidR="00820344" w:rsidRPr="00046D19">
              <w:rPr>
                <w:rFonts w:ascii="Arial" w:hAnsi="Arial" w:cs="Arial"/>
                <w:sz w:val="18"/>
                <w:szCs w:val="18"/>
                <w:lang w:val="es-MX"/>
              </w:rPr>
              <w:t xml:space="preserve"> del 2021</w:t>
            </w:r>
          </w:p>
          <w:p w14:paraId="46696A07"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 xml:space="preserve">a las 11:00 horas </w:t>
            </w:r>
          </w:p>
        </w:tc>
        <w:tc>
          <w:tcPr>
            <w:tcW w:w="1868" w:type="dxa"/>
            <w:shd w:val="clear" w:color="auto" w:fill="auto"/>
            <w:vAlign w:val="center"/>
          </w:tcPr>
          <w:p w14:paraId="55155666" w14:textId="2D323514" w:rsidR="00820344" w:rsidRPr="00A84170" w:rsidRDefault="000142B2" w:rsidP="00D834BD">
            <w:pPr>
              <w:jc w:val="center"/>
              <w:rPr>
                <w:rFonts w:ascii="Arial" w:hAnsi="Arial" w:cs="Arial"/>
                <w:sz w:val="18"/>
                <w:szCs w:val="18"/>
                <w:lang w:val="es-MX"/>
              </w:rPr>
            </w:pPr>
            <w:r>
              <w:rPr>
                <w:rFonts w:ascii="Arial" w:hAnsi="Arial" w:cs="Arial"/>
                <w:sz w:val="18"/>
                <w:szCs w:val="18"/>
                <w:lang w:val="es-MX"/>
              </w:rPr>
              <w:t>U</w:t>
            </w:r>
            <w:r w:rsidR="00AD06B1">
              <w:rPr>
                <w:rFonts w:ascii="Arial" w:hAnsi="Arial" w:cs="Arial"/>
                <w:sz w:val="18"/>
                <w:szCs w:val="18"/>
                <w:lang w:val="es-MX"/>
              </w:rPr>
              <w:t>RRHH</w:t>
            </w:r>
          </w:p>
        </w:tc>
      </w:tr>
      <w:tr w:rsidR="00820344" w:rsidRPr="00A84170" w14:paraId="518EAA94" w14:textId="77777777" w:rsidTr="00D834BD">
        <w:trPr>
          <w:trHeight w:val="473"/>
        </w:trPr>
        <w:tc>
          <w:tcPr>
            <w:tcW w:w="425" w:type="dxa"/>
            <w:shd w:val="clear" w:color="auto" w:fill="auto"/>
            <w:vAlign w:val="center"/>
          </w:tcPr>
          <w:p w14:paraId="5ACE960F" w14:textId="1C23733D"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25FA4DA" w14:textId="77777777" w:rsidR="00820344" w:rsidRPr="00046D19" w:rsidRDefault="00820344" w:rsidP="00D834BD">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077E3A66" w:rsidR="00820344" w:rsidRPr="00046D19" w:rsidRDefault="007F7EFF" w:rsidP="00D834BD">
            <w:pPr>
              <w:jc w:val="center"/>
              <w:rPr>
                <w:rFonts w:ascii="Arial" w:hAnsi="Arial" w:cs="Arial"/>
                <w:sz w:val="18"/>
                <w:szCs w:val="18"/>
                <w:lang w:val="es-MX"/>
              </w:rPr>
            </w:pPr>
            <w:r>
              <w:rPr>
                <w:rFonts w:ascii="Arial" w:hAnsi="Arial" w:cs="Arial"/>
                <w:sz w:val="18"/>
                <w:szCs w:val="18"/>
                <w:lang w:val="es-MX"/>
              </w:rPr>
              <w:t>07 de abril</w:t>
            </w:r>
            <w:r w:rsidR="00820344" w:rsidRPr="00046D19">
              <w:rPr>
                <w:rFonts w:ascii="Arial" w:hAnsi="Arial" w:cs="Arial"/>
                <w:sz w:val="18"/>
                <w:szCs w:val="18"/>
                <w:lang w:val="es-MX"/>
              </w:rPr>
              <w:t xml:space="preserve"> del 2021 </w:t>
            </w:r>
          </w:p>
          <w:p w14:paraId="4F92D62F"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4F2FB4BF"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9E6F0C">
                <w:rPr>
                  <w:rStyle w:val="Hipervnculo"/>
                  <w:rFonts w:ascii="Arial" w:hAnsi="Arial" w:cs="Arial"/>
                  <w:sz w:val="18"/>
                  <w:szCs w:val="18"/>
                </w:rPr>
                <w:t>http://convocatorias.essalud.gob.pe/</w:t>
              </w:r>
            </w:hyperlink>
          </w:p>
        </w:tc>
        <w:tc>
          <w:tcPr>
            <w:tcW w:w="1868" w:type="dxa"/>
            <w:shd w:val="clear" w:color="auto" w:fill="auto"/>
            <w:vAlign w:val="center"/>
          </w:tcPr>
          <w:p w14:paraId="7435DDE6" w14:textId="138D6E68" w:rsidR="00820344" w:rsidRPr="00A84170" w:rsidRDefault="000142B2" w:rsidP="00296747">
            <w:pPr>
              <w:jc w:val="center"/>
              <w:rPr>
                <w:rFonts w:ascii="Arial" w:hAnsi="Arial" w:cs="Arial"/>
                <w:sz w:val="18"/>
                <w:szCs w:val="18"/>
                <w:lang w:val="es-MX"/>
              </w:rPr>
            </w:pPr>
            <w:r>
              <w:rPr>
                <w:rFonts w:ascii="Arial" w:hAnsi="Arial" w:cs="Arial"/>
                <w:sz w:val="18"/>
                <w:szCs w:val="18"/>
                <w:lang w:val="es-MX"/>
              </w:rPr>
              <w:t>U</w:t>
            </w:r>
            <w:r w:rsidR="00AD06B1">
              <w:rPr>
                <w:rFonts w:ascii="Arial" w:hAnsi="Arial" w:cs="Arial"/>
                <w:sz w:val="18"/>
                <w:szCs w:val="18"/>
                <w:lang w:val="es-MX"/>
              </w:rPr>
              <w:t>RRHH – SGGI- GCTIC</w:t>
            </w:r>
          </w:p>
        </w:tc>
      </w:tr>
      <w:tr w:rsidR="00820344" w:rsidRPr="00A84170" w14:paraId="3C16AA3D" w14:textId="77777777" w:rsidTr="00D834BD">
        <w:trPr>
          <w:trHeight w:val="473"/>
        </w:trPr>
        <w:tc>
          <w:tcPr>
            <w:tcW w:w="425" w:type="dxa"/>
            <w:shd w:val="clear" w:color="auto" w:fill="auto"/>
            <w:vAlign w:val="center"/>
          </w:tcPr>
          <w:p w14:paraId="6932CA80" w14:textId="6AE1D143" w:rsidR="00820344" w:rsidRDefault="00584F7E" w:rsidP="00D834BD">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5C8F8F6D" w14:textId="455D3295" w:rsidR="00820344" w:rsidRPr="00A84170" w:rsidRDefault="009E667D" w:rsidP="00D834BD">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00820344" w:rsidRPr="00A84170">
              <w:rPr>
                <w:rFonts w:ascii="Arial" w:hAnsi="Arial" w:cs="Arial"/>
                <w:b/>
                <w:sz w:val="18"/>
                <w:szCs w:val="18"/>
                <w:u w:val="single"/>
                <w:lang w:val="es-MX"/>
              </w:rPr>
              <w:t>:</w:t>
            </w:r>
          </w:p>
          <w:p w14:paraId="0A7E3D44" w14:textId="018C5C53" w:rsidR="00820344" w:rsidRPr="00A84170" w:rsidRDefault="00820344" w:rsidP="00D834BD">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registrados vía SISEP) y el CV descripti</w:t>
            </w:r>
            <w:r w:rsidR="00DC28EC" w:rsidRPr="00B6633D">
              <w:rPr>
                <w:rFonts w:ascii="Arial" w:hAnsi="Arial" w:cs="Arial"/>
                <w:sz w:val="18"/>
                <w:szCs w:val="18"/>
                <w:lang w:val="es-MX"/>
              </w:rPr>
              <w:t>vo y documentado, a la plataforma virtual</w:t>
            </w:r>
            <w:r w:rsidRPr="00B6633D">
              <w:rPr>
                <w:rFonts w:ascii="Arial" w:hAnsi="Arial" w:cs="Arial"/>
                <w:sz w:val="18"/>
                <w:szCs w:val="18"/>
                <w:lang w:val="es-MX"/>
              </w:rPr>
              <w:t>.</w:t>
            </w:r>
            <w:r w:rsidR="00B6633D" w:rsidRPr="00B6633D">
              <w:rPr>
                <w:rFonts w:ascii="Arial" w:hAnsi="Arial" w:cs="Arial"/>
                <w:sz w:val="18"/>
                <w:szCs w:val="18"/>
                <w:lang w:val="es-MX"/>
              </w:rPr>
              <w:t xml:space="preserve"> </w:t>
            </w:r>
            <w:r w:rsidR="001A63A8">
              <w:rPr>
                <w:rFonts w:ascii="Arial" w:hAnsi="Arial" w:cs="Arial"/>
              </w:rPr>
              <w:t>(véase numeral 4.2</w:t>
            </w:r>
            <w:r w:rsidR="00B6633D" w:rsidRPr="00B6633D">
              <w:rPr>
                <w:rFonts w:ascii="Arial" w:hAnsi="Arial" w:cs="Arial"/>
              </w:rPr>
              <w:t>)</w:t>
            </w:r>
          </w:p>
        </w:tc>
        <w:tc>
          <w:tcPr>
            <w:tcW w:w="3544" w:type="dxa"/>
            <w:shd w:val="clear" w:color="auto" w:fill="auto"/>
            <w:vAlign w:val="center"/>
          </w:tcPr>
          <w:p w14:paraId="28010610" w14:textId="60C3FADD" w:rsidR="00820344" w:rsidRPr="00A84170" w:rsidRDefault="00820344" w:rsidP="00D834BD">
            <w:pPr>
              <w:suppressAutoHyphens w:val="0"/>
              <w:spacing w:line="276" w:lineRule="auto"/>
              <w:jc w:val="center"/>
              <w:rPr>
                <w:rFonts w:ascii="Arial" w:hAnsi="Arial" w:cs="Arial"/>
                <w:sz w:val="18"/>
                <w:szCs w:val="18"/>
                <w:lang w:eastAsia="es-ES"/>
              </w:rPr>
            </w:pPr>
            <w:r w:rsidRPr="00A84170">
              <w:rPr>
                <w:rFonts w:ascii="Arial" w:hAnsi="Arial" w:cs="Arial"/>
                <w:sz w:val="18"/>
                <w:szCs w:val="18"/>
                <w:lang w:eastAsia="es-ES"/>
              </w:rPr>
              <w:t xml:space="preserve">Del </w:t>
            </w:r>
            <w:r w:rsidR="007F7EFF">
              <w:rPr>
                <w:rFonts w:ascii="Arial" w:hAnsi="Arial" w:cs="Arial"/>
                <w:sz w:val="18"/>
                <w:szCs w:val="18"/>
                <w:lang w:eastAsia="es-ES"/>
              </w:rPr>
              <w:t>08 al 09 de abril</w:t>
            </w:r>
            <w:r>
              <w:rPr>
                <w:rFonts w:ascii="Arial" w:hAnsi="Arial" w:cs="Arial"/>
                <w:sz w:val="18"/>
                <w:szCs w:val="18"/>
                <w:lang w:eastAsia="es-ES"/>
              </w:rPr>
              <w:t xml:space="preserve"> del 2021</w:t>
            </w:r>
          </w:p>
          <w:p w14:paraId="4A525BAB" w14:textId="6A7DF394" w:rsidR="00820344" w:rsidRPr="00A84170" w:rsidRDefault="009E6F0C" w:rsidP="00D834BD">
            <w:pPr>
              <w:jc w:val="center"/>
              <w:rPr>
                <w:rFonts w:ascii="Arial" w:hAnsi="Arial" w:cs="Arial"/>
                <w:sz w:val="18"/>
                <w:szCs w:val="18"/>
                <w:lang w:val="es-MX"/>
              </w:rPr>
            </w:pPr>
            <w:r>
              <w:rPr>
                <w:rFonts w:ascii="Arial" w:hAnsi="Arial" w:cs="Arial"/>
                <w:b/>
                <w:sz w:val="18"/>
                <w:szCs w:val="18"/>
                <w:u w:val="single"/>
                <w:lang w:eastAsia="es-ES"/>
              </w:rPr>
              <w:t>(hasta las 10</w:t>
            </w:r>
            <w:r w:rsidR="00820344" w:rsidRPr="00A84170">
              <w:rPr>
                <w:rFonts w:ascii="Arial" w:hAnsi="Arial" w:cs="Arial"/>
                <w:b/>
                <w:sz w:val="18"/>
                <w:szCs w:val="18"/>
                <w:u w:val="single"/>
                <w:lang w:eastAsia="es-ES"/>
              </w:rPr>
              <w:t>:00 horas)</w:t>
            </w:r>
          </w:p>
        </w:tc>
        <w:tc>
          <w:tcPr>
            <w:tcW w:w="1868" w:type="dxa"/>
            <w:shd w:val="clear" w:color="auto" w:fill="auto"/>
            <w:vAlign w:val="center"/>
          </w:tcPr>
          <w:p w14:paraId="54939061" w14:textId="7E91B1F3" w:rsidR="00820344" w:rsidRPr="00A84170" w:rsidRDefault="009E6F0C" w:rsidP="00D834BD">
            <w:pPr>
              <w:jc w:val="center"/>
              <w:rPr>
                <w:rFonts w:ascii="Arial" w:hAnsi="Arial" w:cs="Arial"/>
                <w:sz w:val="18"/>
                <w:szCs w:val="18"/>
                <w:lang w:val="es-MX"/>
              </w:rPr>
            </w:pPr>
            <w:r>
              <w:rPr>
                <w:rFonts w:ascii="Arial" w:hAnsi="Arial" w:cs="Arial"/>
                <w:sz w:val="18"/>
                <w:szCs w:val="18"/>
                <w:lang w:val="es-MX"/>
              </w:rPr>
              <w:t>U</w:t>
            </w:r>
            <w:r w:rsidR="00AD06B1">
              <w:rPr>
                <w:rFonts w:ascii="Arial" w:hAnsi="Arial" w:cs="Arial"/>
                <w:sz w:val="18"/>
                <w:szCs w:val="18"/>
                <w:lang w:val="es-MX"/>
              </w:rPr>
              <w:t>RRHH</w:t>
            </w:r>
          </w:p>
        </w:tc>
      </w:tr>
      <w:tr w:rsidR="00820344" w:rsidRPr="00A84170" w14:paraId="165D574E" w14:textId="77777777" w:rsidTr="00D834BD">
        <w:trPr>
          <w:trHeight w:val="473"/>
        </w:trPr>
        <w:tc>
          <w:tcPr>
            <w:tcW w:w="425" w:type="dxa"/>
            <w:shd w:val="clear" w:color="auto" w:fill="auto"/>
            <w:vAlign w:val="center"/>
          </w:tcPr>
          <w:p w14:paraId="4C8DA733" w14:textId="4935304D"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71541C7A"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0ABCAB4D" w:rsidR="00820344" w:rsidRPr="00046D19" w:rsidRDefault="00E21BD1" w:rsidP="007F7EFF">
            <w:pPr>
              <w:jc w:val="center"/>
              <w:rPr>
                <w:rFonts w:ascii="Arial" w:hAnsi="Arial" w:cs="Arial"/>
                <w:sz w:val="18"/>
                <w:szCs w:val="18"/>
                <w:lang w:val="es-MX"/>
              </w:rPr>
            </w:pPr>
            <w:r>
              <w:rPr>
                <w:rFonts w:ascii="Arial" w:hAnsi="Arial" w:cs="Arial"/>
                <w:sz w:val="18"/>
                <w:szCs w:val="18"/>
                <w:lang w:val="es-MX"/>
              </w:rPr>
              <w:t xml:space="preserve">A partir del </w:t>
            </w:r>
            <w:r w:rsidR="007F7EFF">
              <w:rPr>
                <w:rFonts w:ascii="Arial" w:hAnsi="Arial" w:cs="Arial"/>
                <w:sz w:val="18"/>
                <w:szCs w:val="18"/>
                <w:lang w:val="es-MX"/>
              </w:rPr>
              <w:t>09 de abril</w:t>
            </w:r>
            <w:r w:rsidR="00820344" w:rsidRPr="00046D19">
              <w:rPr>
                <w:rFonts w:ascii="Arial" w:hAnsi="Arial" w:cs="Arial"/>
                <w:sz w:val="18"/>
                <w:szCs w:val="18"/>
                <w:lang w:val="es-MX"/>
              </w:rPr>
              <w:t xml:space="preserve"> del 2021 </w:t>
            </w:r>
          </w:p>
        </w:tc>
        <w:tc>
          <w:tcPr>
            <w:tcW w:w="1868" w:type="dxa"/>
            <w:shd w:val="clear" w:color="auto" w:fill="auto"/>
            <w:vAlign w:val="center"/>
          </w:tcPr>
          <w:p w14:paraId="0F4648A3" w14:textId="1AD72621" w:rsidR="00820344" w:rsidRPr="00046D19" w:rsidRDefault="009E6F0C" w:rsidP="00D834BD">
            <w:pPr>
              <w:jc w:val="center"/>
              <w:rPr>
                <w:rFonts w:ascii="Arial" w:hAnsi="Arial" w:cs="Arial"/>
                <w:sz w:val="18"/>
                <w:szCs w:val="18"/>
                <w:lang w:val="es-MX"/>
              </w:rPr>
            </w:pPr>
            <w:r>
              <w:rPr>
                <w:rFonts w:ascii="Arial" w:hAnsi="Arial" w:cs="Arial"/>
                <w:sz w:val="18"/>
                <w:szCs w:val="18"/>
                <w:lang w:val="es-MX"/>
              </w:rPr>
              <w:t>U</w:t>
            </w:r>
            <w:r w:rsidR="004A080A">
              <w:rPr>
                <w:rFonts w:ascii="Arial" w:hAnsi="Arial" w:cs="Arial"/>
                <w:sz w:val="18"/>
                <w:szCs w:val="18"/>
                <w:lang w:val="es-MX"/>
              </w:rPr>
              <w:t>RRHH</w:t>
            </w:r>
          </w:p>
        </w:tc>
      </w:tr>
      <w:tr w:rsidR="00820344" w:rsidRPr="00A84170" w14:paraId="5A848977" w14:textId="77777777" w:rsidTr="00D834BD">
        <w:trPr>
          <w:trHeight w:val="473"/>
        </w:trPr>
        <w:tc>
          <w:tcPr>
            <w:tcW w:w="425" w:type="dxa"/>
            <w:shd w:val="clear" w:color="auto" w:fill="auto"/>
            <w:vAlign w:val="center"/>
          </w:tcPr>
          <w:p w14:paraId="15EB06C2" w14:textId="1B427B6B" w:rsidR="00820344" w:rsidRPr="00046D19" w:rsidRDefault="00584F7E" w:rsidP="00D834BD">
            <w:pPr>
              <w:rPr>
                <w:rFonts w:ascii="Arial" w:hAnsi="Arial" w:cs="Arial"/>
                <w:sz w:val="18"/>
                <w:szCs w:val="18"/>
                <w:lang w:val="es-MX"/>
              </w:rPr>
            </w:pPr>
            <w:r>
              <w:rPr>
                <w:rFonts w:ascii="Arial" w:hAnsi="Arial" w:cs="Arial"/>
                <w:sz w:val="18"/>
                <w:szCs w:val="18"/>
                <w:lang w:val="es-MX"/>
              </w:rPr>
              <w:t>10</w:t>
            </w:r>
          </w:p>
        </w:tc>
        <w:tc>
          <w:tcPr>
            <w:tcW w:w="2809" w:type="dxa"/>
            <w:vAlign w:val="center"/>
          </w:tcPr>
          <w:p w14:paraId="746EF58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1E96B366" w:rsidR="00820344" w:rsidRPr="00046D19" w:rsidRDefault="007F7EFF" w:rsidP="00647547">
            <w:pPr>
              <w:jc w:val="center"/>
              <w:rPr>
                <w:rFonts w:ascii="Arial" w:hAnsi="Arial" w:cs="Arial"/>
                <w:sz w:val="18"/>
                <w:szCs w:val="18"/>
                <w:lang w:val="es-MX"/>
              </w:rPr>
            </w:pPr>
            <w:r>
              <w:rPr>
                <w:rFonts w:ascii="Arial" w:hAnsi="Arial" w:cs="Arial"/>
                <w:sz w:val="18"/>
                <w:szCs w:val="18"/>
                <w:lang w:val="es-MX"/>
              </w:rPr>
              <w:t>12 de abril</w:t>
            </w:r>
            <w:r w:rsidR="00820344" w:rsidRPr="00046D19">
              <w:rPr>
                <w:rFonts w:ascii="Arial" w:hAnsi="Arial" w:cs="Arial"/>
                <w:sz w:val="18"/>
                <w:szCs w:val="18"/>
                <w:lang w:val="es-MX"/>
              </w:rPr>
              <w:t xml:space="preserve"> del 2021</w:t>
            </w:r>
          </w:p>
          <w:p w14:paraId="7DDFEB3A" w14:textId="68A07AA4" w:rsidR="00820344" w:rsidRPr="00046D19" w:rsidRDefault="00820344" w:rsidP="00647547">
            <w:pPr>
              <w:jc w:val="center"/>
              <w:rPr>
                <w:rFonts w:ascii="Arial" w:hAnsi="Arial" w:cs="Arial"/>
                <w:sz w:val="18"/>
                <w:szCs w:val="18"/>
                <w:lang w:val="es-MX"/>
              </w:rPr>
            </w:pPr>
            <w:r w:rsidRPr="00046D19">
              <w:rPr>
                <w:rFonts w:ascii="Arial" w:hAnsi="Arial" w:cs="Arial"/>
                <w:sz w:val="18"/>
                <w:szCs w:val="18"/>
                <w:lang w:val="es-MX"/>
              </w:rPr>
              <w:t xml:space="preserve">a partir de las </w:t>
            </w:r>
            <w:r w:rsidR="007F7EFF">
              <w:rPr>
                <w:rFonts w:ascii="Arial" w:hAnsi="Arial" w:cs="Arial"/>
                <w:sz w:val="18"/>
                <w:szCs w:val="18"/>
                <w:lang w:val="es-MX"/>
              </w:rPr>
              <w:t>09</w:t>
            </w:r>
            <w:r w:rsidRPr="00046D19">
              <w:rPr>
                <w:rFonts w:ascii="Arial" w:hAnsi="Arial" w:cs="Arial"/>
                <w:sz w:val="18"/>
                <w:szCs w:val="18"/>
                <w:lang w:val="es-MX"/>
              </w:rPr>
              <w:t>:00 horas</w:t>
            </w:r>
          </w:p>
          <w:p w14:paraId="1250137F" w14:textId="77777777" w:rsidR="00820344" w:rsidRPr="00046D19" w:rsidRDefault="00820344" w:rsidP="00647547">
            <w:pPr>
              <w:jc w:val="center"/>
              <w:rPr>
                <w:rStyle w:val="Hipervnculo"/>
                <w:rFonts w:ascii="Arial" w:hAnsi="Arial" w:cs="Arial"/>
                <w:color w:val="auto"/>
                <w:sz w:val="18"/>
                <w:szCs w:val="18"/>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p w14:paraId="2508B9B1" w14:textId="77777777" w:rsidR="00820344" w:rsidRPr="00046D19" w:rsidRDefault="00820344" w:rsidP="00647547">
            <w:pPr>
              <w:jc w:val="center"/>
              <w:rPr>
                <w:rFonts w:ascii="Arial" w:hAnsi="Arial" w:cs="Arial"/>
                <w:sz w:val="18"/>
                <w:szCs w:val="18"/>
                <w:lang w:val="es-MX"/>
              </w:rPr>
            </w:pPr>
          </w:p>
        </w:tc>
        <w:tc>
          <w:tcPr>
            <w:tcW w:w="1868" w:type="dxa"/>
            <w:shd w:val="clear" w:color="auto" w:fill="auto"/>
            <w:vAlign w:val="center"/>
          </w:tcPr>
          <w:p w14:paraId="5AC88AE0" w14:textId="01DE0957" w:rsidR="00820344" w:rsidRPr="00046D19" w:rsidRDefault="009E6F0C" w:rsidP="00647547">
            <w:pPr>
              <w:jc w:val="center"/>
              <w:rPr>
                <w:rFonts w:ascii="Arial" w:hAnsi="Arial" w:cs="Arial"/>
                <w:sz w:val="18"/>
                <w:szCs w:val="18"/>
                <w:lang w:val="es-MX"/>
              </w:rPr>
            </w:pPr>
            <w:r>
              <w:rPr>
                <w:rFonts w:ascii="Arial" w:hAnsi="Arial" w:cs="Arial"/>
                <w:sz w:val="18"/>
                <w:szCs w:val="18"/>
                <w:lang w:val="es-MX"/>
              </w:rPr>
              <w:t>U</w:t>
            </w:r>
            <w:r w:rsidR="00647547">
              <w:rPr>
                <w:rFonts w:ascii="Arial" w:hAnsi="Arial" w:cs="Arial"/>
                <w:sz w:val="18"/>
                <w:szCs w:val="18"/>
                <w:lang w:val="es-MX"/>
              </w:rPr>
              <w:t>RRHH – SGGI- GCTIC</w:t>
            </w:r>
          </w:p>
        </w:tc>
      </w:tr>
      <w:tr w:rsidR="00820344" w:rsidRPr="00A84170" w14:paraId="5D09DAD7" w14:textId="77777777" w:rsidTr="00D834BD">
        <w:trPr>
          <w:trHeight w:val="473"/>
        </w:trPr>
        <w:tc>
          <w:tcPr>
            <w:tcW w:w="425" w:type="dxa"/>
            <w:shd w:val="clear" w:color="auto" w:fill="auto"/>
            <w:vAlign w:val="center"/>
          </w:tcPr>
          <w:p w14:paraId="299A8F1F" w14:textId="26452ECE" w:rsidR="00820344" w:rsidRPr="00046D19" w:rsidRDefault="00584F7E" w:rsidP="00D834BD">
            <w:pPr>
              <w:rPr>
                <w:rFonts w:ascii="Arial" w:hAnsi="Arial" w:cs="Arial"/>
                <w:sz w:val="18"/>
                <w:szCs w:val="18"/>
                <w:lang w:val="es-MX"/>
              </w:rPr>
            </w:pPr>
            <w:r>
              <w:rPr>
                <w:rFonts w:ascii="Arial" w:hAnsi="Arial" w:cs="Arial"/>
                <w:sz w:val="18"/>
                <w:szCs w:val="18"/>
                <w:lang w:val="es-MX"/>
              </w:rPr>
              <w:t>11</w:t>
            </w:r>
          </w:p>
        </w:tc>
        <w:tc>
          <w:tcPr>
            <w:tcW w:w="2809" w:type="dxa"/>
            <w:vAlign w:val="center"/>
          </w:tcPr>
          <w:p w14:paraId="29715987" w14:textId="6AD7C4BB" w:rsidR="00820344" w:rsidRPr="00046D19" w:rsidRDefault="00820344" w:rsidP="00046D19">
            <w:pPr>
              <w:jc w:val="both"/>
              <w:rPr>
                <w:rFonts w:ascii="Arial" w:hAnsi="Arial" w:cs="Arial"/>
                <w:b/>
                <w:bCs/>
                <w:sz w:val="18"/>
                <w:szCs w:val="18"/>
              </w:rPr>
            </w:pPr>
            <w:r w:rsidRPr="00046D19">
              <w:rPr>
                <w:rFonts w:ascii="Arial" w:hAnsi="Arial" w:cs="Arial"/>
                <w:b/>
                <w:bCs/>
                <w:sz w:val="18"/>
                <w:szCs w:val="18"/>
                <w:lang w:val="es-MX"/>
              </w:rPr>
              <w:t xml:space="preserve">Prueba de enlace       </w:t>
            </w:r>
            <w:r w:rsidR="00046D19" w:rsidRPr="00046D19">
              <w:rPr>
                <w:rFonts w:ascii="Arial" w:hAnsi="Arial" w:cs="Arial"/>
                <w:b/>
                <w:i/>
                <w:iCs/>
                <w:sz w:val="18"/>
                <w:szCs w:val="18"/>
                <w:lang w:val="es-MX"/>
              </w:rPr>
              <w:t>(Plataforma Virtual)</w:t>
            </w:r>
          </w:p>
        </w:tc>
        <w:tc>
          <w:tcPr>
            <w:tcW w:w="3544" w:type="dxa"/>
            <w:shd w:val="clear" w:color="auto" w:fill="auto"/>
            <w:vAlign w:val="center"/>
          </w:tcPr>
          <w:p w14:paraId="7C844B88" w14:textId="58D04D35" w:rsidR="00820344" w:rsidRPr="00046D19" w:rsidRDefault="007F7EFF" w:rsidP="00647547">
            <w:pPr>
              <w:jc w:val="center"/>
              <w:rPr>
                <w:rFonts w:ascii="Arial" w:hAnsi="Arial" w:cs="Arial"/>
                <w:sz w:val="18"/>
                <w:szCs w:val="18"/>
                <w:lang w:val="es-MX"/>
              </w:rPr>
            </w:pPr>
            <w:r>
              <w:rPr>
                <w:rFonts w:ascii="Arial" w:hAnsi="Arial" w:cs="Arial"/>
                <w:sz w:val="18"/>
                <w:szCs w:val="18"/>
                <w:lang w:val="es-MX"/>
              </w:rPr>
              <w:t>09 de abril</w:t>
            </w:r>
            <w:r w:rsidR="00820344" w:rsidRPr="00046D19">
              <w:rPr>
                <w:rFonts w:ascii="Arial" w:hAnsi="Arial" w:cs="Arial"/>
                <w:sz w:val="18"/>
                <w:szCs w:val="18"/>
                <w:lang w:val="es-MX"/>
              </w:rPr>
              <w:t xml:space="preserve"> del 2021</w:t>
            </w:r>
          </w:p>
          <w:p w14:paraId="7A52A926" w14:textId="4EBDDCE2" w:rsidR="00820344" w:rsidRPr="00046D19" w:rsidRDefault="005E064F" w:rsidP="00647547">
            <w:pPr>
              <w:jc w:val="center"/>
              <w:rPr>
                <w:rFonts w:ascii="Arial" w:hAnsi="Arial" w:cs="Arial"/>
                <w:sz w:val="18"/>
                <w:szCs w:val="18"/>
                <w:lang w:val="es-MX"/>
              </w:rPr>
            </w:pPr>
            <w:r>
              <w:rPr>
                <w:rFonts w:ascii="Arial" w:hAnsi="Arial" w:cs="Arial"/>
                <w:sz w:val="18"/>
                <w:szCs w:val="18"/>
                <w:lang w:val="es-MX"/>
              </w:rPr>
              <w:t>a las 10</w:t>
            </w:r>
            <w:r w:rsidR="00820344" w:rsidRPr="00046D19">
              <w:rPr>
                <w:rFonts w:ascii="Arial" w:hAnsi="Arial" w:cs="Arial"/>
                <w:sz w:val="18"/>
                <w:szCs w:val="18"/>
                <w:lang w:val="es-MX"/>
              </w:rPr>
              <w:t>:00 horas</w:t>
            </w:r>
          </w:p>
        </w:tc>
        <w:tc>
          <w:tcPr>
            <w:tcW w:w="1868" w:type="dxa"/>
            <w:shd w:val="clear" w:color="auto" w:fill="auto"/>
            <w:vAlign w:val="center"/>
          </w:tcPr>
          <w:p w14:paraId="503003AD" w14:textId="399A4F7B" w:rsidR="00820344" w:rsidRPr="00046D19" w:rsidRDefault="009E6F0C" w:rsidP="00647547">
            <w:pPr>
              <w:jc w:val="center"/>
              <w:rPr>
                <w:rFonts w:ascii="Arial" w:hAnsi="Arial" w:cs="Arial"/>
                <w:sz w:val="18"/>
                <w:szCs w:val="18"/>
                <w:lang w:val="es-MX"/>
              </w:rPr>
            </w:pPr>
            <w:r>
              <w:rPr>
                <w:rFonts w:ascii="Arial" w:hAnsi="Arial" w:cs="Arial"/>
                <w:sz w:val="18"/>
                <w:szCs w:val="18"/>
                <w:lang w:val="es-MX"/>
              </w:rPr>
              <w:t>U</w:t>
            </w:r>
            <w:r w:rsidR="00647547">
              <w:rPr>
                <w:rFonts w:ascii="Arial" w:hAnsi="Arial" w:cs="Arial"/>
                <w:sz w:val="18"/>
                <w:szCs w:val="18"/>
                <w:lang w:val="es-MX"/>
              </w:rPr>
              <w:t>RRHH</w:t>
            </w:r>
          </w:p>
        </w:tc>
      </w:tr>
      <w:tr w:rsidR="00820344" w:rsidRPr="00A84170" w14:paraId="6D442890" w14:textId="77777777" w:rsidTr="00D834BD">
        <w:trPr>
          <w:trHeight w:val="205"/>
        </w:trPr>
        <w:tc>
          <w:tcPr>
            <w:tcW w:w="425" w:type="dxa"/>
            <w:shd w:val="clear" w:color="auto" w:fill="auto"/>
            <w:vAlign w:val="center"/>
          </w:tcPr>
          <w:p w14:paraId="5E1D3F86" w14:textId="7F8D7AE2" w:rsidR="00820344" w:rsidRPr="00046D19" w:rsidRDefault="00584F7E" w:rsidP="00D834BD">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231AD438"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72A318F1" w:rsidR="00820344" w:rsidRPr="00046D19" w:rsidRDefault="00820344" w:rsidP="00046D19">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1FB4235E" w14:textId="1B2463BF" w:rsidR="00820344" w:rsidRPr="00046D19" w:rsidRDefault="005E064F" w:rsidP="00E21BD1">
            <w:pPr>
              <w:jc w:val="center"/>
              <w:rPr>
                <w:rFonts w:ascii="Arial" w:hAnsi="Arial" w:cs="Arial"/>
                <w:sz w:val="18"/>
                <w:szCs w:val="18"/>
                <w:lang w:val="es-MX"/>
              </w:rPr>
            </w:pPr>
            <w:r>
              <w:rPr>
                <w:rFonts w:ascii="Arial" w:hAnsi="Arial" w:cs="Arial"/>
                <w:sz w:val="18"/>
                <w:szCs w:val="18"/>
                <w:lang w:val="es-MX"/>
              </w:rPr>
              <w:t>09 de abril</w:t>
            </w:r>
            <w:r w:rsidR="00820344" w:rsidRPr="00046D19">
              <w:rPr>
                <w:rFonts w:ascii="Arial" w:hAnsi="Arial" w:cs="Arial"/>
                <w:sz w:val="18"/>
                <w:szCs w:val="18"/>
                <w:lang w:val="es-MX"/>
              </w:rPr>
              <w:t xml:space="preserve"> del 2021               </w:t>
            </w:r>
            <w:r>
              <w:rPr>
                <w:rFonts w:ascii="Arial" w:hAnsi="Arial" w:cs="Arial"/>
                <w:sz w:val="18"/>
                <w:szCs w:val="18"/>
                <w:lang w:val="es-MX"/>
              </w:rPr>
              <w:t xml:space="preserve">                        a las 11</w:t>
            </w:r>
            <w:r w:rsidR="00820344" w:rsidRPr="00046D19">
              <w:rPr>
                <w:rFonts w:ascii="Arial" w:hAnsi="Arial" w:cs="Arial"/>
                <w:sz w:val="18"/>
                <w:szCs w:val="18"/>
                <w:lang w:val="es-MX"/>
              </w:rPr>
              <w:t>:00 horas</w:t>
            </w:r>
          </w:p>
        </w:tc>
        <w:tc>
          <w:tcPr>
            <w:tcW w:w="1868" w:type="dxa"/>
            <w:shd w:val="clear" w:color="auto" w:fill="auto"/>
            <w:vAlign w:val="center"/>
          </w:tcPr>
          <w:p w14:paraId="5CBD827F" w14:textId="568FADE3" w:rsidR="00820344" w:rsidRPr="00046D19" w:rsidRDefault="009E6F0C" w:rsidP="00647547">
            <w:pPr>
              <w:jc w:val="center"/>
              <w:rPr>
                <w:rFonts w:ascii="Arial" w:hAnsi="Arial" w:cs="Arial"/>
                <w:sz w:val="18"/>
                <w:szCs w:val="18"/>
              </w:rPr>
            </w:pPr>
            <w:r>
              <w:rPr>
                <w:rFonts w:ascii="Arial" w:hAnsi="Arial" w:cs="Arial"/>
                <w:sz w:val="18"/>
                <w:szCs w:val="18"/>
                <w:lang w:val="es-MX"/>
              </w:rPr>
              <w:t>U</w:t>
            </w:r>
            <w:r w:rsidR="00647547">
              <w:rPr>
                <w:rFonts w:ascii="Arial" w:hAnsi="Arial" w:cs="Arial"/>
                <w:sz w:val="18"/>
                <w:szCs w:val="18"/>
                <w:lang w:val="es-MX"/>
              </w:rPr>
              <w:t>RRHH</w:t>
            </w:r>
          </w:p>
        </w:tc>
      </w:tr>
      <w:tr w:rsidR="00820344" w:rsidRPr="00A84170" w14:paraId="4542FC8D" w14:textId="77777777" w:rsidTr="00D834BD">
        <w:trPr>
          <w:trHeight w:val="473"/>
        </w:trPr>
        <w:tc>
          <w:tcPr>
            <w:tcW w:w="425" w:type="dxa"/>
            <w:shd w:val="clear" w:color="auto" w:fill="auto"/>
            <w:vAlign w:val="center"/>
          </w:tcPr>
          <w:p w14:paraId="6AD501C3" w14:textId="767D0F12"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08B193F3"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66FA4FDD" w:rsidR="00820344" w:rsidRPr="00046D19" w:rsidRDefault="005E064F" w:rsidP="00647547">
            <w:pPr>
              <w:jc w:val="center"/>
              <w:rPr>
                <w:rFonts w:ascii="Arial" w:hAnsi="Arial" w:cs="Arial"/>
                <w:sz w:val="18"/>
                <w:szCs w:val="18"/>
                <w:lang w:val="es-MX"/>
              </w:rPr>
            </w:pPr>
            <w:r>
              <w:rPr>
                <w:rFonts w:ascii="Arial" w:hAnsi="Arial" w:cs="Arial"/>
                <w:sz w:val="18"/>
                <w:szCs w:val="18"/>
                <w:lang w:val="es-MX"/>
              </w:rPr>
              <w:t xml:space="preserve">09 de abril </w:t>
            </w:r>
            <w:r w:rsidRPr="00046D19">
              <w:rPr>
                <w:rFonts w:ascii="Arial" w:hAnsi="Arial" w:cs="Arial"/>
                <w:sz w:val="18"/>
                <w:szCs w:val="18"/>
                <w:lang w:val="es-MX"/>
              </w:rPr>
              <w:t>del</w:t>
            </w:r>
            <w:r w:rsidR="00820344" w:rsidRPr="00046D19">
              <w:rPr>
                <w:rFonts w:ascii="Arial" w:hAnsi="Arial" w:cs="Arial"/>
                <w:sz w:val="18"/>
                <w:szCs w:val="18"/>
                <w:lang w:val="es-MX"/>
              </w:rPr>
              <w:t xml:space="preserve"> 2021</w:t>
            </w:r>
          </w:p>
          <w:p w14:paraId="5E8DC571" w14:textId="63CAE5E2" w:rsidR="00820344" w:rsidRPr="00046D19" w:rsidRDefault="00820344" w:rsidP="00647547">
            <w:pPr>
              <w:jc w:val="center"/>
              <w:rPr>
                <w:rFonts w:ascii="Arial" w:hAnsi="Arial" w:cs="Arial"/>
                <w:sz w:val="18"/>
                <w:szCs w:val="18"/>
                <w:lang w:val="es-MX"/>
              </w:rPr>
            </w:pPr>
            <w:r w:rsidRPr="00046D19">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FDC6606" w14:textId="0D188B95" w:rsidR="00820344" w:rsidRPr="00046D19" w:rsidRDefault="009E6F0C" w:rsidP="00647547">
            <w:pPr>
              <w:jc w:val="center"/>
              <w:rPr>
                <w:rFonts w:ascii="Arial" w:hAnsi="Arial" w:cs="Arial"/>
                <w:sz w:val="18"/>
                <w:szCs w:val="18"/>
                <w:lang w:val="es-PE"/>
              </w:rPr>
            </w:pPr>
            <w:r>
              <w:rPr>
                <w:rFonts w:ascii="Arial" w:hAnsi="Arial" w:cs="Arial"/>
                <w:sz w:val="18"/>
                <w:szCs w:val="18"/>
                <w:lang w:val="es-MX"/>
              </w:rPr>
              <w:t>U</w:t>
            </w:r>
            <w:r w:rsidR="00995D24">
              <w:rPr>
                <w:rFonts w:ascii="Arial" w:hAnsi="Arial" w:cs="Arial"/>
                <w:sz w:val="18"/>
                <w:szCs w:val="18"/>
                <w:lang w:val="es-MX"/>
              </w:rPr>
              <w:t>RRHH – SGGI- GCTIC</w:t>
            </w:r>
          </w:p>
        </w:tc>
      </w:tr>
      <w:tr w:rsidR="00820344" w:rsidRPr="00A84170" w14:paraId="77F6A888" w14:textId="77777777" w:rsidTr="00D834BD">
        <w:trPr>
          <w:trHeight w:val="473"/>
        </w:trPr>
        <w:tc>
          <w:tcPr>
            <w:tcW w:w="425" w:type="dxa"/>
            <w:shd w:val="clear" w:color="auto" w:fill="auto"/>
            <w:vAlign w:val="center"/>
          </w:tcPr>
          <w:p w14:paraId="35DF772E" w14:textId="22FC1A08"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046D19"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14:paraId="59CEB737" w14:textId="77777777" w:rsidTr="00D834BD">
        <w:trPr>
          <w:trHeight w:val="511"/>
        </w:trPr>
        <w:tc>
          <w:tcPr>
            <w:tcW w:w="425" w:type="dxa"/>
            <w:vAlign w:val="center"/>
          </w:tcPr>
          <w:p w14:paraId="2EFEBDC3" w14:textId="2EBFF0FD" w:rsidR="00820344" w:rsidRPr="00046D19" w:rsidRDefault="00584F7E" w:rsidP="00D834BD">
            <w:pPr>
              <w:rPr>
                <w:rFonts w:ascii="Arial" w:hAnsi="Arial" w:cs="Arial"/>
                <w:sz w:val="18"/>
                <w:szCs w:val="18"/>
                <w:lang w:val="es-MX"/>
              </w:rPr>
            </w:pPr>
            <w:r>
              <w:rPr>
                <w:rFonts w:ascii="Arial" w:hAnsi="Arial" w:cs="Arial"/>
                <w:sz w:val="18"/>
                <w:szCs w:val="18"/>
                <w:lang w:val="es-MX"/>
              </w:rPr>
              <w:t>15</w:t>
            </w:r>
          </w:p>
        </w:tc>
        <w:tc>
          <w:tcPr>
            <w:tcW w:w="2809"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09859E90" w:rsidR="00820344" w:rsidRPr="00046D19" w:rsidRDefault="00E21BD1" w:rsidP="009E6F0C">
            <w:pPr>
              <w:jc w:val="center"/>
              <w:rPr>
                <w:rFonts w:ascii="Arial" w:hAnsi="Arial" w:cs="Arial"/>
                <w:sz w:val="18"/>
                <w:szCs w:val="18"/>
                <w:lang w:val="es-MX"/>
              </w:rPr>
            </w:pPr>
            <w:r>
              <w:rPr>
                <w:rFonts w:ascii="Arial" w:hAnsi="Arial" w:cs="Arial"/>
                <w:sz w:val="18"/>
                <w:szCs w:val="18"/>
                <w:lang w:val="es-MX"/>
              </w:rPr>
              <w:t xml:space="preserve">A partir del </w:t>
            </w:r>
            <w:r w:rsidR="005E064F">
              <w:rPr>
                <w:rFonts w:ascii="Arial" w:hAnsi="Arial" w:cs="Arial"/>
                <w:sz w:val="18"/>
                <w:szCs w:val="18"/>
                <w:lang w:val="es-MX"/>
              </w:rPr>
              <w:t>12</w:t>
            </w:r>
            <w:r w:rsidR="009E6F0C">
              <w:rPr>
                <w:rFonts w:ascii="Arial" w:hAnsi="Arial" w:cs="Arial"/>
                <w:sz w:val="18"/>
                <w:szCs w:val="18"/>
                <w:lang w:val="es-MX"/>
              </w:rPr>
              <w:t xml:space="preserve"> de abril </w:t>
            </w:r>
            <w:r w:rsidR="00820344" w:rsidRPr="00046D19">
              <w:rPr>
                <w:rFonts w:ascii="Arial" w:hAnsi="Arial" w:cs="Arial"/>
                <w:sz w:val="18"/>
                <w:szCs w:val="18"/>
                <w:lang w:val="es-MX"/>
              </w:rPr>
              <w:t>del 2021</w:t>
            </w:r>
          </w:p>
        </w:tc>
        <w:tc>
          <w:tcPr>
            <w:tcW w:w="1868" w:type="dxa"/>
            <w:shd w:val="clear" w:color="auto" w:fill="auto"/>
            <w:vAlign w:val="center"/>
          </w:tcPr>
          <w:p w14:paraId="5AC1D9D5" w14:textId="224E6CCA" w:rsidR="00820344" w:rsidRPr="00046D19" w:rsidRDefault="009E6F0C" w:rsidP="00D834BD">
            <w:pPr>
              <w:jc w:val="center"/>
              <w:rPr>
                <w:rFonts w:ascii="Arial" w:hAnsi="Arial" w:cs="Arial"/>
                <w:sz w:val="18"/>
                <w:szCs w:val="18"/>
              </w:rPr>
            </w:pPr>
            <w:r>
              <w:rPr>
                <w:rFonts w:ascii="Arial" w:hAnsi="Arial" w:cs="Arial"/>
                <w:sz w:val="18"/>
                <w:szCs w:val="18"/>
              </w:rPr>
              <w:t>U</w:t>
            </w:r>
            <w:r w:rsidR="00995D24">
              <w:rPr>
                <w:rFonts w:ascii="Arial" w:hAnsi="Arial" w:cs="Arial"/>
                <w:sz w:val="18"/>
                <w:szCs w:val="18"/>
              </w:rPr>
              <w:t>RRHH</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2BE1972A" w:rsidR="008B6FBA" w:rsidRPr="00904D5D" w:rsidRDefault="009E6F0C"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URRHH – Unidad</w:t>
      </w:r>
      <w:r w:rsidR="008B6FBA">
        <w:rPr>
          <w:rFonts w:ascii="Arial" w:hAnsi="Arial" w:cs="Arial"/>
          <w:sz w:val="16"/>
          <w:szCs w:val="16"/>
        </w:rPr>
        <w:t xml:space="preserve"> de Recursos Humanos de la Red </w:t>
      </w:r>
      <w:r>
        <w:rPr>
          <w:rFonts w:ascii="Arial" w:hAnsi="Arial" w:cs="Arial"/>
          <w:sz w:val="16"/>
          <w:szCs w:val="16"/>
        </w:rPr>
        <w:t>Asistencial Tarapoto</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lastRenderedPageBreak/>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6BF13363" w14:textId="4785FBBA" w:rsidR="008976D8" w:rsidRPr="008976D8" w:rsidRDefault="008976D8" w:rsidP="008976D8">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Default="008976D8" w:rsidP="00F45176">
      <w:pPr>
        <w:pStyle w:val="Sinespaciado4"/>
        <w:jc w:val="both"/>
        <w:rPr>
          <w:rFonts w:ascii="Arial" w:hAnsi="Arial" w:cs="Arial"/>
          <w:sz w:val="20"/>
          <w:szCs w:val="20"/>
        </w:rPr>
      </w:pPr>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0E95777A" w14:textId="16AA11B0" w:rsidR="00E0467B" w:rsidRDefault="00E0467B" w:rsidP="00D65FC0">
      <w:pPr>
        <w:pStyle w:val="Sinespaciado4"/>
        <w:jc w:val="both"/>
        <w:rPr>
          <w:rFonts w:ascii="Arial" w:hAnsi="Arial" w:cs="Arial"/>
          <w:sz w:val="20"/>
          <w:szCs w:val="20"/>
        </w:rPr>
      </w:pPr>
    </w:p>
    <w:p w14:paraId="2376C6B3" w14:textId="77777777"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lastRenderedPageBreak/>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lastRenderedPageBreak/>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3F802BB4"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333701D" w14:textId="679E9A52"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33195F33"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0AF3D09" w14:textId="77777777" w:rsidR="004F593F"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 xml:space="preserve">Las Personas con Discapacidad recibirán las bonificaciones establecidas siempre que acrediten dicha condición adjuntando el certificado de discapacidad vigente que otorgan los Ministerios de Salud, Defensa y del Interior a través de sus centros hospitalarios y ESSALUD, </w:t>
      </w:r>
      <w:r>
        <w:rPr>
          <w:sz w:val="20"/>
          <w:szCs w:val="20"/>
          <w:lang w:eastAsia="es-PE"/>
        </w:rPr>
        <w:lastRenderedPageBreak/>
        <w:t>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422E00" w:rsidRDefault="004B5E5D" w:rsidP="004B5E5D">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0F965C26" w14:textId="77777777" w:rsidR="004B5E5D" w:rsidRPr="00422E00"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422E00" w14:paraId="294806BA" w14:textId="77777777" w:rsidTr="00B010BD">
        <w:trPr>
          <w:trHeight w:val="273"/>
        </w:trPr>
        <w:tc>
          <w:tcPr>
            <w:tcW w:w="4380" w:type="dxa"/>
            <w:shd w:val="clear" w:color="auto" w:fill="BDD6EE" w:themeFill="accent1" w:themeFillTint="66"/>
          </w:tcPr>
          <w:p w14:paraId="1659E4C4" w14:textId="77777777" w:rsidR="004B5E5D" w:rsidRPr="00422E00" w:rsidRDefault="004B5E5D" w:rsidP="00B010BD">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Default="004B5E5D" w:rsidP="00B010BD">
            <w:pPr>
              <w:jc w:val="center"/>
              <w:rPr>
                <w:rFonts w:ascii="Arial" w:eastAsia="MS Mincho" w:hAnsi="Arial" w:cs="Arial"/>
                <w:b/>
              </w:rPr>
            </w:pPr>
          </w:p>
          <w:p w14:paraId="3E1791FA" w14:textId="77777777" w:rsidR="004B5E5D" w:rsidRPr="00422E00" w:rsidRDefault="004B5E5D" w:rsidP="00B010BD">
            <w:pPr>
              <w:jc w:val="center"/>
              <w:rPr>
                <w:rFonts w:ascii="Arial" w:eastAsia="MS Mincho" w:hAnsi="Arial" w:cs="Arial"/>
                <w:b/>
              </w:rPr>
            </w:pPr>
            <w:r w:rsidRPr="00422E00">
              <w:rPr>
                <w:rFonts w:ascii="Arial" w:eastAsia="MS Mincho" w:hAnsi="Arial" w:cs="Arial"/>
                <w:b/>
              </w:rPr>
              <w:t>Puntos</w:t>
            </w:r>
          </w:p>
        </w:tc>
      </w:tr>
      <w:tr w:rsidR="004B5E5D" w:rsidRPr="00422E00" w14:paraId="701E206F" w14:textId="77777777" w:rsidTr="00B010BD">
        <w:trPr>
          <w:trHeight w:val="215"/>
        </w:trPr>
        <w:tc>
          <w:tcPr>
            <w:tcW w:w="4380" w:type="dxa"/>
          </w:tcPr>
          <w:p w14:paraId="4B36DE6B" w14:textId="77777777" w:rsidR="004B5E5D" w:rsidRPr="00422E00" w:rsidRDefault="004B5E5D" w:rsidP="00B010BD">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12FF8857" w14:textId="77777777" w:rsidR="004B5E5D" w:rsidRPr="00422E00" w:rsidRDefault="004B5E5D" w:rsidP="00B010BD">
            <w:pPr>
              <w:jc w:val="center"/>
              <w:rPr>
                <w:rFonts w:ascii="Arial" w:eastAsia="MS Mincho" w:hAnsi="Arial" w:cs="Arial"/>
              </w:rPr>
            </w:pPr>
            <w:r w:rsidRPr="00422E00">
              <w:rPr>
                <w:rFonts w:ascii="Arial" w:eastAsia="MS Mincho" w:hAnsi="Arial" w:cs="Arial"/>
              </w:rPr>
              <w:t>05 puntos</w:t>
            </w:r>
          </w:p>
        </w:tc>
      </w:tr>
      <w:tr w:rsidR="004B5E5D" w:rsidRPr="00D8184A" w14:paraId="538FF070" w14:textId="77777777" w:rsidTr="00B010BD">
        <w:trPr>
          <w:trHeight w:val="261"/>
        </w:trPr>
        <w:tc>
          <w:tcPr>
            <w:tcW w:w="4380" w:type="dxa"/>
          </w:tcPr>
          <w:p w14:paraId="4ECF3052" w14:textId="77777777" w:rsidR="004B5E5D" w:rsidRPr="00422E00" w:rsidRDefault="004B5E5D" w:rsidP="00B010BD">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7D7D8623" w14:textId="77777777" w:rsidR="004B5E5D" w:rsidRPr="00D8184A" w:rsidRDefault="004B5E5D" w:rsidP="00B010BD">
            <w:pPr>
              <w:jc w:val="center"/>
              <w:rPr>
                <w:rFonts w:ascii="Arial" w:eastAsia="MS Mincho" w:hAnsi="Arial" w:cs="Arial"/>
              </w:rPr>
            </w:pPr>
            <w:r w:rsidRPr="00422E00">
              <w:rPr>
                <w:rFonts w:ascii="Arial" w:eastAsia="MS Mincho" w:hAnsi="Arial" w:cs="Arial"/>
              </w:rPr>
              <w:t>7.5 puntos</w:t>
            </w:r>
          </w:p>
        </w:tc>
      </w:tr>
      <w:tr w:rsidR="004B5E5D" w:rsidRPr="00D8184A" w14:paraId="2A550181" w14:textId="77777777" w:rsidTr="00B010BD">
        <w:trPr>
          <w:trHeight w:val="265"/>
        </w:trPr>
        <w:tc>
          <w:tcPr>
            <w:tcW w:w="4380" w:type="dxa"/>
          </w:tcPr>
          <w:p w14:paraId="5407DF1D" w14:textId="77777777" w:rsidR="004B5E5D" w:rsidRPr="00D8184A" w:rsidRDefault="004B5E5D" w:rsidP="00B010BD">
            <w:pPr>
              <w:jc w:val="center"/>
              <w:rPr>
                <w:rFonts w:ascii="Arial" w:eastAsia="MS Mincho" w:hAnsi="Arial" w:cs="Arial"/>
              </w:rPr>
            </w:pPr>
            <w:r>
              <w:rPr>
                <w:rFonts w:ascii="Arial" w:eastAsia="MS Mincho" w:hAnsi="Arial" w:cs="Arial"/>
              </w:rPr>
              <w:t>Más de 09 meses</w:t>
            </w:r>
          </w:p>
        </w:tc>
        <w:tc>
          <w:tcPr>
            <w:tcW w:w="3905" w:type="dxa"/>
          </w:tcPr>
          <w:p w14:paraId="4D0740FD" w14:textId="77777777" w:rsidR="004B5E5D" w:rsidRPr="00D8184A" w:rsidRDefault="004B5E5D" w:rsidP="00B010BD">
            <w:pPr>
              <w:jc w:val="center"/>
              <w:rPr>
                <w:rFonts w:ascii="Arial" w:eastAsia="MS Mincho" w:hAnsi="Arial" w:cs="Arial"/>
              </w:rPr>
            </w:pPr>
            <w:r>
              <w:rPr>
                <w:rFonts w:ascii="Arial" w:eastAsia="MS Mincho" w:hAnsi="Arial" w:cs="Arial"/>
              </w:rPr>
              <w:t>10 puntos</w:t>
            </w:r>
          </w:p>
        </w:tc>
      </w:tr>
    </w:tbl>
    <w:p w14:paraId="1A27724E" w14:textId="77777777" w:rsidR="004B5E5D" w:rsidRPr="008B01C6" w:rsidRDefault="004B5E5D" w:rsidP="004B5E5D">
      <w:pPr>
        <w:pStyle w:val="Sangradetextonormal"/>
        <w:ind w:firstLine="0"/>
        <w:jc w:val="both"/>
        <w:rPr>
          <w:rFonts w:cs="Arial"/>
          <w:b w:val="0"/>
          <w:bCs w:val="0"/>
          <w:sz w:val="20"/>
          <w:szCs w:val="20"/>
        </w:rPr>
      </w:pPr>
    </w:p>
    <w:p w14:paraId="7658D5E7" w14:textId="77777777" w:rsidR="004B5E5D" w:rsidRPr="008B01C6" w:rsidRDefault="004B5E5D" w:rsidP="004B5E5D">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8B01C6" w:rsidRDefault="004B5E5D" w:rsidP="004B5E5D">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Default="00931B51" w:rsidP="00931B51">
      <w:pPr>
        <w:pStyle w:val="Sangradetextonormal"/>
        <w:jc w:val="both"/>
        <w:rPr>
          <w:rFonts w:cs="Arial"/>
          <w:sz w:val="20"/>
          <w:szCs w:val="20"/>
        </w:rPr>
      </w:pP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022F7495" w14:textId="77777777" w:rsidR="00E43FE9" w:rsidRPr="00F12F46" w:rsidRDefault="00E43FE9" w:rsidP="00E43FE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71982336" w14:textId="77777777" w:rsidR="00E43FE9" w:rsidRPr="00F12F46" w:rsidRDefault="00E43FE9" w:rsidP="00E43FE9">
      <w:pPr>
        <w:jc w:val="both"/>
        <w:rPr>
          <w:rFonts w:ascii="Arial" w:hAnsi="Arial" w:cs="Arial"/>
          <w:highlight w:val="yellow"/>
        </w:rPr>
      </w:pPr>
    </w:p>
    <w:p w14:paraId="748BB977" w14:textId="6B459414" w:rsidR="00E43FE9" w:rsidRPr="00F12F46" w:rsidRDefault="00E43FE9" w:rsidP="00E43FE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sidR="00A161C5">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F12F46" w:rsidRDefault="00E43FE9" w:rsidP="00E43FE9">
      <w:pPr>
        <w:pStyle w:val="Sinespaciado"/>
        <w:ind w:left="426"/>
        <w:jc w:val="both"/>
        <w:rPr>
          <w:rFonts w:ascii="Arial" w:hAnsi="Arial" w:cs="Arial"/>
          <w:sz w:val="20"/>
          <w:szCs w:val="20"/>
        </w:rPr>
      </w:pPr>
    </w:p>
    <w:p w14:paraId="73E7B852" w14:textId="440AB54B" w:rsidR="004F593F" w:rsidRPr="004B5E5D" w:rsidRDefault="00E43FE9" w:rsidP="004B5E5D">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0F7BA4F9" w14:textId="77777777" w:rsidR="004F593F" w:rsidRPr="0016238F"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16238F" w14:paraId="0C2E4570" w14:textId="77777777" w:rsidTr="00772DF3">
        <w:trPr>
          <w:trHeight w:val="300"/>
        </w:trPr>
        <w:tc>
          <w:tcPr>
            <w:tcW w:w="2977" w:type="dxa"/>
            <w:shd w:val="clear" w:color="auto" w:fill="BDD6EE" w:themeFill="accent1" w:themeFillTint="66"/>
            <w:vAlign w:val="center"/>
            <w:hideMark/>
          </w:tcPr>
          <w:p w14:paraId="7EF5CA52" w14:textId="143B5425" w:rsidR="00E43FE9" w:rsidRPr="0016238F" w:rsidRDefault="000C66F9" w:rsidP="00772DF3">
            <w:pPr>
              <w:jc w:val="center"/>
              <w:rPr>
                <w:rFonts w:ascii="Arial" w:hAnsi="Arial" w:cs="Arial"/>
                <w:b/>
                <w:bCs/>
                <w:color w:val="000000" w:themeColor="text1"/>
              </w:rPr>
            </w:pPr>
            <w:r>
              <w:rPr>
                <w:rFonts w:ascii="Arial" w:hAnsi="Arial" w:cs="Arial"/>
                <w:b/>
                <w:bCs/>
                <w:color w:val="000000" w:themeColor="text1"/>
              </w:rPr>
              <w:t xml:space="preserve">RED </w:t>
            </w:r>
            <w:r w:rsidR="00E43FE9">
              <w:rPr>
                <w:rFonts w:ascii="Arial" w:hAnsi="Arial" w:cs="Arial"/>
                <w:b/>
                <w:bCs/>
                <w:color w:val="000000" w:themeColor="text1"/>
              </w:rPr>
              <w:t>ASISTENCIAL</w:t>
            </w:r>
          </w:p>
        </w:tc>
        <w:tc>
          <w:tcPr>
            <w:tcW w:w="5461" w:type="dxa"/>
            <w:shd w:val="clear" w:color="auto" w:fill="BDD6EE" w:themeFill="accent1" w:themeFillTint="66"/>
            <w:vAlign w:val="center"/>
            <w:hideMark/>
          </w:tcPr>
          <w:p w14:paraId="365F96F0" w14:textId="77777777" w:rsidR="00E43FE9" w:rsidRPr="0016238F" w:rsidRDefault="00E43FE9" w:rsidP="00772DF3">
            <w:pPr>
              <w:jc w:val="center"/>
              <w:rPr>
                <w:rFonts w:ascii="Arial" w:hAnsi="Arial" w:cs="Arial"/>
                <w:b/>
                <w:bCs/>
                <w:color w:val="000000" w:themeColor="text1"/>
              </w:rPr>
            </w:pPr>
            <w:r w:rsidRPr="0016238F">
              <w:rPr>
                <w:rFonts w:ascii="Arial" w:hAnsi="Arial" w:cs="Arial"/>
                <w:b/>
                <w:bCs/>
                <w:color w:val="000000" w:themeColor="text1"/>
              </w:rPr>
              <w:t>Dirección de correo electrónico para postular</w:t>
            </w:r>
          </w:p>
        </w:tc>
      </w:tr>
      <w:tr w:rsidR="00E43FE9" w:rsidRPr="00A84170" w14:paraId="14D15C50" w14:textId="77777777" w:rsidTr="00772DF3">
        <w:trPr>
          <w:trHeight w:val="1004"/>
        </w:trPr>
        <w:tc>
          <w:tcPr>
            <w:tcW w:w="2977" w:type="dxa"/>
            <w:shd w:val="clear" w:color="auto" w:fill="auto"/>
            <w:vAlign w:val="center"/>
          </w:tcPr>
          <w:p w14:paraId="662AA1C4" w14:textId="2EFF6415" w:rsidR="00E43FE9" w:rsidRPr="0016238F" w:rsidRDefault="000C66F9" w:rsidP="00772DF3">
            <w:pPr>
              <w:jc w:val="center"/>
              <w:rPr>
                <w:rFonts w:ascii="Arial" w:hAnsi="Arial" w:cs="Arial"/>
                <w:b/>
                <w:bCs/>
                <w:color w:val="000000"/>
                <w:sz w:val="18"/>
                <w:szCs w:val="18"/>
              </w:rPr>
            </w:pPr>
            <w:r>
              <w:rPr>
                <w:rFonts w:ascii="Arial" w:hAnsi="Arial" w:cs="Arial"/>
                <w:b/>
                <w:color w:val="000000"/>
                <w:sz w:val="18"/>
                <w:szCs w:val="18"/>
                <w:lang w:val="es-PE"/>
              </w:rPr>
              <w:t>Red Asistencial Tarapoto</w:t>
            </w:r>
          </w:p>
        </w:tc>
        <w:tc>
          <w:tcPr>
            <w:tcW w:w="5461" w:type="dxa"/>
            <w:shd w:val="clear" w:color="auto" w:fill="auto"/>
            <w:vAlign w:val="center"/>
          </w:tcPr>
          <w:p w14:paraId="0C8CD25E" w14:textId="77777777" w:rsidR="00E43FE9" w:rsidRPr="0016238F" w:rsidRDefault="00E43FE9" w:rsidP="00772DF3">
            <w:pPr>
              <w:pStyle w:val="Prrafodelista"/>
              <w:ind w:left="7"/>
              <w:rPr>
                <w:lang w:eastAsia="es-PE"/>
              </w:rPr>
            </w:pPr>
            <w:r w:rsidRPr="0016238F">
              <w:rPr>
                <w:lang w:eastAsia="es-PE"/>
              </w:rPr>
              <w:t xml:space="preserve">      </w:t>
            </w:r>
          </w:p>
          <w:p w14:paraId="6FE2F52E" w14:textId="43FDF8D4" w:rsidR="00E43FE9" w:rsidRPr="00A84170" w:rsidRDefault="000C66F9" w:rsidP="000C66F9">
            <w:pPr>
              <w:pStyle w:val="Prrafodelista"/>
              <w:ind w:left="7"/>
              <w:jc w:val="center"/>
              <w:rPr>
                <w:lang w:eastAsia="es-PE"/>
              </w:rPr>
            </w:pPr>
            <w:r w:rsidRPr="000C66F9">
              <w:rPr>
                <w:rStyle w:val="Hipervnculo"/>
                <w:lang w:eastAsia="es-PE"/>
              </w:rPr>
              <w:t>recursoshumanos.ratar@gmail.com</w:t>
            </w:r>
          </w:p>
          <w:p w14:paraId="70E4CE75" w14:textId="77777777" w:rsidR="00E43FE9" w:rsidRPr="00A84170" w:rsidRDefault="00E43FE9" w:rsidP="00772DF3">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00399" w14:textId="77777777" w:rsidR="00C9446A" w:rsidRDefault="00C9446A" w:rsidP="000E09BD">
      <w:r>
        <w:separator/>
      </w:r>
    </w:p>
  </w:endnote>
  <w:endnote w:type="continuationSeparator" w:id="0">
    <w:p w14:paraId="65C1B360" w14:textId="77777777" w:rsidR="00C9446A" w:rsidRDefault="00C9446A"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A5189" w14:textId="77777777" w:rsidR="00C9446A" w:rsidRDefault="00C9446A" w:rsidP="000E09BD">
      <w:r>
        <w:separator/>
      </w:r>
    </w:p>
  </w:footnote>
  <w:footnote w:type="continuationSeparator" w:id="0">
    <w:p w14:paraId="75A2DEE6" w14:textId="77777777" w:rsidR="00C9446A" w:rsidRDefault="00C9446A"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3"/>
  </w:num>
  <w:num w:numId="6">
    <w:abstractNumId w:val="2"/>
  </w:num>
  <w:num w:numId="7">
    <w:abstractNumId w:val="4"/>
  </w:num>
  <w:num w:numId="8">
    <w:abstractNumId w:val="6"/>
  </w:num>
  <w:num w:numId="9">
    <w:abstractNumId w:val="21"/>
  </w:num>
  <w:num w:numId="10">
    <w:abstractNumId w:val="2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1"/>
  </w:num>
  <w:num w:numId="15">
    <w:abstractNumId w:val="18"/>
  </w:num>
  <w:num w:numId="16">
    <w:abstractNumId w:val="23"/>
  </w:num>
  <w:num w:numId="17">
    <w:abstractNumId w:val="17"/>
  </w:num>
  <w:num w:numId="18">
    <w:abstractNumId w:val="19"/>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25"/>
  </w:num>
  <w:num w:numId="25">
    <w:abstractNumId w:val="10"/>
  </w:num>
  <w:num w:numId="26">
    <w:abstractNumId w:val="24"/>
  </w:num>
  <w:num w:numId="27">
    <w:abstractNumId w:val="7"/>
  </w:num>
  <w:num w:numId="28">
    <w:abstractNumId w:val="3"/>
  </w:num>
  <w:num w:numId="29">
    <w:abstractNumId w:val="12"/>
  </w:num>
  <w:num w:numId="30">
    <w:abstractNumId w:val="9"/>
  </w:num>
  <w:num w:numId="31">
    <w:abstractNumId w:val="26"/>
  </w:num>
  <w:num w:numId="32">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42B2"/>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5597"/>
    <w:rsid w:val="00056300"/>
    <w:rsid w:val="0006425B"/>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17B8"/>
    <w:rsid w:val="000C66F9"/>
    <w:rsid w:val="000D140E"/>
    <w:rsid w:val="000D319A"/>
    <w:rsid w:val="000D31FC"/>
    <w:rsid w:val="000D3222"/>
    <w:rsid w:val="000D4172"/>
    <w:rsid w:val="000E09BD"/>
    <w:rsid w:val="000E7869"/>
    <w:rsid w:val="000F0A5C"/>
    <w:rsid w:val="000F47AA"/>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5897"/>
    <w:rsid w:val="0019401B"/>
    <w:rsid w:val="001A0FE3"/>
    <w:rsid w:val="001A1B73"/>
    <w:rsid w:val="001A259C"/>
    <w:rsid w:val="001A310F"/>
    <w:rsid w:val="001A399C"/>
    <w:rsid w:val="001A63A8"/>
    <w:rsid w:val="001A6AF8"/>
    <w:rsid w:val="001B558C"/>
    <w:rsid w:val="001B5F64"/>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3497E"/>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E10A0"/>
    <w:rsid w:val="003E778E"/>
    <w:rsid w:val="003E797D"/>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467B"/>
    <w:rsid w:val="00435541"/>
    <w:rsid w:val="0043734E"/>
    <w:rsid w:val="00440AED"/>
    <w:rsid w:val="00445822"/>
    <w:rsid w:val="00450C62"/>
    <w:rsid w:val="00453812"/>
    <w:rsid w:val="00454FBE"/>
    <w:rsid w:val="004558E4"/>
    <w:rsid w:val="004604B9"/>
    <w:rsid w:val="0046521B"/>
    <w:rsid w:val="0046790F"/>
    <w:rsid w:val="00467BE4"/>
    <w:rsid w:val="00467DD9"/>
    <w:rsid w:val="004711C3"/>
    <w:rsid w:val="0048154E"/>
    <w:rsid w:val="00485FE1"/>
    <w:rsid w:val="00486F6F"/>
    <w:rsid w:val="0049119B"/>
    <w:rsid w:val="0049489F"/>
    <w:rsid w:val="004A080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93F"/>
    <w:rsid w:val="004F5FD2"/>
    <w:rsid w:val="00500F2F"/>
    <w:rsid w:val="00504090"/>
    <w:rsid w:val="00510754"/>
    <w:rsid w:val="005228A7"/>
    <w:rsid w:val="00524966"/>
    <w:rsid w:val="00546B4A"/>
    <w:rsid w:val="00547945"/>
    <w:rsid w:val="0055196F"/>
    <w:rsid w:val="00552ECB"/>
    <w:rsid w:val="005531E5"/>
    <w:rsid w:val="005610D4"/>
    <w:rsid w:val="005616D3"/>
    <w:rsid w:val="00562445"/>
    <w:rsid w:val="00570F6F"/>
    <w:rsid w:val="005802E5"/>
    <w:rsid w:val="00581A98"/>
    <w:rsid w:val="00581F84"/>
    <w:rsid w:val="00582934"/>
    <w:rsid w:val="00583A1F"/>
    <w:rsid w:val="00584F7E"/>
    <w:rsid w:val="00585306"/>
    <w:rsid w:val="00590B90"/>
    <w:rsid w:val="005958D2"/>
    <w:rsid w:val="005A0E43"/>
    <w:rsid w:val="005A6612"/>
    <w:rsid w:val="005A7DA3"/>
    <w:rsid w:val="005B0BF0"/>
    <w:rsid w:val="005B1331"/>
    <w:rsid w:val="005B1EC8"/>
    <w:rsid w:val="005B57B3"/>
    <w:rsid w:val="005B60F3"/>
    <w:rsid w:val="005B6BAC"/>
    <w:rsid w:val="005C008C"/>
    <w:rsid w:val="005D11EC"/>
    <w:rsid w:val="005D4FD0"/>
    <w:rsid w:val="005D691C"/>
    <w:rsid w:val="005E064F"/>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51D6"/>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2D0C"/>
    <w:rsid w:val="00794E51"/>
    <w:rsid w:val="007A1632"/>
    <w:rsid w:val="007A7B02"/>
    <w:rsid w:val="007A7E86"/>
    <w:rsid w:val="007B0403"/>
    <w:rsid w:val="007B2470"/>
    <w:rsid w:val="007B47C1"/>
    <w:rsid w:val="007C1F5F"/>
    <w:rsid w:val="007C21A8"/>
    <w:rsid w:val="007C260D"/>
    <w:rsid w:val="007C544C"/>
    <w:rsid w:val="007D3A7F"/>
    <w:rsid w:val="007E0DA1"/>
    <w:rsid w:val="007E1B5B"/>
    <w:rsid w:val="007E4F5D"/>
    <w:rsid w:val="007F19C4"/>
    <w:rsid w:val="007F3AAD"/>
    <w:rsid w:val="007F7EFF"/>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F63EB"/>
    <w:rsid w:val="008F7133"/>
    <w:rsid w:val="00900080"/>
    <w:rsid w:val="00900127"/>
    <w:rsid w:val="009007E1"/>
    <w:rsid w:val="009036E6"/>
    <w:rsid w:val="00904D5D"/>
    <w:rsid w:val="00916B11"/>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E6F0C"/>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4A1D"/>
    <w:rsid w:val="00A3535A"/>
    <w:rsid w:val="00A3703B"/>
    <w:rsid w:val="00A3735E"/>
    <w:rsid w:val="00A37615"/>
    <w:rsid w:val="00A43B43"/>
    <w:rsid w:val="00A47FAA"/>
    <w:rsid w:val="00A617BD"/>
    <w:rsid w:val="00A64BA9"/>
    <w:rsid w:val="00A73E59"/>
    <w:rsid w:val="00A762D4"/>
    <w:rsid w:val="00A76414"/>
    <w:rsid w:val="00A76B9E"/>
    <w:rsid w:val="00A80550"/>
    <w:rsid w:val="00A83F64"/>
    <w:rsid w:val="00A84170"/>
    <w:rsid w:val="00A87E78"/>
    <w:rsid w:val="00A90B1B"/>
    <w:rsid w:val="00A9198C"/>
    <w:rsid w:val="00A92EAA"/>
    <w:rsid w:val="00AA0ACD"/>
    <w:rsid w:val="00AA18D2"/>
    <w:rsid w:val="00AA4353"/>
    <w:rsid w:val="00AA5E6D"/>
    <w:rsid w:val="00AB0FB6"/>
    <w:rsid w:val="00AB40D1"/>
    <w:rsid w:val="00AC021F"/>
    <w:rsid w:val="00AC3DB8"/>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03B8"/>
    <w:rsid w:val="00B56B66"/>
    <w:rsid w:val="00B60561"/>
    <w:rsid w:val="00B61115"/>
    <w:rsid w:val="00B62387"/>
    <w:rsid w:val="00B641B1"/>
    <w:rsid w:val="00B656DD"/>
    <w:rsid w:val="00B65B6A"/>
    <w:rsid w:val="00B6633D"/>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69FB"/>
    <w:rsid w:val="00C93D3D"/>
    <w:rsid w:val="00C942F1"/>
    <w:rsid w:val="00C94357"/>
    <w:rsid w:val="00C9446A"/>
    <w:rsid w:val="00C94B8F"/>
    <w:rsid w:val="00C95564"/>
    <w:rsid w:val="00C96DDE"/>
    <w:rsid w:val="00C97E37"/>
    <w:rsid w:val="00CA050C"/>
    <w:rsid w:val="00CA12A9"/>
    <w:rsid w:val="00CA6468"/>
    <w:rsid w:val="00CB7A7F"/>
    <w:rsid w:val="00CC33F5"/>
    <w:rsid w:val="00CC7C1E"/>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20A"/>
    <w:rsid w:val="00D97D7A"/>
    <w:rsid w:val="00DA04CD"/>
    <w:rsid w:val="00DA4586"/>
    <w:rsid w:val="00DB0C85"/>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1BD1"/>
    <w:rsid w:val="00E22E57"/>
    <w:rsid w:val="00E23F9D"/>
    <w:rsid w:val="00E2767D"/>
    <w:rsid w:val="00E277F5"/>
    <w:rsid w:val="00E30DE1"/>
    <w:rsid w:val="00E31F3A"/>
    <w:rsid w:val="00E3419C"/>
    <w:rsid w:val="00E4176B"/>
    <w:rsid w:val="00E42F9F"/>
    <w:rsid w:val="00E43FE9"/>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D1531"/>
    <w:rsid w:val="00FD687C"/>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uiPriority w:val="99"/>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32F9E-AB3A-4312-BBA2-F43E266D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4698</Words>
  <Characters>25842</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Velasquez Oblitas Monica Gisella</cp:lastModifiedBy>
  <cp:revision>3</cp:revision>
  <cp:lastPrinted>2019-12-05T17:27:00Z</cp:lastPrinted>
  <dcterms:created xsi:type="dcterms:W3CDTF">2021-03-26T16:47:00Z</dcterms:created>
  <dcterms:modified xsi:type="dcterms:W3CDTF">2021-03-26T17:23:00Z</dcterms:modified>
</cp:coreProperties>
</file>