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73" w:rsidRDefault="007D5B73" w:rsidP="007D5B73">
      <w:pPr>
        <w:pStyle w:val="Sangradetextonormal"/>
        <w:ind w:firstLine="0"/>
        <w:jc w:val="left"/>
        <w:rPr>
          <w:rFonts w:cs="Arial"/>
          <w:sz w:val="20"/>
          <w:szCs w:val="20"/>
          <w:lang w:val="es-PE"/>
        </w:rPr>
      </w:pPr>
    </w:p>
    <w:p w:rsidR="007D5B73" w:rsidRPr="006E6884" w:rsidRDefault="007D5B73" w:rsidP="007D5B73">
      <w:pPr>
        <w:pStyle w:val="Sangradetextonormal"/>
        <w:ind w:firstLine="0"/>
        <w:rPr>
          <w:rFonts w:cs="Arial"/>
          <w:sz w:val="20"/>
          <w:szCs w:val="20"/>
        </w:rPr>
      </w:pPr>
      <w:r w:rsidRPr="006E6884">
        <w:rPr>
          <w:rFonts w:cs="Arial"/>
          <w:sz w:val="20"/>
          <w:szCs w:val="20"/>
        </w:rPr>
        <w:t>AVISO DE CONVOCATORIA</w:t>
      </w:r>
    </w:p>
    <w:p w:rsidR="007D5B73" w:rsidRPr="006E6884" w:rsidRDefault="007D5B73" w:rsidP="007D5B73">
      <w:pPr>
        <w:pStyle w:val="Sangradetextonormal"/>
        <w:ind w:firstLine="0"/>
        <w:rPr>
          <w:rFonts w:cs="Arial"/>
          <w:sz w:val="20"/>
          <w:szCs w:val="20"/>
        </w:rPr>
      </w:pPr>
    </w:p>
    <w:p w:rsidR="007D5B73" w:rsidRPr="006E6884" w:rsidRDefault="007D5B73" w:rsidP="007D5B73">
      <w:pPr>
        <w:pStyle w:val="Sangradetextonormal"/>
        <w:ind w:firstLine="0"/>
        <w:rPr>
          <w:rFonts w:cs="Arial"/>
          <w:sz w:val="20"/>
          <w:szCs w:val="20"/>
        </w:rPr>
      </w:pPr>
      <w:r w:rsidRPr="006E6884">
        <w:rPr>
          <w:rFonts w:cs="Arial"/>
          <w:sz w:val="20"/>
          <w:szCs w:val="20"/>
        </w:rPr>
        <w:t xml:space="preserve">PROCESO DE SELECCIÓN DE PERSONAL POR REEMPLAZO </w:t>
      </w:r>
    </w:p>
    <w:p w:rsidR="007D5B73" w:rsidRPr="00273F65" w:rsidRDefault="00273F65" w:rsidP="007D5B73">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DESCONCENTRADA SABOGAL</w:t>
      </w:r>
    </w:p>
    <w:p w:rsidR="007D5B73" w:rsidRPr="006E6884" w:rsidRDefault="007D5B73" w:rsidP="007D5B73">
      <w:pPr>
        <w:pStyle w:val="Ttulo"/>
        <w:rPr>
          <w:rFonts w:ascii="Arial" w:hAnsi="Arial" w:cs="Arial"/>
          <w:sz w:val="20"/>
          <w:szCs w:val="20"/>
        </w:rPr>
      </w:pPr>
    </w:p>
    <w:p w:rsidR="007D5B73" w:rsidRPr="006E6884" w:rsidRDefault="007D5B73" w:rsidP="007D5B73">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Pr="00C87ACA">
        <w:rPr>
          <w:rFonts w:ascii="Arial" w:hAnsi="Arial" w:cs="Arial"/>
          <w:bCs w:val="0"/>
          <w:sz w:val="20"/>
          <w:szCs w:val="20"/>
          <w:lang w:val="es-PE"/>
        </w:rPr>
        <w:t>01</w:t>
      </w:r>
      <w:r w:rsidRPr="00C87ACA">
        <w:rPr>
          <w:rFonts w:ascii="Arial" w:hAnsi="Arial" w:cs="Arial"/>
          <w:bCs w:val="0"/>
          <w:sz w:val="20"/>
          <w:szCs w:val="20"/>
        </w:rPr>
        <w:t>-PVA-RDSAB-2017</w:t>
      </w:r>
    </w:p>
    <w:p w:rsidR="007D5B73" w:rsidRPr="00CD6A93" w:rsidRDefault="007D5B73" w:rsidP="007D5B73">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Desconcentrada Sabogal</w:t>
      </w:r>
    </w:p>
    <w:p w:rsidR="007D5B73" w:rsidRPr="006E6884" w:rsidRDefault="007D5B73" w:rsidP="007D5B73">
      <w:pPr>
        <w:jc w:val="center"/>
        <w:rPr>
          <w:rFonts w:ascii="Arial" w:hAnsi="Arial" w:cs="Arial"/>
          <w:sz w:val="18"/>
        </w:rPr>
      </w:pPr>
    </w:p>
    <w:p w:rsidR="007D5B73" w:rsidRPr="00DE5339" w:rsidRDefault="007D5B73" w:rsidP="007D5B73">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mediante contrato a </w:t>
      </w:r>
      <w:r w:rsidRPr="006E6884">
        <w:rPr>
          <w:rFonts w:ascii="Arial" w:hAnsi="Arial" w:cs="Arial"/>
          <w:b/>
          <w:sz w:val="18"/>
          <w:u w:val="single"/>
        </w:rPr>
        <w:t>plazo indeterminado</w:t>
      </w:r>
      <w:r w:rsidRPr="006E6884">
        <w:rPr>
          <w:rFonts w:ascii="Arial" w:hAnsi="Arial" w:cs="Arial"/>
          <w:sz w:val="18"/>
        </w:rPr>
        <w:t xml:space="preserve"> los siguientes cargos:</w:t>
      </w:r>
    </w:p>
    <w:p w:rsidR="007D5B73" w:rsidRDefault="007D5B73" w:rsidP="007D5B73">
      <w:pPr>
        <w:pStyle w:val="Prrafodelista1"/>
        <w:suppressAutoHyphens w:val="0"/>
        <w:ind w:left="0"/>
        <w:contextualSpacing/>
        <w:jc w:val="both"/>
        <w:rPr>
          <w:rFonts w:ascii="Arial" w:hAnsi="Arial" w:cs="Arial"/>
          <w:b/>
          <w:sz w:val="18"/>
        </w:rPr>
      </w:pPr>
    </w:p>
    <w:p w:rsidR="007D5B73" w:rsidRDefault="007D5B73" w:rsidP="007D5B73">
      <w:pPr>
        <w:pStyle w:val="Prrafodelista1"/>
        <w:suppressAutoHyphens w:val="0"/>
        <w:ind w:left="0"/>
        <w:contextualSpacing/>
        <w:jc w:val="both"/>
        <w:rPr>
          <w:rFonts w:ascii="Arial" w:hAnsi="Arial" w:cs="Arial"/>
          <w:b/>
          <w:sz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60"/>
        <w:gridCol w:w="1275"/>
        <w:gridCol w:w="1843"/>
        <w:gridCol w:w="1276"/>
        <w:gridCol w:w="1417"/>
      </w:tblGrid>
      <w:tr w:rsidR="008D1EEF" w:rsidRPr="005B78FA" w:rsidTr="00CD063E">
        <w:trPr>
          <w:trHeight w:val="376"/>
        </w:trPr>
        <w:tc>
          <w:tcPr>
            <w:tcW w:w="1275" w:type="dxa"/>
            <w:shd w:val="clear" w:color="auto" w:fill="D9D9D9" w:themeFill="background1" w:themeFillShade="D9"/>
            <w:vAlign w:val="center"/>
          </w:tcPr>
          <w:p w:rsidR="00CF40EF" w:rsidRPr="008D1EEF" w:rsidRDefault="00CF40EF" w:rsidP="00961237">
            <w:pPr>
              <w:jc w:val="center"/>
              <w:rPr>
                <w:rFonts w:ascii="Arial" w:hAnsi="Arial" w:cs="Arial"/>
                <w:b/>
                <w:sz w:val="18"/>
                <w:szCs w:val="18"/>
              </w:rPr>
            </w:pPr>
            <w:r w:rsidRPr="008D1EEF">
              <w:rPr>
                <w:rFonts w:ascii="Arial" w:hAnsi="Arial" w:cs="Arial"/>
                <w:b/>
                <w:sz w:val="18"/>
                <w:szCs w:val="18"/>
              </w:rPr>
              <w:t>CARGO</w:t>
            </w:r>
          </w:p>
        </w:tc>
        <w:tc>
          <w:tcPr>
            <w:tcW w:w="1560" w:type="dxa"/>
            <w:shd w:val="clear" w:color="auto" w:fill="D9D9D9" w:themeFill="background1" w:themeFillShade="D9"/>
            <w:vAlign w:val="center"/>
          </w:tcPr>
          <w:p w:rsidR="00CF40EF" w:rsidRPr="008D1EEF" w:rsidRDefault="00CF40EF" w:rsidP="00961237">
            <w:pPr>
              <w:jc w:val="center"/>
              <w:rPr>
                <w:rFonts w:ascii="Arial" w:hAnsi="Arial" w:cs="Arial"/>
                <w:b/>
                <w:sz w:val="18"/>
                <w:szCs w:val="18"/>
              </w:rPr>
            </w:pPr>
            <w:r w:rsidRPr="008D1EEF">
              <w:rPr>
                <w:rFonts w:ascii="Arial" w:hAnsi="Arial" w:cs="Arial"/>
                <w:b/>
                <w:sz w:val="18"/>
                <w:szCs w:val="18"/>
              </w:rPr>
              <w:t>ESPECIALIDAD</w:t>
            </w:r>
          </w:p>
        </w:tc>
        <w:tc>
          <w:tcPr>
            <w:tcW w:w="1275" w:type="dxa"/>
            <w:shd w:val="clear" w:color="auto" w:fill="D9D9D9" w:themeFill="background1" w:themeFillShade="D9"/>
            <w:vAlign w:val="center"/>
          </w:tcPr>
          <w:p w:rsidR="00CF40EF" w:rsidRPr="008D1EEF" w:rsidRDefault="00CF40EF" w:rsidP="00961237">
            <w:pPr>
              <w:jc w:val="center"/>
              <w:rPr>
                <w:rFonts w:ascii="Arial" w:hAnsi="Arial" w:cs="Arial"/>
                <w:b/>
                <w:sz w:val="18"/>
                <w:szCs w:val="18"/>
              </w:rPr>
            </w:pPr>
            <w:r w:rsidRPr="008D1EEF">
              <w:rPr>
                <w:rFonts w:ascii="Arial" w:hAnsi="Arial" w:cs="Arial"/>
                <w:b/>
                <w:sz w:val="18"/>
                <w:szCs w:val="18"/>
              </w:rPr>
              <w:t>CÓDIGO DE CARGO</w:t>
            </w:r>
          </w:p>
        </w:tc>
        <w:tc>
          <w:tcPr>
            <w:tcW w:w="1843" w:type="dxa"/>
            <w:shd w:val="clear" w:color="auto" w:fill="D9D9D9" w:themeFill="background1" w:themeFillShade="D9"/>
            <w:vAlign w:val="center"/>
          </w:tcPr>
          <w:p w:rsidR="00CF40EF" w:rsidRPr="008D1EEF" w:rsidRDefault="00CF40EF" w:rsidP="00961237">
            <w:pPr>
              <w:jc w:val="center"/>
              <w:rPr>
                <w:rFonts w:ascii="Arial" w:hAnsi="Arial" w:cs="Arial"/>
                <w:b/>
                <w:sz w:val="18"/>
                <w:szCs w:val="18"/>
              </w:rPr>
            </w:pPr>
            <w:r w:rsidRPr="008D1EEF">
              <w:rPr>
                <w:rFonts w:ascii="Arial" w:hAnsi="Arial" w:cs="Arial"/>
                <w:b/>
                <w:sz w:val="18"/>
                <w:szCs w:val="18"/>
              </w:rPr>
              <w:t>REMUNERACIÒN MENSUAL</w:t>
            </w:r>
          </w:p>
        </w:tc>
        <w:tc>
          <w:tcPr>
            <w:tcW w:w="1276" w:type="dxa"/>
            <w:shd w:val="clear" w:color="auto" w:fill="D9D9D9" w:themeFill="background1" w:themeFillShade="D9"/>
            <w:vAlign w:val="center"/>
          </w:tcPr>
          <w:p w:rsidR="00CF40EF" w:rsidRPr="008D1EEF" w:rsidRDefault="00CF40EF" w:rsidP="00961237">
            <w:pPr>
              <w:jc w:val="center"/>
              <w:rPr>
                <w:rFonts w:ascii="Arial" w:hAnsi="Arial" w:cs="Arial"/>
                <w:b/>
                <w:sz w:val="18"/>
                <w:szCs w:val="18"/>
              </w:rPr>
            </w:pPr>
            <w:r w:rsidRPr="008D1EEF">
              <w:rPr>
                <w:rFonts w:ascii="Arial" w:hAnsi="Arial" w:cs="Arial"/>
                <w:b/>
                <w:sz w:val="18"/>
                <w:szCs w:val="18"/>
              </w:rPr>
              <w:t>CANTIDAD</w:t>
            </w:r>
          </w:p>
        </w:tc>
        <w:tc>
          <w:tcPr>
            <w:tcW w:w="1417" w:type="dxa"/>
            <w:shd w:val="clear" w:color="auto" w:fill="D9D9D9" w:themeFill="background1" w:themeFillShade="D9"/>
            <w:vAlign w:val="center"/>
          </w:tcPr>
          <w:p w:rsidR="00CF40EF" w:rsidRPr="008D1EEF" w:rsidRDefault="00CF40EF" w:rsidP="00961237">
            <w:pPr>
              <w:jc w:val="center"/>
              <w:rPr>
                <w:rFonts w:ascii="Arial" w:hAnsi="Arial" w:cs="Arial"/>
                <w:b/>
                <w:sz w:val="18"/>
                <w:szCs w:val="18"/>
              </w:rPr>
            </w:pPr>
            <w:r w:rsidRPr="008D1EEF">
              <w:rPr>
                <w:rFonts w:ascii="Arial" w:hAnsi="Arial" w:cs="Arial"/>
                <w:b/>
                <w:sz w:val="18"/>
                <w:szCs w:val="18"/>
              </w:rPr>
              <w:t>LUGAR DE LABORES</w:t>
            </w:r>
          </w:p>
        </w:tc>
      </w:tr>
      <w:tr w:rsidR="008D1EEF" w:rsidRPr="005B78FA" w:rsidTr="008D1EEF">
        <w:trPr>
          <w:trHeight w:val="415"/>
        </w:trPr>
        <w:tc>
          <w:tcPr>
            <w:tcW w:w="1275" w:type="dxa"/>
            <w:vAlign w:val="center"/>
          </w:tcPr>
          <w:p w:rsidR="00CF40EF" w:rsidRPr="008D1EEF" w:rsidRDefault="00CF40EF" w:rsidP="00961237">
            <w:pPr>
              <w:jc w:val="center"/>
              <w:rPr>
                <w:rFonts w:ascii="Arial" w:hAnsi="Arial" w:cs="Arial"/>
                <w:sz w:val="18"/>
                <w:szCs w:val="18"/>
              </w:rPr>
            </w:pPr>
            <w:r w:rsidRPr="008D1EEF">
              <w:rPr>
                <w:rFonts w:ascii="Arial" w:hAnsi="Arial" w:cs="Arial"/>
                <w:sz w:val="18"/>
                <w:szCs w:val="18"/>
              </w:rPr>
              <w:t>Médico</w:t>
            </w:r>
          </w:p>
        </w:tc>
        <w:tc>
          <w:tcPr>
            <w:tcW w:w="1560" w:type="dxa"/>
            <w:shd w:val="clear" w:color="auto" w:fill="auto"/>
            <w:vAlign w:val="center"/>
          </w:tcPr>
          <w:p w:rsidR="00CF40EF" w:rsidRPr="008D1EEF" w:rsidRDefault="00CF40EF" w:rsidP="00961237">
            <w:pPr>
              <w:jc w:val="center"/>
              <w:rPr>
                <w:rFonts w:ascii="Arial" w:hAnsi="Arial" w:cs="Arial"/>
                <w:sz w:val="18"/>
                <w:szCs w:val="18"/>
              </w:rPr>
            </w:pPr>
            <w:r w:rsidRPr="008D1EEF">
              <w:rPr>
                <w:rFonts w:ascii="Arial" w:hAnsi="Arial" w:cs="Arial"/>
                <w:sz w:val="18"/>
                <w:szCs w:val="18"/>
              </w:rPr>
              <w:t>-----------</w:t>
            </w:r>
          </w:p>
        </w:tc>
        <w:tc>
          <w:tcPr>
            <w:tcW w:w="1275" w:type="dxa"/>
            <w:shd w:val="clear" w:color="auto" w:fill="auto"/>
            <w:vAlign w:val="center"/>
          </w:tcPr>
          <w:p w:rsidR="00CF40EF" w:rsidRPr="008D1EEF" w:rsidRDefault="00CF40EF" w:rsidP="00961237">
            <w:pPr>
              <w:jc w:val="center"/>
              <w:rPr>
                <w:rFonts w:ascii="Arial" w:hAnsi="Arial" w:cs="Arial"/>
                <w:sz w:val="18"/>
                <w:szCs w:val="18"/>
              </w:rPr>
            </w:pPr>
            <w:r w:rsidRPr="008D1EEF">
              <w:rPr>
                <w:rFonts w:ascii="Arial" w:hAnsi="Arial" w:cs="Arial"/>
                <w:sz w:val="18"/>
                <w:szCs w:val="18"/>
              </w:rPr>
              <w:t>P1ME-001</w:t>
            </w:r>
          </w:p>
        </w:tc>
        <w:tc>
          <w:tcPr>
            <w:tcW w:w="1843" w:type="dxa"/>
            <w:shd w:val="clear" w:color="auto" w:fill="auto"/>
            <w:vAlign w:val="center"/>
          </w:tcPr>
          <w:p w:rsidR="00CF40EF" w:rsidRPr="008D1EEF" w:rsidRDefault="00CF40EF" w:rsidP="00961237">
            <w:pPr>
              <w:jc w:val="center"/>
              <w:rPr>
                <w:rFonts w:ascii="Arial" w:hAnsi="Arial" w:cs="Arial"/>
                <w:sz w:val="18"/>
                <w:szCs w:val="18"/>
                <w:lang w:val="es-MX"/>
              </w:rPr>
            </w:pPr>
            <w:r w:rsidRPr="008D1EEF">
              <w:rPr>
                <w:rFonts w:ascii="Arial" w:hAnsi="Arial" w:cs="Arial"/>
                <w:sz w:val="18"/>
                <w:szCs w:val="18"/>
                <w:lang w:val="es-MX"/>
              </w:rPr>
              <w:t>S/. 5 ,938.00 (*)</w:t>
            </w:r>
          </w:p>
        </w:tc>
        <w:tc>
          <w:tcPr>
            <w:tcW w:w="1276" w:type="dxa"/>
            <w:shd w:val="clear" w:color="auto" w:fill="auto"/>
            <w:vAlign w:val="center"/>
          </w:tcPr>
          <w:p w:rsidR="00CF40EF" w:rsidRPr="008D1EEF" w:rsidRDefault="00CF40EF" w:rsidP="00961237">
            <w:pPr>
              <w:jc w:val="center"/>
              <w:rPr>
                <w:rFonts w:ascii="Arial" w:hAnsi="Arial" w:cs="Arial"/>
                <w:sz w:val="18"/>
                <w:szCs w:val="18"/>
              </w:rPr>
            </w:pPr>
            <w:r w:rsidRPr="008D1EEF">
              <w:rPr>
                <w:rFonts w:ascii="Arial" w:hAnsi="Arial" w:cs="Arial"/>
                <w:sz w:val="18"/>
                <w:szCs w:val="18"/>
              </w:rPr>
              <w:t>01</w:t>
            </w:r>
          </w:p>
        </w:tc>
        <w:tc>
          <w:tcPr>
            <w:tcW w:w="1417" w:type="dxa"/>
            <w:shd w:val="clear" w:color="auto" w:fill="auto"/>
            <w:vAlign w:val="center"/>
          </w:tcPr>
          <w:p w:rsidR="00CF40EF" w:rsidRPr="008D1EEF" w:rsidRDefault="00CF40EF" w:rsidP="00961237">
            <w:pPr>
              <w:jc w:val="center"/>
              <w:rPr>
                <w:rFonts w:ascii="Arial" w:hAnsi="Arial" w:cs="Arial"/>
                <w:color w:val="000000"/>
                <w:sz w:val="18"/>
                <w:szCs w:val="18"/>
              </w:rPr>
            </w:pPr>
            <w:r w:rsidRPr="008D1EEF">
              <w:rPr>
                <w:rFonts w:ascii="Arial" w:hAnsi="Arial" w:cs="Arial"/>
                <w:color w:val="000000"/>
                <w:sz w:val="18"/>
                <w:szCs w:val="18"/>
              </w:rPr>
              <w:t xml:space="preserve">Policlínico </w:t>
            </w:r>
            <w:proofErr w:type="spellStart"/>
            <w:r w:rsidRPr="008D1EEF">
              <w:rPr>
                <w:rFonts w:ascii="Arial" w:hAnsi="Arial" w:cs="Arial"/>
                <w:color w:val="000000"/>
                <w:sz w:val="18"/>
                <w:szCs w:val="18"/>
              </w:rPr>
              <w:t>Fiori</w:t>
            </w:r>
            <w:proofErr w:type="spellEnd"/>
          </w:p>
        </w:tc>
      </w:tr>
      <w:tr w:rsidR="008D1EEF" w:rsidRPr="00C87ACA" w:rsidTr="008D1EEF">
        <w:trPr>
          <w:trHeight w:val="415"/>
        </w:trPr>
        <w:tc>
          <w:tcPr>
            <w:tcW w:w="1275" w:type="dxa"/>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Profesional Técnico Asistencial</w:t>
            </w:r>
          </w:p>
        </w:tc>
        <w:tc>
          <w:tcPr>
            <w:tcW w:w="1560"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Enfermería</w:t>
            </w:r>
          </w:p>
        </w:tc>
        <w:tc>
          <w:tcPr>
            <w:tcW w:w="1275"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P4PTA-002</w:t>
            </w:r>
          </w:p>
        </w:tc>
        <w:tc>
          <w:tcPr>
            <w:tcW w:w="1843" w:type="dxa"/>
            <w:shd w:val="clear" w:color="auto" w:fill="auto"/>
            <w:vAlign w:val="center"/>
          </w:tcPr>
          <w:p w:rsidR="00CF40EF" w:rsidRPr="00C87ACA" w:rsidRDefault="002F600A" w:rsidP="002F600A">
            <w:pPr>
              <w:jc w:val="center"/>
              <w:rPr>
                <w:rFonts w:ascii="Arial" w:hAnsi="Arial" w:cs="Arial"/>
                <w:sz w:val="18"/>
                <w:szCs w:val="18"/>
                <w:lang w:val="es-MX"/>
              </w:rPr>
            </w:pPr>
            <w:r w:rsidRPr="00C87ACA">
              <w:rPr>
                <w:rFonts w:ascii="Arial" w:hAnsi="Arial" w:cs="Arial"/>
                <w:sz w:val="18"/>
                <w:szCs w:val="18"/>
                <w:lang w:val="es-MX"/>
              </w:rPr>
              <w:t>S/.  2,809.00</w:t>
            </w:r>
            <w:r w:rsidR="00C87ACA">
              <w:rPr>
                <w:rFonts w:ascii="Arial" w:hAnsi="Arial" w:cs="Arial"/>
                <w:sz w:val="18"/>
                <w:szCs w:val="18"/>
                <w:lang w:val="es-MX"/>
              </w:rPr>
              <w:t xml:space="preserve"> </w:t>
            </w:r>
            <w:r w:rsidR="00C87ACA" w:rsidRPr="008D1EEF">
              <w:rPr>
                <w:rFonts w:ascii="Arial" w:hAnsi="Arial" w:cs="Arial"/>
                <w:sz w:val="18"/>
                <w:szCs w:val="18"/>
                <w:lang w:val="es-MX"/>
              </w:rPr>
              <w:t>(*)</w:t>
            </w:r>
          </w:p>
        </w:tc>
        <w:tc>
          <w:tcPr>
            <w:tcW w:w="1276"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01</w:t>
            </w:r>
          </w:p>
        </w:tc>
        <w:tc>
          <w:tcPr>
            <w:tcW w:w="1417" w:type="dxa"/>
            <w:shd w:val="clear" w:color="auto" w:fill="auto"/>
            <w:vAlign w:val="center"/>
          </w:tcPr>
          <w:p w:rsidR="00CF40EF" w:rsidRPr="00C87ACA" w:rsidRDefault="00CF40EF" w:rsidP="00961237">
            <w:pPr>
              <w:jc w:val="center"/>
              <w:rPr>
                <w:rFonts w:ascii="Arial" w:hAnsi="Arial" w:cs="Arial"/>
                <w:color w:val="000000"/>
                <w:sz w:val="18"/>
                <w:szCs w:val="18"/>
              </w:rPr>
            </w:pPr>
            <w:r w:rsidRPr="00C87ACA">
              <w:rPr>
                <w:rFonts w:ascii="Arial" w:hAnsi="Arial" w:cs="Arial"/>
                <w:color w:val="000000"/>
                <w:sz w:val="18"/>
                <w:szCs w:val="18"/>
              </w:rPr>
              <w:t>CAP III Pedro Reyes Barboza</w:t>
            </w:r>
          </w:p>
        </w:tc>
      </w:tr>
      <w:tr w:rsidR="008D1EEF" w:rsidRPr="00C87ACA" w:rsidTr="008D1EEF">
        <w:trPr>
          <w:trHeight w:val="554"/>
        </w:trPr>
        <w:tc>
          <w:tcPr>
            <w:tcW w:w="1275" w:type="dxa"/>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Técnico de Enfermería</w:t>
            </w:r>
            <w:r w:rsidR="00AE2C8C" w:rsidRPr="00C87ACA">
              <w:rPr>
                <w:rFonts w:ascii="Arial" w:hAnsi="Arial" w:cs="Arial"/>
                <w:sz w:val="18"/>
                <w:szCs w:val="18"/>
              </w:rPr>
              <w:t xml:space="preserve"> II</w:t>
            </w:r>
          </w:p>
        </w:tc>
        <w:tc>
          <w:tcPr>
            <w:tcW w:w="1560"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w:t>
            </w:r>
          </w:p>
        </w:tc>
        <w:tc>
          <w:tcPr>
            <w:tcW w:w="1275" w:type="dxa"/>
            <w:shd w:val="clear" w:color="auto" w:fill="auto"/>
            <w:vAlign w:val="center"/>
          </w:tcPr>
          <w:p w:rsidR="00CF40EF" w:rsidRPr="00C87ACA" w:rsidRDefault="006460D3" w:rsidP="00961237">
            <w:pPr>
              <w:jc w:val="center"/>
              <w:rPr>
                <w:rFonts w:ascii="Arial" w:hAnsi="Arial" w:cs="Arial"/>
                <w:sz w:val="18"/>
                <w:szCs w:val="18"/>
              </w:rPr>
            </w:pPr>
            <w:r>
              <w:rPr>
                <w:rFonts w:ascii="Arial" w:hAnsi="Arial" w:cs="Arial"/>
                <w:sz w:val="18"/>
                <w:szCs w:val="18"/>
              </w:rPr>
              <w:t>T3TE2-003</w:t>
            </w:r>
          </w:p>
        </w:tc>
        <w:tc>
          <w:tcPr>
            <w:tcW w:w="1843"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lang w:val="es-MX"/>
              </w:rPr>
              <w:t>S/. 2 ,087.00 (*)</w:t>
            </w:r>
          </w:p>
        </w:tc>
        <w:tc>
          <w:tcPr>
            <w:tcW w:w="1276"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01</w:t>
            </w:r>
          </w:p>
        </w:tc>
        <w:tc>
          <w:tcPr>
            <w:tcW w:w="1417" w:type="dxa"/>
            <w:shd w:val="clear" w:color="auto" w:fill="auto"/>
            <w:vAlign w:val="center"/>
          </w:tcPr>
          <w:p w:rsidR="00CF40EF" w:rsidRPr="00C87ACA" w:rsidRDefault="00CF40EF" w:rsidP="00961237">
            <w:pPr>
              <w:jc w:val="center"/>
              <w:rPr>
                <w:rFonts w:ascii="Arial" w:hAnsi="Arial" w:cs="Arial"/>
                <w:color w:val="000000"/>
                <w:sz w:val="18"/>
                <w:szCs w:val="18"/>
              </w:rPr>
            </w:pPr>
            <w:r w:rsidRPr="00C87ACA">
              <w:rPr>
                <w:rFonts w:ascii="Arial" w:hAnsi="Arial" w:cs="Arial"/>
                <w:color w:val="000000"/>
                <w:sz w:val="18"/>
                <w:szCs w:val="18"/>
              </w:rPr>
              <w:t>CAP III Pedro Reyes Barboza</w:t>
            </w:r>
          </w:p>
        </w:tc>
      </w:tr>
      <w:tr w:rsidR="009761C4" w:rsidRPr="00C87ACA" w:rsidTr="008D1EEF">
        <w:trPr>
          <w:trHeight w:val="554"/>
        </w:trPr>
        <w:tc>
          <w:tcPr>
            <w:tcW w:w="1275" w:type="dxa"/>
            <w:vAlign w:val="center"/>
          </w:tcPr>
          <w:p w:rsidR="009761C4" w:rsidRPr="00C87ACA" w:rsidRDefault="009761C4" w:rsidP="009761C4">
            <w:pPr>
              <w:jc w:val="center"/>
              <w:rPr>
                <w:rFonts w:ascii="Arial" w:hAnsi="Arial" w:cs="Arial"/>
                <w:sz w:val="18"/>
                <w:szCs w:val="18"/>
              </w:rPr>
            </w:pPr>
            <w:r w:rsidRPr="00C87ACA">
              <w:rPr>
                <w:rFonts w:ascii="Arial" w:hAnsi="Arial" w:cs="Arial"/>
                <w:sz w:val="18"/>
                <w:szCs w:val="18"/>
              </w:rPr>
              <w:t>Técnico de Enfermería II</w:t>
            </w:r>
          </w:p>
        </w:tc>
        <w:tc>
          <w:tcPr>
            <w:tcW w:w="1560" w:type="dxa"/>
            <w:shd w:val="clear" w:color="auto" w:fill="auto"/>
            <w:vAlign w:val="center"/>
          </w:tcPr>
          <w:p w:rsidR="009761C4" w:rsidRPr="00C87ACA" w:rsidRDefault="009761C4" w:rsidP="009761C4">
            <w:pPr>
              <w:jc w:val="center"/>
              <w:rPr>
                <w:rFonts w:ascii="Arial" w:hAnsi="Arial" w:cs="Arial"/>
                <w:sz w:val="18"/>
                <w:szCs w:val="18"/>
              </w:rPr>
            </w:pPr>
            <w:r w:rsidRPr="00C87ACA">
              <w:rPr>
                <w:rFonts w:ascii="Arial" w:hAnsi="Arial" w:cs="Arial"/>
                <w:sz w:val="18"/>
                <w:szCs w:val="18"/>
              </w:rPr>
              <w:t>-----------</w:t>
            </w:r>
          </w:p>
        </w:tc>
        <w:tc>
          <w:tcPr>
            <w:tcW w:w="1275" w:type="dxa"/>
            <w:shd w:val="clear" w:color="auto" w:fill="auto"/>
            <w:vAlign w:val="center"/>
          </w:tcPr>
          <w:p w:rsidR="009761C4" w:rsidRPr="00C87ACA" w:rsidRDefault="006460D3" w:rsidP="009761C4">
            <w:pPr>
              <w:jc w:val="center"/>
              <w:rPr>
                <w:rFonts w:ascii="Arial" w:hAnsi="Arial" w:cs="Arial"/>
                <w:sz w:val="18"/>
                <w:szCs w:val="18"/>
              </w:rPr>
            </w:pPr>
            <w:r>
              <w:rPr>
                <w:rFonts w:ascii="Arial" w:hAnsi="Arial" w:cs="Arial"/>
                <w:sz w:val="18"/>
                <w:szCs w:val="18"/>
              </w:rPr>
              <w:t>T3TE2-004</w:t>
            </w:r>
          </w:p>
        </w:tc>
        <w:tc>
          <w:tcPr>
            <w:tcW w:w="1843" w:type="dxa"/>
            <w:shd w:val="clear" w:color="auto" w:fill="auto"/>
            <w:vAlign w:val="center"/>
          </w:tcPr>
          <w:p w:rsidR="009761C4" w:rsidRPr="00C87ACA" w:rsidRDefault="009761C4" w:rsidP="009761C4">
            <w:pPr>
              <w:jc w:val="center"/>
              <w:rPr>
                <w:rFonts w:ascii="Arial" w:hAnsi="Arial" w:cs="Arial"/>
                <w:sz w:val="18"/>
                <w:szCs w:val="18"/>
              </w:rPr>
            </w:pPr>
            <w:r w:rsidRPr="00C87ACA">
              <w:rPr>
                <w:rFonts w:ascii="Arial" w:hAnsi="Arial" w:cs="Arial"/>
                <w:sz w:val="18"/>
                <w:szCs w:val="18"/>
                <w:lang w:val="es-MX"/>
              </w:rPr>
              <w:t>S/. 2 ,087.00 (*)</w:t>
            </w:r>
          </w:p>
        </w:tc>
        <w:tc>
          <w:tcPr>
            <w:tcW w:w="1276" w:type="dxa"/>
            <w:shd w:val="clear" w:color="auto" w:fill="auto"/>
            <w:vAlign w:val="center"/>
          </w:tcPr>
          <w:p w:rsidR="009761C4" w:rsidRPr="00C87ACA" w:rsidRDefault="009761C4" w:rsidP="009761C4">
            <w:pPr>
              <w:jc w:val="center"/>
              <w:rPr>
                <w:rFonts w:ascii="Arial" w:hAnsi="Arial" w:cs="Arial"/>
                <w:sz w:val="18"/>
                <w:szCs w:val="18"/>
              </w:rPr>
            </w:pPr>
            <w:r w:rsidRPr="00C87ACA">
              <w:rPr>
                <w:rFonts w:ascii="Arial" w:hAnsi="Arial" w:cs="Arial"/>
                <w:sz w:val="18"/>
                <w:szCs w:val="18"/>
              </w:rPr>
              <w:t>01</w:t>
            </w:r>
          </w:p>
        </w:tc>
        <w:tc>
          <w:tcPr>
            <w:tcW w:w="1417" w:type="dxa"/>
            <w:shd w:val="clear" w:color="auto" w:fill="auto"/>
            <w:vAlign w:val="center"/>
          </w:tcPr>
          <w:p w:rsidR="009761C4" w:rsidRPr="00C87ACA" w:rsidRDefault="009761C4" w:rsidP="009761C4">
            <w:pPr>
              <w:jc w:val="center"/>
              <w:rPr>
                <w:rFonts w:ascii="Arial" w:hAnsi="Arial" w:cs="Arial"/>
                <w:color w:val="000000"/>
                <w:sz w:val="18"/>
                <w:szCs w:val="18"/>
              </w:rPr>
            </w:pPr>
            <w:r w:rsidRPr="00C87ACA">
              <w:rPr>
                <w:rFonts w:ascii="Arial" w:hAnsi="Arial" w:cs="Arial"/>
                <w:color w:val="000000"/>
                <w:sz w:val="18"/>
                <w:szCs w:val="18"/>
              </w:rPr>
              <w:t xml:space="preserve">Hospital II Lima Norte Callao – Luis </w:t>
            </w:r>
            <w:proofErr w:type="spellStart"/>
            <w:r w:rsidRPr="00C87ACA">
              <w:rPr>
                <w:rFonts w:ascii="Arial" w:hAnsi="Arial" w:cs="Arial"/>
                <w:color w:val="000000"/>
                <w:sz w:val="18"/>
                <w:szCs w:val="18"/>
              </w:rPr>
              <w:t>Negreiros</w:t>
            </w:r>
            <w:proofErr w:type="spellEnd"/>
            <w:r w:rsidRPr="00C87ACA">
              <w:rPr>
                <w:rFonts w:ascii="Arial" w:hAnsi="Arial" w:cs="Arial"/>
                <w:color w:val="000000"/>
                <w:sz w:val="18"/>
                <w:szCs w:val="18"/>
              </w:rPr>
              <w:t xml:space="preserve"> Vega</w:t>
            </w:r>
          </w:p>
        </w:tc>
      </w:tr>
      <w:tr w:rsidR="008D1EEF" w:rsidRPr="00C87ACA" w:rsidTr="008D1EEF">
        <w:trPr>
          <w:trHeight w:val="554"/>
        </w:trPr>
        <w:tc>
          <w:tcPr>
            <w:tcW w:w="1275" w:type="dxa"/>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Auxiliar de Servicio Asistencial</w:t>
            </w:r>
          </w:p>
        </w:tc>
        <w:tc>
          <w:tcPr>
            <w:tcW w:w="1560"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Enfermería</w:t>
            </w:r>
          </w:p>
        </w:tc>
        <w:tc>
          <w:tcPr>
            <w:tcW w:w="1275" w:type="dxa"/>
            <w:shd w:val="clear" w:color="auto" w:fill="auto"/>
            <w:vAlign w:val="center"/>
          </w:tcPr>
          <w:p w:rsidR="00CF40EF" w:rsidRPr="00C87ACA" w:rsidRDefault="006460D3" w:rsidP="00961237">
            <w:pPr>
              <w:jc w:val="center"/>
              <w:rPr>
                <w:rFonts w:ascii="Arial" w:hAnsi="Arial" w:cs="Arial"/>
                <w:sz w:val="18"/>
                <w:szCs w:val="18"/>
              </w:rPr>
            </w:pPr>
            <w:r>
              <w:rPr>
                <w:rFonts w:ascii="Arial" w:hAnsi="Arial" w:cs="Arial"/>
                <w:sz w:val="18"/>
                <w:szCs w:val="18"/>
              </w:rPr>
              <w:t>A1ASA-005</w:t>
            </w:r>
          </w:p>
        </w:tc>
        <w:tc>
          <w:tcPr>
            <w:tcW w:w="1843"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lang w:val="es-MX"/>
              </w:rPr>
              <w:t xml:space="preserve">S/. </w:t>
            </w:r>
            <w:r w:rsidR="002F600A" w:rsidRPr="00C87ACA">
              <w:rPr>
                <w:rFonts w:ascii="Arial" w:hAnsi="Arial" w:cs="Arial"/>
                <w:sz w:val="18"/>
                <w:szCs w:val="18"/>
                <w:lang w:val="es-MX"/>
              </w:rPr>
              <w:t>1,750.00</w:t>
            </w:r>
            <w:r w:rsidRPr="00C87ACA">
              <w:rPr>
                <w:rFonts w:ascii="Arial" w:hAnsi="Arial" w:cs="Arial"/>
                <w:sz w:val="18"/>
                <w:szCs w:val="18"/>
                <w:lang w:val="es-MX"/>
              </w:rPr>
              <w:t xml:space="preserve"> (*)</w:t>
            </w:r>
          </w:p>
        </w:tc>
        <w:tc>
          <w:tcPr>
            <w:tcW w:w="1276" w:type="dxa"/>
            <w:shd w:val="clear" w:color="auto" w:fill="auto"/>
            <w:vAlign w:val="center"/>
          </w:tcPr>
          <w:p w:rsidR="00CF40EF" w:rsidRPr="00C87ACA" w:rsidRDefault="00CF40EF" w:rsidP="00961237">
            <w:pPr>
              <w:jc w:val="center"/>
              <w:rPr>
                <w:rFonts w:ascii="Arial" w:hAnsi="Arial" w:cs="Arial"/>
                <w:sz w:val="18"/>
                <w:szCs w:val="18"/>
              </w:rPr>
            </w:pPr>
            <w:r w:rsidRPr="00C87ACA">
              <w:rPr>
                <w:rFonts w:ascii="Arial" w:hAnsi="Arial" w:cs="Arial"/>
                <w:sz w:val="18"/>
                <w:szCs w:val="18"/>
              </w:rPr>
              <w:t>01</w:t>
            </w:r>
          </w:p>
        </w:tc>
        <w:tc>
          <w:tcPr>
            <w:tcW w:w="1417" w:type="dxa"/>
            <w:shd w:val="clear" w:color="auto" w:fill="auto"/>
            <w:vAlign w:val="center"/>
          </w:tcPr>
          <w:p w:rsidR="00CF40EF" w:rsidRPr="00C87ACA" w:rsidRDefault="00CF40EF" w:rsidP="00961237">
            <w:pPr>
              <w:jc w:val="center"/>
              <w:rPr>
                <w:rFonts w:ascii="Arial" w:hAnsi="Arial" w:cs="Arial"/>
                <w:color w:val="000000"/>
                <w:sz w:val="18"/>
                <w:szCs w:val="18"/>
              </w:rPr>
            </w:pPr>
            <w:r w:rsidRPr="00C87ACA">
              <w:rPr>
                <w:rFonts w:ascii="Arial" w:hAnsi="Arial" w:cs="Arial"/>
                <w:color w:val="000000"/>
                <w:sz w:val="18"/>
                <w:szCs w:val="18"/>
              </w:rPr>
              <w:t xml:space="preserve">Hospital II Lima Norte Callao – Luis </w:t>
            </w:r>
            <w:proofErr w:type="spellStart"/>
            <w:r w:rsidRPr="00C87ACA">
              <w:rPr>
                <w:rFonts w:ascii="Arial" w:hAnsi="Arial" w:cs="Arial"/>
                <w:color w:val="000000"/>
                <w:sz w:val="18"/>
                <w:szCs w:val="18"/>
              </w:rPr>
              <w:t>Negreiros</w:t>
            </w:r>
            <w:proofErr w:type="spellEnd"/>
            <w:r w:rsidRPr="00C87ACA">
              <w:rPr>
                <w:rFonts w:ascii="Arial" w:hAnsi="Arial" w:cs="Arial"/>
                <w:color w:val="000000"/>
                <w:sz w:val="18"/>
                <w:szCs w:val="18"/>
              </w:rPr>
              <w:t xml:space="preserve"> Vega</w:t>
            </w:r>
          </w:p>
        </w:tc>
      </w:tr>
      <w:tr w:rsidR="00CF40EF" w:rsidRPr="005B78FA" w:rsidTr="00CD063E">
        <w:trPr>
          <w:trHeight w:val="415"/>
        </w:trPr>
        <w:tc>
          <w:tcPr>
            <w:tcW w:w="5953" w:type="dxa"/>
            <w:gridSpan w:val="4"/>
            <w:shd w:val="clear" w:color="auto" w:fill="D9D9D9" w:themeFill="background1" w:themeFillShade="D9"/>
            <w:vAlign w:val="center"/>
          </w:tcPr>
          <w:p w:rsidR="00CF40EF" w:rsidRPr="008D1EEF" w:rsidRDefault="00CF40EF" w:rsidP="00961237">
            <w:pPr>
              <w:jc w:val="center"/>
              <w:rPr>
                <w:rFonts w:ascii="Arial" w:hAnsi="Arial" w:cs="Arial"/>
                <w:b/>
                <w:sz w:val="18"/>
                <w:szCs w:val="18"/>
                <w:lang w:val="es-MX"/>
              </w:rPr>
            </w:pPr>
            <w:r w:rsidRPr="008D1EEF">
              <w:rPr>
                <w:rFonts w:ascii="Arial" w:hAnsi="Arial" w:cs="Arial"/>
                <w:b/>
                <w:sz w:val="18"/>
                <w:szCs w:val="18"/>
                <w:lang w:val="es-MX"/>
              </w:rPr>
              <w:t>TOTAL</w:t>
            </w:r>
          </w:p>
        </w:tc>
        <w:tc>
          <w:tcPr>
            <w:tcW w:w="2693" w:type="dxa"/>
            <w:gridSpan w:val="2"/>
            <w:shd w:val="clear" w:color="auto" w:fill="D9D9D9" w:themeFill="background1" w:themeFillShade="D9"/>
            <w:vAlign w:val="center"/>
          </w:tcPr>
          <w:p w:rsidR="00CF40EF" w:rsidRPr="008D1EEF" w:rsidRDefault="006460D3" w:rsidP="00961237">
            <w:pPr>
              <w:rPr>
                <w:rFonts w:ascii="Arial" w:hAnsi="Arial" w:cs="Arial"/>
                <w:b/>
                <w:sz w:val="18"/>
                <w:szCs w:val="18"/>
              </w:rPr>
            </w:pPr>
            <w:r>
              <w:rPr>
                <w:rFonts w:ascii="Arial" w:hAnsi="Arial" w:cs="Arial"/>
                <w:b/>
                <w:sz w:val="18"/>
                <w:szCs w:val="18"/>
              </w:rPr>
              <w:t xml:space="preserve">         05</w:t>
            </w:r>
          </w:p>
        </w:tc>
      </w:tr>
    </w:tbl>
    <w:p w:rsidR="007D5B73" w:rsidRPr="006E6884" w:rsidRDefault="007D5B73" w:rsidP="007D5B73">
      <w:pPr>
        <w:pStyle w:val="Prrafodelista1"/>
        <w:suppressAutoHyphens w:val="0"/>
        <w:ind w:left="0"/>
        <w:contextualSpacing/>
        <w:jc w:val="both"/>
        <w:rPr>
          <w:rFonts w:ascii="Arial" w:hAnsi="Arial" w:cs="Arial"/>
          <w:b/>
          <w:sz w:val="18"/>
        </w:rPr>
      </w:pPr>
    </w:p>
    <w:p w:rsidR="007D5B73" w:rsidRPr="00E72C59" w:rsidRDefault="007D5B73" w:rsidP="007D5B73">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7D5B73" w:rsidRPr="006E6884" w:rsidRDefault="007D5B73" w:rsidP="007D5B73">
      <w:pPr>
        <w:rPr>
          <w:rFonts w:ascii="Arial" w:hAnsi="Arial" w:cs="Arial"/>
          <w:sz w:val="18"/>
        </w:rPr>
      </w:pPr>
    </w:p>
    <w:p w:rsidR="007D5B73" w:rsidRPr="006E6884" w:rsidRDefault="007D5B73" w:rsidP="007D5B73">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7D5B73" w:rsidRPr="006E6884" w:rsidRDefault="007D5B73" w:rsidP="007D5B73">
      <w:pPr>
        <w:jc w:val="both"/>
        <w:rPr>
          <w:rFonts w:ascii="Arial" w:hAnsi="Arial" w:cs="Arial"/>
          <w:sz w:val="18"/>
        </w:rPr>
      </w:pPr>
    </w:p>
    <w:p w:rsidR="007D5B73" w:rsidRPr="00E72C59" w:rsidRDefault="007D5B73" w:rsidP="007D5B73">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2F600A">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5"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7D5B73" w:rsidRPr="002F600A" w:rsidRDefault="007D5B73" w:rsidP="002F600A">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7D5B73" w:rsidRPr="00E72C59" w:rsidRDefault="007D5B73" w:rsidP="007D5B73">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7D5B73" w:rsidRPr="00E72C59" w:rsidRDefault="007D5B73" w:rsidP="007D5B73">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7D5B73" w:rsidRPr="00E72C59" w:rsidRDefault="007D5B73" w:rsidP="007D5B73">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D5B73" w:rsidRPr="00E72C59" w:rsidRDefault="007D5B73" w:rsidP="007D5B73">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7D5B73" w:rsidRPr="00E72C59" w:rsidRDefault="007D5B73" w:rsidP="007D5B73">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7D5B73" w:rsidRDefault="007D5B73" w:rsidP="007D5B73">
      <w:pPr>
        <w:tabs>
          <w:tab w:val="num" w:pos="792"/>
        </w:tabs>
        <w:rPr>
          <w:rFonts w:ascii="Arial" w:hAnsi="Arial" w:cs="Arial"/>
          <w:sz w:val="18"/>
        </w:rPr>
      </w:pPr>
    </w:p>
    <w:p w:rsidR="00C87ACA" w:rsidRDefault="00C87ACA" w:rsidP="007D5B73">
      <w:pPr>
        <w:tabs>
          <w:tab w:val="num" w:pos="792"/>
        </w:tabs>
        <w:rPr>
          <w:rFonts w:ascii="Arial" w:hAnsi="Arial" w:cs="Arial"/>
          <w:sz w:val="18"/>
        </w:rPr>
      </w:pPr>
    </w:p>
    <w:p w:rsidR="00C87ACA" w:rsidRPr="006E6884" w:rsidRDefault="00C87ACA" w:rsidP="007D5B73">
      <w:pPr>
        <w:tabs>
          <w:tab w:val="num" w:pos="792"/>
        </w:tabs>
        <w:rPr>
          <w:rFonts w:ascii="Arial" w:hAnsi="Arial" w:cs="Arial"/>
          <w:sz w:val="18"/>
        </w:rPr>
      </w:pPr>
    </w:p>
    <w:p w:rsidR="007D5B73" w:rsidRDefault="007D5B73" w:rsidP="007D5B73">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REQUISITOS ESPECÍFICOS</w:t>
      </w:r>
      <w:r>
        <w:rPr>
          <w:rFonts w:ascii="Arial" w:hAnsi="Arial" w:cs="Arial"/>
          <w:b/>
          <w:sz w:val="18"/>
        </w:rPr>
        <w:t xml:space="preserve"> </w:t>
      </w:r>
      <w:r w:rsidRPr="006E6884">
        <w:rPr>
          <w:rFonts w:ascii="Arial" w:hAnsi="Arial" w:cs="Arial"/>
          <w:b/>
          <w:sz w:val="18"/>
          <w:u w:val="single"/>
        </w:rPr>
        <w:t>OBLIGATORIOS</w:t>
      </w:r>
      <w:r w:rsidRPr="006E6884">
        <w:rPr>
          <w:rFonts w:ascii="Arial" w:hAnsi="Arial" w:cs="Arial"/>
          <w:b/>
          <w:sz w:val="18"/>
        </w:rPr>
        <w:t>:</w:t>
      </w:r>
    </w:p>
    <w:p w:rsidR="007D5B73" w:rsidRDefault="007D5B73" w:rsidP="007D5B73">
      <w:pPr>
        <w:pStyle w:val="Prrafodelista1"/>
        <w:suppressAutoHyphens w:val="0"/>
        <w:contextualSpacing/>
        <w:jc w:val="both"/>
        <w:rPr>
          <w:rFonts w:ascii="Arial" w:hAnsi="Arial" w:cs="Arial"/>
          <w:b/>
          <w:sz w:val="18"/>
        </w:rPr>
      </w:pPr>
    </w:p>
    <w:p w:rsidR="007D5B73" w:rsidRPr="00AE2C8C" w:rsidRDefault="007D5B73" w:rsidP="00DE21FF">
      <w:pPr>
        <w:ind w:left="360"/>
        <w:jc w:val="both"/>
        <w:rPr>
          <w:rFonts w:ascii="Arial" w:hAnsi="Arial" w:cs="Arial"/>
          <w:b/>
          <w:lang w:val="pt-BR"/>
        </w:rPr>
      </w:pPr>
      <w:r w:rsidRPr="00AE2C8C">
        <w:rPr>
          <w:rFonts w:ascii="Arial" w:hAnsi="Arial" w:cs="Arial"/>
          <w:b/>
          <w:lang w:val="pt-BR"/>
        </w:rPr>
        <w:t>MEDICO GENERAL (</w:t>
      </w:r>
      <w:r w:rsidR="00DE21FF" w:rsidRPr="00AE2C8C">
        <w:rPr>
          <w:rFonts w:ascii="Arial" w:hAnsi="Arial" w:cs="Arial"/>
          <w:b/>
          <w:lang w:val="pt-BR"/>
        </w:rPr>
        <w:t xml:space="preserve">COD. </w:t>
      </w:r>
      <w:r w:rsidRPr="00AE2C8C">
        <w:rPr>
          <w:rFonts w:ascii="Arial" w:hAnsi="Arial" w:cs="Arial"/>
          <w:b/>
          <w:color w:val="000000"/>
          <w:lang w:val="es-PE"/>
        </w:rPr>
        <w:t>P1ME-001)</w:t>
      </w:r>
      <w:r w:rsidRPr="00AE2C8C">
        <w:rPr>
          <w:rFonts w:ascii="Arial" w:hAnsi="Arial" w:cs="Arial"/>
          <w:b/>
          <w:lang w:val="pt-BR"/>
        </w:rPr>
        <w:tab/>
      </w:r>
    </w:p>
    <w:tbl>
      <w:tblPr>
        <w:tblW w:w="8646" w:type="dxa"/>
        <w:tblInd w:w="496" w:type="dxa"/>
        <w:tblLayout w:type="fixed"/>
        <w:tblCellMar>
          <w:left w:w="70" w:type="dxa"/>
          <w:right w:w="70" w:type="dxa"/>
        </w:tblCellMar>
        <w:tblLook w:val="0000" w:firstRow="0" w:lastRow="0" w:firstColumn="0" w:lastColumn="0" w:noHBand="0" w:noVBand="0"/>
      </w:tblPr>
      <w:tblGrid>
        <w:gridCol w:w="3118"/>
        <w:gridCol w:w="5528"/>
      </w:tblGrid>
      <w:tr w:rsidR="00273F65" w:rsidRPr="00E43260" w:rsidTr="00CD063E">
        <w:trPr>
          <w:trHeight w:val="397"/>
        </w:trPr>
        <w:tc>
          <w:tcPr>
            <w:tcW w:w="3118" w:type="dxa"/>
            <w:tcBorders>
              <w:top w:val="single" w:sz="4" w:space="0" w:color="000000"/>
              <w:left w:val="single" w:sz="4" w:space="0" w:color="000000"/>
              <w:bottom w:val="single" w:sz="4" w:space="0" w:color="000000"/>
            </w:tcBorders>
            <w:shd w:val="clear" w:color="auto" w:fill="D9D9D9" w:themeFill="background1" w:themeFillShade="D9"/>
            <w:vAlign w:val="center"/>
          </w:tcPr>
          <w:p w:rsidR="00273F65" w:rsidRPr="00E43260" w:rsidRDefault="00273F65" w:rsidP="00961237">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73F65" w:rsidRPr="00E43260" w:rsidRDefault="00273F65" w:rsidP="00961237">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273F65" w:rsidRPr="00E43260" w:rsidTr="008D1EEF">
        <w:trPr>
          <w:trHeight w:val="727"/>
        </w:trPr>
        <w:tc>
          <w:tcPr>
            <w:tcW w:w="3118" w:type="dxa"/>
            <w:tcBorders>
              <w:top w:val="single" w:sz="4" w:space="0" w:color="000000"/>
              <w:left w:val="single" w:sz="4" w:space="0" w:color="000000"/>
              <w:bottom w:val="single" w:sz="4" w:space="0" w:color="000000"/>
            </w:tcBorders>
            <w:shd w:val="clear" w:color="auto" w:fill="auto"/>
            <w:vAlign w:val="center"/>
          </w:tcPr>
          <w:p w:rsidR="00273F65" w:rsidRPr="00E43260" w:rsidRDefault="00273F65" w:rsidP="00961237">
            <w:pPr>
              <w:snapToGrid w:val="0"/>
              <w:jc w:val="center"/>
              <w:rPr>
                <w:rFonts w:ascii="Arial" w:hAnsi="Arial" w:cs="Arial"/>
                <w:b/>
                <w:sz w:val="18"/>
                <w:szCs w:val="18"/>
                <w:lang w:val="es-MX"/>
              </w:rPr>
            </w:pPr>
            <w:r w:rsidRPr="00E43260">
              <w:rPr>
                <w:rFonts w:ascii="Arial" w:hAnsi="Arial" w:cs="Arial"/>
                <w:b/>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E21FF" w:rsidRPr="00DE21FF" w:rsidRDefault="00273F65" w:rsidP="00DE21FF">
            <w:pPr>
              <w:pStyle w:val="Prrafodelista"/>
              <w:numPr>
                <w:ilvl w:val="0"/>
                <w:numId w:val="14"/>
              </w:numPr>
              <w:snapToGrid w:val="0"/>
              <w:ind w:left="214" w:hanging="214"/>
              <w:contextualSpacing/>
              <w:jc w:val="both"/>
              <w:rPr>
                <w:sz w:val="18"/>
                <w:szCs w:val="18"/>
              </w:rPr>
            </w:pPr>
            <w:r w:rsidRPr="00041283">
              <w:rPr>
                <w:sz w:val="18"/>
                <w:szCs w:val="18"/>
              </w:rPr>
              <w:t xml:space="preserve">Presentar copia simple del Título Profesional Universitario de Médico Cirujano y Resolución del SERUMS correspondiente a la profesión </w:t>
            </w:r>
            <w:r w:rsidRPr="00057C5B">
              <w:rPr>
                <w:b/>
                <w:sz w:val="18"/>
                <w:szCs w:val="18"/>
              </w:rPr>
              <w:t>(Indispensable)</w:t>
            </w:r>
          </w:p>
          <w:p w:rsidR="00273F65" w:rsidRPr="00DE21FF" w:rsidRDefault="00273F65" w:rsidP="00DE21FF">
            <w:pPr>
              <w:pStyle w:val="Prrafodelista"/>
              <w:numPr>
                <w:ilvl w:val="0"/>
                <w:numId w:val="14"/>
              </w:numPr>
              <w:snapToGrid w:val="0"/>
              <w:ind w:left="214" w:hanging="214"/>
              <w:contextualSpacing/>
              <w:jc w:val="both"/>
              <w:rPr>
                <w:sz w:val="18"/>
                <w:szCs w:val="18"/>
              </w:rPr>
            </w:pPr>
            <w:r w:rsidRPr="00DE21FF">
              <w:rPr>
                <w:sz w:val="18"/>
                <w:szCs w:val="18"/>
              </w:rPr>
              <w:t xml:space="preserve">Contar con Colegiatura y Habilidad profesional vigente. </w:t>
            </w:r>
            <w:r w:rsidRPr="00DE21FF">
              <w:rPr>
                <w:b/>
                <w:sz w:val="18"/>
                <w:szCs w:val="18"/>
              </w:rPr>
              <w:t>(Indispensable)</w:t>
            </w:r>
          </w:p>
        </w:tc>
      </w:tr>
      <w:tr w:rsidR="00273F65" w:rsidRPr="00E43260" w:rsidTr="008D1EEF">
        <w:trPr>
          <w:trHeight w:val="268"/>
        </w:trPr>
        <w:tc>
          <w:tcPr>
            <w:tcW w:w="3118" w:type="dxa"/>
            <w:tcBorders>
              <w:top w:val="single" w:sz="4" w:space="0" w:color="000000"/>
              <w:left w:val="single" w:sz="4" w:space="0" w:color="000000"/>
              <w:bottom w:val="single" w:sz="4" w:space="0" w:color="000000"/>
            </w:tcBorders>
            <w:shd w:val="clear" w:color="auto" w:fill="auto"/>
            <w:vAlign w:val="center"/>
          </w:tcPr>
          <w:p w:rsidR="00273F65" w:rsidRPr="00E43260" w:rsidRDefault="00273F65" w:rsidP="00961237">
            <w:pPr>
              <w:snapToGrid w:val="0"/>
              <w:jc w:val="center"/>
              <w:rPr>
                <w:rFonts w:ascii="Arial" w:hAnsi="Arial" w:cs="Arial"/>
                <w:b/>
                <w:sz w:val="18"/>
                <w:szCs w:val="18"/>
                <w:lang w:val="es-MX"/>
              </w:rPr>
            </w:pPr>
            <w:r w:rsidRPr="00E43260">
              <w:rPr>
                <w:rFonts w:ascii="Arial" w:hAnsi="Arial" w:cs="Arial"/>
                <w:b/>
                <w:sz w:val="18"/>
                <w:szCs w:val="18"/>
                <w:lang w:val="es-MX"/>
              </w:rPr>
              <w:t>Experiencia Laboral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73F65" w:rsidRDefault="00273F65" w:rsidP="00DE21FF">
            <w:pPr>
              <w:ind w:left="72" w:hanging="72"/>
              <w:jc w:val="both"/>
              <w:rPr>
                <w:rFonts w:ascii="Arial" w:hAnsi="Arial" w:cs="Arial"/>
                <w:b/>
                <w:sz w:val="18"/>
                <w:szCs w:val="18"/>
              </w:rPr>
            </w:pPr>
            <w:r>
              <w:rPr>
                <w:rFonts w:ascii="Arial" w:hAnsi="Arial" w:cs="Arial"/>
                <w:b/>
                <w:sz w:val="18"/>
                <w:szCs w:val="18"/>
              </w:rPr>
              <w:t xml:space="preserve">  </w:t>
            </w:r>
            <w:r w:rsidR="008D1EEF">
              <w:rPr>
                <w:rFonts w:ascii="Arial" w:hAnsi="Arial" w:cs="Arial"/>
                <w:b/>
                <w:sz w:val="18"/>
                <w:szCs w:val="18"/>
              </w:rPr>
              <w:t xml:space="preserve"> </w:t>
            </w:r>
            <w:r>
              <w:rPr>
                <w:rFonts w:ascii="Arial" w:hAnsi="Arial" w:cs="Arial"/>
                <w:b/>
                <w:sz w:val="18"/>
                <w:szCs w:val="18"/>
              </w:rPr>
              <w:t xml:space="preserve">  </w:t>
            </w:r>
            <w:r w:rsidRPr="00E26256">
              <w:rPr>
                <w:rFonts w:ascii="Arial" w:hAnsi="Arial" w:cs="Arial"/>
                <w:b/>
                <w:sz w:val="18"/>
                <w:szCs w:val="18"/>
              </w:rPr>
              <w:t>EXPERIENCIA GENERAL</w:t>
            </w:r>
          </w:p>
          <w:p w:rsidR="00273F65" w:rsidRPr="00E26256" w:rsidRDefault="00273F65" w:rsidP="00273F65">
            <w:pPr>
              <w:numPr>
                <w:ilvl w:val="0"/>
                <w:numId w:val="13"/>
              </w:numPr>
              <w:suppressAutoHyphens w:val="0"/>
              <w:ind w:left="214" w:hanging="214"/>
              <w:jc w:val="both"/>
              <w:rPr>
                <w:rFonts w:ascii="Arial" w:hAnsi="Arial" w:cs="Arial"/>
                <w:b/>
                <w:sz w:val="18"/>
                <w:szCs w:val="18"/>
              </w:rPr>
            </w:pPr>
            <w:r w:rsidRPr="00E26256">
              <w:rPr>
                <w:rFonts w:ascii="Arial" w:hAnsi="Arial" w:cs="Arial"/>
                <w:sz w:val="18"/>
                <w:szCs w:val="18"/>
              </w:rPr>
              <w:t xml:space="preserve">Acreditar experiencia laboral mínima de dos (02) años. incluyendo el SERUMS. </w:t>
            </w:r>
            <w:r w:rsidRPr="00E26256">
              <w:rPr>
                <w:rFonts w:ascii="Arial" w:hAnsi="Arial" w:cs="Arial"/>
                <w:b/>
                <w:bCs/>
                <w:sz w:val="18"/>
                <w:szCs w:val="18"/>
              </w:rPr>
              <w:t>(Indispensable)</w:t>
            </w:r>
          </w:p>
          <w:p w:rsidR="00273F65" w:rsidRPr="00E26256" w:rsidRDefault="00273F65" w:rsidP="00961237">
            <w:pPr>
              <w:ind w:left="214" w:hanging="214"/>
              <w:jc w:val="both"/>
              <w:rPr>
                <w:rFonts w:ascii="Arial" w:hAnsi="Arial" w:cs="Arial"/>
                <w:b/>
                <w:sz w:val="18"/>
                <w:szCs w:val="18"/>
              </w:rPr>
            </w:pPr>
            <w:r>
              <w:rPr>
                <w:rFonts w:ascii="Arial" w:hAnsi="Arial" w:cs="Arial"/>
                <w:b/>
                <w:sz w:val="18"/>
                <w:szCs w:val="18"/>
              </w:rPr>
              <w:t xml:space="preserve">    </w:t>
            </w:r>
            <w:r w:rsidR="008D1EEF">
              <w:rPr>
                <w:rFonts w:ascii="Arial" w:hAnsi="Arial" w:cs="Arial"/>
                <w:b/>
                <w:sz w:val="18"/>
                <w:szCs w:val="18"/>
              </w:rPr>
              <w:t xml:space="preserve"> </w:t>
            </w:r>
            <w:r w:rsidRPr="00E26256">
              <w:rPr>
                <w:rFonts w:ascii="Arial" w:hAnsi="Arial" w:cs="Arial"/>
                <w:b/>
                <w:sz w:val="18"/>
                <w:szCs w:val="18"/>
              </w:rPr>
              <w:t>EXPERIENCIA ESPECIFICA</w:t>
            </w:r>
          </w:p>
          <w:p w:rsidR="00273F65" w:rsidRPr="00E26256" w:rsidRDefault="00273F65" w:rsidP="008D1EEF">
            <w:pPr>
              <w:pStyle w:val="Prrafodelista"/>
              <w:numPr>
                <w:ilvl w:val="0"/>
                <w:numId w:val="13"/>
              </w:numPr>
              <w:snapToGrid w:val="0"/>
              <w:ind w:left="214" w:hanging="214"/>
              <w:contextualSpacing/>
              <w:jc w:val="both"/>
              <w:rPr>
                <w:sz w:val="18"/>
                <w:szCs w:val="18"/>
              </w:rPr>
            </w:pPr>
            <w:r w:rsidRPr="00E26256">
              <w:rPr>
                <w:sz w:val="18"/>
                <w:szCs w:val="18"/>
              </w:rPr>
              <w:t xml:space="preserve">Acreditar un (01) año en el desempeño de funciones afines a la </w:t>
            </w:r>
            <w:r w:rsidRPr="00E26256">
              <w:rPr>
                <w:sz w:val="18"/>
                <w:szCs w:val="18"/>
              </w:rPr>
              <w:lastRenderedPageBreak/>
              <w:t xml:space="preserve">profesión y/o puesto, con posterioridad al Título Profesional, excluyendo el SERUMS. </w:t>
            </w:r>
            <w:r w:rsidRPr="00E26256">
              <w:rPr>
                <w:b/>
                <w:sz w:val="18"/>
                <w:szCs w:val="18"/>
              </w:rPr>
              <w:t>(Indispensable)</w:t>
            </w:r>
          </w:p>
          <w:p w:rsidR="00273F65" w:rsidRPr="00E26256" w:rsidRDefault="00273F65" w:rsidP="00961237">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EN EL SECTOR PÚBLICO</w:t>
            </w:r>
          </w:p>
          <w:p w:rsidR="008D1EEF" w:rsidRDefault="008D1EEF" w:rsidP="008D1EEF">
            <w:pPr>
              <w:pStyle w:val="Prrafodelista"/>
              <w:numPr>
                <w:ilvl w:val="0"/>
                <w:numId w:val="13"/>
              </w:numPr>
              <w:snapToGrid w:val="0"/>
              <w:ind w:left="214" w:hanging="214"/>
              <w:contextualSpacing/>
              <w:jc w:val="both"/>
              <w:rPr>
                <w:b/>
                <w:bCs/>
                <w:sz w:val="18"/>
                <w:szCs w:val="18"/>
                <w:lang w:eastAsia="ar-SA"/>
              </w:rPr>
            </w:pPr>
            <w:r>
              <w:rPr>
                <w:sz w:val="18"/>
                <w:szCs w:val="18"/>
              </w:rPr>
              <w:t xml:space="preserve"> </w:t>
            </w:r>
            <w:r w:rsidR="00273F65" w:rsidRPr="008D1EEF">
              <w:rPr>
                <w:sz w:val="18"/>
                <w:szCs w:val="18"/>
              </w:rPr>
              <w:t>Acreditar un (01) año de SERUMS.</w:t>
            </w:r>
            <w:r w:rsidR="00273F65" w:rsidRPr="008D1EEF">
              <w:rPr>
                <w:b/>
                <w:bCs/>
                <w:sz w:val="18"/>
                <w:szCs w:val="18"/>
              </w:rPr>
              <w:t xml:space="preserve"> (Indispensable)</w:t>
            </w:r>
          </w:p>
          <w:p w:rsidR="008D1EEF" w:rsidRDefault="00273F65" w:rsidP="008D1EEF">
            <w:pPr>
              <w:pStyle w:val="Prrafodelista"/>
              <w:snapToGrid w:val="0"/>
              <w:ind w:left="214"/>
              <w:contextualSpacing/>
              <w:jc w:val="both"/>
              <w:rPr>
                <w:sz w:val="18"/>
                <w:szCs w:val="18"/>
              </w:rPr>
            </w:pPr>
            <w:r w:rsidRPr="008D1EEF">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73F65" w:rsidRPr="008D1EEF" w:rsidRDefault="00273F65" w:rsidP="008D1EEF">
            <w:pPr>
              <w:pStyle w:val="Prrafodelista"/>
              <w:snapToGrid w:val="0"/>
              <w:ind w:left="214"/>
              <w:contextualSpacing/>
              <w:jc w:val="both"/>
              <w:rPr>
                <w:b/>
                <w:bCs/>
                <w:sz w:val="18"/>
                <w:szCs w:val="18"/>
                <w:lang w:eastAsia="ar-SA"/>
              </w:rPr>
            </w:pPr>
            <w:r w:rsidRPr="00BB4AA0">
              <w:rPr>
                <w:sz w:val="18"/>
                <w:szCs w:val="18"/>
              </w:rPr>
              <w:t>No se considerará como experiencia laboral: Trabajos Ad Honorem, en domicilio, ni Pasantías</w:t>
            </w:r>
            <w:r w:rsidR="00DE21FF" w:rsidRPr="00BB4AA0">
              <w:rPr>
                <w:sz w:val="18"/>
                <w:szCs w:val="18"/>
              </w:rPr>
              <w:t>.</w:t>
            </w:r>
          </w:p>
        </w:tc>
      </w:tr>
      <w:tr w:rsidR="00273F65" w:rsidRPr="00E43260" w:rsidTr="008D1EEF">
        <w:trPr>
          <w:trHeight w:val="537"/>
        </w:trPr>
        <w:tc>
          <w:tcPr>
            <w:tcW w:w="3118" w:type="dxa"/>
            <w:tcBorders>
              <w:top w:val="single" w:sz="4" w:space="0" w:color="000000"/>
              <w:left w:val="single" w:sz="4" w:space="0" w:color="000000"/>
              <w:bottom w:val="single" w:sz="4" w:space="0" w:color="000000"/>
            </w:tcBorders>
            <w:shd w:val="clear" w:color="auto" w:fill="auto"/>
            <w:vAlign w:val="center"/>
          </w:tcPr>
          <w:p w:rsidR="00273F65" w:rsidRPr="00E43260" w:rsidRDefault="00273F65" w:rsidP="00DE21FF">
            <w:pPr>
              <w:snapToGrid w:val="0"/>
              <w:jc w:val="center"/>
              <w:rPr>
                <w:rFonts w:ascii="Arial" w:hAnsi="Arial" w:cs="Arial"/>
                <w:b/>
                <w:sz w:val="18"/>
                <w:szCs w:val="18"/>
                <w:lang w:val="es-MX"/>
              </w:rPr>
            </w:pPr>
            <w:r w:rsidRPr="00E43260">
              <w:rPr>
                <w:rFonts w:ascii="Arial" w:hAnsi="Arial" w:cs="Arial"/>
                <w:b/>
                <w:sz w:val="18"/>
                <w:szCs w:val="18"/>
                <w:lang w:val="es-MX"/>
              </w:rPr>
              <w:lastRenderedPageBreak/>
              <w:t>Capacitación</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273F65" w:rsidRPr="00EE491E" w:rsidRDefault="00273F65" w:rsidP="00961237">
            <w:pPr>
              <w:autoSpaceDE w:val="0"/>
              <w:autoSpaceDN w:val="0"/>
              <w:adjustRightInd w:val="0"/>
              <w:ind w:left="252"/>
              <w:jc w:val="both"/>
              <w:rPr>
                <w:rFonts w:ascii="Arial" w:hAnsi="Arial" w:cs="Arial"/>
                <w:b/>
                <w:sz w:val="18"/>
                <w:szCs w:val="18"/>
              </w:rPr>
            </w:pPr>
          </w:p>
          <w:p w:rsidR="008D1EEF" w:rsidRPr="00BA7647" w:rsidRDefault="00BA7647" w:rsidP="00BA7647">
            <w:pPr>
              <w:pStyle w:val="Prrafodelista"/>
              <w:numPr>
                <w:ilvl w:val="0"/>
                <w:numId w:val="30"/>
              </w:numPr>
              <w:snapToGrid w:val="0"/>
              <w:spacing w:line="256" w:lineRule="auto"/>
              <w:ind w:left="214" w:hanging="214"/>
              <w:jc w:val="both"/>
              <w:rPr>
                <w:b/>
                <w:sz w:val="18"/>
                <w:szCs w:val="18"/>
              </w:rPr>
            </w:pPr>
            <w:r w:rsidRPr="00BA7647">
              <w:rPr>
                <w:sz w:val="18"/>
                <w:szCs w:val="18"/>
              </w:rPr>
              <w:t xml:space="preserve">Acreditar capacitación mínima de 120 horas en temas relativos a Atención Primaria y Urgencias y Emergencias, realizadas a partir del año 2011 a la fecha. </w:t>
            </w:r>
            <w:r w:rsidRPr="00BA7647">
              <w:rPr>
                <w:b/>
                <w:sz w:val="18"/>
                <w:szCs w:val="18"/>
              </w:rPr>
              <w:t>(Indispensable)</w:t>
            </w:r>
          </w:p>
        </w:tc>
      </w:tr>
      <w:tr w:rsidR="00273F65" w:rsidRPr="00E43260" w:rsidTr="008D1EEF">
        <w:trPr>
          <w:trHeight w:val="383"/>
        </w:trPr>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273F65" w:rsidRPr="00E43260" w:rsidRDefault="00273F65" w:rsidP="00DE21FF">
            <w:pPr>
              <w:jc w:val="center"/>
              <w:rPr>
                <w:rFonts w:ascii="Arial" w:hAnsi="Arial" w:cs="Arial"/>
                <w:b/>
              </w:rPr>
            </w:pPr>
            <w:r w:rsidRPr="00E43260">
              <w:rPr>
                <w:rFonts w:ascii="Arial" w:hAnsi="Arial" w:cs="Arial"/>
                <w:b/>
              </w:rPr>
              <w:t>Conocimientos complementarios</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73F65" w:rsidRPr="00D2264A" w:rsidRDefault="00DE21FF" w:rsidP="008D1EEF">
            <w:pPr>
              <w:numPr>
                <w:ilvl w:val="0"/>
                <w:numId w:val="12"/>
              </w:numPr>
              <w:tabs>
                <w:tab w:val="clear" w:pos="720"/>
                <w:tab w:val="num" w:pos="252"/>
              </w:tabs>
              <w:suppressAutoHyphens w:val="0"/>
              <w:ind w:left="252" w:hanging="240"/>
              <w:jc w:val="both"/>
              <w:rPr>
                <w:rFonts w:ascii="Arial" w:hAnsi="Arial" w:cs="Arial"/>
                <w:sz w:val="18"/>
                <w:szCs w:val="18"/>
              </w:rPr>
            </w:pPr>
            <w:r w:rsidRPr="008D1EEF">
              <w:rPr>
                <w:rFonts w:ascii="Arial" w:hAnsi="Arial" w:cs="Arial"/>
                <w:sz w:val="18"/>
                <w:szCs w:val="18"/>
              </w:rPr>
              <w:t>Manejo de Ofimátic</w:t>
            </w:r>
            <w:bookmarkStart w:id="0" w:name="_GoBack"/>
            <w:bookmarkEnd w:id="0"/>
            <w:r w:rsidRPr="008D1EEF">
              <w:rPr>
                <w:rFonts w:ascii="Arial" w:hAnsi="Arial" w:cs="Arial"/>
                <w:sz w:val="18"/>
                <w:szCs w:val="18"/>
              </w:rPr>
              <w:t>a: Word, Excel, Power Point, Internet. (nivel Básico). (</w:t>
            </w:r>
            <w:r w:rsidRPr="008D1EEF">
              <w:rPr>
                <w:rFonts w:ascii="Arial" w:hAnsi="Arial" w:cs="Arial"/>
                <w:b/>
                <w:sz w:val="18"/>
                <w:szCs w:val="18"/>
              </w:rPr>
              <w:t>Indispensable)</w:t>
            </w:r>
          </w:p>
        </w:tc>
      </w:tr>
      <w:tr w:rsidR="00DE21FF" w:rsidRPr="00E43260" w:rsidTr="008D1EEF">
        <w:trPr>
          <w:trHeight w:val="383"/>
        </w:trPr>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DE21FF" w:rsidRPr="00E43260" w:rsidRDefault="00DE21FF" w:rsidP="00DE21FF">
            <w:pPr>
              <w:jc w:val="center"/>
              <w:rPr>
                <w:rFonts w:ascii="Arial" w:hAnsi="Arial" w:cs="Arial"/>
                <w:b/>
              </w:rPr>
            </w:pPr>
            <w:r w:rsidRPr="008D1EEF">
              <w:rPr>
                <w:rFonts w:ascii="Arial" w:hAnsi="Arial" w:cs="Arial"/>
                <w:b/>
                <w:sz w:val="18"/>
                <w:szCs w:val="18"/>
              </w:rPr>
              <w:t>Habilidades o competencias</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E21FF" w:rsidRPr="00DE21FF" w:rsidRDefault="00DE21FF" w:rsidP="00DE21FF">
            <w:pPr>
              <w:pStyle w:val="Prrafodelista"/>
              <w:numPr>
                <w:ilvl w:val="0"/>
                <w:numId w:val="18"/>
              </w:numPr>
              <w:spacing w:line="256" w:lineRule="auto"/>
              <w:ind w:left="214" w:hanging="214"/>
              <w:contextualSpacing/>
              <w:jc w:val="both"/>
              <w:rPr>
                <w:lang w:val="es-PE" w:eastAsia="en-US"/>
              </w:rPr>
            </w:pPr>
            <w:r w:rsidRPr="00DE21FF">
              <w:rPr>
                <w:b/>
                <w:color w:val="000000"/>
                <w:sz w:val="18"/>
                <w:szCs w:val="18"/>
              </w:rPr>
              <w:t>GENÉRICAS:</w:t>
            </w:r>
            <w:r w:rsidRPr="00DE21FF">
              <w:t xml:space="preserve"> </w:t>
            </w:r>
            <w:r w:rsidRPr="00DE21FF">
              <w:rPr>
                <w:color w:val="000000"/>
                <w:sz w:val="18"/>
                <w:szCs w:val="18"/>
                <w:lang w:val="es-MX"/>
              </w:rPr>
              <w:t>Actitud de servicio, ética e integridad, compromiso y responsabilidad, orientación a resultados, trabajo en equipo</w:t>
            </w:r>
            <w:r w:rsidRPr="00DE21FF">
              <w:t>.</w:t>
            </w:r>
          </w:p>
          <w:p w:rsidR="00DE21FF" w:rsidRPr="008D1EEF" w:rsidRDefault="00DE21FF" w:rsidP="00DE21FF">
            <w:pPr>
              <w:numPr>
                <w:ilvl w:val="0"/>
                <w:numId w:val="12"/>
              </w:numPr>
              <w:tabs>
                <w:tab w:val="clear" w:pos="720"/>
              </w:tabs>
              <w:suppressAutoHyphens w:val="0"/>
              <w:ind w:left="214" w:hanging="202"/>
              <w:jc w:val="both"/>
              <w:rPr>
                <w:rFonts w:ascii="Arial" w:hAnsi="Arial" w:cs="Arial"/>
                <w:sz w:val="18"/>
                <w:szCs w:val="18"/>
              </w:rPr>
            </w:pPr>
            <w:r w:rsidRPr="00DE21FF">
              <w:rPr>
                <w:rFonts w:ascii="Arial" w:hAnsi="Arial" w:cs="Arial"/>
                <w:b/>
                <w:color w:val="000000"/>
                <w:sz w:val="18"/>
                <w:szCs w:val="18"/>
              </w:rPr>
              <w:t xml:space="preserve">ESPECÍFICAS: </w:t>
            </w:r>
            <w:r w:rsidRPr="00DE21FF">
              <w:rPr>
                <w:rFonts w:ascii="Arial" w:hAnsi="Arial" w:cs="Arial"/>
                <w:color w:val="000000"/>
                <w:sz w:val="18"/>
                <w:szCs w:val="18"/>
              </w:rPr>
              <w:t>Pensamiento estratégico, comunicación efectiva, planificación y organización, capacidad de análisis y capacidad de respuesta al cambio.</w:t>
            </w:r>
          </w:p>
        </w:tc>
      </w:tr>
      <w:tr w:rsidR="00273F65" w:rsidRPr="00E43260" w:rsidTr="008D1EEF">
        <w:trPr>
          <w:trHeight w:val="238"/>
        </w:trPr>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273F65" w:rsidRPr="00E43260" w:rsidRDefault="00273F65" w:rsidP="00DE21FF">
            <w:pPr>
              <w:jc w:val="center"/>
              <w:rPr>
                <w:rFonts w:ascii="Arial" w:hAnsi="Arial" w:cs="Arial"/>
                <w:b/>
              </w:rPr>
            </w:pPr>
            <w:r w:rsidRPr="00E43260">
              <w:rPr>
                <w:rFonts w:ascii="Arial" w:hAnsi="Arial" w:cs="Arial"/>
                <w:b/>
              </w:rPr>
              <w:t>Motivo de Contratación</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73F65" w:rsidRPr="00E43260" w:rsidRDefault="001036D5" w:rsidP="005E7275">
            <w:pPr>
              <w:numPr>
                <w:ilvl w:val="0"/>
                <w:numId w:val="11"/>
              </w:numPr>
              <w:tabs>
                <w:tab w:val="clear" w:pos="360"/>
              </w:tabs>
              <w:suppressAutoHyphens w:val="0"/>
              <w:ind w:left="214" w:hanging="214"/>
              <w:jc w:val="both"/>
              <w:rPr>
                <w:rFonts w:ascii="Arial" w:hAnsi="Arial" w:cs="Arial"/>
                <w:lang w:val="es-MX"/>
              </w:rPr>
            </w:pPr>
            <w:r>
              <w:rPr>
                <w:rFonts w:ascii="Arial" w:hAnsi="Arial" w:cs="Arial"/>
                <w:sz w:val="18"/>
                <w:szCs w:val="18"/>
                <w:lang w:val="es-PE"/>
              </w:rPr>
              <w:t>Carta N° 478-ORRHH-SGADM-GRDS-ESSALUD-2017</w:t>
            </w:r>
          </w:p>
        </w:tc>
      </w:tr>
    </w:tbl>
    <w:p w:rsidR="005E1CF7" w:rsidRDefault="005E1CF7" w:rsidP="005E1CF7">
      <w:pPr>
        <w:pStyle w:val="Encabezado"/>
        <w:tabs>
          <w:tab w:val="clear" w:pos="4419"/>
          <w:tab w:val="clear" w:pos="8838"/>
        </w:tabs>
        <w:ind w:left="360"/>
        <w:jc w:val="both"/>
        <w:rPr>
          <w:rFonts w:ascii="Arial" w:hAnsi="Arial" w:cs="Arial"/>
          <w:b/>
          <w:color w:val="000000"/>
          <w:sz w:val="18"/>
          <w:szCs w:val="18"/>
        </w:rPr>
      </w:pPr>
    </w:p>
    <w:p w:rsidR="00DE21FF" w:rsidRDefault="00DE21FF" w:rsidP="005E1CF7">
      <w:pPr>
        <w:tabs>
          <w:tab w:val="left" w:pos="426"/>
        </w:tabs>
        <w:ind w:left="360"/>
        <w:rPr>
          <w:rFonts w:ascii="Arial" w:hAnsi="Arial" w:cs="Arial"/>
          <w:b/>
          <w:lang w:val="es-PE"/>
        </w:rPr>
      </w:pPr>
    </w:p>
    <w:p w:rsidR="005E1CF7" w:rsidRPr="00DE21FF" w:rsidRDefault="005E1CF7" w:rsidP="00DE21FF">
      <w:pPr>
        <w:tabs>
          <w:tab w:val="left" w:pos="426"/>
        </w:tabs>
        <w:ind w:left="360"/>
        <w:rPr>
          <w:rFonts w:ascii="Arial" w:hAnsi="Arial" w:cs="Arial"/>
          <w:b/>
          <w:lang w:val="es-PE"/>
        </w:rPr>
      </w:pPr>
      <w:r w:rsidRPr="00DE21FF">
        <w:rPr>
          <w:rFonts w:ascii="Arial" w:hAnsi="Arial" w:cs="Arial"/>
          <w:b/>
          <w:lang w:val="es-PE"/>
        </w:rPr>
        <w:t xml:space="preserve">PROFESIONAL TÉCNICO ASISTENCIAL (COD. </w:t>
      </w:r>
      <w:r w:rsidRPr="00DE21FF">
        <w:rPr>
          <w:rFonts w:ascii="Arial" w:hAnsi="Arial" w:cs="Arial"/>
          <w:b/>
        </w:rPr>
        <w:t>P4PTA-002</w:t>
      </w:r>
      <w:r w:rsidRPr="00DE21FF">
        <w:rPr>
          <w:rFonts w:ascii="Arial" w:hAnsi="Arial" w:cs="Arial"/>
          <w:b/>
          <w:lang w:val="es-PE"/>
        </w:rPr>
        <w:t xml:space="preserve">) </w:t>
      </w:r>
    </w:p>
    <w:tbl>
      <w:tblPr>
        <w:tblW w:w="8646" w:type="dxa"/>
        <w:tblInd w:w="496" w:type="dxa"/>
        <w:tblCellMar>
          <w:left w:w="70" w:type="dxa"/>
          <w:right w:w="70" w:type="dxa"/>
        </w:tblCellMar>
        <w:tblLook w:val="00A0" w:firstRow="1" w:lastRow="0" w:firstColumn="1" w:lastColumn="0" w:noHBand="0" w:noVBand="0"/>
      </w:tblPr>
      <w:tblGrid>
        <w:gridCol w:w="3118"/>
        <w:gridCol w:w="5528"/>
      </w:tblGrid>
      <w:tr w:rsidR="008D1EEF" w:rsidRPr="00E47DCD" w:rsidTr="00CD063E">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D1EEF" w:rsidRPr="00E43260" w:rsidRDefault="008D1EEF" w:rsidP="00961237">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D1EEF" w:rsidRPr="00E43260" w:rsidRDefault="008D1EEF" w:rsidP="00961237">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5E1CF7" w:rsidRPr="00E47DCD" w:rsidTr="008D1EEF">
        <w:trPr>
          <w:trHeight w:val="704"/>
        </w:trPr>
        <w:tc>
          <w:tcPr>
            <w:tcW w:w="3118" w:type="dxa"/>
            <w:tcBorders>
              <w:top w:val="nil"/>
              <w:left w:val="single" w:sz="4" w:space="0" w:color="auto"/>
              <w:bottom w:val="single" w:sz="4" w:space="0" w:color="auto"/>
              <w:right w:val="single" w:sz="4" w:space="0" w:color="auto"/>
            </w:tcBorders>
            <w:vAlign w:val="center"/>
          </w:tcPr>
          <w:p w:rsidR="005E1CF7" w:rsidRPr="008D1EEF" w:rsidRDefault="005E1CF7" w:rsidP="00961237">
            <w:pPr>
              <w:snapToGrid w:val="0"/>
              <w:jc w:val="center"/>
              <w:rPr>
                <w:rFonts w:ascii="Arial" w:hAnsi="Arial" w:cs="Arial"/>
                <w:b/>
                <w:sz w:val="18"/>
                <w:szCs w:val="18"/>
                <w:lang w:val="es-MX"/>
              </w:rPr>
            </w:pPr>
            <w:r w:rsidRPr="008D1EEF">
              <w:rPr>
                <w:rFonts w:ascii="Arial" w:hAnsi="Arial" w:cs="Arial"/>
                <w:b/>
                <w:sz w:val="18"/>
                <w:szCs w:val="18"/>
                <w:lang w:val="es-MX"/>
              </w:rPr>
              <w:t>Formación General</w:t>
            </w:r>
          </w:p>
        </w:tc>
        <w:tc>
          <w:tcPr>
            <w:tcW w:w="5528" w:type="dxa"/>
            <w:tcBorders>
              <w:top w:val="nil"/>
              <w:left w:val="nil"/>
              <w:bottom w:val="single" w:sz="4" w:space="0" w:color="auto"/>
              <w:right w:val="single" w:sz="4" w:space="0" w:color="auto"/>
            </w:tcBorders>
          </w:tcPr>
          <w:p w:rsidR="005E1CF7" w:rsidRPr="008D1EEF" w:rsidRDefault="005E1CF7" w:rsidP="008D1EEF">
            <w:pPr>
              <w:pStyle w:val="Prrafodelista"/>
              <w:numPr>
                <w:ilvl w:val="0"/>
                <w:numId w:val="15"/>
              </w:numPr>
              <w:snapToGrid w:val="0"/>
              <w:ind w:left="214" w:hanging="214"/>
              <w:contextualSpacing/>
              <w:jc w:val="both"/>
              <w:rPr>
                <w:sz w:val="18"/>
                <w:szCs w:val="18"/>
              </w:rPr>
            </w:pPr>
            <w:r w:rsidRPr="008D1EEF">
              <w:rPr>
                <w:sz w:val="18"/>
                <w:szCs w:val="18"/>
              </w:rPr>
              <w:t>Presentar copia simple del Título Profesional Técnico a nombre de la Nación en Enfermería, expedido por Instituto Superior Tecnológico, Escuela Superior, Escuela Normal, Instituto Pedagógico u otro de denominación similar</w:t>
            </w:r>
            <w:r w:rsidR="00511F11">
              <w:rPr>
                <w:sz w:val="18"/>
                <w:szCs w:val="18"/>
              </w:rPr>
              <w:t xml:space="preserve"> </w:t>
            </w:r>
            <w:r w:rsidR="00CD063E" w:rsidRPr="00CD063E">
              <w:rPr>
                <w:bCs/>
                <w:sz w:val="20"/>
              </w:rPr>
              <w:t>(mínimo tres años de estudios</w:t>
            </w:r>
            <w:r w:rsidR="00CD063E">
              <w:rPr>
                <w:bCs/>
                <w:sz w:val="20"/>
              </w:rPr>
              <w:t>)</w:t>
            </w:r>
            <w:r w:rsidRPr="008D1EEF">
              <w:rPr>
                <w:sz w:val="18"/>
                <w:szCs w:val="18"/>
              </w:rPr>
              <w:t xml:space="preserve">. </w:t>
            </w:r>
            <w:r w:rsidRPr="00511F11">
              <w:rPr>
                <w:b/>
                <w:sz w:val="18"/>
                <w:szCs w:val="18"/>
              </w:rPr>
              <w:t>(Indispensable)</w:t>
            </w:r>
          </w:p>
        </w:tc>
      </w:tr>
      <w:tr w:rsidR="005E1CF7" w:rsidRPr="00F84531" w:rsidTr="008D1EEF">
        <w:trPr>
          <w:trHeight w:val="957"/>
        </w:trPr>
        <w:tc>
          <w:tcPr>
            <w:tcW w:w="3118" w:type="dxa"/>
            <w:tcBorders>
              <w:top w:val="single" w:sz="4" w:space="0" w:color="auto"/>
              <w:left w:val="single" w:sz="4" w:space="0" w:color="auto"/>
              <w:bottom w:val="single" w:sz="4" w:space="0" w:color="auto"/>
              <w:right w:val="single" w:sz="4" w:space="0" w:color="auto"/>
            </w:tcBorders>
            <w:vAlign w:val="center"/>
          </w:tcPr>
          <w:p w:rsidR="005E1CF7" w:rsidRPr="008D1EEF" w:rsidRDefault="005E1CF7" w:rsidP="00961237">
            <w:pPr>
              <w:snapToGrid w:val="0"/>
              <w:jc w:val="center"/>
              <w:rPr>
                <w:rFonts w:ascii="Arial" w:hAnsi="Arial" w:cs="Arial"/>
                <w:b/>
                <w:color w:val="000000"/>
                <w:sz w:val="18"/>
                <w:szCs w:val="18"/>
                <w:lang w:val="es-MX"/>
              </w:rPr>
            </w:pPr>
            <w:r w:rsidRPr="008D1EEF">
              <w:rPr>
                <w:rFonts w:ascii="Arial" w:hAnsi="Arial" w:cs="Arial"/>
                <w:b/>
                <w:color w:val="000000"/>
                <w:sz w:val="18"/>
                <w:szCs w:val="18"/>
                <w:lang w:val="es-MX"/>
              </w:rPr>
              <w:t>Experiencia Laboral</w:t>
            </w:r>
          </w:p>
        </w:tc>
        <w:tc>
          <w:tcPr>
            <w:tcW w:w="5528" w:type="dxa"/>
            <w:tcBorders>
              <w:top w:val="single" w:sz="4" w:space="0" w:color="auto"/>
              <w:left w:val="nil"/>
              <w:bottom w:val="single" w:sz="4" w:space="0" w:color="auto"/>
              <w:right w:val="single" w:sz="4" w:space="0" w:color="auto"/>
            </w:tcBorders>
            <w:vAlign w:val="center"/>
          </w:tcPr>
          <w:p w:rsidR="005E1CF7" w:rsidRPr="008D1EEF" w:rsidRDefault="005E1CF7" w:rsidP="00961237">
            <w:pPr>
              <w:ind w:left="319" w:hanging="319"/>
              <w:jc w:val="both"/>
              <w:rPr>
                <w:rFonts w:ascii="Arial" w:hAnsi="Arial" w:cs="Arial"/>
                <w:b/>
                <w:sz w:val="18"/>
                <w:szCs w:val="18"/>
              </w:rPr>
            </w:pPr>
            <w:r w:rsidRPr="008D1EEF">
              <w:rPr>
                <w:rFonts w:ascii="Arial" w:hAnsi="Arial" w:cs="Arial"/>
                <w:b/>
                <w:sz w:val="18"/>
                <w:szCs w:val="18"/>
              </w:rPr>
              <w:t xml:space="preserve">    EXPERIENCIA GENERAL</w:t>
            </w:r>
          </w:p>
          <w:p w:rsidR="005E1CF7" w:rsidRPr="008D1EEF" w:rsidRDefault="005E1CF7" w:rsidP="005E1CF7">
            <w:pPr>
              <w:pStyle w:val="Prrafodelista"/>
              <w:numPr>
                <w:ilvl w:val="0"/>
                <w:numId w:val="19"/>
              </w:numPr>
              <w:ind w:left="177" w:hanging="177"/>
              <w:contextualSpacing/>
              <w:jc w:val="both"/>
              <w:rPr>
                <w:b/>
                <w:sz w:val="18"/>
                <w:szCs w:val="18"/>
              </w:rPr>
            </w:pPr>
            <w:r w:rsidRPr="008D1EEF">
              <w:rPr>
                <w:sz w:val="18"/>
                <w:szCs w:val="18"/>
              </w:rPr>
              <w:t xml:space="preserve">Acreditar experiencia laboral mínima de cinco (05) años. </w:t>
            </w:r>
            <w:r w:rsidRPr="008D1EEF">
              <w:rPr>
                <w:b/>
                <w:bCs/>
                <w:sz w:val="18"/>
                <w:szCs w:val="18"/>
              </w:rPr>
              <w:t>(Indispensable)</w:t>
            </w:r>
          </w:p>
          <w:p w:rsidR="005E1CF7" w:rsidRPr="008D1EEF" w:rsidRDefault="005E1CF7" w:rsidP="00961237">
            <w:pPr>
              <w:ind w:left="214" w:hanging="214"/>
              <w:jc w:val="both"/>
              <w:rPr>
                <w:rFonts w:ascii="Arial" w:hAnsi="Arial" w:cs="Arial"/>
                <w:b/>
                <w:sz w:val="18"/>
                <w:szCs w:val="18"/>
              </w:rPr>
            </w:pPr>
            <w:r w:rsidRPr="008D1EEF">
              <w:rPr>
                <w:rFonts w:ascii="Arial" w:hAnsi="Arial" w:cs="Arial"/>
                <w:b/>
                <w:sz w:val="18"/>
                <w:szCs w:val="18"/>
              </w:rPr>
              <w:t xml:space="preserve">    EXPERIENCIA ESPECIFICA</w:t>
            </w:r>
          </w:p>
          <w:p w:rsidR="005E1CF7" w:rsidRPr="008D1EEF" w:rsidRDefault="005E1CF7" w:rsidP="005E1CF7">
            <w:pPr>
              <w:pStyle w:val="Prrafodelista"/>
              <w:numPr>
                <w:ilvl w:val="0"/>
                <w:numId w:val="19"/>
              </w:numPr>
              <w:ind w:left="177" w:hanging="177"/>
              <w:contextualSpacing/>
              <w:jc w:val="both"/>
              <w:rPr>
                <w:sz w:val="18"/>
                <w:szCs w:val="18"/>
              </w:rPr>
            </w:pPr>
            <w:r w:rsidRPr="008D1EEF">
              <w:rPr>
                <w:sz w:val="18"/>
                <w:szCs w:val="18"/>
              </w:rPr>
              <w:t xml:space="preserve">Acreditar cuatro (04) años en el desempeño de funciones relacionadas a las actividades de Enfermería. </w:t>
            </w:r>
            <w:r w:rsidRPr="008D1EEF">
              <w:rPr>
                <w:b/>
                <w:sz w:val="18"/>
                <w:szCs w:val="18"/>
              </w:rPr>
              <w:t>(Indispensable)</w:t>
            </w:r>
          </w:p>
          <w:p w:rsidR="005E1CF7" w:rsidRPr="008D1EEF" w:rsidRDefault="005E1CF7" w:rsidP="00961237">
            <w:pPr>
              <w:ind w:left="214" w:hanging="214"/>
              <w:jc w:val="both"/>
              <w:rPr>
                <w:rFonts w:ascii="Arial" w:hAnsi="Arial" w:cs="Arial"/>
                <w:b/>
                <w:sz w:val="18"/>
                <w:szCs w:val="18"/>
              </w:rPr>
            </w:pPr>
            <w:r w:rsidRPr="008D1EEF">
              <w:rPr>
                <w:rFonts w:ascii="Arial" w:hAnsi="Arial" w:cs="Arial"/>
                <w:b/>
                <w:sz w:val="18"/>
                <w:szCs w:val="18"/>
              </w:rPr>
              <w:t xml:space="preserve">    EXPERIENCIA EN EL SECTOR PÚBLICO</w:t>
            </w:r>
          </w:p>
          <w:p w:rsidR="00511F11" w:rsidRPr="009761C4" w:rsidRDefault="005E1CF7" w:rsidP="00511F11">
            <w:pPr>
              <w:pStyle w:val="Prrafodelista"/>
              <w:numPr>
                <w:ilvl w:val="0"/>
                <w:numId w:val="13"/>
              </w:numPr>
              <w:snapToGrid w:val="0"/>
              <w:ind w:left="214" w:hanging="214"/>
              <w:contextualSpacing/>
              <w:jc w:val="both"/>
              <w:rPr>
                <w:b/>
                <w:bCs/>
                <w:sz w:val="18"/>
                <w:szCs w:val="18"/>
                <w:lang w:eastAsia="ar-SA"/>
              </w:rPr>
            </w:pPr>
            <w:r w:rsidRPr="008D1EEF">
              <w:rPr>
                <w:sz w:val="18"/>
                <w:szCs w:val="18"/>
              </w:rPr>
              <w:t xml:space="preserve">Acreditar un (01) año. </w:t>
            </w:r>
            <w:r w:rsidRPr="008D1EEF">
              <w:rPr>
                <w:b/>
                <w:bCs/>
                <w:sz w:val="18"/>
                <w:szCs w:val="18"/>
              </w:rPr>
              <w:t>(Indispensable)</w:t>
            </w:r>
          </w:p>
          <w:p w:rsidR="00511F11" w:rsidRDefault="00511F11" w:rsidP="00511F11">
            <w:pPr>
              <w:snapToGrid w:val="0"/>
              <w:contextualSpacing/>
              <w:jc w:val="both"/>
              <w:rPr>
                <w:b/>
                <w:bCs/>
                <w:sz w:val="18"/>
                <w:szCs w:val="18"/>
                <w:lang w:eastAsia="ar-SA"/>
              </w:rPr>
            </w:pPr>
          </w:p>
          <w:p w:rsidR="00CD063E" w:rsidRDefault="009761C4" w:rsidP="009761C4">
            <w:pPr>
              <w:spacing w:line="256" w:lineRule="auto"/>
              <w:ind w:left="184"/>
              <w:jc w:val="both"/>
              <w:rPr>
                <w:rFonts w:ascii="Arial" w:hAnsi="Arial" w:cs="Arial"/>
                <w:sz w:val="18"/>
                <w:szCs w:val="18"/>
              </w:rPr>
            </w:pPr>
            <w:r w:rsidRPr="009761C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11F11" w:rsidRPr="009761C4" w:rsidRDefault="009761C4" w:rsidP="009761C4">
            <w:pPr>
              <w:spacing w:line="256" w:lineRule="auto"/>
              <w:ind w:left="184"/>
              <w:jc w:val="both"/>
              <w:rPr>
                <w:rFonts w:ascii="Arial" w:hAnsi="Arial" w:cs="Arial"/>
                <w:sz w:val="18"/>
                <w:szCs w:val="18"/>
              </w:rPr>
            </w:pPr>
            <w:r w:rsidRPr="009761C4">
              <w:rPr>
                <w:rFonts w:ascii="Arial" w:hAnsi="Arial" w:cs="Arial"/>
                <w:sz w:val="18"/>
                <w:szCs w:val="18"/>
              </w:rPr>
              <w:t>No se considerará como experiencia laboral: Trabajos Ad Honorem, en domicilio, ni Pasantías.</w:t>
            </w:r>
          </w:p>
        </w:tc>
      </w:tr>
      <w:tr w:rsidR="005E1CF7" w:rsidRPr="00F84531" w:rsidTr="008D1EEF">
        <w:trPr>
          <w:trHeight w:val="28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E1CF7" w:rsidRPr="008D1EEF" w:rsidRDefault="005E1CF7" w:rsidP="00961237">
            <w:pPr>
              <w:snapToGrid w:val="0"/>
              <w:jc w:val="center"/>
              <w:rPr>
                <w:rFonts w:ascii="Arial" w:hAnsi="Arial" w:cs="Arial"/>
                <w:b/>
                <w:color w:val="000000"/>
                <w:sz w:val="18"/>
                <w:szCs w:val="18"/>
                <w:lang w:val="es-MX"/>
              </w:rPr>
            </w:pPr>
            <w:r w:rsidRPr="008D1EEF">
              <w:rPr>
                <w:rFonts w:ascii="Arial" w:hAnsi="Arial" w:cs="Arial"/>
                <w:b/>
                <w:color w:val="000000"/>
                <w:sz w:val="18"/>
                <w:szCs w:val="18"/>
                <w:lang w:val="es-MX"/>
              </w:rPr>
              <w:t>Capacitación</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E21FF" w:rsidRPr="00DE21FF" w:rsidRDefault="00DE21FF" w:rsidP="00DE21FF">
            <w:pPr>
              <w:suppressAutoHyphens w:val="0"/>
              <w:ind w:left="177"/>
              <w:jc w:val="both"/>
              <w:rPr>
                <w:rFonts w:ascii="Arial" w:hAnsi="Arial" w:cs="Arial"/>
                <w:b/>
                <w:color w:val="000000"/>
                <w:sz w:val="18"/>
                <w:szCs w:val="18"/>
                <w:lang w:val="es-MX"/>
              </w:rPr>
            </w:pPr>
          </w:p>
          <w:p w:rsidR="005E1CF7" w:rsidRPr="00DE21FF" w:rsidRDefault="005E1CF7" w:rsidP="00DE21FF">
            <w:pPr>
              <w:numPr>
                <w:ilvl w:val="0"/>
                <w:numId w:val="20"/>
              </w:numPr>
              <w:tabs>
                <w:tab w:val="clear" w:pos="1427"/>
              </w:tabs>
              <w:suppressAutoHyphens w:val="0"/>
              <w:ind w:left="177" w:hanging="177"/>
              <w:jc w:val="both"/>
              <w:rPr>
                <w:rFonts w:ascii="Arial" w:hAnsi="Arial" w:cs="Arial"/>
                <w:b/>
                <w:color w:val="000000"/>
                <w:sz w:val="18"/>
                <w:szCs w:val="18"/>
                <w:lang w:val="es-MX"/>
              </w:rPr>
            </w:pPr>
            <w:r w:rsidRPr="008D1EEF">
              <w:rPr>
                <w:rFonts w:ascii="Arial" w:hAnsi="Arial" w:cs="Arial"/>
                <w:bCs/>
                <w:sz w:val="18"/>
                <w:szCs w:val="18"/>
              </w:rPr>
              <w:t xml:space="preserve">Acreditar capacitación o actividades de actualización afines a la actividad de enfermería, mínimo de 51 horas o tres (03) créditos realizadas a partir del año 2011 a la fecha. </w:t>
            </w:r>
            <w:r w:rsidRPr="008D1EEF">
              <w:rPr>
                <w:rFonts w:ascii="Arial" w:hAnsi="Arial" w:cs="Arial"/>
                <w:b/>
                <w:bCs/>
                <w:sz w:val="18"/>
                <w:szCs w:val="18"/>
              </w:rPr>
              <w:t>(Indispensable).</w:t>
            </w:r>
          </w:p>
          <w:p w:rsidR="00DE21FF" w:rsidRPr="008D1EEF" w:rsidRDefault="00DE21FF" w:rsidP="00DE21FF">
            <w:pPr>
              <w:suppressAutoHyphens w:val="0"/>
              <w:ind w:left="177"/>
              <w:jc w:val="both"/>
              <w:rPr>
                <w:rFonts w:ascii="Arial" w:hAnsi="Arial" w:cs="Arial"/>
                <w:b/>
                <w:color w:val="000000"/>
                <w:sz w:val="18"/>
                <w:szCs w:val="18"/>
                <w:lang w:val="es-MX"/>
              </w:rPr>
            </w:pPr>
          </w:p>
        </w:tc>
      </w:tr>
      <w:tr w:rsidR="005E1CF7" w:rsidRPr="00946CA6" w:rsidTr="008D1EEF">
        <w:trPr>
          <w:trHeight w:val="85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E1CF7" w:rsidRPr="008D1EEF" w:rsidRDefault="005E1CF7" w:rsidP="00DE21FF">
            <w:pPr>
              <w:snapToGrid w:val="0"/>
              <w:jc w:val="center"/>
              <w:rPr>
                <w:rFonts w:ascii="Arial" w:hAnsi="Arial" w:cs="Arial"/>
                <w:b/>
                <w:color w:val="000000"/>
                <w:sz w:val="18"/>
                <w:szCs w:val="18"/>
                <w:lang w:val="es-MX"/>
              </w:rPr>
            </w:pPr>
            <w:r w:rsidRPr="008D1EEF">
              <w:rPr>
                <w:rFonts w:ascii="Arial" w:hAnsi="Arial" w:cs="Arial"/>
                <w:b/>
                <w:color w:val="000000"/>
                <w:sz w:val="18"/>
                <w:szCs w:val="18"/>
                <w:lang w:val="es-MX"/>
              </w:rPr>
              <w:t>Conocimientos complementarios para el puesto o cargo</w:t>
            </w:r>
          </w:p>
        </w:tc>
        <w:tc>
          <w:tcPr>
            <w:tcW w:w="5528" w:type="dxa"/>
            <w:tcBorders>
              <w:top w:val="single" w:sz="4" w:space="0" w:color="auto"/>
              <w:left w:val="nil"/>
              <w:bottom w:val="single" w:sz="4" w:space="0" w:color="auto"/>
              <w:right w:val="single" w:sz="4" w:space="0" w:color="auto"/>
            </w:tcBorders>
            <w:shd w:val="clear" w:color="auto" w:fill="auto"/>
            <w:vAlign w:val="center"/>
          </w:tcPr>
          <w:p w:rsidR="005E1CF7" w:rsidRPr="008D1EEF" w:rsidRDefault="008D1EEF" w:rsidP="00DE21FF">
            <w:pPr>
              <w:numPr>
                <w:ilvl w:val="0"/>
                <w:numId w:val="21"/>
              </w:numPr>
              <w:tabs>
                <w:tab w:val="clear" w:pos="720"/>
              </w:tabs>
              <w:snapToGrid w:val="0"/>
              <w:ind w:left="232" w:hanging="232"/>
              <w:jc w:val="both"/>
              <w:rPr>
                <w:rFonts w:ascii="Arial" w:hAnsi="Arial" w:cs="Arial"/>
                <w:color w:val="000000"/>
                <w:sz w:val="18"/>
                <w:szCs w:val="18"/>
              </w:rPr>
            </w:pPr>
            <w:r w:rsidRPr="008D1EEF">
              <w:rPr>
                <w:rFonts w:ascii="Arial" w:hAnsi="Arial" w:cs="Arial"/>
                <w:sz w:val="18"/>
                <w:szCs w:val="18"/>
              </w:rPr>
              <w:t>Manejo de Ofimática: Word, Excel, Power Point, Internet. (nivel Básico). (</w:t>
            </w:r>
            <w:r w:rsidRPr="008D1EEF">
              <w:rPr>
                <w:rFonts w:ascii="Arial" w:hAnsi="Arial" w:cs="Arial"/>
                <w:b/>
                <w:sz w:val="18"/>
                <w:szCs w:val="18"/>
              </w:rPr>
              <w:t>Indispensable)</w:t>
            </w:r>
          </w:p>
        </w:tc>
      </w:tr>
      <w:tr w:rsidR="005E1CF7" w:rsidRPr="00946CA6" w:rsidTr="008D1EEF">
        <w:trPr>
          <w:trHeight w:val="85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E1CF7" w:rsidRPr="008D1EEF" w:rsidRDefault="005E1CF7" w:rsidP="00DE21FF">
            <w:pPr>
              <w:jc w:val="center"/>
              <w:rPr>
                <w:rFonts w:ascii="Arial" w:hAnsi="Arial" w:cs="Arial"/>
                <w:b/>
                <w:sz w:val="18"/>
                <w:szCs w:val="18"/>
              </w:rPr>
            </w:pPr>
            <w:r w:rsidRPr="008D1EEF">
              <w:rPr>
                <w:rFonts w:ascii="Arial" w:hAnsi="Arial" w:cs="Arial"/>
                <w:b/>
                <w:sz w:val="18"/>
                <w:szCs w:val="18"/>
              </w:rPr>
              <w:t>Habilidades o competencias</w:t>
            </w:r>
          </w:p>
        </w:tc>
        <w:tc>
          <w:tcPr>
            <w:tcW w:w="5528" w:type="dxa"/>
            <w:tcBorders>
              <w:top w:val="single" w:sz="4" w:space="0" w:color="auto"/>
              <w:left w:val="nil"/>
              <w:bottom w:val="single" w:sz="4" w:space="0" w:color="auto"/>
              <w:right w:val="single" w:sz="4" w:space="0" w:color="auto"/>
            </w:tcBorders>
            <w:shd w:val="clear" w:color="auto" w:fill="auto"/>
          </w:tcPr>
          <w:p w:rsidR="005E1CF7" w:rsidRPr="008D1EEF" w:rsidRDefault="005E1CF7" w:rsidP="005E1CF7">
            <w:pPr>
              <w:pStyle w:val="Prrafodelista"/>
              <w:numPr>
                <w:ilvl w:val="0"/>
                <w:numId w:val="18"/>
              </w:numPr>
              <w:ind w:left="214" w:hanging="214"/>
              <w:contextualSpacing/>
              <w:jc w:val="both"/>
              <w:rPr>
                <w:sz w:val="18"/>
                <w:szCs w:val="18"/>
                <w:lang w:val="es-PE" w:eastAsia="en-US"/>
              </w:rPr>
            </w:pPr>
            <w:r w:rsidRPr="008D1EEF">
              <w:rPr>
                <w:b/>
                <w:color w:val="000000"/>
                <w:sz w:val="18"/>
                <w:szCs w:val="18"/>
              </w:rPr>
              <w:t>GENÉRICAS:</w:t>
            </w:r>
            <w:r w:rsidRPr="008D1EEF">
              <w:rPr>
                <w:sz w:val="18"/>
                <w:szCs w:val="18"/>
              </w:rPr>
              <w:t xml:space="preserve"> </w:t>
            </w:r>
            <w:r w:rsidRPr="008D1EEF">
              <w:rPr>
                <w:color w:val="000000"/>
                <w:sz w:val="18"/>
                <w:szCs w:val="18"/>
                <w:lang w:val="es-MX"/>
              </w:rPr>
              <w:t>Actitud de servicio, ética e integridad, compromiso y responsabilidad, orientación a resultados, trabajo en equipo</w:t>
            </w:r>
            <w:r w:rsidRPr="008D1EEF">
              <w:rPr>
                <w:sz w:val="18"/>
                <w:szCs w:val="18"/>
              </w:rPr>
              <w:t>.</w:t>
            </w:r>
          </w:p>
          <w:p w:rsidR="005E1CF7" w:rsidRPr="008D1EEF" w:rsidRDefault="005E1CF7" w:rsidP="005E1CF7">
            <w:pPr>
              <w:pStyle w:val="Prrafodelista"/>
              <w:numPr>
                <w:ilvl w:val="0"/>
                <w:numId w:val="18"/>
              </w:numPr>
              <w:ind w:left="214" w:hanging="214"/>
              <w:contextualSpacing/>
              <w:jc w:val="both"/>
              <w:rPr>
                <w:sz w:val="18"/>
                <w:szCs w:val="18"/>
              </w:rPr>
            </w:pPr>
            <w:r w:rsidRPr="008D1EEF">
              <w:rPr>
                <w:b/>
                <w:color w:val="000000"/>
                <w:sz w:val="18"/>
                <w:szCs w:val="18"/>
              </w:rPr>
              <w:t>ESPECÍFICAS:</w:t>
            </w:r>
            <w:r w:rsidR="00DE21FF">
              <w:rPr>
                <w:b/>
                <w:color w:val="000000"/>
                <w:sz w:val="18"/>
                <w:szCs w:val="18"/>
              </w:rPr>
              <w:t xml:space="preserve"> </w:t>
            </w:r>
            <w:r w:rsidRPr="008D1EEF">
              <w:rPr>
                <w:color w:val="000000"/>
                <w:sz w:val="18"/>
                <w:szCs w:val="18"/>
              </w:rPr>
              <w:t>Pensamiento estratégico, comunicación efectiva, planificación y organización, capacidad de análisis y capacidad de respuesta al cambio.</w:t>
            </w:r>
          </w:p>
        </w:tc>
      </w:tr>
      <w:tr w:rsidR="005E1CF7" w:rsidRPr="00946CA6" w:rsidTr="008D1EEF">
        <w:trPr>
          <w:trHeight w:val="339"/>
        </w:trPr>
        <w:tc>
          <w:tcPr>
            <w:tcW w:w="3118" w:type="dxa"/>
            <w:tcBorders>
              <w:top w:val="single" w:sz="4" w:space="0" w:color="auto"/>
              <w:left w:val="single" w:sz="4" w:space="0" w:color="auto"/>
              <w:bottom w:val="single" w:sz="4" w:space="0" w:color="auto"/>
              <w:right w:val="single" w:sz="4" w:space="0" w:color="auto"/>
            </w:tcBorders>
            <w:vAlign w:val="center"/>
          </w:tcPr>
          <w:p w:rsidR="005E1CF7" w:rsidRPr="008D1EEF" w:rsidRDefault="005E1CF7" w:rsidP="00961237">
            <w:pPr>
              <w:ind w:right="-70"/>
              <w:jc w:val="center"/>
              <w:rPr>
                <w:rFonts w:ascii="Arial" w:hAnsi="Arial" w:cs="Arial"/>
                <w:b/>
                <w:sz w:val="18"/>
                <w:szCs w:val="18"/>
                <w:lang w:val="es-PE"/>
              </w:rPr>
            </w:pPr>
            <w:r w:rsidRPr="008D1EEF">
              <w:rPr>
                <w:rFonts w:ascii="Arial" w:hAnsi="Arial" w:cs="Arial"/>
                <w:b/>
                <w:sz w:val="18"/>
                <w:szCs w:val="18"/>
                <w:lang w:val="es-PE"/>
              </w:rPr>
              <w:t>Motivo de Contratación</w:t>
            </w:r>
          </w:p>
        </w:tc>
        <w:tc>
          <w:tcPr>
            <w:tcW w:w="5528" w:type="dxa"/>
            <w:tcBorders>
              <w:top w:val="single" w:sz="4" w:space="0" w:color="auto"/>
              <w:left w:val="nil"/>
              <w:bottom w:val="single" w:sz="4" w:space="0" w:color="auto"/>
              <w:right w:val="single" w:sz="4" w:space="0" w:color="auto"/>
            </w:tcBorders>
            <w:vAlign w:val="center"/>
          </w:tcPr>
          <w:p w:rsidR="005E1CF7" w:rsidRPr="00511F11" w:rsidRDefault="009761C4" w:rsidP="005E1CF7">
            <w:pPr>
              <w:numPr>
                <w:ilvl w:val="0"/>
                <w:numId w:val="16"/>
              </w:numPr>
              <w:tabs>
                <w:tab w:val="left" w:pos="252"/>
              </w:tabs>
              <w:snapToGrid w:val="0"/>
              <w:ind w:left="252" w:hanging="180"/>
              <w:jc w:val="both"/>
              <w:rPr>
                <w:rFonts w:ascii="Arial" w:hAnsi="Arial" w:cs="Arial"/>
                <w:color w:val="FF0000"/>
                <w:sz w:val="18"/>
                <w:szCs w:val="18"/>
                <w:lang w:val="es-PE"/>
              </w:rPr>
            </w:pPr>
            <w:r>
              <w:rPr>
                <w:rFonts w:ascii="Arial" w:hAnsi="Arial" w:cs="Arial"/>
                <w:sz w:val="18"/>
                <w:szCs w:val="18"/>
                <w:lang w:val="es-PE"/>
              </w:rPr>
              <w:t>Carta N° 478-ORRHH-SGADM-GRDS-ESSALUD-2017</w:t>
            </w:r>
          </w:p>
        </w:tc>
      </w:tr>
    </w:tbl>
    <w:p w:rsidR="005E1CF7" w:rsidRDefault="005E1CF7" w:rsidP="005E1CF7">
      <w:pPr>
        <w:pStyle w:val="Encabezado"/>
        <w:tabs>
          <w:tab w:val="clear" w:pos="4419"/>
          <w:tab w:val="clear" w:pos="8838"/>
        </w:tabs>
        <w:ind w:left="360"/>
        <w:jc w:val="both"/>
        <w:rPr>
          <w:rFonts w:ascii="Arial" w:hAnsi="Arial" w:cs="Arial"/>
          <w:b/>
          <w:color w:val="000000"/>
          <w:sz w:val="18"/>
          <w:szCs w:val="18"/>
        </w:rPr>
      </w:pPr>
    </w:p>
    <w:p w:rsidR="00511F11" w:rsidRDefault="00511F11" w:rsidP="005E1CF7">
      <w:pPr>
        <w:pStyle w:val="Sangradetextonormal"/>
        <w:ind w:left="142"/>
        <w:jc w:val="both"/>
        <w:rPr>
          <w:rFonts w:cs="Arial"/>
          <w:bCs w:val="0"/>
          <w:color w:val="000000"/>
          <w:sz w:val="18"/>
          <w:szCs w:val="18"/>
        </w:rPr>
      </w:pPr>
    </w:p>
    <w:p w:rsidR="00511F11" w:rsidRDefault="00511F11" w:rsidP="005E1CF7">
      <w:pPr>
        <w:pStyle w:val="Sangradetextonormal"/>
        <w:ind w:left="142"/>
        <w:jc w:val="both"/>
        <w:rPr>
          <w:rFonts w:cs="Arial"/>
          <w:bCs w:val="0"/>
          <w:color w:val="000000"/>
          <w:sz w:val="18"/>
          <w:szCs w:val="18"/>
        </w:rPr>
      </w:pPr>
    </w:p>
    <w:p w:rsidR="005E1CF7" w:rsidRPr="00014C63" w:rsidRDefault="005E1CF7" w:rsidP="00511F11">
      <w:pPr>
        <w:pStyle w:val="Sangradetextonormal"/>
        <w:ind w:left="142" w:firstLine="284"/>
        <w:jc w:val="both"/>
        <w:rPr>
          <w:rFonts w:cs="Arial"/>
          <w:b w:val="0"/>
          <w:sz w:val="20"/>
          <w:szCs w:val="20"/>
        </w:rPr>
      </w:pPr>
      <w:r w:rsidRPr="00014C63">
        <w:rPr>
          <w:rFonts w:cs="Arial"/>
          <w:sz w:val="20"/>
          <w:szCs w:val="20"/>
        </w:rPr>
        <w:t xml:space="preserve">TÉCNICO DE </w:t>
      </w:r>
      <w:r w:rsidRPr="00C87ACA">
        <w:rPr>
          <w:rFonts w:cs="Arial"/>
          <w:sz w:val="20"/>
          <w:szCs w:val="20"/>
        </w:rPr>
        <w:t>ENFERMERÌA II (COD. T3TE2-003, T3TE2</w:t>
      </w:r>
      <w:r w:rsidR="00DE21FF" w:rsidRPr="00C87ACA">
        <w:rPr>
          <w:rFonts w:cs="Arial"/>
          <w:sz w:val="20"/>
          <w:szCs w:val="20"/>
        </w:rPr>
        <w:t>-004</w:t>
      </w:r>
      <w:r w:rsidRPr="00C87ACA">
        <w:rPr>
          <w:rFonts w:cs="Arial"/>
          <w:sz w:val="20"/>
          <w:szCs w:val="20"/>
        </w:rPr>
        <w:t>)</w:t>
      </w:r>
    </w:p>
    <w:tbl>
      <w:tblPr>
        <w:tblW w:w="8646" w:type="dxa"/>
        <w:tblInd w:w="534" w:type="dxa"/>
        <w:tblLayout w:type="fixed"/>
        <w:tblLook w:val="0000" w:firstRow="0" w:lastRow="0" w:firstColumn="0" w:lastColumn="0" w:noHBand="0" w:noVBand="0"/>
      </w:tblPr>
      <w:tblGrid>
        <w:gridCol w:w="3118"/>
        <w:gridCol w:w="5528"/>
      </w:tblGrid>
      <w:tr w:rsidR="005E1CF7" w:rsidRPr="00D41CD2" w:rsidTr="00CD063E">
        <w:trPr>
          <w:trHeight w:val="315"/>
        </w:trPr>
        <w:tc>
          <w:tcPr>
            <w:tcW w:w="3118" w:type="dxa"/>
            <w:tcBorders>
              <w:top w:val="single" w:sz="4" w:space="0" w:color="000000"/>
              <w:left w:val="single" w:sz="4" w:space="0" w:color="000000"/>
              <w:bottom w:val="single" w:sz="4" w:space="0" w:color="000000"/>
            </w:tcBorders>
            <w:shd w:val="clear" w:color="auto" w:fill="D9D9D9" w:themeFill="background1" w:themeFillShade="D9"/>
            <w:vAlign w:val="center"/>
          </w:tcPr>
          <w:p w:rsidR="005E1CF7" w:rsidRPr="00D41CD2" w:rsidRDefault="005E1CF7"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1CF7" w:rsidRPr="00D41CD2" w:rsidRDefault="005E1CF7"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5E1CF7" w:rsidRPr="00D41CD2" w:rsidTr="00367ECF">
        <w:trPr>
          <w:trHeight w:val="697"/>
        </w:trPr>
        <w:tc>
          <w:tcPr>
            <w:tcW w:w="3118" w:type="dxa"/>
            <w:tcBorders>
              <w:top w:val="single" w:sz="4" w:space="0" w:color="000000"/>
              <w:left w:val="single" w:sz="4" w:space="0" w:color="000000"/>
              <w:bottom w:val="single" w:sz="4" w:space="0" w:color="000000"/>
            </w:tcBorders>
            <w:shd w:val="clear" w:color="auto" w:fill="auto"/>
            <w:vAlign w:val="center"/>
          </w:tcPr>
          <w:p w:rsidR="005E1CF7" w:rsidRPr="00D41CD2" w:rsidRDefault="005E1CF7" w:rsidP="00961237">
            <w:pPr>
              <w:tabs>
                <w:tab w:val="left" w:pos="2772"/>
              </w:tabs>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E1CF7" w:rsidRPr="00D41CD2" w:rsidRDefault="005E1CF7" w:rsidP="00207F9D">
            <w:pPr>
              <w:numPr>
                <w:ilvl w:val="0"/>
                <w:numId w:val="22"/>
              </w:numPr>
              <w:tabs>
                <w:tab w:val="clear" w:pos="360"/>
                <w:tab w:val="num" w:pos="72"/>
              </w:tabs>
              <w:suppressAutoHyphens w:val="0"/>
              <w:ind w:left="176" w:hanging="176"/>
              <w:jc w:val="both"/>
              <w:rPr>
                <w:rFonts w:ascii="Arial" w:hAnsi="Arial" w:cs="Arial"/>
                <w:sz w:val="18"/>
                <w:szCs w:val="18"/>
              </w:rPr>
            </w:pPr>
            <w:r w:rsidRPr="00D41CD2">
              <w:rPr>
                <w:rFonts w:ascii="Arial" w:hAnsi="Arial" w:cs="Arial"/>
                <w:bCs/>
                <w:sz w:val="18"/>
                <w:szCs w:val="18"/>
              </w:rPr>
              <w:t xml:space="preserve">Presentar copia simple del Título Técnico en Enfermería emitido por Instituto Superior a nombre de la Nación (mínimo tres años de estudios). </w:t>
            </w:r>
            <w:r w:rsidR="00367ECF">
              <w:rPr>
                <w:rFonts w:ascii="Arial" w:hAnsi="Arial" w:cs="Arial"/>
                <w:b/>
                <w:bCs/>
                <w:sz w:val="18"/>
                <w:szCs w:val="18"/>
              </w:rPr>
              <w:t>(Indispensable)</w:t>
            </w:r>
          </w:p>
        </w:tc>
      </w:tr>
      <w:tr w:rsidR="005E1CF7" w:rsidRPr="00D41CD2" w:rsidTr="008D1EEF">
        <w:trPr>
          <w:trHeight w:val="136"/>
        </w:trPr>
        <w:tc>
          <w:tcPr>
            <w:tcW w:w="3118" w:type="dxa"/>
            <w:tcBorders>
              <w:top w:val="single" w:sz="4" w:space="0" w:color="000000"/>
              <w:left w:val="single" w:sz="4" w:space="0" w:color="000000"/>
              <w:bottom w:val="single" w:sz="4" w:space="0" w:color="auto"/>
            </w:tcBorders>
            <w:shd w:val="clear" w:color="auto" w:fill="auto"/>
            <w:vAlign w:val="center"/>
          </w:tcPr>
          <w:p w:rsidR="005E1CF7" w:rsidRPr="00D41CD2" w:rsidRDefault="005E1CF7"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Experiencia Laboral</w:t>
            </w:r>
          </w:p>
        </w:tc>
        <w:tc>
          <w:tcPr>
            <w:tcW w:w="5528" w:type="dxa"/>
            <w:tcBorders>
              <w:top w:val="single" w:sz="4" w:space="0" w:color="000000"/>
              <w:left w:val="single" w:sz="4" w:space="0" w:color="000000"/>
              <w:bottom w:val="single" w:sz="4" w:space="0" w:color="auto"/>
              <w:right w:val="single" w:sz="4" w:space="0" w:color="000000"/>
            </w:tcBorders>
            <w:shd w:val="clear" w:color="auto" w:fill="auto"/>
            <w:vAlign w:val="center"/>
          </w:tcPr>
          <w:p w:rsidR="005E1CF7" w:rsidRDefault="005E1CF7" w:rsidP="00961237">
            <w:pPr>
              <w:ind w:left="319" w:hanging="319"/>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GENERAL</w:t>
            </w:r>
          </w:p>
          <w:p w:rsidR="005E1CF7" w:rsidRPr="005713AF" w:rsidRDefault="005E1CF7" w:rsidP="005E1CF7">
            <w:pPr>
              <w:pStyle w:val="Prrafodelista"/>
              <w:numPr>
                <w:ilvl w:val="0"/>
                <w:numId w:val="19"/>
              </w:numPr>
              <w:ind w:left="177" w:hanging="177"/>
              <w:contextualSpacing/>
              <w:jc w:val="both"/>
              <w:rPr>
                <w:b/>
                <w:sz w:val="18"/>
                <w:szCs w:val="18"/>
              </w:rPr>
            </w:pPr>
            <w:r w:rsidRPr="005713AF">
              <w:rPr>
                <w:sz w:val="18"/>
                <w:szCs w:val="18"/>
              </w:rPr>
              <w:t>Acreditar e</w:t>
            </w:r>
            <w:r>
              <w:rPr>
                <w:sz w:val="18"/>
                <w:szCs w:val="18"/>
              </w:rPr>
              <w:t>xperiencia laboral mínima de cuatro</w:t>
            </w:r>
            <w:r w:rsidRPr="005713AF">
              <w:rPr>
                <w:sz w:val="18"/>
                <w:szCs w:val="18"/>
              </w:rPr>
              <w:t xml:space="preserve"> (0</w:t>
            </w:r>
            <w:r>
              <w:rPr>
                <w:sz w:val="18"/>
                <w:szCs w:val="18"/>
              </w:rPr>
              <w:t>4) años</w:t>
            </w:r>
            <w:r w:rsidRPr="005713AF">
              <w:rPr>
                <w:sz w:val="18"/>
                <w:szCs w:val="18"/>
              </w:rPr>
              <w:t xml:space="preserve">. </w:t>
            </w:r>
            <w:r w:rsidRPr="005713AF">
              <w:rPr>
                <w:b/>
                <w:bCs/>
                <w:sz w:val="18"/>
                <w:szCs w:val="18"/>
              </w:rPr>
              <w:t>(Indispensable)</w:t>
            </w:r>
          </w:p>
          <w:p w:rsidR="005E1CF7" w:rsidRPr="00E26256" w:rsidRDefault="005E1CF7" w:rsidP="00961237">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ESPECIFICA</w:t>
            </w:r>
          </w:p>
          <w:p w:rsidR="005E1CF7" w:rsidRPr="005713AF" w:rsidRDefault="005E1CF7" w:rsidP="005E1CF7">
            <w:pPr>
              <w:pStyle w:val="Prrafodelista"/>
              <w:numPr>
                <w:ilvl w:val="0"/>
                <w:numId w:val="19"/>
              </w:numPr>
              <w:ind w:left="177" w:hanging="177"/>
              <w:contextualSpacing/>
              <w:jc w:val="both"/>
              <w:rPr>
                <w:sz w:val="18"/>
                <w:szCs w:val="18"/>
              </w:rPr>
            </w:pPr>
            <w:r>
              <w:rPr>
                <w:sz w:val="18"/>
                <w:szCs w:val="18"/>
              </w:rPr>
              <w:t>Acreditar tres</w:t>
            </w:r>
            <w:r w:rsidRPr="005713AF">
              <w:rPr>
                <w:sz w:val="18"/>
                <w:szCs w:val="18"/>
              </w:rPr>
              <w:t xml:space="preserve"> (0</w:t>
            </w:r>
            <w:r>
              <w:rPr>
                <w:sz w:val="18"/>
                <w:szCs w:val="18"/>
              </w:rPr>
              <w:t>3</w:t>
            </w:r>
            <w:r w:rsidRPr="005713AF">
              <w:rPr>
                <w:sz w:val="18"/>
                <w:szCs w:val="18"/>
              </w:rPr>
              <w:t>) año en el desempeño de funciones</w:t>
            </w:r>
            <w:r>
              <w:rPr>
                <w:sz w:val="18"/>
                <w:szCs w:val="18"/>
              </w:rPr>
              <w:t xml:space="preserve"> relacionadas a las actividades de </w:t>
            </w:r>
            <w:r w:rsidR="00CF40EF">
              <w:rPr>
                <w:sz w:val="18"/>
                <w:szCs w:val="18"/>
              </w:rPr>
              <w:t>Enfermería</w:t>
            </w:r>
            <w:r>
              <w:rPr>
                <w:sz w:val="18"/>
                <w:szCs w:val="18"/>
              </w:rPr>
              <w:t>.</w:t>
            </w:r>
            <w:r w:rsidRPr="005713AF">
              <w:rPr>
                <w:sz w:val="18"/>
                <w:szCs w:val="18"/>
              </w:rPr>
              <w:t xml:space="preserve"> </w:t>
            </w:r>
            <w:r w:rsidRPr="005939E6">
              <w:rPr>
                <w:b/>
                <w:sz w:val="18"/>
                <w:szCs w:val="18"/>
              </w:rPr>
              <w:t>(Indispensable)</w:t>
            </w:r>
          </w:p>
          <w:p w:rsidR="00E81461" w:rsidRPr="005713AF" w:rsidRDefault="005E1CF7" w:rsidP="00E81461">
            <w:pPr>
              <w:ind w:left="214" w:hanging="214"/>
              <w:jc w:val="both"/>
              <w:rPr>
                <w:b/>
                <w:bCs/>
                <w:sz w:val="18"/>
                <w:szCs w:val="18"/>
                <w:lang w:eastAsia="ar-SA"/>
              </w:rPr>
            </w:pPr>
            <w:r>
              <w:rPr>
                <w:rFonts w:ascii="Arial" w:hAnsi="Arial" w:cs="Arial"/>
                <w:b/>
                <w:sz w:val="18"/>
                <w:szCs w:val="18"/>
              </w:rPr>
              <w:t xml:space="preserve">    </w:t>
            </w:r>
          </w:p>
          <w:p w:rsidR="009761C4" w:rsidRPr="009761C4" w:rsidRDefault="009761C4" w:rsidP="009761C4">
            <w:pPr>
              <w:spacing w:line="256" w:lineRule="auto"/>
              <w:ind w:left="184"/>
              <w:jc w:val="both"/>
              <w:rPr>
                <w:rFonts w:ascii="Arial" w:hAnsi="Arial" w:cs="Arial"/>
                <w:sz w:val="18"/>
                <w:szCs w:val="18"/>
              </w:rPr>
            </w:pPr>
            <w:r w:rsidRPr="009761C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E1CF7" w:rsidRPr="005713AF" w:rsidRDefault="009761C4" w:rsidP="009761C4">
            <w:pPr>
              <w:pStyle w:val="Prrafodelista"/>
              <w:ind w:left="177"/>
              <w:contextualSpacing/>
              <w:jc w:val="both"/>
              <w:rPr>
                <w:b/>
                <w:bCs/>
                <w:sz w:val="18"/>
                <w:szCs w:val="18"/>
                <w:lang w:eastAsia="ar-SA"/>
              </w:rPr>
            </w:pPr>
            <w:r w:rsidRPr="009761C4">
              <w:rPr>
                <w:sz w:val="18"/>
                <w:szCs w:val="18"/>
              </w:rPr>
              <w:t>No se considerará como experiencia laboral: Trabajos Ad Honorem, en domicilio, ni Pasantías.</w:t>
            </w:r>
          </w:p>
        </w:tc>
      </w:tr>
      <w:tr w:rsidR="005E1CF7" w:rsidRPr="00D41CD2" w:rsidTr="008D1EEF">
        <w:trPr>
          <w:trHeight w:val="63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E1CF7" w:rsidRPr="00D41CD2" w:rsidRDefault="005E1CF7"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Capacitación</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F40EF" w:rsidRPr="00CF40EF" w:rsidRDefault="005E1CF7" w:rsidP="00CF40EF">
            <w:pPr>
              <w:suppressAutoHyphens w:val="0"/>
              <w:ind w:left="177"/>
              <w:jc w:val="both"/>
              <w:rPr>
                <w:rFonts w:ascii="Arial" w:hAnsi="Arial" w:cs="Arial"/>
                <w:b/>
                <w:color w:val="000000"/>
                <w:sz w:val="18"/>
                <w:szCs w:val="18"/>
                <w:lang w:val="es-MX"/>
              </w:rPr>
            </w:pPr>
            <w:r>
              <w:rPr>
                <w:rFonts w:ascii="Arial" w:hAnsi="Arial" w:cs="Arial"/>
                <w:b/>
                <w:bCs/>
                <w:sz w:val="18"/>
                <w:szCs w:val="18"/>
              </w:rPr>
              <w:t xml:space="preserve"> </w:t>
            </w:r>
          </w:p>
          <w:p w:rsidR="005E1CF7" w:rsidRPr="00CF40EF" w:rsidRDefault="005E1CF7" w:rsidP="00DE21FF">
            <w:pPr>
              <w:numPr>
                <w:ilvl w:val="0"/>
                <w:numId w:val="20"/>
              </w:numPr>
              <w:tabs>
                <w:tab w:val="clear" w:pos="1427"/>
              </w:tabs>
              <w:suppressAutoHyphens w:val="0"/>
              <w:ind w:left="177" w:hanging="177"/>
              <w:jc w:val="both"/>
              <w:rPr>
                <w:rFonts w:ascii="Arial" w:hAnsi="Arial" w:cs="Arial"/>
                <w:b/>
                <w:color w:val="000000"/>
                <w:sz w:val="18"/>
                <w:szCs w:val="18"/>
                <w:lang w:val="es-MX"/>
              </w:rPr>
            </w:pPr>
            <w:r w:rsidRPr="00CF40EF">
              <w:rPr>
                <w:rFonts w:ascii="Arial" w:hAnsi="Arial" w:cs="Arial"/>
                <w:bCs/>
                <w:sz w:val="18"/>
                <w:szCs w:val="18"/>
              </w:rPr>
              <w:t xml:space="preserve">Acreditar capacitación o actividades de actualización afines a la actividad de enfermería, mínimo de 51 horas o tres (03) créditos realizadas a partir del año 2011 a la fecha. </w:t>
            </w:r>
            <w:r w:rsidR="00E81461">
              <w:rPr>
                <w:rFonts w:ascii="Arial" w:hAnsi="Arial" w:cs="Arial"/>
                <w:b/>
                <w:bCs/>
                <w:sz w:val="18"/>
                <w:szCs w:val="18"/>
              </w:rPr>
              <w:t>(Indispensable)</w:t>
            </w:r>
          </w:p>
          <w:p w:rsidR="00CF40EF" w:rsidRPr="00CF40EF" w:rsidRDefault="00CF40EF" w:rsidP="00CF40EF">
            <w:pPr>
              <w:suppressAutoHyphens w:val="0"/>
              <w:ind w:left="177"/>
              <w:jc w:val="both"/>
              <w:rPr>
                <w:rFonts w:ascii="Arial" w:hAnsi="Arial" w:cs="Arial"/>
                <w:b/>
                <w:color w:val="000000"/>
                <w:sz w:val="18"/>
                <w:szCs w:val="18"/>
                <w:lang w:val="es-MX"/>
              </w:rPr>
            </w:pPr>
          </w:p>
        </w:tc>
      </w:tr>
      <w:tr w:rsidR="005E1CF7" w:rsidRPr="00D41CD2" w:rsidTr="008D1EEF">
        <w:trPr>
          <w:trHeight w:val="639"/>
        </w:trPr>
        <w:tc>
          <w:tcPr>
            <w:tcW w:w="3118" w:type="dxa"/>
            <w:tcBorders>
              <w:top w:val="single" w:sz="4" w:space="0" w:color="auto"/>
              <w:left w:val="single" w:sz="4" w:space="0" w:color="000000"/>
              <w:bottom w:val="single" w:sz="4" w:space="0" w:color="000000"/>
            </w:tcBorders>
            <w:shd w:val="clear" w:color="auto" w:fill="auto"/>
            <w:vAlign w:val="center"/>
          </w:tcPr>
          <w:p w:rsidR="005E1CF7" w:rsidRPr="00D41CD2" w:rsidRDefault="005E1CF7"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Conocimientos complementarios para el puesto o cargo</w:t>
            </w:r>
          </w:p>
        </w:tc>
        <w:tc>
          <w:tcPr>
            <w:tcW w:w="5528" w:type="dxa"/>
            <w:tcBorders>
              <w:top w:val="single" w:sz="4" w:space="0" w:color="auto"/>
              <w:left w:val="single" w:sz="4" w:space="0" w:color="000000"/>
              <w:bottom w:val="single" w:sz="4" w:space="0" w:color="000000"/>
              <w:right w:val="single" w:sz="4" w:space="0" w:color="000000"/>
            </w:tcBorders>
            <w:shd w:val="clear" w:color="auto" w:fill="auto"/>
            <w:vAlign w:val="center"/>
          </w:tcPr>
          <w:p w:rsidR="005E1CF7" w:rsidRPr="00D41CD2" w:rsidRDefault="005E1CF7" w:rsidP="00DE21FF">
            <w:pPr>
              <w:numPr>
                <w:ilvl w:val="0"/>
                <w:numId w:val="21"/>
              </w:numPr>
              <w:tabs>
                <w:tab w:val="clear" w:pos="720"/>
              </w:tabs>
              <w:snapToGrid w:val="0"/>
              <w:ind w:left="232" w:hanging="232"/>
              <w:jc w:val="both"/>
              <w:rPr>
                <w:rFonts w:ascii="Arial" w:hAnsi="Arial" w:cs="Arial"/>
                <w:color w:val="000000"/>
                <w:sz w:val="18"/>
                <w:szCs w:val="18"/>
              </w:rPr>
            </w:pPr>
            <w:r w:rsidRPr="00A45CDC">
              <w:rPr>
                <w:rFonts w:ascii="Arial" w:hAnsi="Arial" w:cs="Arial"/>
                <w:sz w:val="18"/>
                <w:szCs w:val="18"/>
              </w:rPr>
              <w:t>Manejo de Ofimática: Word, Excel, Power Point, Internet. (nivel Básico). (</w:t>
            </w:r>
            <w:r w:rsidRPr="00A45CDC">
              <w:rPr>
                <w:rFonts w:ascii="Arial" w:hAnsi="Arial" w:cs="Arial"/>
                <w:b/>
                <w:sz w:val="18"/>
                <w:szCs w:val="18"/>
              </w:rPr>
              <w:t>Indispensable)</w:t>
            </w:r>
          </w:p>
        </w:tc>
      </w:tr>
      <w:tr w:rsidR="005E1CF7" w:rsidRPr="00D41CD2" w:rsidTr="008D1EEF">
        <w:trPr>
          <w:trHeight w:val="639"/>
        </w:trPr>
        <w:tc>
          <w:tcPr>
            <w:tcW w:w="3118" w:type="dxa"/>
            <w:tcBorders>
              <w:top w:val="single" w:sz="4" w:space="0" w:color="auto"/>
              <w:left w:val="single" w:sz="4" w:space="0" w:color="000000"/>
              <w:bottom w:val="single" w:sz="4" w:space="0" w:color="000000"/>
            </w:tcBorders>
            <w:shd w:val="clear" w:color="auto" w:fill="auto"/>
            <w:vAlign w:val="center"/>
          </w:tcPr>
          <w:p w:rsidR="005E1CF7" w:rsidRPr="00BB4AA0" w:rsidRDefault="005E1CF7" w:rsidP="00961237">
            <w:pPr>
              <w:rPr>
                <w:rFonts w:ascii="Arial" w:hAnsi="Arial" w:cs="Arial"/>
                <w:b/>
              </w:rPr>
            </w:pPr>
            <w:r>
              <w:rPr>
                <w:rFonts w:ascii="Arial" w:hAnsi="Arial" w:cs="Arial"/>
                <w:b/>
              </w:rPr>
              <w:t>Habilidades o competencias</w:t>
            </w: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rsidR="005E1CF7" w:rsidRPr="00E26256" w:rsidRDefault="005E1CF7" w:rsidP="005E1CF7">
            <w:pPr>
              <w:pStyle w:val="Prrafodelista"/>
              <w:numPr>
                <w:ilvl w:val="0"/>
                <w:numId w:val="18"/>
              </w:numPr>
              <w:ind w:left="214" w:hanging="214"/>
              <w:contextualSpacing/>
              <w:jc w:val="both"/>
              <w:rPr>
                <w:lang w:val="es-PE" w:eastAsia="en-US"/>
              </w:rPr>
            </w:pPr>
            <w:r w:rsidRPr="00E26256">
              <w:rPr>
                <w:b/>
                <w:color w:val="000000"/>
                <w:sz w:val="18"/>
                <w:szCs w:val="18"/>
              </w:rPr>
              <w:t>GENÉRICAS:</w:t>
            </w:r>
            <w:r>
              <w:t xml:space="preserve"> </w:t>
            </w:r>
            <w:r w:rsidRPr="00E26256">
              <w:rPr>
                <w:color w:val="000000"/>
                <w:sz w:val="18"/>
                <w:szCs w:val="18"/>
                <w:lang w:val="es-MX"/>
              </w:rPr>
              <w:t>Actitud de servicio, ética e integridad, compromiso y responsabilidad, orientación a resultados, trabajo en equipo</w:t>
            </w:r>
            <w:r w:rsidRPr="00E26256">
              <w:t>.</w:t>
            </w:r>
          </w:p>
          <w:p w:rsidR="005E1CF7" w:rsidRPr="00A45CDC" w:rsidRDefault="005E1CF7" w:rsidP="005E1CF7">
            <w:pPr>
              <w:pStyle w:val="Prrafodelista"/>
              <w:numPr>
                <w:ilvl w:val="0"/>
                <w:numId w:val="18"/>
              </w:numPr>
              <w:ind w:left="214" w:hanging="214"/>
              <w:contextualSpacing/>
              <w:jc w:val="both"/>
              <w:rPr>
                <w:sz w:val="18"/>
                <w:szCs w:val="18"/>
              </w:rPr>
            </w:pPr>
            <w:r w:rsidRPr="00E26256">
              <w:rPr>
                <w:b/>
                <w:color w:val="000000"/>
                <w:sz w:val="18"/>
                <w:szCs w:val="18"/>
              </w:rPr>
              <w:t xml:space="preserve">ESPECÍFICAS: </w:t>
            </w:r>
            <w:r w:rsidRPr="00E26256">
              <w:rPr>
                <w:color w:val="000000"/>
                <w:sz w:val="18"/>
                <w:szCs w:val="18"/>
              </w:rPr>
              <w:t>Pensamiento estratégico, comunicación efectiva, planificación y organización, capacidad de análisis y capacidad de respuesta al cambio.</w:t>
            </w:r>
          </w:p>
        </w:tc>
      </w:tr>
      <w:tr w:rsidR="005E1CF7" w:rsidRPr="00D41CD2" w:rsidTr="008D1EEF">
        <w:trPr>
          <w:trHeight w:val="231"/>
        </w:trPr>
        <w:tc>
          <w:tcPr>
            <w:tcW w:w="3118" w:type="dxa"/>
            <w:tcBorders>
              <w:top w:val="single" w:sz="4" w:space="0" w:color="000000"/>
              <w:left w:val="single" w:sz="4" w:space="0" w:color="000000"/>
              <w:bottom w:val="single" w:sz="4" w:space="0" w:color="000000"/>
            </w:tcBorders>
            <w:shd w:val="clear" w:color="auto" w:fill="auto"/>
            <w:vAlign w:val="center"/>
          </w:tcPr>
          <w:p w:rsidR="005E1CF7" w:rsidRPr="00D41CD2" w:rsidRDefault="005E1CF7"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Motivo de Contratación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CF7" w:rsidRPr="00D41CD2" w:rsidRDefault="009761C4" w:rsidP="005E1CF7">
            <w:pPr>
              <w:numPr>
                <w:ilvl w:val="0"/>
                <w:numId w:val="21"/>
              </w:numPr>
              <w:tabs>
                <w:tab w:val="clear" w:pos="720"/>
              </w:tabs>
              <w:snapToGrid w:val="0"/>
              <w:ind w:left="177" w:hanging="177"/>
              <w:jc w:val="both"/>
              <w:rPr>
                <w:rFonts w:ascii="Arial" w:hAnsi="Arial" w:cs="Arial"/>
                <w:color w:val="000000"/>
                <w:sz w:val="18"/>
                <w:szCs w:val="18"/>
              </w:rPr>
            </w:pPr>
            <w:r>
              <w:rPr>
                <w:rFonts w:ascii="Arial" w:hAnsi="Arial" w:cs="Arial"/>
                <w:sz w:val="18"/>
                <w:szCs w:val="18"/>
                <w:lang w:val="es-PE"/>
              </w:rPr>
              <w:t>Carta N° 478-ORRHH-SGADM-GRDS-ESSALUD-2017</w:t>
            </w:r>
          </w:p>
        </w:tc>
      </w:tr>
    </w:tbl>
    <w:p w:rsidR="005E1CF7" w:rsidRPr="00D41CD2" w:rsidRDefault="005E1CF7" w:rsidP="005E1CF7">
      <w:pPr>
        <w:pStyle w:val="Sangradetextonormal"/>
        <w:ind w:firstLine="426"/>
        <w:jc w:val="both"/>
        <w:rPr>
          <w:rFonts w:cs="Arial"/>
          <w:b w:val="0"/>
          <w:sz w:val="20"/>
          <w:szCs w:val="20"/>
        </w:rPr>
      </w:pPr>
    </w:p>
    <w:p w:rsidR="005C2BCD" w:rsidRPr="00AE2C8C" w:rsidRDefault="005C2BCD" w:rsidP="00AE2C8C">
      <w:pPr>
        <w:pStyle w:val="Sangradetextonormal"/>
        <w:ind w:firstLine="0"/>
        <w:jc w:val="both"/>
        <w:rPr>
          <w:rFonts w:cs="Arial"/>
          <w:b w:val="0"/>
          <w:sz w:val="20"/>
          <w:szCs w:val="20"/>
          <w:lang w:val="es-PE"/>
        </w:rPr>
      </w:pPr>
    </w:p>
    <w:p w:rsidR="005C2BCD" w:rsidRPr="00D41CD2" w:rsidRDefault="005C2BCD" w:rsidP="00E81461">
      <w:pPr>
        <w:pStyle w:val="Sangradetextonormal"/>
        <w:ind w:firstLine="284"/>
        <w:jc w:val="both"/>
        <w:rPr>
          <w:rFonts w:cs="Arial"/>
          <w:b w:val="0"/>
          <w:sz w:val="20"/>
          <w:szCs w:val="20"/>
        </w:rPr>
      </w:pPr>
      <w:r>
        <w:rPr>
          <w:rFonts w:cs="Arial"/>
          <w:sz w:val="20"/>
          <w:szCs w:val="20"/>
        </w:rPr>
        <w:t xml:space="preserve">  </w:t>
      </w:r>
      <w:r w:rsidR="00AE2C8C">
        <w:rPr>
          <w:rFonts w:cs="Arial"/>
          <w:sz w:val="20"/>
          <w:szCs w:val="20"/>
        </w:rPr>
        <w:t>AUXILIAR ASISTENCIAL (</w:t>
      </w:r>
      <w:r w:rsidR="00C87ACA">
        <w:rPr>
          <w:rFonts w:cs="Arial"/>
          <w:sz w:val="20"/>
          <w:szCs w:val="20"/>
        </w:rPr>
        <w:t xml:space="preserve">COD.  </w:t>
      </w:r>
      <w:r w:rsidR="00AE2C8C">
        <w:rPr>
          <w:rFonts w:cs="Arial"/>
          <w:sz w:val="20"/>
          <w:szCs w:val="20"/>
        </w:rPr>
        <w:t>A1ASA-00</w:t>
      </w:r>
      <w:r w:rsidR="006460D3">
        <w:rPr>
          <w:rFonts w:cs="Arial"/>
          <w:sz w:val="20"/>
          <w:szCs w:val="20"/>
        </w:rPr>
        <w:t>5</w:t>
      </w:r>
      <w:r w:rsidRPr="00D41CD2">
        <w:rPr>
          <w:rFonts w:cs="Arial"/>
          <w:sz w:val="20"/>
          <w:szCs w:val="20"/>
        </w:rPr>
        <w:t>)</w:t>
      </w:r>
    </w:p>
    <w:tbl>
      <w:tblPr>
        <w:tblW w:w="8646" w:type="dxa"/>
        <w:tblInd w:w="534" w:type="dxa"/>
        <w:tblLayout w:type="fixed"/>
        <w:tblLook w:val="0000" w:firstRow="0" w:lastRow="0" w:firstColumn="0" w:lastColumn="0" w:noHBand="0" w:noVBand="0"/>
      </w:tblPr>
      <w:tblGrid>
        <w:gridCol w:w="3118"/>
        <w:gridCol w:w="5528"/>
      </w:tblGrid>
      <w:tr w:rsidR="005C2BCD" w:rsidRPr="00D41CD2" w:rsidTr="00CD063E">
        <w:trPr>
          <w:trHeight w:val="315"/>
        </w:trPr>
        <w:tc>
          <w:tcPr>
            <w:tcW w:w="3118" w:type="dxa"/>
            <w:tcBorders>
              <w:top w:val="single" w:sz="4" w:space="0" w:color="000000"/>
              <w:left w:val="single" w:sz="4" w:space="0" w:color="000000"/>
              <w:bottom w:val="single" w:sz="4" w:space="0" w:color="000000"/>
            </w:tcBorders>
            <w:shd w:val="clear" w:color="auto" w:fill="D9D9D9" w:themeFill="background1" w:themeFillShade="D9"/>
            <w:vAlign w:val="center"/>
          </w:tcPr>
          <w:p w:rsidR="005C2BCD" w:rsidRPr="00D41CD2" w:rsidRDefault="005C2BCD"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C2BCD" w:rsidRPr="00D41CD2" w:rsidRDefault="005C2BCD"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5C2BCD" w:rsidRPr="00D41CD2" w:rsidTr="004738DD">
        <w:trPr>
          <w:trHeight w:val="395"/>
        </w:trPr>
        <w:tc>
          <w:tcPr>
            <w:tcW w:w="3118" w:type="dxa"/>
            <w:tcBorders>
              <w:top w:val="single" w:sz="4" w:space="0" w:color="000000"/>
              <w:left w:val="single" w:sz="4" w:space="0" w:color="000000"/>
              <w:bottom w:val="single" w:sz="4" w:space="0" w:color="000000"/>
            </w:tcBorders>
            <w:shd w:val="clear" w:color="auto" w:fill="auto"/>
            <w:vAlign w:val="center"/>
          </w:tcPr>
          <w:p w:rsidR="005C2BCD" w:rsidRPr="00D41CD2" w:rsidRDefault="005C2BCD" w:rsidP="00961237">
            <w:pPr>
              <w:tabs>
                <w:tab w:val="left" w:pos="2772"/>
              </w:tabs>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C2BCD" w:rsidRPr="00F4084C" w:rsidRDefault="005C2BCD" w:rsidP="00AE2C8C">
            <w:pPr>
              <w:pStyle w:val="Sangradetextonormal"/>
              <w:numPr>
                <w:ilvl w:val="0"/>
                <w:numId w:val="23"/>
              </w:numPr>
              <w:tabs>
                <w:tab w:val="clear" w:pos="720"/>
              </w:tabs>
              <w:ind w:left="176" w:hanging="176"/>
              <w:jc w:val="both"/>
              <w:rPr>
                <w:rFonts w:cs="Arial"/>
                <w:b w:val="0"/>
                <w:bCs w:val="0"/>
                <w:sz w:val="18"/>
                <w:szCs w:val="18"/>
              </w:rPr>
            </w:pPr>
            <w:r w:rsidRPr="00CF40EF">
              <w:rPr>
                <w:rFonts w:cs="Arial"/>
                <w:b w:val="0"/>
                <w:sz w:val="18"/>
                <w:szCs w:val="18"/>
              </w:rPr>
              <w:t xml:space="preserve">Presentar copia simple del Certificado de </w:t>
            </w:r>
            <w:r w:rsidR="004738DD">
              <w:rPr>
                <w:rFonts w:cs="Arial"/>
                <w:b w:val="0"/>
                <w:sz w:val="18"/>
                <w:szCs w:val="18"/>
              </w:rPr>
              <w:t xml:space="preserve">estudios de </w:t>
            </w:r>
            <w:r w:rsidRPr="00CF40EF">
              <w:rPr>
                <w:rFonts w:cs="Arial"/>
                <w:b w:val="0"/>
                <w:sz w:val="18"/>
                <w:szCs w:val="18"/>
              </w:rPr>
              <w:t>Secundaria Completa.</w:t>
            </w:r>
            <w:r w:rsidR="00AE2C8C">
              <w:rPr>
                <w:rFonts w:cs="Arial"/>
                <w:sz w:val="18"/>
                <w:szCs w:val="18"/>
              </w:rPr>
              <w:t xml:space="preserve"> </w:t>
            </w:r>
            <w:r>
              <w:rPr>
                <w:rFonts w:cs="Arial"/>
                <w:sz w:val="18"/>
                <w:szCs w:val="18"/>
              </w:rPr>
              <w:t>(Indispensable)</w:t>
            </w:r>
          </w:p>
        </w:tc>
      </w:tr>
      <w:tr w:rsidR="005C2BCD" w:rsidRPr="00D41CD2" w:rsidTr="008D1EEF">
        <w:trPr>
          <w:trHeight w:val="136"/>
        </w:trPr>
        <w:tc>
          <w:tcPr>
            <w:tcW w:w="3118" w:type="dxa"/>
            <w:tcBorders>
              <w:top w:val="single" w:sz="4" w:space="0" w:color="000000"/>
              <w:left w:val="single" w:sz="4" w:space="0" w:color="000000"/>
              <w:bottom w:val="single" w:sz="4" w:space="0" w:color="000000"/>
            </w:tcBorders>
            <w:shd w:val="clear" w:color="auto" w:fill="auto"/>
            <w:vAlign w:val="center"/>
          </w:tcPr>
          <w:p w:rsidR="005C2BCD" w:rsidRPr="00D41CD2" w:rsidRDefault="005C2BCD"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Experiencia Laboral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BCD" w:rsidRDefault="005C2BCD" w:rsidP="00961237">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GENERAL</w:t>
            </w:r>
          </w:p>
          <w:p w:rsidR="005C2BCD" w:rsidRPr="005939E6" w:rsidRDefault="005C2BCD" w:rsidP="005C2BCD">
            <w:pPr>
              <w:pStyle w:val="Prrafodelista"/>
              <w:numPr>
                <w:ilvl w:val="0"/>
                <w:numId w:val="23"/>
              </w:numPr>
              <w:tabs>
                <w:tab w:val="clear" w:pos="720"/>
                <w:tab w:val="num" w:pos="35"/>
              </w:tabs>
              <w:ind w:left="177" w:hanging="177"/>
              <w:contextualSpacing/>
              <w:jc w:val="both"/>
              <w:rPr>
                <w:b/>
                <w:sz w:val="18"/>
                <w:szCs w:val="18"/>
              </w:rPr>
            </w:pPr>
            <w:r w:rsidRPr="00AD755C">
              <w:rPr>
                <w:sz w:val="18"/>
                <w:szCs w:val="18"/>
              </w:rPr>
              <w:t>Acreditar experiencia l</w:t>
            </w:r>
            <w:r>
              <w:rPr>
                <w:sz w:val="18"/>
                <w:szCs w:val="18"/>
              </w:rPr>
              <w:t xml:space="preserve">aboral mínima de un (01) año. </w:t>
            </w:r>
            <w:r w:rsidRPr="005939E6">
              <w:rPr>
                <w:b/>
                <w:bCs/>
                <w:sz w:val="18"/>
                <w:szCs w:val="18"/>
              </w:rPr>
              <w:t>(Indispensable)</w:t>
            </w:r>
          </w:p>
          <w:p w:rsidR="005C2BCD" w:rsidRPr="00E26256" w:rsidRDefault="005C2BCD" w:rsidP="00961237">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ESPECIFICA</w:t>
            </w:r>
          </w:p>
          <w:p w:rsidR="005C2BCD" w:rsidRPr="00AD755C" w:rsidRDefault="005C2BCD" w:rsidP="005C2BCD">
            <w:pPr>
              <w:pStyle w:val="Prrafodelista"/>
              <w:numPr>
                <w:ilvl w:val="0"/>
                <w:numId w:val="23"/>
              </w:numPr>
              <w:tabs>
                <w:tab w:val="clear" w:pos="720"/>
                <w:tab w:val="num" w:pos="35"/>
              </w:tabs>
              <w:ind w:left="177" w:hanging="177"/>
              <w:contextualSpacing/>
              <w:jc w:val="both"/>
              <w:rPr>
                <w:sz w:val="18"/>
                <w:szCs w:val="18"/>
              </w:rPr>
            </w:pPr>
            <w:r w:rsidRPr="00AD755C">
              <w:rPr>
                <w:sz w:val="18"/>
                <w:szCs w:val="18"/>
              </w:rPr>
              <w:t>Acreditar un (01) año en el de</w:t>
            </w:r>
            <w:r>
              <w:rPr>
                <w:sz w:val="18"/>
                <w:szCs w:val="18"/>
              </w:rPr>
              <w:t>sempeño de funciones en áreas asistenciales</w:t>
            </w:r>
            <w:r w:rsidRPr="005939E6">
              <w:rPr>
                <w:b/>
                <w:sz w:val="18"/>
                <w:szCs w:val="18"/>
              </w:rPr>
              <w:t>. (Indispensable)</w:t>
            </w:r>
          </w:p>
          <w:p w:rsidR="004738DD" w:rsidRDefault="004738DD" w:rsidP="004738DD">
            <w:pPr>
              <w:ind w:left="177"/>
              <w:jc w:val="both"/>
              <w:rPr>
                <w:rFonts w:ascii="Arial" w:hAnsi="Arial" w:cs="Arial"/>
                <w:b/>
                <w:sz w:val="18"/>
                <w:szCs w:val="18"/>
              </w:rPr>
            </w:pPr>
          </w:p>
          <w:p w:rsidR="009761C4" w:rsidRPr="009761C4" w:rsidRDefault="009761C4" w:rsidP="009761C4">
            <w:pPr>
              <w:spacing w:line="256" w:lineRule="auto"/>
              <w:ind w:left="184"/>
              <w:jc w:val="both"/>
              <w:rPr>
                <w:rFonts w:ascii="Arial" w:hAnsi="Arial" w:cs="Arial"/>
                <w:sz w:val="18"/>
                <w:szCs w:val="18"/>
              </w:rPr>
            </w:pPr>
            <w:r w:rsidRPr="009761C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C2BCD" w:rsidRPr="00F4084C" w:rsidRDefault="009761C4" w:rsidP="009761C4">
            <w:pPr>
              <w:pStyle w:val="Prrafodelista"/>
              <w:ind w:left="177"/>
              <w:contextualSpacing/>
              <w:jc w:val="both"/>
              <w:rPr>
                <w:b/>
                <w:bCs/>
                <w:sz w:val="18"/>
                <w:szCs w:val="18"/>
              </w:rPr>
            </w:pPr>
            <w:r w:rsidRPr="009761C4">
              <w:rPr>
                <w:sz w:val="18"/>
                <w:szCs w:val="18"/>
              </w:rPr>
              <w:t>No se considerará como experiencia laboral: Trabajos Ad Honorem, en domicilio, ni Pasantías.</w:t>
            </w:r>
          </w:p>
        </w:tc>
      </w:tr>
      <w:tr w:rsidR="005C2BCD" w:rsidRPr="00D41CD2" w:rsidTr="008D1EEF">
        <w:trPr>
          <w:trHeight w:val="639"/>
        </w:trPr>
        <w:tc>
          <w:tcPr>
            <w:tcW w:w="3118" w:type="dxa"/>
            <w:tcBorders>
              <w:top w:val="single" w:sz="4" w:space="0" w:color="000000"/>
              <w:left w:val="single" w:sz="4" w:space="0" w:color="000000"/>
              <w:bottom w:val="single" w:sz="4" w:space="0" w:color="000000"/>
            </w:tcBorders>
            <w:shd w:val="clear" w:color="auto" w:fill="auto"/>
            <w:vAlign w:val="center"/>
          </w:tcPr>
          <w:p w:rsidR="005C2BCD" w:rsidRPr="00D41CD2" w:rsidRDefault="005C2BCD"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Capacitación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E2C8C" w:rsidRDefault="005C2BCD" w:rsidP="00AE2C8C">
            <w:pPr>
              <w:numPr>
                <w:ilvl w:val="0"/>
                <w:numId w:val="20"/>
              </w:numPr>
              <w:tabs>
                <w:tab w:val="clear" w:pos="1427"/>
              </w:tabs>
              <w:suppressAutoHyphens w:val="0"/>
              <w:ind w:left="176" w:hanging="176"/>
              <w:jc w:val="both"/>
              <w:rPr>
                <w:rFonts w:ascii="Arial" w:hAnsi="Arial" w:cs="Arial"/>
                <w:sz w:val="18"/>
                <w:szCs w:val="18"/>
                <w:lang w:val="es-MX"/>
              </w:rPr>
            </w:pPr>
            <w:r w:rsidRPr="00D41CD2">
              <w:rPr>
                <w:rFonts w:ascii="Arial" w:hAnsi="Arial" w:cs="Arial"/>
                <w:sz w:val="18"/>
                <w:szCs w:val="18"/>
              </w:rPr>
              <w:t xml:space="preserve">Acreditar capacitación o actividades de actualización afines al </w:t>
            </w:r>
            <w:r w:rsidR="009761C4">
              <w:rPr>
                <w:rFonts w:ascii="Arial" w:hAnsi="Arial" w:cs="Arial"/>
                <w:sz w:val="18"/>
                <w:szCs w:val="18"/>
              </w:rPr>
              <w:t>cargo</w:t>
            </w:r>
            <w:r w:rsidRPr="00D41CD2">
              <w:rPr>
                <w:rFonts w:ascii="Arial" w:hAnsi="Arial" w:cs="Arial"/>
                <w:sz w:val="18"/>
                <w:szCs w:val="18"/>
              </w:rPr>
              <w:t xml:space="preserve"> convocado en el área asistencial, </w:t>
            </w:r>
            <w:r w:rsidRPr="00014C63">
              <w:rPr>
                <w:rFonts w:ascii="Arial" w:hAnsi="Arial" w:cs="Arial"/>
                <w:sz w:val="18"/>
                <w:szCs w:val="18"/>
              </w:rPr>
              <w:t xml:space="preserve">mínimo de 20 horas realizadas a partir del año 2011 a la fecha (adicional a la formación). </w:t>
            </w:r>
            <w:r w:rsidRPr="00014C63">
              <w:rPr>
                <w:rFonts w:ascii="Arial" w:hAnsi="Arial" w:cs="Arial"/>
                <w:b/>
                <w:sz w:val="18"/>
                <w:szCs w:val="18"/>
              </w:rPr>
              <w:t>(Indispensable)</w:t>
            </w:r>
          </w:p>
          <w:p w:rsidR="005C2BCD" w:rsidRPr="00AE2C8C" w:rsidRDefault="005C2BCD" w:rsidP="00AE2C8C">
            <w:pPr>
              <w:numPr>
                <w:ilvl w:val="0"/>
                <w:numId w:val="20"/>
              </w:numPr>
              <w:tabs>
                <w:tab w:val="clear" w:pos="1427"/>
              </w:tabs>
              <w:suppressAutoHyphens w:val="0"/>
              <w:ind w:left="176" w:hanging="176"/>
              <w:jc w:val="both"/>
              <w:rPr>
                <w:rFonts w:ascii="Arial" w:hAnsi="Arial" w:cs="Arial"/>
                <w:sz w:val="18"/>
                <w:szCs w:val="18"/>
                <w:lang w:val="es-MX"/>
              </w:rPr>
            </w:pPr>
            <w:r w:rsidRPr="00C87ACA">
              <w:rPr>
                <w:rFonts w:ascii="Arial" w:hAnsi="Arial" w:cs="Arial"/>
                <w:sz w:val="18"/>
                <w:szCs w:val="18"/>
                <w:lang w:val="es-PE"/>
              </w:rPr>
              <w:t>Presentar curso básico de primeros auxilios u otras actividades afines al servici</w:t>
            </w:r>
            <w:r w:rsidR="00CF40EF" w:rsidRPr="00C87ACA">
              <w:rPr>
                <w:rFonts w:ascii="Arial" w:hAnsi="Arial" w:cs="Arial"/>
                <w:sz w:val="18"/>
                <w:szCs w:val="18"/>
                <w:lang w:val="es-PE"/>
              </w:rPr>
              <w:t>o de enfermería equivalente a 02</w:t>
            </w:r>
            <w:r w:rsidRPr="00C87ACA">
              <w:rPr>
                <w:rFonts w:ascii="Arial" w:hAnsi="Arial" w:cs="Arial"/>
                <w:sz w:val="18"/>
                <w:szCs w:val="18"/>
                <w:lang w:val="es-PE"/>
              </w:rPr>
              <w:t xml:space="preserve"> crédito</w:t>
            </w:r>
            <w:r w:rsidR="00CF40EF" w:rsidRPr="00C87ACA">
              <w:rPr>
                <w:rFonts w:ascii="Arial" w:hAnsi="Arial" w:cs="Arial"/>
                <w:sz w:val="18"/>
                <w:szCs w:val="18"/>
                <w:lang w:val="es-PE"/>
              </w:rPr>
              <w:t>s o 34</w:t>
            </w:r>
            <w:r w:rsidRPr="00C87ACA">
              <w:rPr>
                <w:rFonts w:ascii="Arial" w:hAnsi="Arial" w:cs="Arial"/>
                <w:sz w:val="18"/>
                <w:szCs w:val="18"/>
                <w:lang w:val="es-PE"/>
              </w:rPr>
              <w:t xml:space="preserve"> horas académicas.</w:t>
            </w:r>
            <w:r w:rsidRPr="00AE2C8C">
              <w:rPr>
                <w:rFonts w:ascii="Arial" w:hAnsi="Arial" w:cs="Arial"/>
                <w:b/>
                <w:sz w:val="18"/>
                <w:szCs w:val="18"/>
                <w:lang w:val="es-PE"/>
              </w:rPr>
              <w:t xml:space="preserve"> (Indispensables)</w:t>
            </w:r>
          </w:p>
        </w:tc>
      </w:tr>
      <w:tr w:rsidR="005C2BCD" w:rsidRPr="00D41CD2" w:rsidTr="008D1EEF">
        <w:trPr>
          <w:trHeight w:val="639"/>
        </w:trPr>
        <w:tc>
          <w:tcPr>
            <w:tcW w:w="3118" w:type="dxa"/>
            <w:tcBorders>
              <w:top w:val="single" w:sz="4" w:space="0" w:color="000000"/>
              <w:left w:val="single" w:sz="4" w:space="0" w:color="000000"/>
              <w:bottom w:val="single" w:sz="4" w:space="0" w:color="000000"/>
            </w:tcBorders>
            <w:shd w:val="clear" w:color="auto" w:fill="auto"/>
            <w:vAlign w:val="center"/>
          </w:tcPr>
          <w:p w:rsidR="005C2BCD" w:rsidRPr="00D41CD2" w:rsidRDefault="005C2BCD"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Conocimientos complementarios para el puesto o cargo</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BCD" w:rsidRPr="00D41CD2" w:rsidRDefault="005C2BCD" w:rsidP="00AE2C8C">
            <w:pPr>
              <w:numPr>
                <w:ilvl w:val="0"/>
                <w:numId w:val="21"/>
              </w:numPr>
              <w:tabs>
                <w:tab w:val="clear" w:pos="720"/>
              </w:tabs>
              <w:snapToGrid w:val="0"/>
              <w:ind w:left="176" w:hanging="176"/>
              <w:jc w:val="both"/>
              <w:rPr>
                <w:rFonts w:ascii="Arial" w:hAnsi="Arial" w:cs="Arial"/>
                <w:color w:val="000000"/>
                <w:sz w:val="18"/>
                <w:szCs w:val="18"/>
              </w:rPr>
            </w:pPr>
            <w:r w:rsidRPr="00A45CDC">
              <w:rPr>
                <w:rFonts w:ascii="Arial" w:hAnsi="Arial" w:cs="Arial"/>
                <w:sz w:val="18"/>
                <w:szCs w:val="18"/>
              </w:rPr>
              <w:t>Manejo de Ofimática: Word, Excel, Power Point, Internet. (nivel Básico). (</w:t>
            </w:r>
            <w:r w:rsidRPr="00A45CDC">
              <w:rPr>
                <w:rFonts w:ascii="Arial" w:hAnsi="Arial" w:cs="Arial"/>
                <w:b/>
                <w:sz w:val="18"/>
                <w:szCs w:val="18"/>
              </w:rPr>
              <w:t>Indispensable)</w:t>
            </w:r>
          </w:p>
        </w:tc>
      </w:tr>
      <w:tr w:rsidR="005C2BCD" w:rsidRPr="00D41CD2" w:rsidTr="008D1EEF">
        <w:trPr>
          <w:trHeight w:val="639"/>
        </w:trPr>
        <w:tc>
          <w:tcPr>
            <w:tcW w:w="3118" w:type="dxa"/>
            <w:tcBorders>
              <w:top w:val="single" w:sz="4" w:space="0" w:color="000000"/>
              <w:left w:val="single" w:sz="4" w:space="0" w:color="000000"/>
              <w:bottom w:val="single" w:sz="4" w:space="0" w:color="000000"/>
            </w:tcBorders>
            <w:shd w:val="clear" w:color="auto" w:fill="auto"/>
            <w:vAlign w:val="center"/>
          </w:tcPr>
          <w:p w:rsidR="005C2BCD" w:rsidRPr="00BB4AA0" w:rsidRDefault="005C2BCD" w:rsidP="00AE2C8C">
            <w:pPr>
              <w:jc w:val="center"/>
              <w:rPr>
                <w:rFonts w:ascii="Arial" w:hAnsi="Arial" w:cs="Arial"/>
                <w:b/>
              </w:rPr>
            </w:pPr>
            <w:r w:rsidRPr="00AE2C8C">
              <w:rPr>
                <w:rFonts w:ascii="Arial" w:hAnsi="Arial" w:cs="Arial"/>
                <w:b/>
                <w:sz w:val="18"/>
              </w:rPr>
              <w:t>Habilidades o competencias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C2BCD" w:rsidRPr="00E26256" w:rsidRDefault="005C2BCD" w:rsidP="005C2BCD">
            <w:pPr>
              <w:pStyle w:val="Prrafodelista"/>
              <w:numPr>
                <w:ilvl w:val="0"/>
                <w:numId w:val="18"/>
              </w:numPr>
              <w:ind w:left="214" w:hanging="214"/>
              <w:contextualSpacing/>
              <w:jc w:val="both"/>
              <w:rPr>
                <w:lang w:val="es-PE" w:eastAsia="en-US"/>
              </w:rPr>
            </w:pPr>
            <w:r w:rsidRPr="00E26256">
              <w:rPr>
                <w:b/>
                <w:color w:val="000000"/>
                <w:sz w:val="18"/>
                <w:szCs w:val="18"/>
              </w:rPr>
              <w:t>GENÉRICAS:</w:t>
            </w:r>
            <w:r>
              <w:t xml:space="preserve"> </w:t>
            </w:r>
            <w:r w:rsidRPr="00E26256">
              <w:rPr>
                <w:color w:val="000000"/>
                <w:sz w:val="18"/>
                <w:szCs w:val="18"/>
                <w:lang w:val="es-MX"/>
              </w:rPr>
              <w:t>Actitud de servicio, ética e integridad, compromiso y responsabilidad, orientación a resultados, trabajo en equipo</w:t>
            </w:r>
            <w:r w:rsidRPr="00E26256">
              <w:t>.</w:t>
            </w:r>
          </w:p>
          <w:p w:rsidR="005C2BCD" w:rsidRPr="00A45CDC" w:rsidRDefault="005C2BCD" w:rsidP="005C2BCD">
            <w:pPr>
              <w:pStyle w:val="Prrafodelista"/>
              <w:numPr>
                <w:ilvl w:val="0"/>
                <w:numId w:val="18"/>
              </w:numPr>
              <w:ind w:left="214" w:hanging="214"/>
              <w:contextualSpacing/>
              <w:jc w:val="both"/>
              <w:rPr>
                <w:sz w:val="18"/>
                <w:szCs w:val="18"/>
              </w:rPr>
            </w:pPr>
            <w:r w:rsidRPr="00E26256">
              <w:rPr>
                <w:b/>
                <w:color w:val="000000"/>
                <w:sz w:val="18"/>
                <w:szCs w:val="18"/>
              </w:rPr>
              <w:t xml:space="preserve">ESPECÍFICAS: </w:t>
            </w:r>
            <w:r w:rsidRPr="00E26256">
              <w:rPr>
                <w:color w:val="000000"/>
                <w:sz w:val="18"/>
                <w:szCs w:val="18"/>
              </w:rPr>
              <w:t>Pensamiento estratégico, comunicación efectiva, planificación y organización, capacidad de análisis y capacidad de respuesta al cambio.</w:t>
            </w:r>
          </w:p>
        </w:tc>
      </w:tr>
      <w:tr w:rsidR="005C2BCD" w:rsidRPr="00D41CD2" w:rsidTr="008D1EEF">
        <w:trPr>
          <w:trHeight w:val="231"/>
        </w:trPr>
        <w:tc>
          <w:tcPr>
            <w:tcW w:w="3118" w:type="dxa"/>
            <w:tcBorders>
              <w:top w:val="single" w:sz="4" w:space="0" w:color="000000"/>
              <w:left w:val="single" w:sz="4" w:space="0" w:color="000000"/>
              <w:bottom w:val="single" w:sz="4" w:space="0" w:color="000000"/>
            </w:tcBorders>
            <w:shd w:val="clear" w:color="auto" w:fill="auto"/>
            <w:vAlign w:val="center"/>
          </w:tcPr>
          <w:p w:rsidR="005C2BCD" w:rsidRPr="00D41CD2" w:rsidRDefault="005C2BCD" w:rsidP="00961237">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Motivo de Contratación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BCD" w:rsidRPr="009761C4" w:rsidRDefault="009761C4" w:rsidP="00AE2C8C">
            <w:pPr>
              <w:numPr>
                <w:ilvl w:val="0"/>
                <w:numId w:val="21"/>
              </w:numPr>
              <w:tabs>
                <w:tab w:val="clear" w:pos="720"/>
              </w:tabs>
              <w:snapToGrid w:val="0"/>
              <w:ind w:left="176" w:hanging="176"/>
              <w:jc w:val="both"/>
              <w:rPr>
                <w:rFonts w:ascii="Arial" w:hAnsi="Arial" w:cs="Arial"/>
                <w:color w:val="000000"/>
                <w:sz w:val="18"/>
                <w:szCs w:val="18"/>
              </w:rPr>
            </w:pPr>
            <w:r w:rsidRPr="009761C4">
              <w:rPr>
                <w:rFonts w:ascii="Arial" w:hAnsi="Arial" w:cs="Arial"/>
                <w:sz w:val="18"/>
                <w:szCs w:val="18"/>
                <w:lang w:val="es-PE"/>
              </w:rPr>
              <w:t>Carta N° 478-ORRHH-SGADM-GRDS-ESSALUD-2017</w:t>
            </w:r>
          </w:p>
        </w:tc>
      </w:tr>
    </w:tbl>
    <w:p w:rsidR="005C2BCD" w:rsidRDefault="005C2BCD" w:rsidP="008D1EEF">
      <w:pPr>
        <w:pStyle w:val="Encabezado"/>
        <w:tabs>
          <w:tab w:val="clear" w:pos="4419"/>
          <w:tab w:val="clear" w:pos="8838"/>
        </w:tabs>
        <w:jc w:val="both"/>
        <w:rPr>
          <w:rFonts w:ascii="Arial" w:hAnsi="Arial" w:cs="Arial"/>
          <w:b/>
          <w:color w:val="000000"/>
          <w:sz w:val="18"/>
          <w:szCs w:val="18"/>
        </w:rPr>
      </w:pPr>
    </w:p>
    <w:p w:rsidR="007D5B73" w:rsidRDefault="005E1CF7" w:rsidP="005E1CF7">
      <w:pPr>
        <w:pStyle w:val="Encabezado"/>
        <w:tabs>
          <w:tab w:val="clear" w:pos="4419"/>
          <w:tab w:val="clear" w:pos="8838"/>
        </w:tabs>
        <w:ind w:left="360"/>
        <w:jc w:val="both"/>
        <w:rPr>
          <w:rFonts w:ascii="Arial" w:hAnsi="Arial" w:cs="Arial"/>
          <w:b/>
          <w:color w:val="000000"/>
          <w:sz w:val="18"/>
          <w:szCs w:val="18"/>
        </w:rPr>
      </w:pPr>
      <w:r>
        <w:rPr>
          <w:rFonts w:ascii="Arial" w:hAnsi="Arial" w:cs="Arial"/>
          <w:b/>
          <w:color w:val="000000"/>
          <w:sz w:val="18"/>
          <w:szCs w:val="18"/>
        </w:rPr>
        <w:t>(</w:t>
      </w:r>
      <w:r w:rsidR="007D5B73">
        <w:rPr>
          <w:rFonts w:ascii="Arial" w:hAnsi="Arial" w:cs="Arial"/>
          <w:b/>
          <w:color w:val="000000"/>
          <w:sz w:val="18"/>
          <w:szCs w:val="18"/>
        </w:rPr>
        <w:t>*) La acreditación implica presentar copia de los documentos sustentatorios. Los postulantes que no lo hagan serán descalificados. Los documentos presentados no serán devueltos.</w:t>
      </w:r>
    </w:p>
    <w:p w:rsidR="007D5B73" w:rsidRDefault="007D5B73" w:rsidP="007D5B73">
      <w:pPr>
        <w:pStyle w:val="Encabezado"/>
        <w:tabs>
          <w:tab w:val="clear" w:pos="4419"/>
          <w:tab w:val="clear" w:pos="8838"/>
        </w:tabs>
        <w:ind w:left="360"/>
        <w:jc w:val="both"/>
        <w:rPr>
          <w:color w:val="000000"/>
        </w:rPr>
      </w:pPr>
      <w:r>
        <w:rPr>
          <w:rFonts w:ascii="Arial" w:hAnsi="Arial" w:cs="Arial"/>
          <w:b/>
          <w:color w:val="000000"/>
          <w:sz w:val="18"/>
          <w:szCs w:val="18"/>
        </w:rPr>
        <w:t>Para la contratación del postulante</w:t>
      </w:r>
      <w:r>
        <w:rPr>
          <w:rFonts w:ascii="Arial" w:hAnsi="Arial" w:cs="Arial"/>
          <w:b/>
          <w:sz w:val="18"/>
          <w:szCs w:val="18"/>
        </w:rPr>
        <w:t xml:space="preserve"> seleccionado, éste presentará la documentación original sustentatoria. El postulante seleccionado podrá ser incorporado y/o desplazado a otra dependencia, de </w:t>
      </w:r>
      <w:r>
        <w:rPr>
          <w:rFonts w:ascii="Arial" w:hAnsi="Arial" w:cs="Arial"/>
          <w:b/>
          <w:color w:val="000000"/>
          <w:sz w:val="18"/>
          <w:szCs w:val="18"/>
        </w:rPr>
        <w:t xml:space="preserve">acuerdo a las necesidades del servicio. </w:t>
      </w:r>
    </w:p>
    <w:p w:rsidR="007D5B73" w:rsidRDefault="007D5B73" w:rsidP="007D5B73">
      <w:pPr>
        <w:jc w:val="both"/>
        <w:rPr>
          <w:rFonts w:ascii="Arial" w:hAnsi="Arial" w:cs="Arial"/>
          <w:b/>
          <w:sz w:val="16"/>
          <w:szCs w:val="16"/>
          <w:lang w:val="es-MX"/>
        </w:rPr>
      </w:pPr>
    </w:p>
    <w:p w:rsidR="007D5B73" w:rsidRPr="006E6884" w:rsidRDefault="007D5B73" w:rsidP="007D5B73">
      <w:pPr>
        <w:rPr>
          <w:rFonts w:ascii="Arial" w:hAnsi="Arial" w:cs="Arial"/>
          <w:color w:val="000000"/>
          <w:sz w:val="18"/>
          <w:highlight w:val="yellow"/>
        </w:rPr>
      </w:pPr>
    </w:p>
    <w:p w:rsidR="007D5B73" w:rsidRPr="007C2D44" w:rsidRDefault="007D5B73" w:rsidP="007D5B73">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CARACTERÍSTICAS DEL PUESTO Y/O CARGO</w:t>
      </w:r>
    </w:p>
    <w:p w:rsidR="007D5B73" w:rsidRDefault="007D5B73" w:rsidP="007D5B73">
      <w:pPr>
        <w:ind w:left="360"/>
        <w:jc w:val="both"/>
        <w:rPr>
          <w:rFonts w:ascii="Arial" w:hAnsi="Arial" w:cs="Arial"/>
          <w:b/>
          <w:bCs/>
          <w:color w:val="000000"/>
          <w:sz w:val="18"/>
          <w:u w:val="single"/>
        </w:rPr>
      </w:pPr>
    </w:p>
    <w:p w:rsidR="007D5B73" w:rsidRPr="00145829" w:rsidRDefault="007D5B73" w:rsidP="007D5B73">
      <w:pPr>
        <w:rPr>
          <w:rFonts w:ascii="Arial" w:hAnsi="Arial" w:cs="Arial"/>
          <w:sz w:val="18"/>
          <w:szCs w:val="18"/>
          <w:lang w:val="es-MX"/>
        </w:rPr>
      </w:pPr>
    </w:p>
    <w:p w:rsidR="007D5B73" w:rsidRDefault="007D5B73" w:rsidP="00CF481B">
      <w:pPr>
        <w:tabs>
          <w:tab w:val="left" w:pos="540"/>
        </w:tabs>
        <w:ind w:left="426"/>
        <w:rPr>
          <w:rFonts w:ascii="Arial" w:hAnsi="Arial" w:cs="Arial"/>
          <w:b/>
          <w:color w:val="000000"/>
          <w:sz w:val="18"/>
          <w:szCs w:val="18"/>
          <w:lang w:val="es-PE"/>
        </w:rPr>
      </w:pPr>
      <w:r>
        <w:rPr>
          <w:rFonts w:ascii="Arial" w:hAnsi="Arial" w:cs="Arial"/>
          <w:b/>
          <w:lang w:val="pt-BR"/>
        </w:rPr>
        <w:t>MEDICO GENERAL</w:t>
      </w:r>
      <w:r w:rsidRPr="00DE7D72">
        <w:rPr>
          <w:rFonts w:ascii="Arial" w:hAnsi="Arial" w:cs="Arial"/>
          <w:b/>
          <w:lang w:val="pt-BR"/>
        </w:rPr>
        <w:t xml:space="preserve"> (</w:t>
      </w:r>
      <w:r w:rsidR="00CF481B">
        <w:rPr>
          <w:rFonts w:ascii="Arial" w:hAnsi="Arial" w:cs="Arial"/>
          <w:b/>
          <w:lang w:val="pt-BR"/>
        </w:rPr>
        <w:t xml:space="preserve">COD. </w:t>
      </w:r>
      <w:r w:rsidRPr="00DE7D72">
        <w:rPr>
          <w:rFonts w:ascii="Arial" w:hAnsi="Arial" w:cs="Arial"/>
          <w:b/>
          <w:color w:val="000000"/>
          <w:sz w:val="18"/>
          <w:szCs w:val="18"/>
          <w:lang w:val="es-PE"/>
        </w:rPr>
        <w:t>P1ME-001)</w:t>
      </w:r>
    </w:p>
    <w:p w:rsidR="00CF481B" w:rsidRDefault="00CF481B" w:rsidP="00CF481B">
      <w:pPr>
        <w:ind w:left="426"/>
        <w:rPr>
          <w:rFonts w:ascii="Arial" w:hAnsi="Arial" w:cs="Arial"/>
          <w:sz w:val="18"/>
          <w:szCs w:val="18"/>
          <w:lang w:val="es-MX"/>
        </w:rPr>
      </w:pPr>
      <w:r w:rsidRPr="00887E01">
        <w:rPr>
          <w:rFonts w:ascii="Arial" w:hAnsi="Arial" w:cs="Arial"/>
          <w:b/>
          <w:sz w:val="18"/>
          <w:szCs w:val="18"/>
          <w:lang w:val="es-MX"/>
        </w:rPr>
        <w:t>Principales funciones a desarrollar</w:t>
      </w:r>
      <w:r w:rsidRPr="00145829">
        <w:rPr>
          <w:rFonts w:ascii="Arial" w:hAnsi="Arial" w:cs="Arial"/>
          <w:sz w:val="18"/>
          <w:szCs w:val="18"/>
          <w:lang w:val="es-MX"/>
        </w:rPr>
        <w:t>:</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Realizar la evaluación y el seguimiento de pacientes en Consulta Externa y/o Emergencia (según corresponda).</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Elaborar la historia clínica, así como otros documentos físicos y electrónicos de su competencia.</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Elaborar la prescripción y seguimiento de tratamiento, exámenes auxiliares, interconsultas, referencias y contrarreferencias.</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Participar en horas sanitarias en los programas de atención primaria.</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Otorgar constancias de atención, certificados médicos legales, CITT, etc.</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Participar en actividades de capacitación.</w:t>
      </w:r>
    </w:p>
    <w:p w:rsidR="00CF481B" w:rsidRPr="00DA0023" w:rsidRDefault="00CF481B" w:rsidP="00CF481B">
      <w:pPr>
        <w:numPr>
          <w:ilvl w:val="0"/>
          <w:numId w:val="26"/>
        </w:numPr>
        <w:ind w:left="993" w:hanging="426"/>
        <w:jc w:val="both"/>
        <w:rPr>
          <w:rFonts w:ascii="Arial" w:hAnsi="Arial" w:cs="Arial"/>
          <w:szCs w:val="24"/>
          <w:lang w:val="es-ES_tradnl" w:eastAsia="es-ES_tradnl"/>
        </w:rPr>
      </w:pPr>
      <w:r w:rsidRPr="00DA0023">
        <w:rPr>
          <w:rFonts w:ascii="Arial" w:hAnsi="Arial" w:cs="Arial"/>
          <w:szCs w:val="24"/>
          <w:lang w:val="es-ES_tradnl" w:eastAsia="es-ES_tradnl"/>
        </w:rPr>
        <w:t>Desarrollar otras funciones inherentes a su cargo que le sean asignadas por sus superiores.</w:t>
      </w:r>
    </w:p>
    <w:p w:rsidR="007D5B73" w:rsidRPr="00DA0023" w:rsidRDefault="007D5B73" w:rsidP="007D5B73">
      <w:pPr>
        <w:tabs>
          <w:tab w:val="left" w:pos="540"/>
        </w:tabs>
        <w:rPr>
          <w:rFonts w:ascii="Arial" w:hAnsi="Arial" w:cs="Arial"/>
          <w:sz w:val="18"/>
          <w:szCs w:val="18"/>
        </w:rPr>
      </w:pPr>
    </w:p>
    <w:p w:rsidR="00CF481B" w:rsidRPr="00DA0023" w:rsidRDefault="00CF481B" w:rsidP="00CF481B">
      <w:pPr>
        <w:tabs>
          <w:tab w:val="left" w:pos="540"/>
        </w:tabs>
        <w:ind w:left="426"/>
        <w:rPr>
          <w:rFonts w:ascii="Arial" w:hAnsi="Arial" w:cs="Arial"/>
          <w:b/>
          <w:lang w:val="pt-BR"/>
        </w:rPr>
      </w:pPr>
    </w:p>
    <w:p w:rsidR="00CF481B" w:rsidRPr="00DA0023" w:rsidRDefault="00CF481B" w:rsidP="00B84FB3">
      <w:pPr>
        <w:tabs>
          <w:tab w:val="left" w:pos="540"/>
        </w:tabs>
        <w:ind w:left="426"/>
        <w:rPr>
          <w:rFonts w:ascii="Arial" w:hAnsi="Arial" w:cs="Arial"/>
          <w:b/>
          <w:lang w:val="pt-BR"/>
        </w:rPr>
      </w:pPr>
      <w:r w:rsidRPr="00DA0023">
        <w:rPr>
          <w:rFonts w:ascii="Arial" w:hAnsi="Arial" w:cs="Arial"/>
          <w:b/>
          <w:lang w:val="pt-BR"/>
        </w:rPr>
        <w:t xml:space="preserve">PROFESIONAL TÉCNICO ASISTENCIAL (COD. P4PTA-002) </w:t>
      </w:r>
    </w:p>
    <w:p w:rsidR="00CF481B" w:rsidRPr="00DA0023" w:rsidRDefault="00CF481B" w:rsidP="00CF481B">
      <w:pPr>
        <w:tabs>
          <w:tab w:val="left" w:pos="540"/>
        </w:tabs>
        <w:ind w:left="426"/>
        <w:rPr>
          <w:rFonts w:ascii="Arial" w:hAnsi="Arial" w:cs="Arial"/>
          <w:b/>
          <w:lang w:val="pt-BR"/>
        </w:rPr>
      </w:pPr>
      <w:r w:rsidRPr="00DA0023">
        <w:rPr>
          <w:rFonts w:ascii="Arial" w:hAnsi="Arial" w:cs="Arial"/>
          <w:b/>
          <w:lang w:val="pt-BR"/>
        </w:rPr>
        <w:t>Principales funciones a desarrollar:</w:t>
      </w:r>
    </w:p>
    <w:p w:rsidR="00CF481B" w:rsidRPr="00DA0023" w:rsidRDefault="00CF481B" w:rsidP="00CF481B">
      <w:pPr>
        <w:numPr>
          <w:ilvl w:val="0"/>
          <w:numId w:val="27"/>
        </w:numPr>
        <w:suppressAutoHyphens w:val="0"/>
        <w:ind w:left="993" w:hanging="426"/>
        <w:jc w:val="both"/>
        <w:rPr>
          <w:rFonts w:ascii="Arial" w:hAnsi="Arial" w:cs="Arial"/>
          <w:lang w:val="es-ES_tradnl" w:eastAsia="en-US"/>
        </w:rPr>
      </w:pPr>
      <w:r w:rsidRPr="00DA0023">
        <w:rPr>
          <w:rFonts w:ascii="Arial" w:hAnsi="Arial" w:cs="Arial"/>
          <w:lang w:val="es-ES_tradnl" w:eastAsia="en-US"/>
        </w:rPr>
        <w:t>Asistir y preparar al paciente o gestante en la atención de la salud por indicación del profesional asistencial, en el ámbito de competencia.</w:t>
      </w:r>
    </w:p>
    <w:p w:rsidR="00CF481B" w:rsidRPr="00DA0023" w:rsidRDefault="00CF481B" w:rsidP="00CF481B">
      <w:pPr>
        <w:numPr>
          <w:ilvl w:val="0"/>
          <w:numId w:val="27"/>
        </w:numPr>
        <w:suppressAutoHyphens w:val="0"/>
        <w:ind w:left="993" w:hanging="426"/>
        <w:jc w:val="both"/>
        <w:rPr>
          <w:rFonts w:ascii="Arial" w:hAnsi="Arial" w:cs="Arial"/>
          <w:lang w:val="es-ES_tradnl" w:eastAsia="en-US"/>
        </w:rPr>
      </w:pPr>
      <w:r w:rsidRPr="00DA0023">
        <w:rPr>
          <w:rFonts w:ascii="Arial" w:hAnsi="Arial" w:cs="Arial"/>
          <w:lang w:val="es-ES_tradnl" w:eastAsia="en-US"/>
        </w:rPr>
        <w:t>Asistir al profesional de la Salud en la atención integral del paciente.</w:t>
      </w:r>
    </w:p>
    <w:p w:rsidR="00CF481B" w:rsidRPr="00DA0023" w:rsidRDefault="00CF481B" w:rsidP="00CF481B">
      <w:pPr>
        <w:numPr>
          <w:ilvl w:val="0"/>
          <w:numId w:val="27"/>
        </w:numPr>
        <w:suppressAutoHyphens w:val="0"/>
        <w:ind w:left="993" w:hanging="426"/>
        <w:jc w:val="both"/>
        <w:rPr>
          <w:rFonts w:ascii="Arial" w:hAnsi="Arial" w:cs="Arial"/>
          <w:lang w:val="es-ES_tradnl" w:eastAsia="en-US"/>
        </w:rPr>
      </w:pPr>
      <w:r w:rsidRPr="00DA0023">
        <w:rPr>
          <w:rFonts w:ascii="Arial" w:hAnsi="Arial" w:cs="Arial"/>
          <w:lang w:val="es-ES_tradnl" w:eastAsia="en-US"/>
        </w:rPr>
        <w:t>Velar por la seguridad, mantenimiento y operatividad de los bienes asignados para el cumplimiento de sus labores.</w:t>
      </w:r>
    </w:p>
    <w:p w:rsidR="00CF481B" w:rsidRPr="00DA0023" w:rsidRDefault="00CF481B" w:rsidP="00CF481B">
      <w:pPr>
        <w:numPr>
          <w:ilvl w:val="0"/>
          <w:numId w:val="27"/>
        </w:numPr>
        <w:suppressAutoHyphens w:val="0"/>
        <w:ind w:left="993" w:hanging="426"/>
        <w:jc w:val="both"/>
        <w:rPr>
          <w:rFonts w:ascii="Arial" w:hAnsi="Arial" w:cs="Arial"/>
          <w:lang w:val="es-ES_tradnl" w:eastAsia="en-US"/>
        </w:rPr>
      </w:pPr>
      <w:r w:rsidRPr="00DA0023">
        <w:rPr>
          <w:rFonts w:ascii="Arial" w:hAnsi="Arial" w:cs="Arial"/>
          <w:lang w:eastAsia="en-US"/>
        </w:rPr>
        <w:t xml:space="preserve">Cumplir con los principios y deberes establecidos en el Código de Ética del Personal del Seguro Social de Salud (ESSALUD), así como no incurrir en las prohibiciones contenidas en él. </w:t>
      </w:r>
    </w:p>
    <w:p w:rsidR="00CF481B" w:rsidRPr="00DA0023" w:rsidRDefault="00CF481B" w:rsidP="00CF481B">
      <w:pPr>
        <w:numPr>
          <w:ilvl w:val="0"/>
          <w:numId w:val="27"/>
        </w:numPr>
        <w:suppressAutoHyphens w:val="0"/>
        <w:ind w:left="993" w:hanging="426"/>
        <w:jc w:val="both"/>
        <w:rPr>
          <w:rFonts w:ascii="Arial" w:hAnsi="Arial" w:cs="Arial"/>
          <w:lang w:val="es-ES_tradnl" w:eastAsia="en-US"/>
        </w:rPr>
      </w:pPr>
      <w:r w:rsidRPr="00DA0023">
        <w:rPr>
          <w:rFonts w:ascii="Arial" w:hAnsi="Arial" w:cs="Arial"/>
          <w:lang w:val="es-ES_tradnl" w:eastAsia="en-US"/>
        </w:rPr>
        <w:t>Realizar otras funciones afines al ámbito de su competencia que le asigne su Jefe Inmediato.</w:t>
      </w:r>
    </w:p>
    <w:p w:rsidR="00CF481B" w:rsidRPr="00DA0023" w:rsidRDefault="00CF481B" w:rsidP="00CF481B">
      <w:pPr>
        <w:ind w:left="360"/>
        <w:jc w:val="both"/>
        <w:rPr>
          <w:b/>
        </w:rPr>
      </w:pPr>
    </w:p>
    <w:p w:rsidR="00CF481B" w:rsidRPr="00DA0023" w:rsidRDefault="00CF481B" w:rsidP="00B84FB3">
      <w:pPr>
        <w:ind w:left="360" w:firstLine="66"/>
        <w:jc w:val="both"/>
      </w:pPr>
      <w:r w:rsidRPr="00DA0023">
        <w:rPr>
          <w:rFonts w:ascii="Arial" w:hAnsi="Arial" w:cs="Arial"/>
          <w:b/>
        </w:rPr>
        <w:t xml:space="preserve">TÉCNICO DE ENFERMERÌA II (COD. T3TE2-003, </w:t>
      </w:r>
      <w:r w:rsidR="009761C4" w:rsidRPr="00DA0023">
        <w:rPr>
          <w:rFonts w:ascii="Arial" w:hAnsi="Arial" w:cs="Arial"/>
          <w:b/>
        </w:rPr>
        <w:t>T3TE2-004</w:t>
      </w:r>
      <w:r w:rsidRPr="00DA0023">
        <w:rPr>
          <w:rFonts w:ascii="Arial" w:hAnsi="Arial" w:cs="Arial"/>
          <w:b/>
        </w:rPr>
        <w:t xml:space="preserve">) </w:t>
      </w:r>
    </w:p>
    <w:p w:rsidR="00CF481B" w:rsidRPr="00DA0023" w:rsidRDefault="00CF481B" w:rsidP="00B84FB3">
      <w:pPr>
        <w:ind w:left="360" w:firstLine="66"/>
        <w:jc w:val="both"/>
        <w:rPr>
          <w:rFonts w:ascii="Arial" w:hAnsi="Arial" w:cs="Arial"/>
          <w:b/>
        </w:rPr>
      </w:pPr>
      <w:r w:rsidRPr="00DA0023">
        <w:rPr>
          <w:rFonts w:ascii="Arial" w:hAnsi="Arial" w:cs="Arial"/>
          <w:b/>
        </w:rPr>
        <w:t>Principales funciones a desarrollar:</w:t>
      </w:r>
    </w:p>
    <w:p w:rsidR="00B84FB3" w:rsidRPr="00DA0023" w:rsidRDefault="00CF481B" w:rsidP="00B84FB3">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Ejecutar tareas asistenciales complementarias de manera genérica, bajo la supervisión del profesional de la salud.</w:t>
      </w:r>
    </w:p>
    <w:p w:rsidR="00B84FB3" w:rsidRPr="00DA0023" w:rsidRDefault="00CF481B" w:rsidP="00B84FB3">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Asistir al paciente en la atención de la salud por indicación del profesional asistencial, en el ámbito de competencia.</w:t>
      </w:r>
    </w:p>
    <w:p w:rsidR="00B84FB3" w:rsidRPr="00DA0023" w:rsidRDefault="00CF481B" w:rsidP="00B84FB3">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 xml:space="preserve">Realizar procedimientos asistenciales simples en el marco de la normatividad vigente y por indicación del profesional responsable. </w:t>
      </w:r>
    </w:p>
    <w:p w:rsidR="00B84FB3" w:rsidRPr="00DA0023" w:rsidRDefault="00CF481B" w:rsidP="00B84FB3">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Realizar curaciones simples, no complicadas en pacientes con patologías de baja complejidad por indicación del profesional asistencial.</w:t>
      </w:r>
    </w:p>
    <w:p w:rsidR="00B84FB3" w:rsidRPr="00DA0023" w:rsidRDefault="00CF481B" w:rsidP="00B84FB3">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Operar equipos biomédicos en el ámbito de su competencia y bajo supervisión del profesional asistencial.</w:t>
      </w:r>
    </w:p>
    <w:p w:rsidR="00B84FB3" w:rsidRPr="00DA0023" w:rsidRDefault="00CF481B" w:rsidP="00B84FB3">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Trasladar muestras biológicas, biopsias, líquidos, secreciones y otros, de acuerdo al procedimiento vigente.</w:t>
      </w:r>
    </w:p>
    <w:p w:rsidR="00CF481B" w:rsidRPr="00DA0023" w:rsidRDefault="00CF481B" w:rsidP="00CF481B">
      <w:pPr>
        <w:pStyle w:val="Sinespaciado"/>
        <w:numPr>
          <w:ilvl w:val="0"/>
          <w:numId w:val="28"/>
        </w:numPr>
        <w:ind w:left="993"/>
        <w:jc w:val="both"/>
        <w:rPr>
          <w:rFonts w:ascii="Arial" w:hAnsi="Arial" w:cs="Arial"/>
          <w:sz w:val="20"/>
          <w:szCs w:val="20"/>
          <w:lang w:val="es-PE"/>
        </w:rPr>
      </w:pPr>
      <w:r w:rsidRPr="00DA0023">
        <w:rPr>
          <w:rFonts w:ascii="Arial" w:hAnsi="Arial" w:cs="Arial"/>
          <w:sz w:val="20"/>
          <w:szCs w:val="20"/>
          <w:lang w:val="es-PE"/>
        </w:rPr>
        <w:t>Realizar otras funciones que sean indicadas por su Jefe inmediato.</w:t>
      </w:r>
    </w:p>
    <w:p w:rsidR="00CF481B" w:rsidRPr="00DA0023" w:rsidRDefault="00CF481B" w:rsidP="00CF481B">
      <w:pPr>
        <w:jc w:val="both"/>
        <w:rPr>
          <w:rFonts w:ascii="Arial" w:hAnsi="Arial" w:cs="Arial"/>
          <w:lang w:val="es-PE"/>
        </w:rPr>
      </w:pPr>
    </w:p>
    <w:p w:rsidR="00CF481B" w:rsidRPr="00DA0023" w:rsidRDefault="00CF481B" w:rsidP="00B84FB3">
      <w:pPr>
        <w:pStyle w:val="Sangradetextonormal"/>
        <w:ind w:left="567" w:hanging="141"/>
        <w:jc w:val="both"/>
        <w:rPr>
          <w:rFonts w:cs="Arial"/>
          <w:color w:val="000000"/>
          <w:sz w:val="20"/>
          <w:szCs w:val="20"/>
          <w:lang w:val="es-PE"/>
        </w:rPr>
      </w:pPr>
      <w:r w:rsidRPr="00DA0023">
        <w:rPr>
          <w:rFonts w:cs="Arial"/>
          <w:sz w:val="20"/>
          <w:szCs w:val="20"/>
        </w:rPr>
        <w:t xml:space="preserve">AUXILIAR ASISTENCIAL (COD. </w:t>
      </w:r>
      <w:r w:rsidRPr="00DA0023">
        <w:rPr>
          <w:rFonts w:cs="Arial"/>
          <w:sz w:val="20"/>
          <w:szCs w:val="20"/>
          <w:lang w:val="en-US"/>
        </w:rPr>
        <w:t>A1ASA-00</w:t>
      </w:r>
      <w:r w:rsidR="00DA0023" w:rsidRPr="00DA0023">
        <w:rPr>
          <w:rFonts w:cs="Arial"/>
          <w:sz w:val="20"/>
          <w:szCs w:val="20"/>
          <w:lang w:val="en-US"/>
        </w:rPr>
        <w:t>5</w:t>
      </w:r>
      <w:r w:rsidRPr="00DA0023">
        <w:rPr>
          <w:rFonts w:cs="Arial"/>
          <w:color w:val="000000"/>
          <w:sz w:val="20"/>
          <w:szCs w:val="20"/>
        </w:rPr>
        <w:t>)</w:t>
      </w:r>
    </w:p>
    <w:p w:rsidR="00CF481B" w:rsidRPr="00DA0023" w:rsidRDefault="00CF481B" w:rsidP="00B84FB3">
      <w:pPr>
        <w:widowControl w:val="0"/>
        <w:autoSpaceDE w:val="0"/>
        <w:autoSpaceDN w:val="0"/>
        <w:adjustRightInd w:val="0"/>
        <w:ind w:left="426" w:hanging="426"/>
        <w:jc w:val="both"/>
        <w:rPr>
          <w:rFonts w:ascii="Arial" w:hAnsi="Arial" w:cs="Arial"/>
          <w:b/>
        </w:rPr>
      </w:pPr>
      <w:r w:rsidRPr="00DA0023">
        <w:rPr>
          <w:rFonts w:ascii="Arial" w:hAnsi="Arial" w:cs="Arial"/>
          <w:b/>
        </w:rPr>
        <w:t xml:space="preserve">       </w:t>
      </w:r>
      <w:r w:rsidR="00B84FB3" w:rsidRPr="00DA0023">
        <w:rPr>
          <w:rFonts w:ascii="Arial" w:hAnsi="Arial" w:cs="Arial"/>
          <w:b/>
        </w:rPr>
        <w:t xml:space="preserve"> </w:t>
      </w:r>
      <w:r w:rsidRPr="00DA0023">
        <w:rPr>
          <w:rFonts w:ascii="Arial" w:hAnsi="Arial" w:cs="Arial"/>
          <w:b/>
        </w:rPr>
        <w:t>Principales Funciones a desarrollar:</w:t>
      </w:r>
    </w:p>
    <w:p w:rsidR="00B84FB3" w:rsidRPr="00DA0023" w:rsidRDefault="00CF481B" w:rsidP="00B84FB3">
      <w:pPr>
        <w:pStyle w:val="Sangradetextonormal"/>
        <w:numPr>
          <w:ilvl w:val="0"/>
          <w:numId w:val="29"/>
        </w:numPr>
        <w:tabs>
          <w:tab w:val="left" w:pos="993"/>
        </w:tabs>
        <w:ind w:left="993" w:hanging="426"/>
        <w:jc w:val="both"/>
        <w:outlineLvl w:val="0"/>
        <w:rPr>
          <w:rFonts w:cs="Arial"/>
          <w:b w:val="0"/>
          <w:bCs w:val="0"/>
          <w:color w:val="000000"/>
          <w:sz w:val="20"/>
          <w:szCs w:val="20"/>
        </w:rPr>
      </w:pPr>
      <w:r w:rsidRPr="00DA0023">
        <w:rPr>
          <w:rFonts w:cs="Arial"/>
          <w:b w:val="0"/>
          <w:color w:val="000000"/>
          <w:sz w:val="20"/>
          <w:szCs w:val="20"/>
        </w:rPr>
        <w:t>Proporcionar cuidados al paciente relacionados con el confort y cambios posturales, según</w:t>
      </w:r>
      <w:r w:rsidRPr="00DA0023">
        <w:rPr>
          <w:rFonts w:cs="Arial"/>
          <w:b w:val="0"/>
          <w:bCs w:val="0"/>
          <w:color w:val="000000"/>
          <w:sz w:val="20"/>
          <w:szCs w:val="20"/>
        </w:rPr>
        <w:t xml:space="preserve"> </w:t>
      </w:r>
      <w:r w:rsidRPr="00DA0023">
        <w:rPr>
          <w:rFonts w:cs="Arial"/>
          <w:b w:val="0"/>
          <w:color w:val="000000"/>
          <w:sz w:val="20"/>
          <w:szCs w:val="20"/>
        </w:rPr>
        <w:t>Indicaciones del profesional asistencial.</w:t>
      </w:r>
    </w:p>
    <w:p w:rsidR="00B84FB3" w:rsidRPr="00DA0023" w:rsidRDefault="00CF481B" w:rsidP="00B84FB3">
      <w:pPr>
        <w:pStyle w:val="Sangradetextonormal"/>
        <w:numPr>
          <w:ilvl w:val="0"/>
          <w:numId w:val="29"/>
        </w:numPr>
        <w:tabs>
          <w:tab w:val="left" w:pos="993"/>
        </w:tabs>
        <w:ind w:left="993" w:hanging="426"/>
        <w:jc w:val="both"/>
        <w:outlineLvl w:val="0"/>
        <w:rPr>
          <w:rFonts w:cs="Arial"/>
          <w:b w:val="0"/>
          <w:bCs w:val="0"/>
          <w:color w:val="000000"/>
          <w:sz w:val="20"/>
          <w:szCs w:val="20"/>
        </w:rPr>
      </w:pPr>
      <w:r w:rsidRPr="00DA0023">
        <w:rPr>
          <w:rFonts w:cs="Arial"/>
          <w:b w:val="0"/>
          <w:color w:val="000000"/>
          <w:sz w:val="20"/>
          <w:szCs w:val="20"/>
        </w:rPr>
        <w:t>Asistir al paciente en el cambio de ropa, aseo personal y alimentación, de acuerdo a necesidad y procedimientos establecidos.</w:t>
      </w:r>
    </w:p>
    <w:p w:rsidR="00B84FB3" w:rsidRPr="00DA0023" w:rsidRDefault="00CF481B" w:rsidP="00B84FB3">
      <w:pPr>
        <w:pStyle w:val="Sangradetextonormal"/>
        <w:numPr>
          <w:ilvl w:val="0"/>
          <w:numId w:val="29"/>
        </w:numPr>
        <w:tabs>
          <w:tab w:val="left" w:pos="993"/>
        </w:tabs>
        <w:ind w:left="993" w:hanging="426"/>
        <w:jc w:val="both"/>
        <w:outlineLvl w:val="0"/>
        <w:rPr>
          <w:rFonts w:cs="Arial"/>
          <w:b w:val="0"/>
          <w:bCs w:val="0"/>
          <w:color w:val="000000"/>
          <w:sz w:val="20"/>
          <w:szCs w:val="20"/>
        </w:rPr>
      </w:pPr>
      <w:r w:rsidRPr="00DA0023">
        <w:rPr>
          <w:rFonts w:cs="Arial"/>
          <w:b w:val="0"/>
          <w:color w:val="000000"/>
          <w:sz w:val="20"/>
          <w:szCs w:val="20"/>
        </w:rPr>
        <w:t>Acudir y atender de inmediato al llamado del paciente en el ámbito de su competencia y dar aviso al profesional asistencial.</w:t>
      </w:r>
    </w:p>
    <w:p w:rsidR="00B84FB3" w:rsidRPr="00DA0023" w:rsidRDefault="00CF481B" w:rsidP="00B84FB3">
      <w:pPr>
        <w:pStyle w:val="Sangradetextonormal"/>
        <w:numPr>
          <w:ilvl w:val="0"/>
          <w:numId w:val="29"/>
        </w:numPr>
        <w:tabs>
          <w:tab w:val="left" w:pos="993"/>
        </w:tabs>
        <w:ind w:left="993" w:hanging="426"/>
        <w:jc w:val="both"/>
        <w:outlineLvl w:val="0"/>
        <w:rPr>
          <w:rFonts w:cs="Arial"/>
          <w:b w:val="0"/>
          <w:bCs w:val="0"/>
          <w:color w:val="000000"/>
          <w:sz w:val="20"/>
          <w:szCs w:val="20"/>
        </w:rPr>
      </w:pPr>
      <w:r w:rsidRPr="00DA0023">
        <w:rPr>
          <w:rFonts w:cs="Arial"/>
          <w:b w:val="0"/>
          <w:color w:val="000000"/>
          <w:sz w:val="20"/>
          <w:szCs w:val="20"/>
        </w:rPr>
        <w:t>Asistir al paciente en la colocación y retiro de chata, urinario, escupidera, riñonera u otro recipiente higiénico.</w:t>
      </w:r>
    </w:p>
    <w:p w:rsidR="00B84FB3" w:rsidRPr="00DA0023" w:rsidRDefault="00CF481B" w:rsidP="00B84FB3">
      <w:pPr>
        <w:pStyle w:val="Sangradetextonormal"/>
        <w:numPr>
          <w:ilvl w:val="0"/>
          <w:numId w:val="29"/>
        </w:numPr>
        <w:tabs>
          <w:tab w:val="left" w:pos="993"/>
        </w:tabs>
        <w:ind w:left="993" w:hanging="426"/>
        <w:jc w:val="both"/>
        <w:outlineLvl w:val="0"/>
        <w:rPr>
          <w:rFonts w:cs="Arial"/>
          <w:b w:val="0"/>
          <w:bCs w:val="0"/>
          <w:color w:val="000000"/>
          <w:sz w:val="20"/>
          <w:szCs w:val="20"/>
        </w:rPr>
      </w:pPr>
      <w:r w:rsidRPr="00DA0023">
        <w:rPr>
          <w:rFonts w:cs="Arial"/>
          <w:b w:val="0"/>
          <w:color w:val="000000"/>
          <w:sz w:val="20"/>
          <w:szCs w:val="20"/>
        </w:rPr>
        <w:t>Limpiar, desinfectar, preparar las camas y equipar el ambiente donde se presta la atención asistencial según procedimientos vigentes.</w:t>
      </w:r>
    </w:p>
    <w:p w:rsidR="00CF481B" w:rsidRPr="00DA0023" w:rsidRDefault="00CF481B" w:rsidP="00B84FB3">
      <w:pPr>
        <w:pStyle w:val="Sangradetextonormal"/>
        <w:numPr>
          <w:ilvl w:val="0"/>
          <w:numId w:val="29"/>
        </w:numPr>
        <w:tabs>
          <w:tab w:val="left" w:pos="993"/>
        </w:tabs>
        <w:ind w:left="993" w:hanging="426"/>
        <w:jc w:val="both"/>
        <w:outlineLvl w:val="0"/>
        <w:rPr>
          <w:rFonts w:cs="Arial"/>
          <w:b w:val="0"/>
          <w:bCs w:val="0"/>
          <w:color w:val="000000"/>
          <w:sz w:val="20"/>
          <w:szCs w:val="20"/>
        </w:rPr>
      </w:pPr>
      <w:r w:rsidRPr="00DA0023">
        <w:rPr>
          <w:rFonts w:cs="Arial"/>
          <w:b w:val="0"/>
          <w:color w:val="000000"/>
          <w:sz w:val="20"/>
          <w:szCs w:val="20"/>
        </w:rPr>
        <w:t>Realizar otras funciones afines al ámbito de su competencia que le asigne su jefe inmediato.</w:t>
      </w:r>
    </w:p>
    <w:p w:rsidR="00CF481B" w:rsidRPr="00CF481B" w:rsidRDefault="00CF481B" w:rsidP="007D5B73">
      <w:pPr>
        <w:tabs>
          <w:tab w:val="left" w:pos="540"/>
        </w:tabs>
        <w:rPr>
          <w:rFonts w:ascii="Arial" w:hAnsi="Arial" w:cs="Arial"/>
          <w:sz w:val="18"/>
          <w:szCs w:val="18"/>
        </w:rPr>
      </w:pPr>
    </w:p>
    <w:p w:rsidR="00CF481B" w:rsidRPr="00145829" w:rsidRDefault="00CF481B" w:rsidP="007D5B73">
      <w:pPr>
        <w:tabs>
          <w:tab w:val="left" w:pos="540"/>
        </w:tabs>
        <w:rPr>
          <w:rFonts w:ascii="Arial" w:hAnsi="Arial" w:cs="Arial"/>
          <w:sz w:val="18"/>
          <w:szCs w:val="18"/>
        </w:rPr>
      </w:pPr>
    </w:p>
    <w:p w:rsidR="00B84FB3" w:rsidRPr="006E6884" w:rsidRDefault="00B84FB3" w:rsidP="00B84FB3">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7D5B73" w:rsidRPr="006E6884" w:rsidRDefault="007D5B73" w:rsidP="00B84FB3">
      <w:pPr>
        <w:pStyle w:val="Prrafodelista1"/>
        <w:suppressAutoHyphens w:val="0"/>
        <w:ind w:left="360"/>
        <w:contextualSpacing/>
        <w:jc w:val="both"/>
        <w:rPr>
          <w:rFonts w:ascii="Arial" w:hAnsi="Arial" w:cs="Arial"/>
          <w:b/>
          <w:color w:val="000000"/>
          <w:sz w:val="18"/>
        </w:rPr>
      </w:pPr>
    </w:p>
    <w:p w:rsidR="00B84FB3" w:rsidRPr="00004C5B" w:rsidRDefault="00B84FB3" w:rsidP="00B84FB3">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B84FB3" w:rsidRPr="003A111F" w:rsidRDefault="00B84FB3" w:rsidP="00B84FB3">
      <w:pPr>
        <w:ind w:left="360"/>
        <w:jc w:val="both"/>
        <w:rPr>
          <w:sz w:val="18"/>
          <w:szCs w:val="18"/>
        </w:rPr>
      </w:pPr>
    </w:p>
    <w:p w:rsidR="00B84FB3" w:rsidRDefault="00B84FB3" w:rsidP="00B84FB3">
      <w:pPr>
        <w:pStyle w:val="Prrafodelista"/>
        <w:numPr>
          <w:ilvl w:val="0"/>
          <w:numId w:val="5"/>
        </w:numPr>
        <w:tabs>
          <w:tab w:val="clear" w:pos="720"/>
        </w:tabs>
        <w:ind w:left="993" w:hanging="426"/>
        <w:contextualSpacing/>
        <w:jc w:val="both"/>
        <w:rPr>
          <w:sz w:val="18"/>
          <w:szCs w:val="18"/>
        </w:rPr>
      </w:pPr>
      <w:r w:rsidRPr="003A111F">
        <w:rPr>
          <w:sz w:val="18"/>
          <w:szCs w:val="18"/>
        </w:rPr>
        <w:t xml:space="preserve">Ingresar al link </w:t>
      </w:r>
      <w:hyperlink r:id="rId6"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B84FB3" w:rsidRDefault="00B84FB3" w:rsidP="00B84FB3">
      <w:pPr>
        <w:pStyle w:val="Prrafodelista"/>
        <w:ind w:left="993"/>
        <w:contextualSpacing/>
        <w:jc w:val="both"/>
        <w:rPr>
          <w:sz w:val="18"/>
          <w:szCs w:val="18"/>
        </w:rPr>
      </w:pPr>
    </w:p>
    <w:p w:rsidR="00B84FB3" w:rsidRPr="00C87ACA" w:rsidRDefault="00B84FB3" w:rsidP="00C87ACA">
      <w:pPr>
        <w:pStyle w:val="Prrafodelista"/>
        <w:numPr>
          <w:ilvl w:val="0"/>
          <w:numId w:val="5"/>
        </w:numPr>
        <w:tabs>
          <w:tab w:val="clear" w:pos="720"/>
        </w:tabs>
        <w:ind w:left="993" w:hanging="426"/>
        <w:contextualSpacing/>
        <w:jc w:val="both"/>
        <w:rPr>
          <w:sz w:val="18"/>
          <w:szCs w:val="18"/>
        </w:rPr>
      </w:pPr>
      <w:r w:rsidRPr="00B84FB3">
        <w:rPr>
          <w:sz w:val="18"/>
          <w:szCs w:val="18"/>
        </w:rPr>
        <w:t xml:space="preserve">El postulante deberá ingresar al SISEP con su respectivo usuario y contraseña e iniciar su postulación a las ofertas laborales de su interés registrando sus </w:t>
      </w:r>
      <w:proofErr w:type="gramStart"/>
      <w:r w:rsidRPr="00B84FB3">
        <w:rPr>
          <w:sz w:val="18"/>
          <w:szCs w:val="18"/>
        </w:rPr>
        <w:t>datos  de</w:t>
      </w:r>
      <w:proofErr w:type="gramEnd"/>
      <w:r w:rsidRPr="00B84FB3">
        <w:rPr>
          <w:sz w:val="18"/>
          <w:szCs w:val="18"/>
        </w:rPr>
        <w:t xml:space="preserve"> experiencia y formación.</w:t>
      </w:r>
    </w:p>
    <w:p w:rsidR="00B84FB3" w:rsidRDefault="00B84FB3" w:rsidP="00B84FB3">
      <w:pPr>
        <w:pStyle w:val="Prrafodelista"/>
        <w:ind w:left="993"/>
        <w:contextualSpacing/>
        <w:jc w:val="both"/>
        <w:rPr>
          <w:sz w:val="18"/>
          <w:szCs w:val="18"/>
        </w:rPr>
      </w:pPr>
    </w:p>
    <w:p w:rsidR="00B84FB3" w:rsidRPr="00B84FB3" w:rsidRDefault="00B84FB3" w:rsidP="00B84FB3">
      <w:pPr>
        <w:pStyle w:val="Prrafodelista"/>
        <w:numPr>
          <w:ilvl w:val="0"/>
          <w:numId w:val="5"/>
        </w:numPr>
        <w:tabs>
          <w:tab w:val="clear" w:pos="720"/>
        </w:tabs>
        <w:ind w:left="993" w:hanging="426"/>
        <w:contextualSpacing/>
        <w:jc w:val="both"/>
        <w:rPr>
          <w:sz w:val="18"/>
          <w:szCs w:val="18"/>
        </w:rPr>
      </w:pPr>
      <w:r w:rsidRPr="00B84FB3">
        <w:rPr>
          <w:sz w:val="18"/>
          <w:szCs w:val="18"/>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B84FB3">
        <w:rPr>
          <w:b/>
          <w:sz w:val="18"/>
          <w:szCs w:val="18"/>
          <w:u w:val="single"/>
        </w:rPr>
        <w:t>por lo que el postulante podría ser eliminado en cualquier etapa del proceso en caso se observara incumplimiento de lo señalado.</w:t>
      </w:r>
    </w:p>
    <w:p w:rsidR="00B84FB3" w:rsidRPr="00B84FB3" w:rsidRDefault="00B84FB3" w:rsidP="00B84FB3">
      <w:pPr>
        <w:pStyle w:val="Prrafodelista"/>
        <w:ind w:left="993"/>
        <w:contextualSpacing/>
        <w:jc w:val="both"/>
        <w:rPr>
          <w:sz w:val="18"/>
          <w:szCs w:val="18"/>
        </w:rPr>
      </w:pPr>
    </w:p>
    <w:p w:rsidR="00B84FB3" w:rsidRPr="00B84FB3" w:rsidRDefault="00B84FB3" w:rsidP="00B84FB3">
      <w:pPr>
        <w:pStyle w:val="Prrafodelista"/>
        <w:numPr>
          <w:ilvl w:val="0"/>
          <w:numId w:val="5"/>
        </w:numPr>
        <w:tabs>
          <w:tab w:val="clear" w:pos="720"/>
        </w:tabs>
        <w:ind w:left="993" w:hanging="426"/>
        <w:contextualSpacing/>
        <w:jc w:val="both"/>
        <w:rPr>
          <w:sz w:val="18"/>
          <w:szCs w:val="18"/>
        </w:rPr>
      </w:pPr>
      <w:r w:rsidRPr="00B84FB3">
        <w:rPr>
          <w:sz w:val="18"/>
          <w:szCs w:val="20"/>
        </w:rPr>
        <w:t>Las Declaraciones Juradas respectivas (Formatos N° 01, 02, 03 y 05</w:t>
      </w:r>
      <w:r w:rsidR="002F600A" w:rsidRPr="00B84FB3">
        <w:rPr>
          <w:sz w:val="18"/>
          <w:szCs w:val="20"/>
        </w:rPr>
        <w:t>) deberán</w:t>
      </w:r>
      <w:r w:rsidR="002F600A">
        <w:rPr>
          <w:sz w:val="18"/>
          <w:szCs w:val="20"/>
        </w:rPr>
        <w:t xml:space="preserve"> entregarse conjuntamente con los </w:t>
      </w:r>
      <w:r w:rsidRPr="00B84FB3">
        <w:rPr>
          <w:sz w:val="18"/>
          <w:szCs w:val="20"/>
        </w:rPr>
        <w:t xml:space="preserve">documentos que sustentan el Currículum Vitae descriptivo presentado (Formación, experiencia laboral y </w:t>
      </w:r>
      <w:r w:rsidR="002F600A" w:rsidRPr="00B84FB3">
        <w:rPr>
          <w:sz w:val="18"/>
          <w:szCs w:val="20"/>
        </w:rPr>
        <w:t>capacitación) a</w:t>
      </w:r>
      <w:r w:rsidRPr="00B84FB3">
        <w:rPr>
          <w:sz w:val="18"/>
          <w:szCs w:val="20"/>
        </w:rPr>
        <w:t xml:space="preserve"> los miembros de la comisión respectiva durante la etapa que corresponda</w:t>
      </w:r>
    </w:p>
    <w:p w:rsidR="007D5B73" w:rsidRPr="006E6884" w:rsidRDefault="007D5B73" w:rsidP="007D5B73">
      <w:pPr>
        <w:jc w:val="both"/>
        <w:rPr>
          <w:rFonts w:ascii="Arial" w:hAnsi="Arial" w:cs="Arial"/>
          <w:color w:val="000000"/>
          <w:sz w:val="18"/>
        </w:rPr>
      </w:pPr>
    </w:p>
    <w:p w:rsidR="007D5B73" w:rsidRPr="00B84FB3" w:rsidRDefault="00B84FB3" w:rsidP="007D5B73">
      <w:pPr>
        <w:pStyle w:val="Prrafodelista1"/>
        <w:numPr>
          <w:ilvl w:val="0"/>
          <w:numId w:val="3"/>
        </w:numPr>
        <w:suppressAutoHyphens w:val="0"/>
        <w:contextualSpacing/>
        <w:jc w:val="both"/>
        <w:rPr>
          <w:rFonts w:ascii="Arial" w:hAnsi="Arial" w:cs="Arial"/>
          <w:b/>
          <w:color w:val="000000"/>
          <w:sz w:val="18"/>
        </w:rPr>
      </w:pPr>
      <w:r w:rsidRPr="00B84FB3">
        <w:rPr>
          <w:rFonts w:ascii="Arial" w:hAnsi="Arial" w:cs="Arial"/>
          <w:b/>
          <w:color w:val="000000"/>
          <w:sz w:val="18"/>
        </w:rPr>
        <w:t>REMUNERACIÓN (*)</w:t>
      </w:r>
    </w:p>
    <w:p w:rsidR="00B84FB3" w:rsidRPr="00B84FB3" w:rsidRDefault="00B84FB3" w:rsidP="00B84FB3">
      <w:pPr>
        <w:pStyle w:val="NormalWeb"/>
        <w:ind w:left="360"/>
        <w:jc w:val="both"/>
        <w:rPr>
          <w:rFonts w:ascii="Arial" w:hAnsi="Arial" w:cs="Arial"/>
          <w:color w:val="000000"/>
          <w:sz w:val="18"/>
          <w:szCs w:val="20"/>
          <w:lang w:val="es-MX"/>
        </w:rPr>
      </w:pPr>
      <w:r>
        <w:rPr>
          <w:rFonts w:ascii="Arial" w:hAnsi="Arial" w:cs="Arial"/>
          <w:color w:val="000000"/>
          <w:sz w:val="18"/>
          <w:szCs w:val="20"/>
          <w:lang w:val="es-MX"/>
        </w:rPr>
        <w:t>E</w:t>
      </w:r>
      <w:r w:rsidRPr="006E6884">
        <w:rPr>
          <w:rFonts w:ascii="Arial" w:hAnsi="Arial" w:cs="Arial"/>
          <w:color w:val="000000"/>
          <w:sz w:val="18"/>
          <w:szCs w:val="20"/>
          <w:lang w:val="es-MX"/>
        </w:rPr>
        <w:t>l personal que sea contratado en EsSalud dentro de los alcances de la presente Convocatoria, recibirá los siguientes beneficios:</w:t>
      </w:r>
    </w:p>
    <w:p w:rsidR="00B84FB3" w:rsidRPr="000025A8" w:rsidRDefault="00B84FB3" w:rsidP="00B84FB3">
      <w:pPr>
        <w:pStyle w:val="NormalWeb"/>
        <w:ind w:left="426"/>
        <w:jc w:val="both"/>
        <w:rPr>
          <w:rFonts w:ascii="Arial" w:hAnsi="Arial" w:cs="Arial"/>
          <w:sz w:val="20"/>
          <w:szCs w:val="20"/>
        </w:rPr>
      </w:pPr>
      <w:r w:rsidRPr="000025A8">
        <w:rPr>
          <w:rFonts w:ascii="Arial" w:hAnsi="Arial" w:cs="Arial"/>
          <w:b/>
          <w:sz w:val="20"/>
          <w:lang w:val="es-PE"/>
        </w:rPr>
        <w:t>MÉ</w:t>
      </w:r>
      <w:r w:rsidRPr="000025A8">
        <w:rPr>
          <w:rFonts w:ascii="Arial" w:hAnsi="Arial" w:cs="Arial"/>
          <w:b/>
          <w:sz w:val="20"/>
          <w:szCs w:val="20"/>
          <w:lang w:val="es-PE"/>
        </w:rPr>
        <w:t>DICO</w:t>
      </w:r>
      <w:r w:rsidRPr="000025A8">
        <w:rPr>
          <w:rFonts w:ascii="Arial" w:hAnsi="Arial" w:cs="Arial"/>
          <w:b/>
          <w:sz w:val="20"/>
          <w:lang w:val="es-PE"/>
        </w:rPr>
        <w:t>S</w:t>
      </w:r>
      <w:r w:rsidRPr="000025A8">
        <w:rPr>
          <w:rFonts w:ascii="Arial" w:hAnsi="Arial" w:cs="Arial"/>
          <w:b/>
          <w:sz w:val="20"/>
          <w:szCs w:val="20"/>
          <w:lang w:val="es-PE"/>
        </w:rPr>
        <w:t xml:space="preserve"> </w:t>
      </w:r>
      <w:r>
        <w:rPr>
          <w:rFonts w:ascii="Arial" w:hAnsi="Arial" w:cs="Arial"/>
          <w:b/>
          <w:sz w:val="20"/>
          <w:szCs w:val="20"/>
          <w:lang w:val="es-PE"/>
        </w:rPr>
        <w:t xml:space="preserve">GENERAL </w:t>
      </w:r>
      <w:r w:rsidRPr="000025A8">
        <w:rPr>
          <w:rFonts w:ascii="Arial" w:hAnsi="Arial" w:cs="Arial"/>
          <w:b/>
          <w:sz w:val="20"/>
          <w:lang w:val="es-PE"/>
        </w:rPr>
        <w:t>(COD.</w:t>
      </w:r>
      <w:r w:rsidRPr="000025A8">
        <w:rPr>
          <w:rFonts w:ascii="Arial" w:hAnsi="Arial" w:cs="Arial"/>
          <w:b/>
          <w:sz w:val="20"/>
          <w:szCs w:val="20"/>
          <w:lang w:val="es-PE"/>
        </w:rPr>
        <w:t xml:space="preserve"> P1ME-00</w:t>
      </w:r>
      <w:r w:rsidRPr="000025A8">
        <w:rPr>
          <w:rFonts w:ascii="Arial" w:hAnsi="Arial" w:cs="Arial"/>
          <w:b/>
          <w:sz w:val="20"/>
          <w:lang w:val="es-PE"/>
        </w:rPr>
        <w:t>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84FB3" w:rsidRPr="000025A8" w:rsidTr="00961237">
        <w:trPr>
          <w:trHeight w:val="199"/>
          <w:jc w:val="center"/>
        </w:trPr>
        <w:tc>
          <w:tcPr>
            <w:tcW w:w="5427" w:type="dxa"/>
            <w:vAlign w:val="center"/>
          </w:tcPr>
          <w:p w:rsidR="00B84FB3" w:rsidRPr="000025A8" w:rsidRDefault="00B84FB3" w:rsidP="00961237">
            <w:pPr>
              <w:pStyle w:val="NormalWeb"/>
              <w:jc w:val="center"/>
              <w:rPr>
                <w:rFonts w:ascii="Arial" w:hAnsi="Arial" w:cs="Arial"/>
                <w:b/>
                <w:sz w:val="18"/>
                <w:szCs w:val="18"/>
                <w:lang w:val="es-MX"/>
              </w:rPr>
            </w:pPr>
            <w:r w:rsidRPr="000025A8">
              <w:rPr>
                <w:rFonts w:ascii="Arial" w:hAnsi="Arial" w:cs="Arial"/>
                <w:b/>
                <w:sz w:val="18"/>
                <w:szCs w:val="18"/>
                <w:lang w:val="es-MX"/>
              </w:rPr>
              <w:t>REMUNERACIÓN BÁSICA</w:t>
            </w:r>
          </w:p>
        </w:tc>
        <w:tc>
          <w:tcPr>
            <w:tcW w:w="0" w:type="auto"/>
            <w:vAlign w:val="center"/>
          </w:tcPr>
          <w:p w:rsidR="00B84FB3" w:rsidRPr="000025A8" w:rsidRDefault="00B84FB3" w:rsidP="00961237">
            <w:pPr>
              <w:pStyle w:val="NormalWeb"/>
              <w:jc w:val="center"/>
              <w:rPr>
                <w:rFonts w:ascii="Arial" w:hAnsi="Arial" w:cs="Arial"/>
                <w:sz w:val="18"/>
                <w:szCs w:val="18"/>
                <w:lang w:val="es-MX"/>
              </w:rPr>
            </w:pPr>
            <w:r w:rsidRPr="000025A8">
              <w:rPr>
                <w:rFonts w:ascii="Arial" w:hAnsi="Arial" w:cs="Arial"/>
                <w:sz w:val="18"/>
                <w:szCs w:val="18"/>
                <w:lang w:val="es-MX"/>
              </w:rPr>
              <w:t>S/. 4,022.00</w:t>
            </w:r>
          </w:p>
        </w:tc>
      </w:tr>
      <w:tr w:rsidR="00B84FB3" w:rsidRPr="000025A8" w:rsidTr="00961237">
        <w:trPr>
          <w:trHeight w:val="319"/>
          <w:jc w:val="center"/>
        </w:trPr>
        <w:tc>
          <w:tcPr>
            <w:tcW w:w="5427" w:type="dxa"/>
            <w:vAlign w:val="center"/>
          </w:tcPr>
          <w:p w:rsidR="00B84FB3" w:rsidRPr="000025A8" w:rsidRDefault="00B84FB3" w:rsidP="00961237">
            <w:pPr>
              <w:pStyle w:val="NormalWeb"/>
              <w:jc w:val="center"/>
              <w:rPr>
                <w:rFonts w:ascii="Arial" w:hAnsi="Arial" w:cs="Arial"/>
                <w:b/>
                <w:sz w:val="18"/>
                <w:szCs w:val="18"/>
                <w:lang w:val="es-MX"/>
              </w:rPr>
            </w:pPr>
            <w:r w:rsidRPr="000025A8">
              <w:rPr>
                <w:rFonts w:ascii="Arial" w:hAnsi="Arial" w:cs="Arial"/>
                <w:b/>
                <w:sz w:val="18"/>
                <w:szCs w:val="18"/>
                <w:lang w:val="es-MX"/>
              </w:rPr>
              <w:t>BONO PRODUCTIVIDAD</w:t>
            </w:r>
          </w:p>
        </w:tc>
        <w:tc>
          <w:tcPr>
            <w:tcW w:w="0" w:type="auto"/>
            <w:vAlign w:val="center"/>
          </w:tcPr>
          <w:p w:rsidR="00B84FB3" w:rsidRPr="000025A8" w:rsidRDefault="00B84FB3" w:rsidP="00961237">
            <w:pPr>
              <w:pStyle w:val="NormalWeb"/>
              <w:jc w:val="center"/>
              <w:rPr>
                <w:rFonts w:ascii="Arial" w:hAnsi="Arial" w:cs="Arial"/>
                <w:sz w:val="18"/>
                <w:szCs w:val="18"/>
                <w:lang w:val="es-MX"/>
              </w:rPr>
            </w:pPr>
            <w:r w:rsidRPr="000025A8">
              <w:rPr>
                <w:rFonts w:ascii="Arial" w:hAnsi="Arial" w:cs="Arial"/>
                <w:sz w:val="18"/>
                <w:szCs w:val="18"/>
                <w:lang w:val="es-MX"/>
              </w:rPr>
              <w:t>S/.    910.00</w:t>
            </w:r>
          </w:p>
        </w:tc>
      </w:tr>
      <w:tr w:rsidR="00B84FB3" w:rsidRPr="000025A8" w:rsidTr="00961237">
        <w:trPr>
          <w:trHeight w:val="311"/>
          <w:jc w:val="center"/>
        </w:trPr>
        <w:tc>
          <w:tcPr>
            <w:tcW w:w="5427" w:type="dxa"/>
            <w:tcBorders>
              <w:bottom w:val="single" w:sz="4" w:space="0" w:color="auto"/>
            </w:tcBorders>
            <w:vAlign w:val="center"/>
          </w:tcPr>
          <w:p w:rsidR="00B84FB3" w:rsidRPr="000025A8" w:rsidRDefault="00B84FB3" w:rsidP="00961237">
            <w:pPr>
              <w:pStyle w:val="NormalWeb"/>
              <w:jc w:val="center"/>
              <w:rPr>
                <w:rFonts w:ascii="Arial" w:hAnsi="Arial" w:cs="Arial"/>
                <w:b/>
                <w:sz w:val="18"/>
                <w:szCs w:val="18"/>
                <w:lang w:val="es-MX"/>
              </w:rPr>
            </w:pPr>
            <w:r w:rsidRPr="000025A8">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B84FB3" w:rsidRPr="000025A8" w:rsidRDefault="00B84FB3" w:rsidP="00961237">
            <w:pPr>
              <w:pStyle w:val="NormalWeb"/>
              <w:jc w:val="center"/>
              <w:rPr>
                <w:rFonts w:ascii="Arial" w:hAnsi="Arial" w:cs="Arial"/>
                <w:sz w:val="18"/>
                <w:szCs w:val="18"/>
                <w:lang w:val="es-MX"/>
              </w:rPr>
            </w:pPr>
            <w:r w:rsidRPr="000025A8">
              <w:rPr>
                <w:rFonts w:ascii="Arial" w:hAnsi="Arial" w:cs="Arial"/>
                <w:sz w:val="18"/>
                <w:szCs w:val="18"/>
                <w:lang w:val="es-MX"/>
              </w:rPr>
              <w:t>S/. 1,006.00</w:t>
            </w:r>
          </w:p>
        </w:tc>
      </w:tr>
      <w:tr w:rsidR="00B84FB3" w:rsidRPr="000025A8" w:rsidTr="00CD063E">
        <w:trPr>
          <w:trHeight w:val="303"/>
          <w:jc w:val="center"/>
        </w:trPr>
        <w:tc>
          <w:tcPr>
            <w:tcW w:w="5427" w:type="dxa"/>
            <w:shd w:val="clear" w:color="auto" w:fill="D9D9D9" w:themeFill="background1" w:themeFillShade="D9"/>
            <w:vAlign w:val="center"/>
          </w:tcPr>
          <w:p w:rsidR="00B84FB3" w:rsidRPr="000025A8" w:rsidRDefault="00B84FB3" w:rsidP="00961237">
            <w:pPr>
              <w:pStyle w:val="NormalWeb"/>
              <w:jc w:val="center"/>
              <w:rPr>
                <w:rFonts w:ascii="Arial" w:hAnsi="Arial" w:cs="Arial"/>
                <w:b/>
                <w:sz w:val="18"/>
                <w:szCs w:val="18"/>
                <w:lang w:val="es-MX"/>
              </w:rPr>
            </w:pPr>
            <w:r w:rsidRPr="000025A8">
              <w:rPr>
                <w:rFonts w:ascii="Arial" w:hAnsi="Arial" w:cs="Arial"/>
                <w:b/>
                <w:sz w:val="18"/>
                <w:szCs w:val="18"/>
                <w:lang w:val="es-MX"/>
              </w:rPr>
              <w:t>TOTAL REMUNERACIÒN MENSUAL</w:t>
            </w:r>
          </w:p>
        </w:tc>
        <w:tc>
          <w:tcPr>
            <w:tcW w:w="0" w:type="auto"/>
            <w:shd w:val="clear" w:color="auto" w:fill="D9D9D9" w:themeFill="background1" w:themeFillShade="D9"/>
            <w:vAlign w:val="center"/>
          </w:tcPr>
          <w:p w:rsidR="00B84FB3" w:rsidRPr="000025A8" w:rsidRDefault="00B84FB3" w:rsidP="00961237">
            <w:pPr>
              <w:pStyle w:val="NormalWeb"/>
              <w:jc w:val="center"/>
              <w:rPr>
                <w:rFonts w:ascii="Arial" w:hAnsi="Arial" w:cs="Arial"/>
                <w:b/>
                <w:sz w:val="18"/>
                <w:szCs w:val="18"/>
                <w:lang w:val="es-MX"/>
              </w:rPr>
            </w:pPr>
            <w:r w:rsidRPr="000025A8">
              <w:rPr>
                <w:rFonts w:ascii="Arial" w:hAnsi="Arial" w:cs="Arial"/>
                <w:b/>
                <w:sz w:val="18"/>
                <w:szCs w:val="18"/>
                <w:lang w:val="es-MX"/>
              </w:rPr>
              <w:t>S/. 5, 938.00</w:t>
            </w:r>
          </w:p>
        </w:tc>
      </w:tr>
    </w:tbl>
    <w:p w:rsidR="00B84FB3" w:rsidRPr="000025A8" w:rsidRDefault="00B84FB3" w:rsidP="00B84FB3">
      <w:pPr>
        <w:ind w:left="360"/>
        <w:jc w:val="both"/>
        <w:rPr>
          <w:b/>
        </w:rPr>
      </w:pPr>
    </w:p>
    <w:p w:rsidR="00B84FB3" w:rsidRPr="00B84FB3" w:rsidRDefault="00B84FB3" w:rsidP="00B84FB3">
      <w:pPr>
        <w:tabs>
          <w:tab w:val="left" w:pos="426"/>
        </w:tabs>
        <w:ind w:left="360"/>
        <w:rPr>
          <w:rFonts w:ascii="Arial" w:hAnsi="Arial" w:cs="Arial"/>
          <w:b/>
          <w:lang w:val="es-PE"/>
        </w:rPr>
      </w:pPr>
      <w:r w:rsidRPr="00B84FB3">
        <w:rPr>
          <w:rFonts w:ascii="Arial" w:hAnsi="Arial" w:cs="Arial"/>
          <w:b/>
          <w:lang w:val="es-PE"/>
        </w:rPr>
        <w:t xml:space="preserve">PROFESIONAL TÉCNICO ASISTENCIAL (COD. </w:t>
      </w:r>
      <w:r w:rsidRPr="00B84FB3">
        <w:rPr>
          <w:rFonts w:ascii="Arial" w:hAnsi="Arial" w:cs="Arial"/>
          <w:b/>
        </w:rPr>
        <w:t>P4PTA-002</w:t>
      </w:r>
      <w:r w:rsidRPr="00B84FB3">
        <w:rPr>
          <w:rFonts w:ascii="Arial" w:hAnsi="Arial" w:cs="Arial"/>
          <w:b/>
          <w:lang w:val="es-PE"/>
        </w:rPr>
        <w:t xml:space="preserve">) </w:t>
      </w:r>
    </w:p>
    <w:p w:rsidR="00B84FB3" w:rsidRPr="00B84FB3" w:rsidRDefault="00B84FB3" w:rsidP="00B84FB3">
      <w:pPr>
        <w:ind w:left="360"/>
        <w:jc w:val="both"/>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84FB3" w:rsidRPr="00B84FB3" w:rsidTr="00961237">
        <w:trPr>
          <w:trHeight w:val="199"/>
          <w:jc w:val="center"/>
        </w:trPr>
        <w:tc>
          <w:tcPr>
            <w:tcW w:w="5427" w:type="dxa"/>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REMUNERACIÓN BÁSICA</w:t>
            </w:r>
          </w:p>
        </w:tc>
        <w:tc>
          <w:tcPr>
            <w:tcW w:w="0" w:type="auto"/>
          </w:tcPr>
          <w:p w:rsidR="00B84FB3" w:rsidRPr="00B84FB3" w:rsidRDefault="00A52017" w:rsidP="00A52017">
            <w:pPr>
              <w:pStyle w:val="NormalWeb"/>
              <w:jc w:val="center"/>
              <w:rPr>
                <w:rFonts w:ascii="Arial" w:hAnsi="Arial" w:cs="Arial"/>
                <w:sz w:val="18"/>
                <w:szCs w:val="18"/>
                <w:lang w:val="es-MX"/>
              </w:rPr>
            </w:pPr>
            <w:r w:rsidRPr="000025A8">
              <w:rPr>
                <w:rFonts w:ascii="Arial" w:hAnsi="Arial" w:cs="Arial"/>
                <w:sz w:val="18"/>
                <w:szCs w:val="18"/>
                <w:lang w:val="es-MX"/>
              </w:rPr>
              <w:t xml:space="preserve">S/. </w:t>
            </w:r>
            <w:r>
              <w:rPr>
                <w:rFonts w:ascii="Arial" w:hAnsi="Arial" w:cs="Arial"/>
                <w:sz w:val="18"/>
                <w:szCs w:val="18"/>
                <w:lang w:val="es-MX"/>
              </w:rPr>
              <w:t>1,829.00</w:t>
            </w:r>
          </w:p>
        </w:tc>
      </w:tr>
      <w:tr w:rsidR="00B84FB3" w:rsidRPr="00B84FB3" w:rsidTr="00961237">
        <w:trPr>
          <w:trHeight w:val="319"/>
          <w:jc w:val="center"/>
        </w:trPr>
        <w:tc>
          <w:tcPr>
            <w:tcW w:w="5427" w:type="dxa"/>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BONO PRODUCTIVIDAD</w:t>
            </w:r>
          </w:p>
        </w:tc>
        <w:tc>
          <w:tcPr>
            <w:tcW w:w="0" w:type="auto"/>
          </w:tcPr>
          <w:p w:rsidR="00B84FB3" w:rsidRPr="00B84FB3" w:rsidRDefault="00A52017" w:rsidP="00A52017">
            <w:pPr>
              <w:pStyle w:val="NormalWeb"/>
              <w:rPr>
                <w:rFonts w:ascii="Arial" w:hAnsi="Arial" w:cs="Arial"/>
                <w:sz w:val="18"/>
                <w:szCs w:val="18"/>
                <w:lang w:val="es-MX"/>
              </w:rPr>
            </w:pPr>
            <w:r>
              <w:rPr>
                <w:rFonts w:ascii="Arial" w:hAnsi="Arial" w:cs="Arial"/>
                <w:sz w:val="18"/>
                <w:szCs w:val="18"/>
                <w:lang w:val="es-MX"/>
              </w:rPr>
              <w:t xml:space="preserve">              </w:t>
            </w:r>
            <w:r w:rsidRPr="000025A8">
              <w:rPr>
                <w:rFonts w:ascii="Arial" w:hAnsi="Arial" w:cs="Arial"/>
                <w:sz w:val="18"/>
                <w:szCs w:val="18"/>
                <w:lang w:val="es-MX"/>
              </w:rPr>
              <w:t xml:space="preserve">S/. </w:t>
            </w:r>
            <w:r>
              <w:rPr>
                <w:rFonts w:ascii="Arial" w:hAnsi="Arial" w:cs="Arial"/>
                <w:sz w:val="18"/>
                <w:szCs w:val="18"/>
                <w:lang w:val="es-MX"/>
              </w:rPr>
              <w:t xml:space="preserve">  523.00</w:t>
            </w:r>
          </w:p>
        </w:tc>
      </w:tr>
      <w:tr w:rsidR="00B84FB3" w:rsidRPr="00B84FB3" w:rsidTr="00961237">
        <w:trPr>
          <w:trHeight w:val="311"/>
          <w:jc w:val="center"/>
        </w:trPr>
        <w:tc>
          <w:tcPr>
            <w:tcW w:w="5427" w:type="dxa"/>
            <w:tcBorders>
              <w:bottom w:val="single" w:sz="4" w:space="0" w:color="auto"/>
            </w:tcBorders>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BONO EXTRAORDINARIO</w:t>
            </w:r>
          </w:p>
        </w:tc>
        <w:tc>
          <w:tcPr>
            <w:tcW w:w="0" w:type="auto"/>
            <w:tcBorders>
              <w:bottom w:val="single" w:sz="4" w:space="0" w:color="auto"/>
            </w:tcBorders>
          </w:tcPr>
          <w:p w:rsidR="00B84FB3" w:rsidRPr="00B84FB3" w:rsidRDefault="00A52017" w:rsidP="00A52017">
            <w:pPr>
              <w:pStyle w:val="NormalWeb"/>
              <w:rPr>
                <w:rFonts w:ascii="Arial" w:hAnsi="Arial" w:cs="Arial"/>
                <w:sz w:val="18"/>
                <w:szCs w:val="18"/>
                <w:lang w:val="es-MX"/>
              </w:rPr>
            </w:pPr>
            <w:r>
              <w:rPr>
                <w:rFonts w:ascii="Arial" w:hAnsi="Arial" w:cs="Arial"/>
                <w:sz w:val="18"/>
                <w:szCs w:val="18"/>
                <w:lang w:val="es-MX"/>
              </w:rPr>
              <w:t xml:space="preserve">              </w:t>
            </w:r>
            <w:r w:rsidRPr="000025A8">
              <w:rPr>
                <w:rFonts w:ascii="Arial" w:hAnsi="Arial" w:cs="Arial"/>
                <w:sz w:val="18"/>
                <w:szCs w:val="18"/>
                <w:lang w:val="es-MX"/>
              </w:rPr>
              <w:t xml:space="preserve">S/. </w:t>
            </w:r>
            <w:r>
              <w:rPr>
                <w:rFonts w:ascii="Arial" w:hAnsi="Arial" w:cs="Arial"/>
                <w:sz w:val="18"/>
                <w:szCs w:val="18"/>
                <w:lang w:val="es-MX"/>
              </w:rPr>
              <w:t xml:space="preserve">  457.00</w:t>
            </w:r>
          </w:p>
        </w:tc>
      </w:tr>
      <w:tr w:rsidR="00B84FB3" w:rsidRPr="00B84FB3" w:rsidTr="00CD063E">
        <w:trPr>
          <w:trHeight w:val="303"/>
          <w:jc w:val="center"/>
        </w:trPr>
        <w:tc>
          <w:tcPr>
            <w:tcW w:w="5427" w:type="dxa"/>
            <w:shd w:val="clear" w:color="auto" w:fill="D9D9D9" w:themeFill="background1" w:themeFillShade="D9"/>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TOTAL REMUNERACIÒN MENSUAL</w:t>
            </w:r>
          </w:p>
        </w:tc>
        <w:tc>
          <w:tcPr>
            <w:tcW w:w="0" w:type="auto"/>
            <w:shd w:val="clear" w:color="auto" w:fill="D9D9D9" w:themeFill="background1" w:themeFillShade="D9"/>
          </w:tcPr>
          <w:p w:rsidR="00B84FB3" w:rsidRPr="00B84FB3" w:rsidRDefault="00A52017" w:rsidP="004738DD">
            <w:pPr>
              <w:pStyle w:val="NormalWeb"/>
              <w:jc w:val="center"/>
              <w:rPr>
                <w:rFonts w:ascii="Arial" w:hAnsi="Arial" w:cs="Arial"/>
                <w:b/>
                <w:sz w:val="18"/>
                <w:szCs w:val="18"/>
                <w:lang w:val="es-MX"/>
              </w:rPr>
            </w:pPr>
            <w:r w:rsidRPr="00C87ACA">
              <w:rPr>
                <w:rFonts w:ascii="Arial" w:hAnsi="Arial" w:cs="Arial"/>
                <w:sz w:val="18"/>
                <w:szCs w:val="18"/>
                <w:lang w:val="es-MX"/>
              </w:rPr>
              <w:t>S/.  2,809.00</w:t>
            </w:r>
          </w:p>
        </w:tc>
      </w:tr>
    </w:tbl>
    <w:p w:rsidR="00B84FB3" w:rsidRPr="000025A8" w:rsidRDefault="00B84FB3" w:rsidP="00B84FB3">
      <w:pPr>
        <w:ind w:left="360"/>
        <w:jc w:val="both"/>
        <w:rPr>
          <w:b/>
        </w:rPr>
      </w:pPr>
    </w:p>
    <w:p w:rsidR="00B84FB3" w:rsidRPr="00B84FB3" w:rsidRDefault="00B84FB3" w:rsidP="00E12C36">
      <w:pPr>
        <w:ind w:left="360"/>
        <w:jc w:val="both"/>
        <w:rPr>
          <w:rFonts w:ascii="Arial" w:hAnsi="Arial" w:cs="Arial"/>
          <w:b/>
        </w:rPr>
      </w:pPr>
      <w:r w:rsidRPr="00B84FB3">
        <w:rPr>
          <w:rFonts w:ascii="Arial" w:hAnsi="Arial" w:cs="Arial"/>
          <w:b/>
        </w:rPr>
        <w:t>TÉCNICO DE ENFERMERÌA II (</w:t>
      </w:r>
      <w:r w:rsidR="00E12C36">
        <w:rPr>
          <w:rFonts w:ascii="Arial" w:hAnsi="Arial" w:cs="Arial"/>
          <w:b/>
        </w:rPr>
        <w:t xml:space="preserve">COD. T3TE2-003, </w:t>
      </w:r>
      <w:r w:rsidR="00CD063E">
        <w:rPr>
          <w:rFonts w:ascii="Arial" w:hAnsi="Arial" w:cs="Arial"/>
          <w:b/>
        </w:rPr>
        <w:t>T3TE2-004</w:t>
      </w:r>
      <w:r w:rsidR="00E12C36">
        <w:rPr>
          <w:rFonts w:ascii="Arial" w:hAnsi="Arial" w:cs="Arial"/>
          <w:b/>
        </w:rPr>
        <w:t>)</w:t>
      </w:r>
    </w:p>
    <w:p w:rsidR="00B84FB3" w:rsidRPr="00B84FB3" w:rsidRDefault="00B84FB3" w:rsidP="00B84FB3">
      <w:pPr>
        <w:ind w:left="360"/>
        <w:jc w:val="both"/>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84FB3" w:rsidRPr="00B84FB3" w:rsidTr="00961237">
        <w:trPr>
          <w:trHeight w:val="199"/>
          <w:jc w:val="center"/>
        </w:trPr>
        <w:tc>
          <w:tcPr>
            <w:tcW w:w="5427" w:type="dxa"/>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REMUNERACIÓN BÁSICA</w:t>
            </w:r>
          </w:p>
        </w:tc>
        <w:tc>
          <w:tcPr>
            <w:tcW w:w="0" w:type="auto"/>
          </w:tcPr>
          <w:p w:rsidR="00B84FB3" w:rsidRPr="00B84FB3" w:rsidRDefault="00B84FB3" w:rsidP="00A52017">
            <w:pPr>
              <w:pStyle w:val="NormalWeb"/>
              <w:jc w:val="center"/>
              <w:rPr>
                <w:rFonts w:ascii="Arial" w:hAnsi="Arial" w:cs="Arial"/>
                <w:sz w:val="18"/>
                <w:szCs w:val="18"/>
                <w:lang w:val="es-MX"/>
              </w:rPr>
            </w:pPr>
            <w:r w:rsidRPr="00B84FB3">
              <w:rPr>
                <w:rFonts w:ascii="Arial" w:hAnsi="Arial" w:cs="Arial"/>
                <w:sz w:val="18"/>
                <w:szCs w:val="18"/>
                <w:lang w:val="es-MX"/>
              </w:rPr>
              <w:t>S/. 1,404.00</w:t>
            </w:r>
          </w:p>
        </w:tc>
      </w:tr>
      <w:tr w:rsidR="00B84FB3" w:rsidRPr="00B84FB3" w:rsidTr="00961237">
        <w:trPr>
          <w:trHeight w:val="319"/>
          <w:jc w:val="center"/>
        </w:trPr>
        <w:tc>
          <w:tcPr>
            <w:tcW w:w="5427" w:type="dxa"/>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BONO PRODUCTIVIDAD</w:t>
            </w:r>
          </w:p>
        </w:tc>
        <w:tc>
          <w:tcPr>
            <w:tcW w:w="0" w:type="auto"/>
          </w:tcPr>
          <w:p w:rsidR="00B84FB3" w:rsidRPr="00B84FB3" w:rsidRDefault="00B84FB3" w:rsidP="00A52017">
            <w:pPr>
              <w:pStyle w:val="NormalWeb"/>
              <w:jc w:val="center"/>
              <w:rPr>
                <w:rFonts w:ascii="Arial" w:hAnsi="Arial" w:cs="Arial"/>
                <w:sz w:val="18"/>
                <w:szCs w:val="18"/>
                <w:lang w:val="es-MX"/>
              </w:rPr>
            </w:pPr>
            <w:r w:rsidRPr="00B84FB3">
              <w:rPr>
                <w:rFonts w:ascii="Arial" w:hAnsi="Arial" w:cs="Arial"/>
                <w:sz w:val="18"/>
                <w:szCs w:val="18"/>
                <w:lang w:val="es-MX"/>
              </w:rPr>
              <w:t>S/.    361.00</w:t>
            </w:r>
          </w:p>
        </w:tc>
      </w:tr>
      <w:tr w:rsidR="00B84FB3" w:rsidRPr="00B84FB3" w:rsidTr="00961237">
        <w:trPr>
          <w:trHeight w:val="311"/>
          <w:jc w:val="center"/>
        </w:trPr>
        <w:tc>
          <w:tcPr>
            <w:tcW w:w="5427" w:type="dxa"/>
            <w:tcBorders>
              <w:bottom w:val="single" w:sz="4" w:space="0" w:color="auto"/>
            </w:tcBorders>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BONO EXTRAORDINARIO</w:t>
            </w:r>
          </w:p>
        </w:tc>
        <w:tc>
          <w:tcPr>
            <w:tcW w:w="0" w:type="auto"/>
            <w:tcBorders>
              <w:bottom w:val="single" w:sz="4" w:space="0" w:color="auto"/>
            </w:tcBorders>
          </w:tcPr>
          <w:p w:rsidR="00B84FB3" w:rsidRPr="00B84FB3" w:rsidRDefault="00B84FB3" w:rsidP="00A52017">
            <w:pPr>
              <w:pStyle w:val="NormalWeb"/>
              <w:jc w:val="center"/>
              <w:rPr>
                <w:rFonts w:ascii="Arial" w:hAnsi="Arial" w:cs="Arial"/>
                <w:sz w:val="18"/>
                <w:szCs w:val="18"/>
                <w:lang w:val="es-MX"/>
              </w:rPr>
            </w:pPr>
            <w:r w:rsidRPr="00B84FB3">
              <w:rPr>
                <w:rFonts w:ascii="Arial" w:hAnsi="Arial" w:cs="Arial"/>
                <w:sz w:val="18"/>
                <w:szCs w:val="18"/>
                <w:lang w:val="es-MX"/>
              </w:rPr>
              <w:t>S/.     322.00</w:t>
            </w:r>
          </w:p>
        </w:tc>
      </w:tr>
      <w:tr w:rsidR="00B84FB3" w:rsidRPr="00B84FB3" w:rsidTr="00CD063E">
        <w:trPr>
          <w:trHeight w:val="303"/>
          <w:jc w:val="center"/>
        </w:trPr>
        <w:tc>
          <w:tcPr>
            <w:tcW w:w="5427" w:type="dxa"/>
            <w:shd w:val="clear" w:color="auto" w:fill="D9D9D9" w:themeFill="background1" w:themeFillShade="D9"/>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TOTAL REMUNERACIÒN MENSUAL</w:t>
            </w:r>
          </w:p>
        </w:tc>
        <w:tc>
          <w:tcPr>
            <w:tcW w:w="0" w:type="auto"/>
            <w:shd w:val="clear" w:color="auto" w:fill="D9D9D9" w:themeFill="background1" w:themeFillShade="D9"/>
          </w:tcPr>
          <w:p w:rsidR="00B84FB3" w:rsidRPr="00B84FB3" w:rsidRDefault="00B84FB3" w:rsidP="00A52017">
            <w:pPr>
              <w:pStyle w:val="NormalWeb"/>
              <w:jc w:val="center"/>
              <w:rPr>
                <w:rFonts w:ascii="Arial" w:hAnsi="Arial" w:cs="Arial"/>
                <w:b/>
                <w:sz w:val="18"/>
                <w:szCs w:val="18"/>
                <w:lang w:val="es-MX"/>
              </w:rPr>
            </w:pPr>
            <w:r w:rsidRPr="00B84FB3">
              <w:rPr>
                <w:rFonts w:ascii="Arial" w:hAnsi="Arial" w:cs="Arial"/>
                <w:b/>
                <w:sz w:val="18"/>
                <w:szCs w:val="18"/>
                <w:lang w:val="es-MX"/>
              </w:rPr>
              <w:t>S/. 2, 087.00</w:t>
            </w:r>
          </w:p>
        </w:tc>
      </w:tr>
    </w:tbl>
    <w:p w:rsidR="00B84FB3" w:rsidRPr="00B84FB3" w:rsidRDefault="00B84FB3" w:rsidP="00A52017">
      <w:pPr>
        <w:jc w:val="both"/>
        <w:rPr>
          <w:rFonts w:ascii="Arial" w:hAnsi="Arial" w:cs="Arial"/>
          <w:b/>
        </w:rPr>
      </w:pPr>
    </w:p>
    <w:p w:rsidR="00DA0023" w:rsidRDefault="00DA0023" w:rsidP="00B84FB3">
      <w:pPr>
        <w:pStyle w:val="Sangradetextonormal"/>
        <w:ind w:left="426" w:hanging="48"/>
        <w:jc w:val="both"/>
        <w:rPr>
          <w:rFonts w:cs="Arial"/>
          <w:sz w:val="20"/>
        </w:rPr>
      </w:pPr>
    </w:p>
    <w:p w:rsidR="00DA0023" w:rsidRDefault="00DA0023" w:rsidP="00B84FB3">
      <w:pPr>
        <w:pStyle w:val="Sangradetextonormal"/>
        <w:ind w:left="426" w:hanging="48"/>
        <w:jc w:val="both"/>
        <w:rPr>
          <w:rFonts w:cs="Arial"/>
          <w:sz w:val="20"/>
        </w:rPr>
      </w:pPr>
    </w:p>
    <w:p w:rsidR="00B84FB3" w:rsidRPr="00B84FB3" w:rsidRDefault="00B84FB3" w:rsidP="00B84FB3">
      <w:pPr>
        <w:pStyle w:val="Sangradetextonormal"/>
        <w:ind w:left="426" w:hanging="48"/>
        <w:jc w:val="both"/>
        <w:rPr>
          <w:rFonts w:cs="Arial"/>
          <w:color w:val="000000"/>
          <w:sz w:val="20"/>
        </w:rPr>
      </w:pPr>
      <w:r w:rsidRPr="00B84FB3">
        <w:rPr>
          <w:rFonts w:cs="Arial"/>
          <w:sz w:val="20"/>
        </w:rPr>
        <w:t xml:space="preserve">AUXILIAR ASISTENCIAL (COD. </w:t>
      </w:r>
      <w:r w:rsidR="00DA0023">
        <w:rPr>
          <w:rFonts w:cs="Arial"/>
          <w:sz w:val="20"/>
          <w:lang w:val="en-US"/>
        </w:rPr>
        <w:t>A1ASA-005</w:t>
      </w:r>
      <w:r w:rsidRPr="00B84FB3">
        <w:rPr>
          <w:rFonts w:cs="Arial"/>
          <w:color w:val="000000"/>
          <w:sz w:val="20"/>
        </w:rPr>
        <w:t>)</w:t>
      </w:r>
    </w:p>
    <w:p w:rsidR="00B84FB3" w:rsidRPr="00B84FB3" w:rsidRDefault="00B84FB3" w:rsidP="00B84FB3">
      <w:pPr>
        <w:ind w:left="360"/>
        <w:jc w:val="both"/>
        <w:rPr>
          <w:rFonts w:ascii="Arial" w:hAnsi="Arial" w:cs="Arial"/>
          <w:b/>
          <w:sz w:val="18"/>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52017" w:rsidRPr="00B84FB3" w:rsidTr="00961237">
        <w:trPr>
          <w:trHeight w:val="199"/>
          <w:jc w:val="center"/>
        </w:trPr>
        <w:tc>
          <w:tcPr>
            <w:tcW w:w="5427" w:type="dxa"/>
          </w:tcPr>
          <w:p w:rsidR="00A52017" w:rsidRPr="00B84FB3" w:rsidRDefault="00A52017" w:rsidP="00A52017">
            <w:pPr>
              <w:pStyle w:val="NormalWeb"/>
              <w:jc w:val="both"/>
              <w:rPr>
                <w:rFonts w:ascii="Arial" w:hAnsi="Arial" w:cs="Arial"/>
                <w:b/>
                <w:sz w:val="18"/>
                <w:szCs w:val="18"/>
                <w:lang w:val="es-MX"/>
              </w:rPr>
            </w:pPr>
            <w:r w:rsidRPr="00B84FB3">
              <w:rPr>
                <w:rFonts w:ascii="Arial" w:hAnsi="Arial" w:cs="Arial"/>
                <w:b/>
                <w:sz w:val="18"/>
                <w:szCs w:val="18"/>
                <w:lang w:val="es-MX"/>
              </w:rPr>
              <w:t>REMUNERACIÓN BÁSICA</w:t>
            </w:r>
          </w:p>
        </w:tc>
        <w:tc>
          <w:tcPr>
            <w:tcW w:w="0" w:type="auto"/>
          </w:tcPr>
          <w:p w:rsidR="00A52017" w:rsidRPr="00B84FB3" w:rsidRDefault="00A52017" w:rsidP="00A52017">
            <w:pPr>
              <w:pStyle w:val="NormalWeb"/>
              <w:jc w:val="center"/>
              <w:rPr>
                <w:rFonts w:ascii="Arial" w:hAnsi="Arial" w:cs="Arial"/>
                <w:sz w:val="18"/>
                <w:szCs w:val="18"/>
                <w:lang w:val="es-MX"/>
              </w:rPr>
            </w:pPr>
            <w:r w:rsidRPr="000025A8">
              <w:rPr>
                <w:rFonts w:ascii="Arial" w:hAnsi="Arial" w:cs="Arial"/>
                <w:sz w:val="18"/>
                <w:szCs w:val="18"/>
                <w:lang w:val="es-MX"/>
              </w:rPr>
              <w:t xml:space="preserve">S/. </w:t>
            </w:r>
            <w:r>
              <w:rPr>
                <w:rFonts w:ascii="Arial" w:hAnsi="Arial" w:cs="Arial"/>
                <w:sz w:val="18"/>
                <w:szCs w:val="18"/>
                <w:lang w:val="es-MX"/>
              </w:rPr>
              <w:t>1,203.00</w:t>
            </w:r>
          </w:p>
        </w:tc>
      </w:tr>
      <w:tr w:rsidR="00A52017" w:rsidRPr="00B84FB3" w:rsidTr="00961237">
        <w:trPr>
          <w:trHeight w:val="319"/>
          <w:jc w:val="center"/>
        </w:trPr>
        <w:tc>
          <w:tcPr>
            <w:tcW w:w="5427" w:type="dxa"/>
          </w:tcPr>
          <w:p w:rsidR="00A52017" w:rsidRPr="00B84FB3" w:rsidRDefault="00A52017" w:rsidP="00A52017">
            <w:pPr>
              <w:pStyle w:val="NormalWeb"/>
              <w:jc w:val="both"/>
              <w:rPr>
                <w:rFonts w:ascii="Arial" w:hAnsi="Arial" w:cs="Arial"/>
                <w:b/>
                <w:sz w:val="18"/>
                <w:szCs w:val="18"/>
                <w:lang w:val="es-MX"/>
              </w:rPr>
            </w:pPr>
            <w:r w:rsidRPr="00B84FB3">
              <w:rPr>
                <w:rFonts w:ascii="Arial" w:hAnsi="Arial" w:cs="Arial"/>
                <w:b/>
                <w:sz w:val="18"/>
                <w:szCs w:val="18"/>
                <w:lang w:val="es-MX"/>
              </w:rPr>
              <w:t>BONO PRODUCTIVIDAD</w:t>
            </w:r>
          </w:p>
        </w:tc>
        <w:tc>
          <w:tcPr>
            <w:tcW w:w="0" w:type="auto"/>
          </w:tcPr>
          <w:p w:rsidR="00A52017" w:rsidRPr="00B84FB3" w:rsidRDefault="00A52017" w:rsidP="00A52017">
            <w:pPr>
              <w:pStyle w:val="NormalWeb"/>
              <w:jc w:val="center"/>
              <w:rPr>
                <w:rFonts w:ascii="Arial" w:hAnsi="Arial" w:cs="Arial"/>
                <w:sz w:val="18"/>
                <w:szCs w:val="18"/>
                <w:lang w:val="es-MX"/>
              </w:rPr>
            </w:pPr>
            <w:r w:rsidRPr="000025A8">
              <w:rPr>
                <w:rFonts w:ascii="Arial" w:hAnsi="Arial" w:cs="Arial"/>
                <w:sz w:val="18"/>
                <w:szCs w:val="18"/>
                <w:lang w:val="es-MX"/>
              </w:rPr>
              <w:t xml:space="preserve">S/. </w:t>
            </w:r>
            <w:r>
              <w:rPr>
                <w:rFonts w:ascii="Arial" w:hAnsi="Arial" w:cs="Arial"/>
                <w:sz w:val="18"/>
                <w:szCs w:val="18"/>
                <w:lang w:val="es-MX"/>
              </w:rPr>
              <w:t xml:space="preserve">  271.00</w:t>
            </w:r>
          </w:p>
        </w:tc>
      </w:tr>
      <w:tr w:rsidR="00A52017" w:rsidRPr="00B84FB3" w:rsidTr="00961237">
        <w:trPr>
          <w:trHeight w:val="311"/>
          <w:jc w:val="center"/>
        </w:trPr>
        <w:tc>
          <w:tcPr>
            <w:tcW w:w="5427" w:type="dxa"/>
            <w:tcBorders>
              <w:bottom w:val="single" w:sz="4" w:space="0" w:color="auto"/>
            </w:tcBorders>
          </w:tcPr>
          <w:p w:rsidR="00A52017" w:rsidRPr="00B84FB3" w:rsidRDefault="00A52017" w:rsidP="00A52017">
            <w:pPr>
              <w:pStyle w:val="NormalWeb"/>
              <w:jc w:val="both"/>
              <w:rPr>
                <w:rFonts w:ascii="Arial" w:hAnsi="Arial" w:cs="Arial"/>
                <w:b/>
                <w:sz w:val="18"/>
                <w:szCs w:val="18"/>
                <w:lang w:val="es-MX"/>
              </w:rPr>
            </w:pPr>
            <w:r w:rsidRPr="00B84FB3">
              <w:rPr>
                <w:rFonts w:ascii="Arial" w:hAnsi="Arial" w:cs="Arial"/>
                <w:b/>
                <w:sz w:val="18"/>
                <w:szCs w:val="18"/>
                <w:lang w:val="es-MX"/>
              </w:rPr>
              <w:t>BONO EXTRAORDINARIO</w:t>
            </w:r>
          </w:p>
        </w:tc>
        <w:tc>
          <w:tcPr>
            <w:tcW w:w="0" w:type="auto"/>
            <w:tcBorders>
              <w:bottom w:val="single" w:sz="4" w:space="0" w:color="auto"/>
            </w:tcBorders>
          </w:tcPr>
          <w:p w:rsidR="00A52017" w:rsidRPr="00B84FB3" w:rsidRDefault="00A52017" w:rsidP="00A52017">
            <w:pPr>
              <w:pStyle w:val="NormalWeb"/>
              <w:jc w:val="center"/>
              <w:rPr>
                <w:rFonts w:ascii="Arial" w:hAnsi="Arial" w:cs="Arial"/>
                <w:sz w:val="18"/>
                <w:szCs w:val="18"/>
                <w:lang w:val="es-MX"/>
              </w:rPr>
            </w:pPr>
            <w:r w:rsidRPr="000025A8">
              <w:rPr>
                <w:rFonts w:ascii="Arial" w:hAnsi="Arial" w:cs="Arial"/>
                <w:sz w:val="18"/>
                <w:szCs w:val="18"/>
                <w:lang w:val="es-MX"/>
              </w:rPr>
              <w:t xml:space="preserve">S/. </w:t>
            </w:r>
            <w:r>
              <w:rPr>
                <w:rFonts w:ascii="Arial" w:hAnsi="Arial" w:cs="Arial"/>
                <w:sz w:val="18"/>
                <w:szCs w:val="18"/>
                <w:lang w:val="es-MX"/>
              </w:rPr>
              <w:t xml:space="preserve">  276.00</w:t>
            </w:r>
          </w:p>
        </w:tc>
      </w:tr>
      <w:tr w:rsidR="00B84FB3" w:rsidRPr="00B84FB3" w:rsidTr="00CD063E">
        <w:trPr>
          <w:trHeight w:val="303"/>
          <w:jc w:val="center"/>
        </w:trPr>
        <w:tc>
          <w:tcPr>
            <w:tcW w:w="5427" w:type="dxa"/>
            <w:shd w:val="clear" w:color="auto" w:fill="D9D9D9" w:themeFill="background1" w:themeFillShade="D9"/>
          </w:tcPr>
          <w:p w:rsidR="00B84FB3" w:rsidRPr="00B84FB3" w:rsidRDefault="00B84FB3" w:rsidP="00961237">
            <w:pPr>
              <w:pStyle w:val="NormalWeb"/>
              <w:jc w:val="both"/>
              <w:rPr>
                <w:rFonts w:ascii="Arial" w:hAnsi="Arial" w:cs="Arial"/>
                <w:b/>
                <w:sz w:val="18"/>
                <w:szCs w:val="18"/>
                <w:lang w:val="es-MX"/>
              </w:rPr>
            </w:pPr>
            <w:r w:rsidRPr="00B84FB3">
              <w:rPr>
                <w:rFonts w:ascii="Arial" w:hAnsi="Arial" w:cs="Arial"/>
                <w:b/>
                <w:sz w:val="18"/>
                <w:szCs w:val="18"/>
                <w:lang w:val="es-MX"/>
              </w:rPr>
              <w:t>TOTAL REMUNERACIÒN MENSUAL</w:t>
            </w:r>
          </w:p>
        </w:tc>
        <w:tc>
          <w:tcPr>
            <w:tcW w:w="0" w:type="auto"/>
            <w:shd w:val="clear" w:color="auto" w:fill="D9D9D9" w:themeFill="background1" w:themeFillShade="D9"/>
          </w:tcPr>
          <w:p w:rsidR="00B84FB3" w:rsidRPr="00B84FB3" w:rsidRDefault="00A52017" w:rsidP="00A52017">
            <w:pPr>
              <w:pStyle w:val="NormalWeb"/>
              <w:jc w:val="center"/>
              <w:rPr>
                <w:rFonts w:ascii="Arial" w:hAnsi="Arial" w:cs="Arial"/>
                <w:b/>
                <w:sz w:val="18"/>
                <w:szCs w:val="18"/>
                <w:lang w:val="es-MX"/>
              </w:rPr>
            </w:pPr>
            <w:r w:rsidRPr="00C87ACA">
              <w:rPr>
                <w:rFonts w:ascii="Arial" w:hAnsi="Arial" w:cs="Arial"/>
                <w:b/>
                <w:sz w:val="18"/>
                <w:szCs w:val="18"/>
                <w:lang w:val="es-MX"/>
              </w:rPr>
              <w:t>S/. 1, 750.00</w:t>
            </w:r>
          </w:p>
        </w:tc>
      </w:tr>
    </w:tbl>
    <w:p w:rsidR="00B84FB3" w:rsidRPr="00B84FB3" w:rsidRDefault="00B84FB3" w:rsidP="00B84FB3">
      <w:pPr>
        <w:pStyle w:val="Sinespaciado"/>
        <w:rPr>
          <w:rFonts w:ascii="Arial" w:hAnsi="Arial" w:cs="Arial"/>
          <w:b/>
          <w:sz w:val="20"/>
          <w:szCs w:val="20"/>
        </w:rPr>
      </w:pPr>
    </w:p>
    <w:p w:rsidR="00B84FB3" w:rsidRPr="00E72C59" w:rsidRDefault="00B84FB3" w:rsidP="00B84FB3">
      <w:pPr>
        <w:pStyle w:val="Prrafodelista1"/>
        <w:ind w:left="360" w:firstLine="45"/>
        <w:jc w:val="both"/>
        <w:rPr>
          <w:rFonts w:ascii="Arial" w:hAnsi="Arial" w:cs="Arial"/>
          <w:b/>
          <w:sz w:val="16"/>
        </w:rPr>
      </w:pPr>
      <w:r w:rsidRPr="00E72C59">
        <w:rPr>
          <w:rFonts w:ascii="Arial" w:hAnsi="Arial" w:cs="Arial"/>
          <w:b/>
          <w:sz w:val="16"/>
        </w:rPr>
        <w:t xml:space="preserve">(*) Para todos los casos: Remuneraciones Básicas y Bonos señalados, según Resolución de Gerencia General N° </w:t>
      </w:r>
      <w:r>
        <w:rPr>
          <w:rFonts w:ascii="Arial" w:hAnsi="Arial" w:cs="Arial"/>
          <w:b/>
          <w:sz w:val="16"/>
        </w:rPr>
        <w:t xml:space="preserve">   </w:t>
      </w:r>
      <w:r w:rsidRPr="00E72C59">
        <w:rPr>
          <w:rFonts w:ascii="Arial" w:hAnsi="Arial" w:cs="Arial"/>
          <w:b/>
          <w:sz w:val="16"/>
        </w:rPr>
        <w:t>666-GG-ESSALUD-2014.</w:t>
      </w:r>
    </w:p>
    <w:p w:rsidR="00A52017" w:rsidRDefault="00A52017" w:rsidP="007D5B73">
      <w:pPr>
        <w:rPr>
          <w:rFonts w:ascii="Arial" w:hAnsi="Arial" w:cs="Arial"/>
          <w:sz w:val="18"/>
          <w:lang w:val="es-MX"/>
        </w:rPr>
      </w:pPr>
    </w:p>
    <w:p w:rsidR="00A52017" w:rsidRPr="006E6884" w:rsidRDefault="00A52017" w:rsidP="007D5B73">
      <w:pPr>
        <w:rPr>
          <w:rFonts w:ascii="Arial" w:hAnsi="Arial" w:cs="Arial"/>
          <w:sz w:val="18"/>
          <w:lang w:val="es-MX"/>
        </w:rPr>
      </w:pPr>
    </w:p>
    <w:p w:rsidR="007D5B73" w:rsidRPr="006E6884" w:rsidRDefault="007D5B73" w:rsidP="007D5B73">
      <w:pPr>
        <w:pStyle w:val="Ttulo4"/>
        <w:numPr>
          <w:ilvl w:val="0"/>
          <w:numId w:val="3"/>
        </w:numPr>
        <w:suppressAutoHyphens w:val="0"/>
        <w:jc w:val="both"/>
        <w:rPr>
          <w:szCs w:val="20"/>
          <w:lang w:val="es-MX"/>
        </w:rPr>
      </w:pPr>
      <w:r w:rsidRPr="006E6884">
        <w:rPr>
          <w:szCs w:val="20"/>
          <w:lang w:val="es-MX"/>
        </w:rPr>
        <w:t xml:space="preserve"> CRONOGRAMA Y ETAPAS DEL PROCESO</w:t>
      </w:r>
    </w:p>
    <w:p w:rsidR="007D5B73" w:rsidRPr="006E6884" w:rsidRDefault="007D5B73" w:rsidP="007D5B73">
      <w:pPr>
        <w:rPr>
          <w:rFonts w:ascii="Arial" w:hAnsi="Arial" w:cs="Arial"/>
          <w:sz w:val="18"/>
          <w:lang w:val="es-MX"/>
        </w:rPr>
      </w:pP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0"/>
        <w:gridCol w:w="2691"/>
        <w:gridCol w:w="2267"/>
      </w:tblGrid>
      <w:tr w:rsidR="002C0973" w:rsidRPr="002C0973" w:rsidTr="00CD063E">
        <w:trPr>
          <w:trHeight w:val="173"/>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0973" w:rsidRPr="002C0973" w:rsidRDefault="002C0973" w:rsidP="00961237">
            <w:pPr>
              <w:spacing w:line="256" w:lineRule="auto"/>
              <w:jc w:val="center"/>
              <w:rPr>
                <w:rFonts w:ascii="Arial" w:hAnsi="Arial" w:cs="Arial"/>
                <w:b/>
                <w:sz w:val="18"/>
                <w:szCs w:val="18"/>
                <w:lang w:val="es-MX"/>
              </w:rPr>
            </w:pPr>
            <w:r w:rsidRPr="002C0973">
              <w:rPr>
                <w:rFonts w:ascii="Arial" w:hAnsi="Arial" w:cs="Arial"/>
                <w:b/>
                <w:sz w:val="18"/>
                <w:szCs w:val="18"/>
                <w:lang w:val="es-MX"/>
              </w:rPr>
              <w:t>ETAPAS DEL PROCESO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b/>
                <w:sz w:val="18"/>
                <w:szCs w:val="18"/>
                <w:lang w:val="es-MX"/>
              </w:rPr>
              <w:t>FECHA Y HORA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0973" w:rsidRPr="002C0973" w:rsidRDefault="002C0973" w:rsidP="00961237">
            <w:pPr>
              <w:spacing w:line="256" w:lineRule="auto"/>
              <w:jc w:val="center"/>
              <w:rPr>
                <w:rFonts w:ascii="Arial" w:hAnsi="Arial" w:cs="Arial"/>
                <w:b/>
                <w:sz w:val="18"/>
                <w:szCs w:val="18"/>
                <w:lang w:val="es-MX"/>
              </w:rPr>
            </w:pPr>
            <w:r w:rsidRPr="002C0973">
              <w:rPr>
                <w:rFonts w:ascii="Arial" w:hAnsi="Arial" w:cs="Arial"/>
                <w:b/>
                <w:sz w:val="18"/>
                <w:szCs w:val="18"/>
                <w:lang w:val="es-MX"/>
              </w:rPr>
              <w:t>ÀREA RESPONSABLE</w:t>
            </w:r>
          </w:p>
        </w:tc>
      </w:tr>
      <w:tr w:rsidR="002C0973" w:rsidRPr="002C0973" w:rsidTr="00961237">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 xml:space="preserve">Aprobación de Convocatoria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1F52B7" w:rsidP="00961237">
            <w:pPr>
              <w:spacing w:line="256" w:lineRule="auto"/>
              <w:jc w:val="center"/>
              <w:rPr>
                <w:rFonts w:ascii="Arial" w:hAnsi="Arial" w:cs="Arial"/>
                <w:sz w:val="18"/>
                <w:szCs w:val="18"/>
                <w:lang w:val="es-MX"/>
              </w:rPr>
            </w:pPr>
            <w:r w:rsidRPr="00D327F6">
              <w:rPr>
                <w:rFonts w:ascii="Arial" w:hAnsi="Arial" w:cs="Arial"/>
                <w:sz w:val="18"/>
                <w:szCs w:val="18"/>
                <w:lang w:val="es-MX"/>
              </w:rPr>
              <w:t>20</w:t>
            </w:r>
            <w:r w:rsidR="002C0973" w:rsidRPr="00D327F6">
              <w:rPr>
                <w:rFonts w:ascii="Arial" w:hAnsi="Arial" w:cs="Arial"/>
                <w:sz w:val="18"/>
                <w:szCs w:val="18"/>
                <w:lang w:val="es-MX"/>
              </w:rPr>
              <w:t xml:space="preserve"> de abril del 2017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 xml:space="preserve">ORRHH - SGGI </w:t>
            </w:r>
          </w:p>
        </w:tc>
      </w:tr>
      <w:tr w:rsidR="002C0973" w:rsidRPr="002C0973" w:rsidTr="00CD063E">
        <w:trPr>
          <w:trHeight w:val="183"/>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b/>
                <w:sz w:val="18"/>
                <w:szCs w:val="18"/>
                <w:lang w:val="es-MX"/>
              </w:rPr>
              <w:t>CONVOCATORIA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973" w:rsidRPr="00D327F6" w:rsidRDefault="002C0973" w:rsidP="00961237">
            <w:pPr>
              <w:spacing w:line="256" w:lineRule="auto"/>
              <w:jc w:val="both"/>
              <w:rPr>
                <w:rFonts w:ascii="Arial" w:hAnsi="Arial" w:cs="Arial"/>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973" w:rsidRPr="002C0973" w:rsidRDefault="002C0973" w:rsidP="00961237">
            <w:pPr>
              <w:spacing w:line="256" w:lineRule="auto"/>
              <w:jc w:val="center"/>
              <w:rPr>
                <w:rFonts w:ascii="Arial" w:hAnsi="Arial" w:cs="Arial"/>
                <w:sz w:val="18"/>
                <w:szCs w:val="18"/>
                <w:lang w:val="es-MX"/>
              </w:rPr>
            </w:pPr>
          </w:p>
        </w:tc>
      </w:tr>
      <w:tr w:rsidR="002C0973" w:rsidRPr="002C0973" w:rsidTr="00961237">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Publicación en la página Web institucional y marquesinas informativas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1F52B7" w:rsidP="00961237">
            <w:pPr>
              <w:spacing w:line="256" w:lineRule="auto"/>
              <w:jc w:val="center"/>
              <w:rPr>
                <w:rFonts w:ascii="Arial" w:hAnsi="Arial" w:cs="Arial"/>
                <w:sz w:val="18"/>
                <w:szCs w:val="18"/>
                <w:lang w:val="es-MX"/>
              </w:rPr>
            </w:pPr>
            <w:r w:rsidRPr="00D327F6">
              <w:rPr>
                <w:rFonts w:ascii="Arial" w:hAnsi="Arial" w:cs="Arial"/>
                <w:sz w:val="18"/>
                <w:szCs w:val="18"/>
                <w:lang w:val="es-MX"/>
              </w:rPr>
              <w:t>08</w:t>
            </w:r>
            <w:r w:rsidR="002C0973" w:rsidRPr="00D327F6">
              <w:rPr>
                <w:rFonts w:ascii="Arial" w:hAnsi="Arial" w:cs="Arial"/>
                <w:sz w:val="18"/>
                <w:szCs w:val="18"/>
                <w:lang w:val="es-MX"/>
              </w:rPr>
              <w:t xml:space="preserve"> de mayo del 2017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 - SGGI - GCTIC</w:t>
            </w:r>
          </w:p>
        </w:tc>
      </w:tr>
      <w:tr w:rsidR="002C0973" w:rsidRPr="002C0973" w:rsidTr="00961237">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 xml:space="preserve">Inscripción a través del Sistema de Selección de Personal(SISEP) </w:t>
            </w:r>
            <w:hyperlink r:id="rId7" w:history="1">
              <w:r w:rsidRPr="002C0973">
                <w:rPr>
                  <w:rStyle w:val="Hipervnculo"/>
                  <w:rFonts w:ascii="Arial" w:hAnsi="Arial" w:cs="Arial"/>
                </w:rPr>
                <w:t>ww1.essalud.gob.pe/</w:t>
              </w:r>
              <w:proofErr w:type="spellStart"/>
              <w:r w:rsidRPr="002C0973">
                <w:rPr>
                  <w:rStyle w:val="Hipervnculo"/>
                  <w:rFonts w:ascii="Arial" w:hAnsi="Arial" w:cs="Arial"/>
                </w:rPr>
                <w:t>sisep</w:t>
              </w:r>
              <w:proofErr w:type="spellEnd"/>
              <w:r w:rsidRPr="002C0973">
                <w:rPr>
                  <w:rStyle w:val="Hipervnculo"/>
                  <w:rFonts w:ascii="Arial" w:hAnsi="Arial" w:cs="Arial"/>
                </w:rPr>
                <w:t xml:space="preserve">/postular_oportunidades.htm </w:t>
              </w:r>
            </w:hyperlink>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1F52B7">
            <w:pPr>
              <w:spacing w:line="256" w:lineRule="auto"/>
              <w:jc w:val="center"/>
              <w:rPr>
                <w:rFonts w:ascii="Arial" w:hAnsi="Arial" w:cs="Arial"/>
                <w:sz w:val="18"/>
                <w:szCs w:val="18"/>
                <w:lang w:val="es-MX"/>
              </w:rPr>
            </w:pPr>
            <w:r w:rsidRPr="00D327F6">
              <w:rPr>
                <w:rFonts w:ascii="Arial" w:hAnsi="Arial" w:cs="Arial"/>
                <w:sz w:val="18"/>
                <w:szCs w:val="18"/>
                <w:lang w:val="es-MX"/>
              </w:rPr>
              <w:t>Del 1</w:t>
            </w:r>
            <w:r w:rsidR="001F52B7" w:rsidRPr="00D327F6">
              <w:rPr>
                <w:rFonts w:ascii="Arial" w:hAnsi="Arial" w:cs="Arial"/>
                <w:sz w:val="18"/>
                <w:szCs w:val="18"/>
                <w:lang w:val="es-MX"/>
              </w:rPr>
              <w:t>1</w:t>
            </w:r>
            <w:r w:rsidRPr="00D327F6">
              <w:rPr>
                <w:rFonts w:ascii="Arial" w:hAnsi="Arial" w:cs="Arial"/>
                <w:sz w:val="18"/>
                <w:szCs w:val="18"/>
                <w:lang w:val="es-MX"/>
              </w:rPr>
              <w:t xml:space="preserve"> al 16 de mayo del 2017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SGGI - GCTIC</w:t>
            </w:r>
          </w:p>
        </w:tc>
      </w:tr>
      <w:tr w:rsidR="002C0973" w:rsidRPr="002C0973" w:rsidTr="00CD063E">
        <w:trPr>
          <w:trHeight w:val="163"/>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b/>
                <w:sz w:val="18"/>
                <w:szCs w:val="18"/>
                <w:lang w:val="es-MX"/>
              </w:rPr>
              <w:t>SELECCIÓN</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973" w:rsidRPr="00E91709" w:rsidRDefault="002C0973" w:rsidP="00961237">
            <w:pPr>
              <w:spacing w:line="256" w:lineRule="auto"/>
              <w:jc w:val="both"/>
              <w:rPr>
                <w:rFonts w:ascii="Arial" w:hAnsi="Arial" w:cs="Arial"/>
                <w:sz w:val="18"/>
                <w:szCs w:val="18"/>
                <w:highlight w:val="yellow"/>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0973" w:rsidRPr="002C0973" w:rsidRDefault="002C0973" w:rsidP="00961237">
            <w:pPr>
              <w:spacing w:line="256" w:lineRule="auto"/>
              <w:jc w:val="both"/>
              <w:rPr>
                <w:rFonts w:ascii="Arial" w:hAnsi="Arial" w:cs="Arial"/>
                <w:sz w:val="18"/>
                <w:szCs w:val="18"/>
                <w:lang w:val="es-MX"/>
              </w:rPr>
            </w:pPr>
          </w:p>
        </w:tc>
      </w:tr>
      <w:tr w:rsidR="002C0973" w:rsidRPr="002C0973" w:rsidTr="0096123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Resultados de Precalificación Curricular según Información del SISEP</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17 de mayo del 2017</w:t>
            </w:r>
          </w:p>
          <w:p w:rsidR="002C0973" w:rsidRPr="00D327F6" w:rsidRDefault="002C0973" w:rsidP="00961237">
            <w:pPr>
              <w:spacing w:line="256" w:lineRule="auto"/>
              <w:jc w:val="center"/>
              <w:rPr>
                <w:rFonts w:ascii="Arial" w:hAnsi="Arial" w:cs="Arial"/>
                <w:sz w:val="18"/>
                <w:szCs w:val="18"/>
                <w:lang w:val="es-ES_tradnl"/>
              </w:rPr>
            </w:pPr>
            <w:r w:rsidRPr="00D327F6">
              <w:rPr>
                <w:rFonts w:ascii="Arial" w:hAnsi="Arial" w:cs="Arial"/>
                <w:sz w:val="18"/>
                <w:szCs w:val="18"/>
                <w:lang w:val="es-MX"/>
              </w:rPr>
              <w:t xml:space="preserve">en las marquesinas informativas de la ORRHH de la Red Desconcentrada Sabogal, sito en </w:t>
            </w:r>
            <w:r w:rsidRPr="00D327F6">
              <w:rPr>
                <w:rFonts w:ascii="Arial" w:hAnsi="Arial" w:cs="Arial"/>
                <w:sz w:val="18"/>
                <w:szCs w:val="18"/>
              </w:rPr>
              <w:t>Av. Arenales 1302 - Oficina Nº 413 – Torre B – Complejo Arenales</w:t>
            </w:r>
          </w:p>
          <w:p w:rsidR="002C0973" w:rsidRPr="00D327F6" w:rsidRDefault="002C0973" w:rsidP="00961237">
            <w:pPr>
              <w:spacing w:line="256" w:lineRule="auto"/>
              <w:jc w:val="center"/>
              <w:rPr>
                <w:rFonts w:ascii="Arial" w:hAnsi="Arial" w:cs="Arial"/>
                <w:sz w:val="18"/>
                <w:szCs w:val="18"/>
                <w:lang w:val="es-MX" w:eastAsia="es-ES_tradnl"/>
              </w:rPr>
            </w:pPr>
            <w:r w:rsidRPr="00D327F6">
              <w:rPr>
                <w:rFonts w:ascii="Arial" w:hAnsi="Arial" w:cs="Arial"/>
                <w:sz w:val="18"/>
                <w:szCs w:val="18"/>
              </w:rPr>
              <w:t>a partir de las 16:00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SGGI- GCTIC</w:t>
            </w:r>
          </w:p>
        </w:tc>
      </w:tr>
      <w:tr w:rsidR="002C0973" w:rsidRPr="002C0973" w:rsidTr="00961237">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Evaluación Psicotécnica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18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SGGI</w:t>
            </w:r>
          </w:p>
        </w:tc>
      </w:tr>
      <w:tr w:rsidR="002C0973" w:rsidRPr="002C0973" w:rsidTr="00961237">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Publicación de resultados de Evaluación Psicotécnica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18 de mayo del 2017 </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en las marquesinas informativas de la ORRHH de la Red Desconcentrada Sabogal, sito en </w:t>
            </w:r>
            <w:r w:rsidRPr="00D327F6">
              <w:rPr>
                <w:rFonts w:ascii="Arial" w:hAnsi="Arial" w:cs="Arial"/>
                <w:sz w:val="18"/>
                <w:szCs w:val="18"/>
              </w:rPr>
              <w:t>Av. Arenales</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partir de las 11:00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2C0973" w:rsidRPr="002C0973" w:rsidTr="00961237">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Evaluación de Conocimientos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18 de mayo del 2017 a las 12:00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SGGI – GCOP</w:t>
            </w:r>
          </w:p>
        </w:tc>
      </w:tr>
      <w:tr w:rsidR="002C0973" w:rsidRPr="002C0973" w:rsidTr="00961237">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Publicación de resultados de la Evaluación de Conocimientos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18 de mayo del 2017 </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en las marquesinas informativas de la ORRHH de la Red Desconcentrada Sabogal, sito en </w:t>
            </w:r>
            <w:r w:rsidRPr="00D327F6">
              <w:rPr>
                <w:rFonts w:ascii="Arial" w:hAnsi="Arial" w:cs="Arial"/>
                <w:sz w:val="18"/>
                <w:szCs w:val="18"/>
              </w:rPr>
              <w:t>Av. Arenales</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partir de las 16:00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2C0973" w:rsidRPr="002C0973" w:rsidTr="00961237">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rPr>
              <w:t>Recepción de C.V. documentados de postulantes precalificados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19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8:30 a 15:00 horas en la ORRHH de la Red Desconcentrada Sabogal, sito en </w:t>
            </w:r>
            <w:r w:rsidRPr="00D327F6">
              <w:rPr>
                <w:rFonts w:ascii="Arial" w:hAnsi="Arial" w:cs="Arial"/>
                <w:sz w:val="18"/>
                <w:szCs w:val="18"/>
              </w:rPr>
              <w:t>Av. Arenales 1302 - Oficina Nº 413 – Torre B – Complejo Arenales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2C0973" w:rsidRPr="002C0973" w:rsidTr="00961237">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Evaluación del C.V. u Hoja de Vida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partir del 22 de mayo del 2017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2C0973" w:rsidRPr="002C0973" w:rsidTr="00961237">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 xml:space="preserve">Publicación de resultados de la Evaluación Curricular u Hoja de Vida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23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a partir de las 16:00 horas en las marquesinas informativas de la ORRHH de la Red Desconcentrada Sabogal, sito en </w:t>
            </w:r>
            <w:r w:rsidRPr="00D327F6">
              <w:rPr>
                <w:rFonts w:ascii="Arial" w:hAnsi="Arial" w:cs="Arial"/>
                <w:sz w:val="18"/>
                <w:szCs w:val="18"/>
              </w:rPr>
              <w:t>Av. Arenales 1302 - Oficina Nº 413 – Torre B – Complejo Arenales y pagina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2C0973" w:rsidRPr="002C0973" w:rsidTr="00961237">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Evaluación Psicológica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24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SGGI</w:t>
            </w:r>
          </w:p>
        </w:tc>
      </w:tr>
      <w:tr w:rsidR="002C0973" w:rsidRPr="002C0973" w:rsidTr="00961237">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Evaluación Personal</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24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las 10:00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2C0973" w:rsidRPr="002C0973" w:rsidTr="00961237">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Publicación de Resultados de Evaluación Personal</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24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partir de las 16:00 horas en las marquesinas del lugar de inscripción y en la página Web institucional</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ORRHH-SGGI-GCTIC-</w:t>
            </w:r>
          </w:p>
        </w:tc>
      </w:tr>
      <w:tr w:rsidR="002C0973" w:rsidRPr="002C0973" w:rsidTr="0096123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Publicación del Resultado Final</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rPr>
                <w:rFonts w:ascii="Arial" w:hAnsi="Arial" w:cs="Arial"/>
                <w:sz w:val="18"/>
                <w:szCs w:val="18"/>
                <w:lang w:val="es-MX" w:eastAsia="es-ES_tradn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rPr>
                <w:rFonts w:ascii="Arial" w:hAnsi="Arial" w:cs="Arial"/>
                <w:sz w:val="18"/>
                <w:szCs w:val="18"/>
                <w:lang w:val="es-MX" w:eastAsia="es-ES_tradnl"/>
              </w:rPr>
            </w:pPr>
          </w:p>
        </w:tc>
      </w:tr>
      <w:tr w:rsidR="002C0973" w:rsidRPr="002C0973" w:rsidTr="00CD063E">
        <w:trPr>
          <w:trHeight w:val="226"/>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0973" w:rsidRPr="002C0973" w:rsidRDefault="002C0973" w:rsidP="00961237">
            <w:pPr>
              <w:spacing w:line="256" w:lineRule="auto"/>
              <w:jc w:val="both"/>
              <w:rPr>
                <w:rFonts w:ascii="Arial" w:hAnsi="Arial" w:cs="Arial"/>
                <w:b/>
                <w:sz w:val="18"/>
                <w:szCs w:val="18"/>
                <w:lang w:val="es-MX"/>
              </w:rPr>
            </w:pPr>
            <w:r w:rsidRPr="002C0973">
              <w:rPr>
                <w:rFonts w:ascii="Arial" w:hAnsi="Arial" w:cs="Arial"/>
                <w:b/>
                <w:sz w:val="18"/>
                <w:szCs w:val="18"/>
                <w:lang w:val="es-MX"/>
              </w:rPr>
              <w:t>SUSCRIPCIÓN Y REGISTRO DEL CONTRATO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973" w:rsidRPr="00D327F6" w:rsidRDefault="002C0973" w:rsidP="00961237">
            <w:pPr>
              <w:spacing w:line="256" w:lineRule="auto"/>
              <w:jc w:val="center"/>
              <w:rPr>
                <w:rFonts w:ascii="Arial" w:hAnsi="Arial" w:cs="Arial"/>
                <w:b/>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973" w:rsidRPr="002C0973" w:rsidRDefault="002C0973" w:rsidP="00961237">
            <w:pPr>
              <w:spacing w:line="256" w:lineRule="auto"/>
              <w:jc w:val="center"/>
              <w:rPr>
                <w:rFonts w:ascii="Arial" w:hAnsi="Arial" w:cs="Arial"/>
                <w:b/>
                <w:sz w:val="18"/>
                <w:szCs w:val="18"/>
                <w:lang w:val="es-MX"/>
              </w:rPr>
            </w:pPr>
          </w:p>
        </w:tc>
      </w:tr>
      <w:tr w:rsidR="002C0973" w:rsidRPr="002C0973" w:rsidTr="00961237">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Suscripción del Contrato</w:t>
            </w:r>
          </w:p>
        </w:tc>
        <w:tc>
          <w:tcPr>
            <w:tcW w:w="2693" w:type="dxa"/>
            <w:tcBorders>
              <w:top w:val="single" w:sz="4" w:space="0" w:color="auto"/>
              <w:left w:val="single" w:sz="4" w:space="0" w:color="auto"/>
              <w:bottom w:val="single" w:sz="4" w:space="0" w:color="auto"/>
              <w:right w:val="single" w:sz="4" w:space="0" w:color="auto"/>
            </w:tcBorders>
            <w:vAlign w:val="center"/>
            <w:hideMark/>
          </w:tcPr>
          <w:p w:rsidR="002C0973" w:rsidRPr="00D327F6" w:rsidRDefault="002C0973" w:rsidP="00961237">
            <w:pPr>
              <w:spacing w:line="256" w:lineRule="auto"/>
              <w:jc w:val="center"/>
              <w:rPr>
                <w:rFonts w:ascii="Arial" w:hAnsi="Arial" w:cs="Arial"/>
                <w:sz w:val="18"/>
                <w:szCs w:val="18"/>
                <w:lang w:val="es-MX"/>
              </w:rPr>
            </w:pP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A partir del 25 de mayo del 2017</w:t>
            </w:r>
          </w:p>
          <w:p w:rsidR="002C0973" w:rsidRPr="00D327F6" w:rsidRDefault="002C0973" w:rsidP="00961237">
            <w:pPr>
              <w:spacing w:line="256" w:lineRule="auto"/>
              <w:jc w:val="center"/>
              <w:rPr>
                <w:rFonts w:ascii="Arial" w:hAnsi="Arial" w:cs="Arial"/>
                <w:sz w:val="18"/>
                <w:szCs w:val="18"/>
                <w:lang w:val="es-MX"/>
              </w:rPr>
            </w:pPr>
            <w:r w:rsidRPr="00D327F6">
              <w:rPr>
                <w:rFonts w:ascii="Arial" w:hAnsi="Arial" w:cs="Arial"/>
                <w:sz w:val="18"/>
                <w:szCs w:val="18"/>
                <w:lang w:val="es-MX"/>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ORRHH</w:t>
            </w:r>
          </w:p>
        </w:tc>
      </w:tr>
      <w:tr w:rsidR="002C0973" w:rsidRPr="002C0973" w:rsidTr="00CD063E">
        <w:trPr>
          <w:trHeight w:val="147"/>
        </w:trPr>
        <w:tc>
          <w:tcPr>
            <w:tcW w:w="567"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center"/>
              <w:rPr>
                <w:rFonts w:ascii="Arial" w:hAnsi="Arial" w:cs="Arial"/>
                <w:sz w:val="18"/>
                <w:szCs w:val="18"/>
                <w:lang w:val="es-MX"/>
              </w:rPr>
            </w:pPr>
            <w:r w:rsidRPr="002C0973">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0973" w:rsidRPr="002C0973" w:rsidRDefault="002C0973" w:rsidP="00961237">
            <w:pPr>
              <w:spacing w:line="256" w:lineRule="auto"/>
              <w:jc w:val="both"/>
              <w:rPr>
                <w:rFonts w:ascii="Arial" w:hAnsi="Arial" w:cs="Arial"/>
                <w:sz w:val="18"/>
                <w:szCs w:val="18"/>
                <w:lang w:val="es-MX"/>
              </w:rPr>
            </w:pPr>
            <w:r w:rsidRPr="002C0973">
              <w:rPr>
                <w:rFonts w:ascii="Arial" w:hAnsi="Arial" w:cs="Arial"/>
                <w:sz w:val="18"/>
                <w:szCs w:val="18"/>
                <w:lang w:val="es-MX"/>
              </w:rPr>
              <w:t>Registro del contrato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973" w:rsidRPr="002C0973" w:rsidRDefault="002C0973" w:rsidP="00961237">
            <w:pPr>
              <w:spacing w:line="256" w:lineRule="auto"/>
              <w:jc w:val="both"/>
              <w:rPr>
                <w:rFonts w:ascii="Arial" w:hAnsi="Arial" w:cs="Arial"/>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0973" w:rsidRPr="002C0973" w:rsidRDefault="002C0973" w:rsidP="00961237">
            <w:pPr>
              <w:spacing w:line="256" w:lineRule="auto"/>
              <w:jc w:val="both"/>
              <w:rPr>
                <w:rFonts w:ascii="Arial" w:hAnsi="Arial" w:cs="Arial"/>
                <w:sz w:val="18"/>
                <w:szCs w:val="18"/>
                <w:lang w:val="es-MX"/>
              </w:rPr>
            </w:pPr>
          </w:p>
        </w:tc>
      </w:tr>
    </w:tbl>
    <w:p w:rsidR="007D5B73" w:rsidRPr="002C0973" w:rsidRDefault="007D5B73" w:rsidP="007D5B73">
      <w:pPr>
        <w:rPr>
          <w:rFonts w:ascii="Arial" w:hAnsi="Arial" w:cs="Arial"/>
          <w:b/>
          <w:bCs/>
          <w:sz w:val="18"/>
        </w:rPr>
      </w:pPr>
    </w:p>
    <w:p w:rsidR="002C0973" w:rsidRPr="002C0973" w:rsidRDefault="002C0973" w:rsidP="002C0973">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C0973">
        <w:rPr>
          <w:rFonts w:ascii="Arial" w:hAnsi="Arial" w:cs="Arial"/>
          <w:sz w:val="16"/>
          <w:szCs w:val="16"/>
        </w:rPr>
        <w:t>El Cronograma adjunto es tentativo, sujeto a variaciones que se darán a conocer oportunamente.</w:t>
      </w:r>
    </w:p>
    <w:p w:rsidR="002C0973" w:rsidRPr="002C0973" w:rsidRDefault="002C0973" w:rsidP="002C0973">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C0973">
        <w:rPr>
          <w:rFonts w:ascii="Arial" w:hAnsi="Arial" w:cs="Arial"/>
          <w:sz w:val="16"/>
          <w:szCs w:val="16"/>
        </w:rPr>
        <w:t>Todas las publicaciones se efectuarán en la Oficina de Recursos Humanos y otros lugares pertinentes.</w:t>
      </w:r>
    </w:p>
    <w:p w:rsidR="002C0973" w:rsidRPr="002C0973" w:rsidRDefault="002C0973" w:rsidP="002C0973">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C0973">
        <w:rPr>
          <w:rFonts w:ascii="Arial" w:hAnsi="Arial" w:cs="Arial"/>
          <w:b/>
          <w:sz w:val="16"/>
          <w:szCs w:val="16"/>
        </w:rPr>
        <w:t>SGGI</w:t>
      </w:r>
      <w:r w:rsidRPr="002C0973">
        <w:rPr>
          <w:rFonts w:ascii="Arial" w:hAnsi="Arial" w:cs="Arial"/>
          <w:sz w:val="16"/>
          <w:szCs w:val="16"/>
        </w:rPr>
        <w:t xml:space="preserve"> – Sub Gerencia de Gestión de la Incorporación – GCGP – Sede Central de EsSalud.</w:t>
      </w:r>
    </w:p>
    <w:p w:rsidR="002C0973" w:rsidRPr="002C0973" w:rsidRDefault="002C0973" w:rsidP="002C0973">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C0973">
        <w:rPr>
          <w:rFonts w:ascii="Arial" w:hAnsi="Arial" w:cs="Arial"/>
          <w:b/>
          <w:sz w:val="16"/>
          <w:szCs w:val="16"/>
        </w:rPr>
        <w:t xml:space="preserve">GCTIC </w:t>
      </w:r>
      <w:r w:rsidRPr="002C0973">
        <w:rPr>
          <w:rFonts w:ascii="Arial" w:hAnsi="Arial" w:cs="Arial"/>
          <w:sz w:val="16"/>
          <w:szCs w:val="16"/>
        </w:rPr>
        <w:t>–Gerencia Central de Tecnologías de Información y Comunicaciones.</w:t>
      </w:r>
    </w:p>
    <w:p w:rsidR="002C0973" w:rsidRPr="002C0973" w:rsidRDefault="002C0973" w:rsidP="002C0973">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C0973">
        <w:rPr>
          <w:rFonts w:ascii="Arial" w:hAnsi="Arial" w:cs="Arial"/>
          <w:b/>
          <w:sz w:val="16"/>
          <w:szCs w:val="16"/>
        </w:rPr>
        <w:t>ORRHH</w:t>
      </w:r>
      <w:r w:rsidRPr="002C0973">
        <w:rPr>
          <w:rFonts w:ascii="Arial" w:hAnsi="Arial" w:cs="Arial"/>
          <w:sz w:val="16"/>
          <w:szCs w:val="16"/>
        </w:rPr>
        <w:t xml:space="preserve"> – Oficina de Recursos Humanos de la Gerencia de Red Desconcentrada Sabogal</w:t>
      </w:r>
    </w:p>
    <w:p w:rsidR="002C0973" w:rsidRPr="002C0973" w:rsidRDefault="002C0973" w:rsidP="002C0973">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C0973">
        <w:rPr>
          <w:rFonts w:ascii="Arial" w:hAnsi="Arial" w:cs="Arial"/>
          <w:sz w:val="16"/>
          <w:szCs w:val="16"/>
        </w:rPr>
        <w:t>En el aviso de publicación de una etapa debe anunciarse la fecha y hora de la siguiente etapa.</w:t>
      </w:r>
    </w:p>
    <w:p w:rsidR="007D5B73" w:rsidRDefault="007D5B73" w:rsidP="007D5B73">
      <w:pPr>
        <w:tabs>
          <w:tab w:val="left" w:pos="540"/>
        </w:tabs>
        <w:rPr>
          <w:rFonts w:ascii="Arial" w:hAnsi="Arial" w:cs="Arial"/>
          <w:sz w:val="18"/>
          <w:lang w:val="es-MX"/>
        </w:rPr>
      </w:pPr>
    </w:p>
    <w:p w:rsidR="007D5B73" w:rsidRPr="006E6884" w:rsidRDefault="007D5B73" w:rsidP="007D5B73">
      <w:pPr>
        <w:tabs>
          <w:tab w:val="left" w:pos="540"/>
        </w:tabs>
        <w:rPr>
          <w:rFonts w:ascii="Arial" w:hAnsi="Arial" w:cs="Arial"/>
          <w:sz w:val="18"/>
          <w:lang w:val="es-MX"/>
        </w:rPr>
      </w:pPr>
    </w:p>
    <w:p w:rsidR="007D5B73" w:rsidRPr="006E6884" w:rsidRDefault="007D5B73" w:rsidP="007D5B73">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DE LAS ETAPAS DE EVALUACIÓN</w:t>
      </w:r>
    </w:p>
    <w:p w:rsidR="007D5B73" w:rsidRPr="006E6884" w:rsidRDefault="007D5B73" w:rsidP="007D5B73">
      <w:pPr>
        <w:rPr>
          <w:rFonts w:ascii="Arial" w:hAnsi="Arial" w:cs="Arial"/>
          <w:sz w:val="18"/>
          <w:highlight w:val="yellow"/>
        </w:rPr>
      </w:pPr>
    </w:p>
    <w:p w:rsidR="007D5B73" w:rsidRPr="002A3056" w:rsidRDefault="007D5B73" w:rsidP="007D5B73">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7D5B73" w:rsidRPr="002B7BAD" w:rsidRDefault="007D5B73" w:rsidP="007D5B73">
      <w:pPr>
        <w:jc w:val="both"/>
        <w:rPr>
          <w:rFonts w:ascii="Arial" w:hAnsi="Arial" w:cs="Arial"/>
          <w:lang w:val="es-MX"/>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485"/>
      </w:tblGrid>
      <w:tr w:rsidR="007D5B73" w:rsidRPr="002B7BAD" w:rsidTr="009B60B6">
        <w:tc>
          <w:tcPr>
            <w:tcW w:w="4860" w:type="dxa"/>
            <w:gridSpan w:val="2"/>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485"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PUNTAJE MÁXIMO</w:t>
            </w:r>
          </w:p>
        </w:tc>
      </w:tr>
      <w:tr w:rsidR="007D5B73" w:rsidRPr="002B7BAD" w:rsidTr="00C058BC">
        <w:tc>
          <w:tcPr>
            <w:tcW w:w="4860" w:type="dxa"/>
            <w:gridSpan w:val="2"/>
            <w:vAlign w:val="center"/>
          </w:tcPr>
          <w:p w:rsidR="007D5B73" w:rsidRPr="002B7BAD" w:rsidRDefault="007D5B73" w:rsidP="00961237">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p>
        </w:tc>
        <w:tc>
          <w:tcPr>
            <w:tcW w:w="126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p>
        </w:tc>
        <w:tc>
          <w:tcPr>
            <w:tcW w:w="1485"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p>
        </w:tc>
      </w:tr>
      <w:tr w:rsidR="007D5B73" w:rsidRPr="002B7BAD" w:rsidTr="00C058BC">
        <w:tc>
          <w:tcPr>
            <w:tcW w:w="4860" w:type="dxa"/>
            <w:gridSpan w:val="2"/>
            <w:vAlign w:val="center"/>
          </w:tcPr>
          <w:p w:rsidR="007D5B73" w:rsidRPr="002B7BAD" w:rsidRDefault="007D5B73" w:rsidP="00961237">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p>
        </w:tc>
        <w:tc>
          <w:tcPr>
            <w:tcW w:w="126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p>
        </w:tc>
        <w:tc>
          <w:tcPr>
            <w:tcW w:w="1485"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p>
        </w:tc>
      </w:tr>
      <w:tr w:rsidR="007D5B73" w:rsidRPr="002B7BAD" w:rsidTr="00C058BC">
        <w:tc>
          <w:tcPr>
            <w:tcW w:w="4860" w:type="dxa"/>
            <w:gridSpan w:val="2"/>
            <w:vAlign w:val="center"/>
          </w:tcPr>
          <w:p w:rsidR="007D5B73" w:rsidRPr="002B7BAD" w:rsidRDefault="007D5B73" w:rsidP="00961237">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26</w:t>
            </w:r>
          </w:p>
        </w:tc>
        <w:tc>
          <w:tcPr>
            <w:tcW w:w="1485"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50</w:t>
            </w:r>
          </w:p>
        </w:tc>
      </w:tr>
      <w:tr w:rsidR="007D5B73" w:rsidRPr="002B7BAD" w:rsidTr="00C058BC">
        <w:tc>
          <w:tcPr>
            <w:tcW w:w="4860" w:type="dxa"/>
            <w:gridSpan w:val="2"/>
          </w:tcPr>
          <w:p w:rsidR="007D5B73" w:rsidRPr="002B7BAD" w:rsidRDefault="007D5B73" w:rsidP="00961237">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D9D9D9" w:themeFill="background1" w:themeFillShade="D9"/>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18</w:t>
            </w:r>
          </w:p>
        </w:tc>
        <w:tc>
          <w:tcPr>
            <w:tcW w:w="1485" w:type="dxa"/>
            <w:shd w:val="clear" w:color="auto" w:fill="D9D9D9" w:themeFill="background1" w:themeFillShade="D9"/>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30</w:t>
            </w:r>
          </w:p>
        </w:tc>
      </w:tr>
      <w:tr w:rsidR="007D5B73" w:rsidRPr="002B7BAD" w:rsidTr="002C0973">
        <w:tc>
          <w:tcPr>
            <w:tcW w:w="392" w:type="dxa"/>
          </w:tcPr>
          <w:p w:rsidR="007D5B73" w:rsidRPr="002B7BAD" w:rsidRDefault="007D5B73" w:rsidP="00961237">
            <w:pPr>
              <w:rPr>
                <w:rFonts w:ascii="Arial" w:hAnsi="Arial" w:cs="Arial"/>
                <w:sz w:val="18"/>
                <w:szCs w:val="18"/>
                <w:lang w:val="es-MX"/>
              </w:rPr>
            </w:pPr>
            <w:r w:rsidRPr="002B7BAD">
              <w:rPr>
                <w:rFonts w:ascii="Arial" w:hAnsi="Arial" w:cs="Arial"/>
                <w:sz w:val="18"/>
                <w:szCs w:val="18"/>
                <w:lang w:val="es-MX"/>
              </w:rPr>
              <w:t>a.</w:t>
            </w:r>
          </w:p>
        </w:tc>
        <w:tc>
          <w:tcPr>
            <w:tcW w:w="4468" w:type="dxa"/>
          </w:tcPr>
          <w:p w:rsidR="007D5B73" w:rsidRPr="002B7BAD" w:rsidRDefault="007D5B73" w:rsidP="00961237">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7D5B73" w:rsidRPr="002B7BAD" w:rsidRDefault="007D5B73" w:rsidP="00961237">
            <w:pPr>
              <w:jc w:val="center"/>
              <w:rPr>
                <w:rFonts w:ascii="Arial" w:hAnsi="Arial" w:cs="Arial"/>
                <w:sz w:val="18"/>
                <w:szCs w:val="18"/>
                <w:lang w:val="es-MX"/>
              </w:rPr>
            </w:pPr>
          </w:p>
        </w:tc>
        <w:tc>
          <w:tcPr>
            <w:tcW w:w="1260" w:type="dxa"/>
            <w:vAlign w:val="center"/>
          </w:tcPr>
          <w:p w:rsidR="007D5B73" w:rsidRPr="002B7BAD" w:rsidRDefault="007D5B73" w:rsidP="00961237">
            <w:pPr>
              <w:jc w:val="center"/>
              <w:rPr>
                <w:rFonts w:ascii="Arial" w:hAnsi="Arial" w:cs="Arial"/>
                <w:sz w:val="18"/>
                <w:szCs w:val="18"/>
                <w:lang w:val="es-MX"/>
              </w:rPr>
            </w:pPr>
          </w:p>
        </w:tc>
        <w:tc>
          <w:tcPr>
            <w:tcW w:w="1485" w:type="dxa"/>
            <w:vAlign w:val="center"/>
          </w:tcPr>
          <w:p w:rsidR="007D5B73" w:rsidRPr="002B7BAD" w:rsidRDefault="007D5B73" w:rsidP="00961237">
            <w:pPr>
              <w:jc w:val="center"/>
              <w:rPr>
                <w:rFonts w:ascii="Arial" w:hAnsi="Arial" w:cs="Arial"/>
                <w:sz w:val="18"/>
                <w:szCs w:val="18"/>
                <w:lang w:val="es-MX"/>
              </w:rPr>
            </w:pPr>
          </w:p>
        </w:tc>
      </w:tr>
      <w:tr w:rsidR="007D5B73" w:rsidRPr="002B7BAD" w:rsidTr="002C0973">
        <w:trPr>
          <w:trHeight w:val="70"/>
        </w:trPr>
        <w:tc>
          <w:tcPr>
            <w:tcW w:w="392" w:type="dxa"/>
          </w:tcPr>
          <w:p w:rsidR="007D5B73" w:rsidRPr="002B7BAD" w:rsidRDefault="007D5B73" w:rsidP="00961237">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7D5B73" w:rsidRPr="002B7BAD" w:rsidRDefault="007D5B73" w:rsidP="00961237">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7D5B73" w:rsidRPr="002B7BAD" w:rsidRDefault="007D5B73" w:rsidP="00961237">
            <w:pPr>
              <w:jc w:val="center"/>
              <w:rPr>
                <w:rFonts w:ascii="Arial" w:hAnsi="Arial" w:cs="Arial"/>
                <w:sz w:val="18"/>
                <w:szCs w:val="18"/>
                <w:lang w:val="es-MX"/>
              </w:rPr>
            </w:pPr>
          </w:p>
        </w:tc>
        <w:tc>
          <w:tcPr>
            <w:tcW w:w="1260" w:type="dxa"/>
            <w:vAlign w:val="center"/>
          </w:tcPr>
          <w:p w:rsidR="007D5B73" w:rsidRPr="002B7BAD" w:rsidRDefault="007D5B73" w:rsidP="00961237">
            <w:pPr>
              <w:jc w:val="center"/>
              <w:rPr>
                <w:rFonts w:ascii="Arial" w:hAnsi="Arial" w:cs="Arial"/>
                <w:sz w:val="18"/>
                <w:szCs w:val="18"/>
                <w:lang w:val="es-MX"/>
              </w:rPr>
            </w:pPr>
          </w:p>
        </w:tc>
        <w:tc>
          <w:tcPr>
            <w:tcW w:w="1485" w:type="dxa"/>
            <w:vAlign w:val="center"/>
          </w:tcPr>
          <w:p w:rsidR="007D5B73" w:rsidRPr="002B7BAD" w:rsidRDefault="007D5B73" w:rsidP="00961237">
            <w:pPr>
              <w:jc w:val="center"/>
              <w:rPr>
                <w:rFonts w:ascii="Arial" w:hAnsi="Arial" w:cs="Arial"/>
                <w:sz w:val="18"/>
                <w:szCs w:val="18"/>
                <w:lang w:val="es-MX"/>
              </w:rPr>
            </w:pPr>
          </w:p>
        </w:tc>
      </w:tr>
      <w:tr w:rsidR="007D5B73" w:rsidRPr="002B7BAD" w:rsidTr="002C0973">
        <w:tc>
          <w:tcPr>
            <w:tcW w:w="392" w:type="dxa"/>
          </w:tcPr>
          <w:p w:rsidR="007D5B73" w:rsidRPr="002B7BAD" w:rsidRDefault="007D5B73" w:rsidP="00961237">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7D5B73" w:rsidRPr="002B7BAD" w:rsidRDefault="007D5B73" w:rsidP="00961237">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7D5B73" w:rsidRPr="002B7BAD" w:rsidRDefault="007D5B73" w:rsidP="00961237">
            <w:pPr>
              <w:jc w:val="center"/>
              <w:rPr>
                <w:rFonts w:ascii="Arial" w:hAnsi="Arial" w:cs="Arial"/>
                <w:sz w:val="18"/>
                <w:szCs w:val="18"/>
                <w:lang w:val="es-MX"/>
              </w:rPr>
            </w:pPr>
          </w:p>
        </w:tc>
        <w:tc>
          <w:tcPr>
            <w:tcW w:w="1260" w:type="dxa"/>
            <w:vAlign w:val="center"/>
          </w:tcPr>
          <w:p w:rsidR="007D5B73" w:rsidRPr="002B7BAD" w:rsidRDefault="007D5B73" w:rsidP="00961237">
            <w:pPr>
              <w:jc w:val="center"/>
              <w:rPr>
                <w:rFonts w:ascii="Arial" w:hAnsi="Arial" w:cs="Arial"/>
                <w:sz w:val="18"/>
                <w:szCs w:val="18"/>
                <w:lang w:val="es-MX"/>
              </w:rPr>
            </w:pPr>
          </w:p>
        </w:tc>
        <w:tc>
          <w:tcPr>
            <w:tcW w:w="1485" w:type="dxa"/>
            <w:vAlign w:val="center"/>
          </w:tcPr>
          <w:p w:rsidR="007D5B73" w:rsidRPr="002B7BAD" w:rsidRDefault="007D5B73" w:rsidP="00961237">
            <w:pPr>
              <w:jc w:val="center"/>
              <w:rPr>
                <w:rFonts w:ascii="Arial" w:hAnsi="Arial" w:cs="Arial"/>
                <w:sz w:val="18"/>
                <w:szCs w:val="18"/>
                <w:lang w:val="es-MX"/>
              </w:rPr>
            </w:pPr>
          </w:p>
        </w:tc>
      </w:tr>
      <w:tr w:rsidR="007D5B73" w:rsidRPr="002B7BAD" w:rsidTr="002C0973">
        <w:tc>
          <w:tcPr>
            <w:tcW w:w="4860" w:type="dxa"/>
            <w:gridSpan w:val="2"/>
          </w:tcPr>
          <w:p w:rsidR="007D5B73" w:rsidRPr="002B7BAD" w:rsidRDefault="007D5B73" w:rsidP="00961237">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7D5B73" w:rsidRPr="002B7BAD" w:rsidRDefault="007D5B73" w:rsidP="00961237">
            <w:pPr>
              <w:jc w:val="center"/>
              <w:rPr>
                <w:rFonts w:ascii="Arial" w:hAnsi="Arial" w:cs="Arial"/>
                <w:sz w:val="18"/>
                <w:szCs w:val="18"/>
                <w:lang w:val="es-MX"/>
              </w:rPr>
            </w:pPr>
          </w:p>
        </w:tc>
        <w:tc>
          <w:tcPr>
            <w:tcW w:w="1260" w:type="dxa"/>
            <w:vAlign w:val="center"/>
          </w:tcPr>
          <w:p w:rsidR="007D5B73" w:rsidRPr="002B7BAD" w:rsidRDefault="007D5B73" w:rsidP="00961237">
            <w:pPr>
              <w:jc w:val="center"/>
              <w:rPr>
                <w:rFonts w:ascii="Arial" w:hAnsi="Arial" w:cs="Arial"/>
                <w:sz w:val="18"/>
                <w:szCs w:val="18"/>
                <w:lang w:val="es-MX"/>
              </w:rPr>
            </w:pPr>
          </w:p>
        </w:tc>
        <w:tc>
          <w:tcPr>
            <w:tcW w:w="1485" w:type="dxa"/>
            <w:vAlign w:val="center"/>
          </w:tcPr>
          <w:p w:rsidR="007D5B73" w:rsidRPr="002B7BAD" w:rsidRDefault="007D5B73" w:rsidP="00961237">
            <w:pPr>
              <w:jc w:val="center"/>
              <w:rPr>
                <w:rFonts w:ascii="Arial" w:hAnsi="Arial" w:cs="Arial"/>
                <w:sz w:val="18"/>
                <w:szCs w:val="18"/>
                <w:lang w:val="es-MX"/>
              </w:rPr>
            </w:pPr>
          </w:p>
        </w:tc>
      </w:tr>
      <w:tr w:rsidR="007D5B73" w:rsidRPr="002B7BAD" w:rsidTr="00C058BC">
        <w:tc>
          <w:tcPr>
            <w:tcW w:w="4860" w:type="dxa"/>
            <w:gridSpan w:val="2"/>
            <w:tcBorders>
              <w:bottom w:val="single" w:sz="4" w:space="0" w:color="auto"/>
            </w:tcBorders>
            <w:vAlign w:val="center"/>
          </w:tcPr>
          <w:p w:rsidR="007D5B73" w:rsidRPr="002B7BAD" w:rsidRDefault="007D5B73" w:rsidP="00961237">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11</w:t>
            </w:r>
          </w:p>
        </w:tc>
        <w:tc>
          <w:tcPr>
            <w:tcW w:w="1485" w:type="dxa"/>
            <w:tcBorders>
              <w:bottom w:val="single" w:sz="4" w:space="0" w:color="auto"/>
            </w:tcBorders>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20</w:t>
            </w:r>
          </w:p>
        </w:tc>
      </w:tr>
      <w:tr w:rsidR="007D5B73" w:rsidRPr="002B7BAD" w:rsidTr="009B60B6">
        <w:tc>
          <w:tcPr>
            <w:tcW w:w="4860" w:type="dxa"/>
            <w:gridSpan w:val="2"/>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55</w:t>
            </w:r>
          </w:p>
        </w:tc>
        <w:tc>
          <w:tcPr>
            <w:tcW w:w="1485" w:type="dxa"/>
            <w:shd w:val="clear" w:color="auto" w:fill="D9D9D9" w:themeFill="background1" w:themeFillShade="D9"/>
            <w:vAlign w:val="center"/>
          </w:tcPr>
          <w:p w:rsidR="007D5B73" w:rsidRPr="002B7BAD" w:rsidRDefault="007D5B73" w:rsidP="00961237">
            <w:pPr>
              <w:jc w:val="center"/>
              <w:rPr>
                <w:rFonts w:ascii="Arial" w:hAnsi="Arial" w:cs="Arial"/>
                <w:b/>
                <w:sz w:val="18"/>
                <w:szCs w:val="18"/>
                <w:lang w:val="es-MX"/>
              </w:rPr>
            </w:pPr>
            <w:r w:rsidRPr="002B7BAD">
              <w:rPr>
                <w:rFonts w:ascii="Arial" w:hAnsi="Arial" w:cs="Arial"/>
                <w:b/>
                <w:sz w:val="18"/>
                <w:szCs w:val="18"/>
                <w:lang w:val="es-MX"/>
              </w:rPr>
              <w:t>100</w:t>
            </w:r>
          </w:p>
        </w:tc>
      </w:tr>
    </w:tbl>
    <w:p w:rsidR="007D5B73" w:rsidRPr="002B7BAD" w:rsidRDefault="007D5B73" w:rsidP="007D5B73">
      <w:pPr>
        <w:ind w:left="567" w:right="44"/>
        <w:jc w:val="both"/>
        <w:outlineLvl w:val="0"/>
        <w:rPr>
          <w:rFonts w:ascii="Arial" w:hAnsi="Arial" w:cs="Arial"/>
          <w:b/>
          <w:sz w:val="2"/>
          <w:szCs w:val="2"/>
        </w:rPr>
      </w:pPr>
    </w:p>
    <w:p w:rsidR="007D5B73" w:rsidRPr="002B7BAD" w:rsidRDefault="007D5B73" w:rsidP="007D5B73">
      <w:pPr>
        <w:ind w:left="567" w:right="44"/>
        <w:jc w:val="both"/>
        <w:outlineLvl w:val="0"/>
        <w:rPr>
          <w:rFonts w:ascii="Arial" w:hAnsi="Arial" w:cs="Arial"/>
          <w:b/>
          <w:sz w:val="2"/>
          <w:szCs w:val="2"/>
        </w:rPr>
      </w:pPr>
    </w:p>
    <w:p w:rsidR="007D5B73" w:rsidRPr="002B7BAD" w:rsidRDefault="007D5B73" w:rsidP="009B60B6">
      <w:pPr>
        <w:ind w:right="44"/>
        <w:jc w:val="both"/>
        <w:outlineLvl w:val="0"/>
        <w:rPr>
          <w:rFonts w:ascii="Arial" w:hAnsi="Arial" w:cs="Arial"/>
          <w:b/>
          <w:sz w:val="16"/>
          <w:szCs w:val="16"/>
        </w:rPr>
      </w:pPr>
    </w:p>
    <w:p w:rsidR="007D5B73" w:rsidRPr="00A42B59" w:rsidRDefault="007D5B73" w:rsidP="007D5B73">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w:t>
      </w:r>
      <w:r w:rsidRPr="009B60B6">
        <w:rPr>
          <w:rFonts w:ascii="Arial" w:hAnsi="Arial" w:cs="Arial"/>
        </w:rPr>
        <w:t>” (link</w:t>
      </w:r>
      <w:r w:rsidRPr="009B60B6">
        <w:rPr>
          <w:rFonts w:ascii="Arial" w:hAnsi="Arial" w:cs="Arial"/>
          <w:b/>
        </w:rPr>
        <w:t>:</w:t>
      </w:r>
      <w:r w:rsidRPr="009B60B6">
        <w:rPr>
          <w:rFonts w:ascii="Arial" w:hAnsi="Arial" w:cs="Arial"/>
          <w:b/>
          <w:color w:val="4472C4" w:themeColor="accent5"/>
        </w:rPr>
        <w:t xml:space="preserve"> </w:t>
      </w:r>
      <w:hyperlink r:id="rId8" w:history="1">
        <w:r w:rsidRPr="009B60B6">
          <w:rPr>
            <w:rStyle w:val="Hipervnculo"/>
            <w:rFonts w:ascii="Arial" w:hAnsi="Arial" w:cs="Arial"/>
            <w:szCs w:val="24"/>
            <w:lang w:eastAsia="es-ES"/>
          </w:rPr>
          <w:t>https://convocatorias.essalud.gob.pe/</w:t>
        </w:r>
      </w:hyperlink>
      <w:r w:rsidRPr="009B60B6">
        <w:rPr>
          <w:rFonts w:ascii="Arial" w:hAnsi="Arial" w:cs="Arial"/>
        </w:rPr>
        <w:t>)</w:t>
      </w:r>
    </w:p>
    <w:p w:rsidR="007D5B73" w:rsidRPr="005015C9" w:rsidRDefault="007D5B73" w:rsidP="007D5B73">
      <w:pPr>
        <w:jc w:val="both"/>
        <w:rPr>
          <w:rFonts w:ascii="Arial" w:hAnsi="Arial" w:cs="Arial"/>
        </w:rPr>
      </w:pPr>
    </w:p>
    <w:p w:rsidR="007D5B73" w:rsidRDefault="007D5B73" w:rsidP="007D5B73">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D5B73" w:rsidRPr="00E1068C" w:rsidRDefault="007D5B73" w:rsidP="007D5B73">
      <w:pPr>
        <w:pStyle w:val="Prrafodelista3"/>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D5B73" w:rsidTr="009B60B6">
        <w:trPr>
          <w:trHeight w:val="305"/>
        </w:trPr>
        <w:tc>
          <w:tcPr>
            <w:tcW w:w="4111" w:type="dxa"/>
            <w:shd w:val="clear" w:color="auto" w:fill="D9D9D9" w:themeFill="background1" w:themeFillShade="D9"/>
            <w:vAlign w:val="center"/>
          </w:tcPr>
          <w:p w:rsidR="007D5B73" w:rsidRPr="001064D8" w:rsidRDefault="007D5B73" w:rsidP="00961237">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D9D9D9" w:themeFill="background1" w:themeFillShade="D9"/>
            <w:vAlign w:val="center"/>
          </w:tcPr>
          <w:p w:rsidR="007D5B73" w:rsidRPr="001064D8" w:rsidRDefault="007D5B73" w:rsidP="00961237">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7D5B73" w:rsidTr="00961237">
        <w:tc>
          <w:tcPr>
            <w:tcW w:w="4111"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15 %</w:t>
            </w:r>
          </w:p>
        </w:tc>
      </w:tr>
      <w:tr w:rsidR="007D5B73" w:rsidTr="00961237">
        <w:tc>
          <w:tcPr>
            <w:tcW w:w="4111"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10 %</w:t>
            </w:r>
          </w:p>
        </w:tc>
      </w:tr>
      <w:tr w:rsidR="007D5B73" w:rsidTr="00961237">
        <w:tc>
          <w:tcPr>
            <w:tcW w:w="4111"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5 %</w:t>
            </w:r>
          </w:p>
        </w:tc>
      </w:tr>
      <w:tr w:rsidR="007D5B73" w:rsidTr="00961237">
        <w:tc>
          <w:tcPr>
            <w:tcW w:w="4111"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2 %</w:t>
            </w:r>
          </w:p>
        </w:tc>
      </w:tr>
      <w:tr w:rsidR="007D5B73" w:rsidTr="00961237">
        <w:tc>
          <w:tcPr>
            <w:tcW w:w="4111"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7D5B73" w:rsidRPr="001064D8" w:rsidRDefault="007D5B73" w:rsidP="00961237">
            <w:pPr>
              <w:pStyle w:val="Sinespaciado2"/>
              <w:jc w:val="center"/>
              <w:rPr>
                <w:rFonts w:ascii="Arial" w:hAnsi="Arial" w:cs="Arial"/>
                <w:sz w:val="20"/>
                <w:szCs w:val="20"/>
              </w:rPr>
            </w:pPr>
            <w:r w:rsidRPr="001064D8">
              <w:rPr>
                <w:rFonts w:ascii="Arial" w:hAnsi="Arial" w:cs="Arial"/>
                <w:sz w:val="20"/>
                <w:szCs w:val="20"/>
              </w:rPr>
              <w:t>0 %</w:t>
            </w:r>
          </w:p>
        </w:tc>
      </w:tr>
    </w:tbl>
    <w:p w:rsidR="007D5B73" w:rsidRDefault="007D5B73" w:rsidP="007D5B73">
      <w:pPr>
        <w:jc w:val="both"/>
        <w:rPr>
          <w:rFonts w:ascii="Arial" w:hAnsi="Arial" w:cs="Arial"/>
        </w:rPr>
      </w:pPr>
    </w:p>
    <w:p w:rsidR="007D5B73" w:rsidRPr="00D94F46" w:rsidRDefault="007D5B73" w:rsidP="007D5B73">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D5B73" w:rsidRPr="00D94F46" w:rsidRDefault="007D5B73" w:rsidP="007D5B73">
      <w:pPr>
        <w:ind w:left="708"/>
        <w:jc w:val="both"/>
        <w:rPr>
          <w:rFonts w:ascii="Arial" w:hAnsi="Arial" w:cs="Arial"/>
        </w:rPr>
      </w:pP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310"/>
      </w:tblGrid>
      <w:tr w:rsidR="007D5B73" w:rsidRPr="00D94F46" w:rsidTr="009B60B6">
        <w:trPr>
          <w:trHeight w:val="430"/>
          <w:jc w:val="right"/>
        </w:trPr>
        <w:tc>
          <w:tcPr>
            <w:tcW w:w="4053" w:type="dxa"/>
            <w:shd w:val="clear" w:color="auto" w:fill="D9D9D9" w:themeFill="background1" w:themeFillShade="D9"/>
          </w:tcPr>
          <w:p w:rsidR="007D5B73" w:rsidRPr="00D94F46" w:rsidRDefault="007D5B73" w:rsidP="00961237">
            <w:pPr>
              <w:jc w:val="center"/>
              <w:rPr>
                <w:rFonts w:ascii="Arial" w:eastAsia="MS Mincho" w:hAnsi="Arial" w:cs="Arial"/>
                <w:b/>
              </w:rPr>
            </w:pPr>
            <w:r w:rsidRPr="00D94F46">
              <w:rPr>
                <w:rFonts w:ascii="Arial" w:eastAsia="MS Mincho" w:hAnsi="Arial" w:cs="Arial"/>
                <w:b/>
              </w:rPr>
              <w:t>NIVELES POR TIEMPO DE LABORES</w:t>
            </w:r>
          </w:p>
        </w:tc>
        <w:tc>
          <w:tcPr>
            <w:tcW w:w="4310" w:type="dxa"/>
            <w:shd w:val="clear" w:color="auto" w:fill="D9D9D9" w:themeFill="background1" w:themeFillShade="D9"/>
          </w:tcPr>
          <w:p w:rsidR="007D5B73" w:rsidRPr="00D94F46" w:rsidRDefault="007D5B73" w:rsidP="00961237">
            <w:pPr>
              <w:jc w:val="center"/>
              <w:rPr>
                <w:rFonts w:ascii="Arial" w:eastAsia="MS Mincho" w:hAnsi="Arial" w:cs="Arial"/>
                <w:b/>
              </w:rPr>
            </w:pPr>
            <w:r w:rsidRPr="00D94F46">
              <w:rPr>
                <w:rFonts w:ascii="Arial" w:eastAsia="MS Mincho" w:hAnsi="Arial" w:cs="Arial"/>
                <w:b/>
              </w:rPr>
              <w:t>PORCENTAJE DE BONIFICACION</w:t>
            </w:r>
          </w:p>
        </w:tc>
      </w:tr>
      <w:tr w:rsidR="007D5B73" w:rsidRPr="00D94F46" w:rsidTr="002C0973">
        <w:trPr>
          <w:trHeight w:val="215"/>
          <w:jc w:val="right"/>
        </w:trPr>
        <w:tc>
          <w:tcPr>
            <w:tcW w:w="4053" w:type="dxa"/>
          </w:tcPr>
          <w:p w:rsidR="007D5B73" w:rsidRPr="00D94F46" w:rsidRDefault="007D5B73" w:rsidP="00961237">
            <w:pPr>
              <w:jc w:val="center"/>
              <w:rPr>
                <w:rFonts w:ascii="Arial" w:eastAsia="MS Mincho" w:hAnsi="Arial" w:cs="Arial"/>
              </w:rPr>
            </w:pPr>
            <w:r w:rsidRPr="00D94F46">
              <w:rPr>
                <w:rFonts w:ascii="Arial" w:eastAsia="MS Mincho" w:hAnsi="Arial" w:cs="Arial"/>
              </w:rPr>
              <w:t>05 años a más</w:t>
            </w:r>
          </w:p>
        </w:tc>
        <w:tc>
          <w:tcPr>
            <w:tcW w:w="4310" w:type="dxa"/>
          </w:tcPr>
          <w:p w:rsidR="007D5B73" w:rsidRPr="00D94F46" w:rsidRDefault="007D5B73" w:rsidP="00961237">
            <w:pPr>
              <w:jc w:val="center"/>
              <w:rPr>
                <w:rFonts w:ascii="Arial" w:eastAsia="MS Mincho" w:hAnsi="Arial" w:cs="Arial"/>
              </w:rPr>
            </w:pPr>
            <w:r w:rsidRPr="00D94F46">
              <w:rPr>
                <w:rFonts w:ascii="Arial" w:eastAsia="MS Mincho" w:hAnsi="Arial" w:cs="Arial"/>
              </w:rPr>
              <w:t>10%</w:t>
            </w:r>
          </w:p>
        </w:tc>
      </w:tr>
      <w:tr w:rsidR="007D5B73" w:rsidRPr="00D94F46" w:rsidTr="002C0973">
        <w:trPr>
          <w:trHeight w:val="261"/>
          <w:jc w:val="right"/>
        </w:trPr>
        <w:tc>
          <w:tcPr>
            <w:tcW w:w="4053" w:type="dxa"/>
          </w:tcPr>
          <w:p w:rsidR="007D5B73" w:rsidRPr="00D94F46" w:rsidRDefault="007D5B73" w:rsidP="00961237">
            <w:pPr>
              <w:jc w:val="center"/>
              <w:rPr>
                <w:rFonts w:ascii="Arial" w:eastAsia="MS Mincho" w:hAnsi="Arial" w:cs="Arial"/>
              </w:rPr>
            </w:pPr>
            <w:r w:rsidRPr="00D94F46">
              <w:rPr>
                <w:rFonts w:ascii="Arial" w:eastAsia="MS Mincho" w:hAnsi="Arial" w:cs="Arial"/>
              </w:rPr>
              <w:t>Mayor o igual a 04 años y menor de 05 años</w:t>
            </w:r>
          </w:p>
        </w:tc>
        <w:tc>
          <w:tcPr>
            <w:tcW w:w="4310" w:type="dxa"/>
          </w:tcPr>
          <w:p w:rsidR="007D5B73" w:rsidRPr="00D94F46" w:rsidRDefault="007D5B73" w:rsidP="00961237">
            <w:pPr>
              <w:jc w:val="center"/>
              <w:rPr>
                <w:rFonts w:ascii="Arial" w:eastAsia="MS Mincho" w:hAnsi="Arial" w:cs="Arial"/>
              </w:rPr>
            </w:pPr>
            <w:r w:rsidRPr="00D94F46">
              <w:rPr>
                <w:rFonts w:ascii="Arial" w:eastAsia="MS Mincho" w:hAnsi="Arial" w:cs="Arial"/>
              </w:rPr>
              <w:t>8%</w:t>
            </w:r>
          </w:p>
        </w:tc>
      </w:tr>
      <w:tr w:rsidR="007D5B73" w:rsidRPr="00D94F46" w:rsidTr="002C0973">
        <w:trPr>
          <w:trHeight w:val="265"/>
          <w:jc w:val="right"/>
        </w:trPr>
        <w:tc>
          <w:tcPr>
            <w:tcW w:w="4053" w:type="dxa"/>
          </w:tcPr>
          <w:p w:rsidR="007D5B73" w:rsidRPr="00D94F46" w:rsidRDefault="007D5B73" w:rsidP="00961237">
            <w:pPr>
              <w:jc w:val="center"/>
              <w:rPr>
                <w:rFonts w:ascii="Arial" w:eastAsia="MS Mincho" w:hAnsi="Arial" w:cs="Arial"/>
              </w:rPr>
            </w:pPr>
            <w:r w:rsidRPr="00D94F46">
              <w:rPr>
                <w:rFonts w:ascii="Arial" w:eastAsia="MS Mincho" w:hAnsi="Arial" w:cs="Arial"/>
              </w:rPr>
              <w:t>Mayor o igual a 03 años y menor de 04 años</w:t>
            </w:r>
          </w:p>
        </w:tc>
        <w:tc>
          <w:tcPr>
            <w:tcW w:w="4310" w:type="dxa"/>
          </w:tcPr>
          <w:p w:rsidR="007D5B73" w:rsidRPr="00D94F46" w:rsidRDefault="007D5B73" w:rsidP="00961237">
            <w:pPr>
              <w:jc w:val="center"/>
              <w:rPr>
                <w:rFonts w:ascii="Arial" w:eastAsia="MS Mincho" w:hAnsi="Arial" w:cs="Arial"/>
              </w:rPr>
            </w:pPr>
            <w:r w:rsidRPr="00D94F46">
              <w:rPr>
                <w:rFonts w:ascii="Arial" w:eastAsia="MS Mincho" w:hAnsi="Arial" w:cs="Arial"/>
              </w:rPr>
              <w:t>6%</w:t>
            </w:r>
          </w:p>
        </w:tc>
      </w:tr>
      <w:tr w:rsidR="007D5B73" w:rsidRPr="00D94F46" w:rsidTr="002C0973">
        <w:trPr>
          <w:trHeight w:val="287"/>
          <w:jc w:val="right"/>
        </w:trPr>
        <w:tc>
          <w:tcPr>
            <w:tcW w:w="4053" w:type="dxa"/>
          </w:tcPr>
          <w:p w:rsidR="007D5B73" w:rsidRPr="00D94F46" w:rsidRDefault="007D5B73" w:rsidP="00961237">
            <w:pPr>
              <w:jc w:val="center"/>
              <w:rPr>
                <w:rFonts w:ascii="Arial" w:eastAsia="MS Mincho" w:hAnsi="Arial" w:cs="Arial"/>
              </w:rPr>
            </w:pPr>
            <w:r w:rsidRPr="00D94F46">
              <w:rPr>
                <w:rFonts w:ascii="Arial" w:eastAsia="MS Mincho" w:hAnsi="Arial" w:cs="Arial"/>
              </w:rPr>
              <w:t>Mayor o igual a 02 años y menor de 03 años</w:t>
            </w:r>
          </w:p>
        </w:tc>
        <w:tc>
          <w:tcPr>
            <w:tcW w:w="4310" w:type="dxa"/>
          </w:tcPr>
          <w:p w:rsidR="007D5B73" w:rsidRPr="00D94F46" w:rsidRDefault="007D5B73" w:rsidP="00961237">
            <w:pPr>
              <w:jc w:val="center"/>
              <w:rPr>
                <w:rFonts w:ascii="Arial" w:eastAsia="MS Mincho" w:hAnsi="Arial" w:cs="Arial"/>
              </w:rPr>
            </w:pPr>
            <w:r w:rsidRPr="00D94F46">
              <w:rPr>
                <w:rFonts w:ascii="Arial" w:eastAsia="MS Mincho" w:hAnsi="Arial" w:cs="Arial"/>
              </w:rPr>
              <w:t>4%</w:t>
            </w:r>
          </w:p>
        </w:tc>
      </w:tr>
      <w:tr w:rsidR="007D5B73" w:rsidRPr="00D94F46" w:rsidTr="002C0973">
        <w:trPr>
          <w:trHeight w:val="264"/>
          <w:jc w:val="right"/>
        </w:trPr>
        <w:tc>
          <w:tcPr>
            <w:tcW w:w="4053" w:type="dxa"/>
          </w:tcPr>
          <w:p w:rsidR="007D5B73" w:rsidRPr="00D94F46" w:rsidRDefault="007D5B73" w:rsidP="00961237">
            <w:pPr>
              <w:jc w:val="center"/>
              <w:rPr>
                <w:rFonts w:ascii="Arial" w:eastAsia="MS Mincho" w:hAnsi="Arial" w:cs="Arial"/>
              </w:rPr>
            </w:pPr>
            <w:r w:rsidRPr="00D94F46">
              <w:rPr>
                <w:rFonts w:ascii="Arial" w:eastAsia="MS Mincho" w:hAnsi="Arial" w:cs="Arial"/>
              </w:rPr>
              <w:t>Mayor o igual a 01 año y menor de 02 años</w:t>
            </w:r>
          </w:p>
        </w:tc>
        <w:tc>
          <w:tcPr>
            <w:tcW w:w="4310" w:type="dxa"/>
          </w:tcPr>
          <w:p w:rsidR="007D5B73" w:rsidRPr="00D94F46" w:rsidRDefault="007D5B73" w:rsidP="00961237">
            <w:pPr>
              <w:jc w:val="center"/>
              <w:rPr>
                <w:rFonts w:ascii="Arial" w:eastAsia="MS Mincho" w:hAnsi="Arial" w:cs="Arial"/>
              </w:rPr>
            </w:pPr>
            <w:r w:rsidRPr="00D94F46">
              <w:rPr>
                <w:rFonts w:ascii="Arial" w:eastAsia="MS Mincho" w:hAnsi="Arial" w:cs="Arial"/>
              </w:rPr>
              <w:t>2%</w:t>
            </w:r>
          </w:p>
        </w:tc>
      </w:tr>
    </w:tbl>
    <w:p w:rsidR="007D5B73" w:rsidRPr="00D94F46" w:rsidRDefault="007D5B73" w:rsidP="007D5B73">
      <w:pPr>
        <w:jc w:val="both"/>
        <w:rPr>
          <w:rFonts w:ascii="Arial" w:hAnsi="Arial" w:cs="Arial"/>
        </w:rPr>
      </w:pPr>
    </w:p>
    <w:p w:rsidR="007D5B73" w:rsidRPr="00D94F46" w:rsidRDefault="007D5B73" w:rsidP="007D5B73">
      <w:pPr>
        <w:ind w:left="708"/>
        <w:jc w:val="both"/>
        <w:rPr>
          <w:rFonts w:ascii="Arial" w:hAnsi="Arial" w:cs="Arial"/>
        </w:rPr>
      </w:pPr>
      <w:r w:rsidRPr="00D94F46">
        <w:rPr>
          <w:rFonts w:ascii="Arial" w:hAnsi="Arial" w:cs="Arial"/>
        </w:rPr>
        <w:t xml:space="preserve">El cual se aplicará sobre el puntaje final obtenido en la etapa de evaluación que incluye la entrevista personal. </w:t>
      </w:r>
    </w:p>
    <w:p w:rsidR="007D5B73" w:rsidRDefault="007D5B73" w:rsidP="007D5B73">
      <w:pPr>
        <w:jc w:val="both"/>
        <w:rPr>
          <w:rFonts w:ascii="Arial" w:hAnsi="Arial" w:cs="Arial"/>
        </w:rPr>
      </w:pPr>
    </w:p>
    <w:p w:rsidR="007D5B73" w:rsidRDefault="007D5B73" w:rsidP="007D5B73">
      <w:pPr>
        <w:jc w:val="both"/>
        <w:rPr>
          <w:rFonts w:ascii="Arial" w:hAnsi="Arial" w:cs="Arial"/>
        </w:rPr>
      </w:pPr>
    </w:p>
    <w:p w:rsidR="007D5B73" w:rsidRPr="00683BB3" w:rsidRDefault="007D5B73" w:rsidP="007D5B73">
      <w:pPr>
        <w:pStyle w:val="Encabezado1"/>
        <w:tabs>
          <w:tab w:val="clear" w:pos="4419"/>
          <w:tab w:val="clear" w:pos="883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r>
      <w:r w:rsidR="002C0973">
        <w:rPr>
          <w:rFonts w:ascii="Arial" w:hAnsi="Arial" w:cs="Arial"/>
          <w:bCs/>
        </w:rPr>
        <w:t>Lima</w:t>
      </w:r>
      <w:r>
        <w:rPr>
          <w:rFonts w:ascii="Arial" w:hAnsi="Arial" w:cs="Arial"/>
          <w:bCs/>
        </w:rPr>
        <w:t xml:space="preserve">, </w:t>
      </w:r>
      <w:r w:rsidR="009B60B6">
        <w:rPr>
          <w:rFonts w:ascii="Arial" w:hAnsi="Arial" w:cs="Arial"/>
          <w:bCs/>
        </w:rPr>
        <w:t>abril</w:t>
      </w:r>
      <w:r>
        <w:rPr>
          <w:rFonts w:ascii="Arial" w:hAnsi="Arial" w:cs="Arial"/>
          <w:bCs/>
        </w:rPr>
        <w:t xml:space="preserve"> </w:t>
      </w:r>
      <w:r w:rsidRPr="00683BB3">
        <w:rPr>
          <w:rFonts w:ascii="Arial" w:hAnsi="Arial" w:cs="Arial"/>
          <w:bCs/>
        </w:rPr>
        <w:t>de 201</w:t>
      </w:r>
      <w:r>
        <w:rPr>
          <w:rFonts w:ascii="Arial" w:hAnsi="Arial" w:cs="Arial"/>
          <w:bCs/>
        </w:rPr>
        <w:t>7</w:t>
      </w:r>
    </w:p>
    <w:p w:rsidR="00F03AD2" w:rsidRDefault="00F03AD2"/>
    <w:sectPr w:rsidR="00F03AD2" w:rsidSect="00961237">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9770DC"/>
    <w:multiLevelType w:val="hybridMultilevel"/>
    <w:tmpl w:val="0358BF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A5D70DE"/>
    <w:multiLevelType w:val="hybridMultilevel"/>
    <w:tmpl w:val="E4E232BA"/>
    <w:lvl w:ilvl="0" w:tplc="5328A118">
      <w:start w:val="1"/>
      <w:numFmt w:val="lowerRoman"/>
      <w:lvlText w:val="(%1)"/>
      <w:lvlJc w:val="left"/>
      <w:pPr>
        <w:ind w:left="1146" w:hanging="720"/>
      </w:pPr>
      <w:rPr>
        <w:rFonts w:cs="Times New Roman" w:hint="default"/>
        <w:b/>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6"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2657E0"/>
    <w:multiLevelType w:val="hybridMultilevel"/>
    <w:tmpl w:val="CA28EB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EC13A7A"/>
    <w:multiLevelType w:val="hybridMultilevel"/>
    <w:tmpl w:val="165C4C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0"/>
  </w:num>
  <w:num w:numId="4">
    <w:abstractNumId w:val="18"/>
  </w:num>
  <w:num w:numId="5">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6"/>
  </w:num>
  <w:num w:numId="9">
    <w:abstractNumId w:val="2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22"/>
  </w:num>
  <w:num w:numId="14">
    <w:abstractNumId w:val="9"/>
  </w:num>
  <w:num w:numId="15">
    <w:abstractNumId w:val="16"/>
  </w:num>
  <w:num w:numId="16">
    <w:abstractNumId w:val="1"/>
  </w:num>
  <w:num w:numId="17">
    <w:abstractNumId w:val="25"/>
  </w:num>
  <w:num w:numId="18">
    <w:abstractNumId w:val="19"/>
  </w:num>
  <w:num w:numId="19">
    <w:abstractNumId w:val="2"/>
  </w:num>
  <w:num w:numId="20">
    <w:abstractNumId w:val="15"/>
  </w:num>
  <w:num w:numId="21">
    <w:abstractNumId w:val="21"/>
  </w:num>
  <w:num w:numId="22">
    <w:abstractNumId w:val="7"/>
  </w:num>
  <w:num w:numId="23">
    <w:abstractNumId w:val="12"/>
  </w:num>
  <w:num w:numId="24">
    <w:abstractNumId w:val="23"/>
  </w:num>
  <w:num w:numId="25">
    <w:abstractNumId w:val="0"/>
  </w:num>
  <w:num w:numId="26">
    <w:abstractNumId w:val="27"/>
  </w:num>
  <w:num w:numId="27">
    <w:abstractNumId w:val="3"/>
  </w:num>
  <w:num w:numId="28">
    <w:abstractNumId w:val="14"/>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D5B73"/>
    <w:rsid w:val="000A0610"/>
    <w:rsid w:val="001036D5"/>
    <w:rsid w:val="001F52B7"/>
    <w:rsid w:val="00207F9D"/>
    <w:rsid w:val="00273F65"/>
    <w:rsid w:val="002C0973"/>
    <w:rsid w:val="002F600A"/>
    <w:rsid w:val="00367ECF"/>
    <w:rsid w:val="004738DD"/>
    <w:rsid w:val="00511F11"/>
    <w:rsid w:val="005901E5"/>
    <w:rsid w:val="005C2BCD"/>
    <w:rsid w:val="005D0574"/>
    <w:rsid w:val="005E1CF7"/>
    <w:rsid w:val="005E7275"/>
    <w:rsid w:val="00606994"/>
    <w:rsid w:val="0061466C"/>
    <w:rsid w:val="006460D3"/>
    <w:rsid w:val="00742CCD"/>
    <w:rsid w:val="007D5B73"/>
    <w:rsid w:val="007F35B3"/>
    <w:rsid w:val="008063A0"/>
    <w:rsid w:val="008D1EEF"/>
    <w:rsid w:val="00941B67"/>
    <w:rsid w:val="00961237"/>
    <w:rsid w:val="009761C4"/>
    <w:rsid w:val="009B498E"/>
    <w:rsid w:val="009B60B6"/>
    <w:rsid w:val="00A52017"/>
    <w:rsid w:val="00AE2C8C"/>
    <w:rsid w:val="00B84FB3"/>
    <w:rsid w:val="00BA7647"/>
    <w:rsid w:val="00C058BC"/>
    <w:rsid w:val="00C87ACA"/>
    <w:rsid w:val="00CD063E"/>
    <w:rsid w:val="00CF40EF"/>
    <w:rsid w:val="00CF481B"/>
    <w:rsid w:val="00D16F83"/>
    <w:rsid w:val="00D327F6"/>
    <w:rsid w:val="00DA0023"/>
    <w:rsid w:val="00DE21FF"/>
    <w:rsid w:val="00E12C36"/>
    <w:rsid w:val="00E81461"/>
    <w:rsid w:val="00E91709"/>
    <w:rsid w:val="00F03A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12A8AA"/>
  <w15:docId w15:val="{27302C5B-BD5C-4755-AA7D-45F60777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73"/>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D5B73"/>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D5B73"/>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D5B73"/>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D5B73"/>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D5B73"/>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D5B73"/>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D5B73"/>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D5B73"/>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D5B73"/>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5B73"/>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D5B73"/>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D5B73"/>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D5B73"/>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D5B73"/>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D5B73"/>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D5B73"/>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D5B73"/>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D5B73"/>
    <w:rPr>
      <w:rFonts w:ascii="Arial" w:eastAsia="Times New Roman" w:hAnsi="Arial" w:cs="Arial"/>
      <w:b/>
      <w:bCs/>
      <w:i/>
      <w:iCs/>
      <w:sz w:val="18"/>
      <w:szCs w:val="18"/>
      <w:lang w:val="es-ES" w:eastAsia="es-PE"/>
    </w:rPr>
  </w:style>
  <w:style w:type="paragraph" w:styleId="Encabezado">
    <w:name w:val="header"/>
    <w:basedOn w:val="Normal"/>
    <w:link w:val="EncabezadoCar"/>
    <w:rsid w:val="007D5B73"/>
    <w:pPr>
      <w:tabs>
        <w:tab w:val="center" w:pos="4419"/>
        <w:tab w:val="right" w:pos="8838"/>
      </w:tabs>
    </w:pPr>
  </w:style>
  <w:style w:type="character" w:customStyle="1" w:styleId="EncabezadoCar">
    <w:name w:val="Encabezado Car"/>
    <w:basedOn w:val="Fuentedeprrafopredeter"/>
    <w:link w:val="Encabezado"/>
    <w:rsid w:val="007D5B73"/>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uiPriority w:val="99"/>
    <w:rsid w:val="007D5B73"/>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7D5B73"/>
    <w:rPr>
      <w:rFonts w:ascii="Arial" w:eastAsia="Times New Roman" w:hAnsi="Arial" w:cs="Times New Roman"/>
      <w:b/>
      <w:bCs/>
    </w:rPr>
  </w:style>
  <w:style w:type="paragraph" w:styleId="Ttulo">
    <w:name w:val="Title"/>
    <w:basedOn w:val="Normal"/>
    <w:next w:val="Subttulo"/>
    <w:link w:val="TtuloCar"/>
    <w:uiPriority w:val="10"/>
    <w:qFormat/>
    <w:rsid w:val="007D5B73"/>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D5B73"/>
    <w:rPr>
      <w:rFonts w:ascii="Cambria" w:eastAsia="Times New Roman" w:hAnsi="Cambria" w:cs="Times New Roman"/>
      <w:b/>
      <w:bCs/>
      <w:kern w:val="28"/>
      <w:sz w:val="32"/>
      <w:szCs w:val="32"/>
      <w:lang w:eastAsia="es-PE"/>
    </w:rPr>
  </w:style>
  <w:style w:type="character" w:styleId="Hipervnculo">
    <w:name w:val="Hyperlink"/>
    <w:uiPriority w:val="99"/>
    <w:rsid w:val="007D5B73"/>
    <w:rPr>
      <w:color w:val="0000FF"/>
      <w:u w:val="single"/>
    </w:rPr>
  </w:style>
  <w:style w:type="paragraph" w:customStyle="1" w:styleId="Prrafodelista1">
    <w:name w:val="Párrafo de lista1"/>
    <w:basedOn w:val="Normal"/>
    <w:qFormat/>
    <w:rsid w:val="007D5B73"/>
    <w:pPr>
      <w:ind w:left="720"/>
    </w:pPr>
  </w:style>
  <w:style w:type="paragraph" w:customStyle="1" w:styleId="Encabezado1">
    <w:name w:val="Encabezado1"/>
    <w:basedOn w:val="Normal"/>
    <w:next w:val="Textoindependiente"/>
    <w:rsid w:val="007D5B73"/>
    <w:pPr>
      <w:tabs>
        <w:tab w:val="center" w:pos="4419"/>
        <w:tab w:val="right" w:pos="8838"/>
      </w:tabs>
    </w:pPr>
    <w:rPr>
      <w:lang w:eastAsia="ar-SA"/>
    </w:rPr>
  </w:style>
  <w:style w:type="paragraph" w:styleId="NormalWeb">
    <w:name w:val="Normal (Web)"/>
    <w:basedOn w:val="Normal"/>
    <w:rsid w:val="007D5B73"/>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7D5B73"/>
    <w:pPr>
      <w:suppressAutoHyphens w:val="0"/>
      <w:ind w:left="720"/>
    </w:pPr>
    <w:rPr>
      <w:rFonts w:ascii="Arial" w:hAnsi="Arial" w:cs="Arial"/>
      <w:sz w:val="22"/>
      <w:szCs w:val="22"/>
      <w:lang w:eastAsia="es-ES"/>
    </w:rPr>
  </w:style>
  <w:style w:type="paragraph" w:styleId="Sinespaciado">
    <w:name w:val="No Spacing"/>
    <w:uiPriority w:val="1"/>
    <w:qFormat/>
    <w:rsid w:val="007D5B73"/>
    <w:pPr>
      <w:spacing w:after="0" w:line="240" w:lineRule="auto"/>
    </w:pPr>
    <w:rPr>
      <w:rFonts w:ascii="Calibri" w:eastAsia="Calibri" w:hAnsi="Calibri" w:cs="Times New Roman"/>
      <w:lang w:val="es-ES"/>
    </w:rPr>
  </w:style>
  <w:style w:type="paragraph" w:customStyle="1" w:styleId="Prrafodelista2">
    <w:name w:val="Párrafo de lista2"/>
    <w:basedOn w:val="Normal"/>
    <w:rsid w:val="007D5B73"/>
    <w:pPr>
      <w:ind w:left="720"/>
    </w:pPr>
  </w:style>
  <w:style w:type="paragraph" w:customStyle="1" w:styleId="Prrafodelista3">
    <w:name w:val="Párrafo de lista3"/>
    <w:basedOn w:val="Normal"/>
    <w:link w:val="ListParagraphChar"/>
    <w:qFormat/>
    <w:rsid w:val="007D5B73"/>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7D5B73"/>
    <w:rPr>
      <w:rFonts w:ascii="Arial" w:eastAsia="Times New Roman" w:hAnsi="Arial" w:cs="Times New Roman"/>
      <w:szCs w:val="20"/>
      <w:lang w:val="es-ES" w:eastAsia="es-ES"/>
    </w:rPr>
  </w:style>
  <w:style w:type="paragraph" w:customStyle="1" w:styleId="Sinespaciado2">
    <w:name w:val="Sin espaciado2"/>
    <w:rsid w:val="007D5B73"/>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7D5B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D5B73"/>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7D5B73"/>
    <w:pPr>
      <w:spacing w:after="120"/>
    </w:pPr>
  </w:style>
  <w:style w:type="character" w:customStyle="1" w:styleId="TextoindependienteCar">
    <w:name w:val="Texto independiente Car"/>
    <w:basedOn w:val="Fuentedeprrafopredeter"/>
    <w:link w:val="Textoindependiente"/>
    <w:uiPriority w:val="99"/>
    <w:semiHidden/>
    <w:rsid w:val="007D5B73"/>
    <w:rPr>
      <w:rFonts w:ascii="Times New Roman" w:eastAsia="Times New Roman" w:hAnsi="Times New Roman" w:cs="Times New Roman"/>
      <w:sz w:val="20"/>
      <w:szCs w:val="20"/>
      <w:lang w:val="es-ES" w:eastAsia="es-PE"/>
    </w:rPr>
  </w:style>
  <w:style w:type="paragraph" w:styleId="Textodeglobo">
    <w:name w:val="Balloon Text"/>
    <w:basedOn w:val="Normal"/>
    <w:link w:val="TextodegloboCar"/>
    <w:uiPriority w:val="99"/>
    <w:semiHidden/>
    <w:unhideWhenUsed/>
    <w:rsid w:val="005E72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275"/>
    <w:rPr>
      <w:rFonts w:ascii="Segoe UI" w:eastAsia="Times New Roman" w:hAnsi="Segoe UI" w:cs="Segoe UI"/>
      <w:sz w:val="18"/>
      <w:szCs w:val="18"/>
      <w:lang w:val="es-ES" w:eastAsia="es-PE"/>
    </w:rPr>
  </w:style>
  <w:style w:type="paragraph" w:customStyle="1" w:styleId="Sinespaciado1">
    <w:name w:val="Sin espaciado1"/>
    <w:rsid w:val="009761C4"/>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http://www.essalud.gob.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3517</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30</cp:revision>
  <cp:lastPrinted>2017-04-19T19:55:00Z</cp:lastPrinted>
  <dcterms:created xsi:type="dcterms:W3CDTF">2017-04-18T21:11:00Z</dcterms:created>
  <dcterms:modified xsi:type="dcterms:W3CDTF">2017-05-10T20:36:00Z</dcterms:modified>
</cp:coreProperties>
</file>