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F63BC"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PUNO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1F63BC">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1F63BC">
        <w:rPr>
          <w:rFonts w:ascii="Arial" w:hAnsi="Arial" w:cs="Arial"/>
          <w:b w:val="0"/>
          <w:bCs w:val="0"/>
          <w:sz w:val="20"/>
          <w:szCs w:val="20"/>
        </w:rPr>
        <w:t>PUN</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F63BC">
        <w:rPr>
          <w:rFonts w:ascii="Arial" w:hAnsi="Arial" w:cs="Arial"/>
          <w:b w:val="0"/>
          <w:bCs w:val="0"/>
          <w:sz w:val="20"/>
          <w:szCs w:val="20"/>
          <w:lang w:val="es-PE"/>
        </w:rPr>
        <w:t>Red Asistencial Puno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A34B3F">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418"/>
        <w:gridCol w:w="1559"/>
      </w:tblGrid>
      <w:tr w:rsidR="00A51430" w:rsidRPr="00487962" w:rsidTr="0054498D">
        <w:trPr>
          <w:trHeight w:val="376"/>
        </w:trPr>
        <w:tc>
          <w:tcPr>
            <w:tcW w:w="113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2"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418"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B97BF5" w:rsidRPr="00487962" w:rsidTr="0054498D">
        <w:trPr>
          <w:trHeight w:val="826"/>
        </w:trPr>
        <w:tc>
          <w:tcPr>
            <w:tcW w:w="1135" w:type="dxa"/>
            <w:vAlign w:val="center"/>
          </w:tcPr>
          <w:p w:rsidR="00B97BF5" w:rsidRPr="00A51430" w:rsidRDefault="001F63BC" w:rsidP="00CE6C3C">
            <w:pPr>
              <w:jc w:val="center"/>
              <w:rPr>
                <w:rFonts w:ascii="Arial" w:hAnsi="Arial" w:cs="Arial"/>
                <w:sz w:val="18"/>
                <w:szCs w:val="18"/>
              </w:rPr>
            </w:pPr>
            <w:r>
              <w:rPr>
                <w:rFonts w:ascii="Arial" w:hAnsi="Arial" w:cs="Arial"/>
                <w:sz w:val="18"/>
                <w:szCs w:val="18"/>
              </w:rPr>
              <w:t>Profesional Técnico Asistencial</w:t>
            </w:r>
          </w:p>
        </w:tc>
        <w:tc>
          <w:tcPr>
            <w:tcW w:w="1559" w:type="dxa"/>
            <w:shd w:val="clear" w:color="auto" w:fill="auto"/>
            <w:vAlign w:val="center"/>
          </w:tcPr>
          <w:p w:rsidR="00B97BF5" w:rsidRPr="00A51430" w:rsidRDefault="001F63BC" w:rsidP="006656F0">
            <w:pPr>
              <w:jc w:val="center"/>
              <w:rPr>
                <w:rFonts w:ascii="Arial" w:hAnsi="Arial" w:cs="Arial"/>
                <w:sz w:val="18"/>
                <w:szCs w:val="18"/>
              </w:rPr>
            </w:pPr>
            <w:r>
              <w:rPr>
                <w:rFonts w:ascii="Arial" w:hAnsi="Arial" w:cs="Arial"/>
                <w:sz w:val="18"/>
                <w:szCs w:val="18"/>
              </w:rPr>
              <w:t xml:space="preserve">Enfermería </w:t>
            </w:r>
          </w:p>
        </w:tc>
        <w:tc>
          <w:tcPr>
            <w:tcW w:w="1276" w:type="dxa"/>
            <w:shd w:val="clear" w:color="auto" w:fill="auto"/>
            <w:vAlign w:val="center"/>
          </w:tcPr>
          <w:p w:rsidR="00B97BF5" w:rsidRPr="00A51430" w:rsidRDefault="0054498D" w:rsidP="00CE6C3C">
            <w:pPr>
              <w:jc w:val="center"/>
              <w:rPr>
                <w:rFonts w:ascii="Arial" w:hAnsi="Arial" w:cs="Arial"/>
                <w:sz w:val="18"/>
                <w:szCs w:val="18"/>
              </w:rPr>
            </w:pPr>
            <w:r>
              <w:rPr>
                <w:rFonts w:ascii="Arial" w:hAnsi="Arial" w:cs="Arial"/>
                <w:sz w:val="18"/>
                <w:szCs w:val="18"/>
              </w:rPr>
              <w:t>P4PTA</w:t>
            </w:r>
            <w:r w:rsidR="00B97BF5" w:rsidRPr="00A51430">
              <w:rPr>
                <w:rFonts w:ascii="Arial" w:hAnsi="Arial" w:cs="Arial"/>
                <w:sz w:val="18"/>
                <w:szCs w:val="18"/>
              </w:rPr>
              <w:t>-001</w:t>
            </w:r>
          </w:p>
        </w:tc>
        <w:tc>
          <w:tcPr>
            <w:tcW w:w="1842" w:type="dxa"/>
            <w:shd w:val="clear" w:color="auto" w:fill="auto"/>
            <w:vAlign w:val="center"/>
          </w:tcPr>
          <w:p w:rsidR="00B97BF5" w:rsidRPr="00A51430" w:rsidRDefault="00B97BF5" w:rsidP="00005E58">
            <w:pPr>
              <w:jc w:val="center"/>
              <w:rPr>
                <w:rFonts w:ascii="Arial" w:hAnsi="Arial" w:cs="Arial"/>
                <w:sz w:val="18"/>
                <w:szCs w:val="18"/>
                <w:lang w:val="es-MX"/>
              </w:rPr>
            </w:pPr>
            <w:r>
              <w:rPr>
                <w:rFonts w:ascii="Arial" w:hAnsi="Arial" w:cs="Arial"/>
                <w:sz w:val="18"/>
                <w:szCs w:val="18"/>
                <w:lang w:val="es-MX"/>
              </w:rPr>
              <w:t>S/.</w:t>
            </w:r>
            <w:r w:rsidR="00C829D7">
              <w:rPr>
                <w:rFonts w:ascii="Arial" w:hAnsi="Arial" w:cs="Arial"/>
                <w:sz w:val="18"/>
                <w:szCs w:val="18"/>
                <w:lang w:val="es-MX"/>
              </w:rPr>
              <w:t xml:space="preserve"> 3,511</w:t>
            </w:r>
            <w:r w:rsidR="00005E58" w:rsidRPr="00005E58">
              <w:rPr>
                <w:rFonts w:ascii="Arial" w:hAnsi="Arial" w:cs="Arial"/>
                <w:sz w:val="18"/>
                <w:szCs w:val="18"/>
                <w:lang w:val="es-MX"/>
              </w:rPr>
              <w:t>.</w:t>
            </w:r>
            <w:r w:rsidR="00005E58">
              <w:rPr>
                <w:rFonts w:ascii="Arial" w:hAnsi="Arial" w:cs="Arial"/>
                <w:sz w:val="18"/>
                <w:szCs w:val="18"/>
                <w:lang w:val="es-MX"/>
              </w:rPr>
              <w:t>00</w:t>
            </w:r>
            <w:r w:rsidRPr="00A51430">
              <w:rPr>
                <w:rFonts w:ascii="Arial" w:hAnsi="Arial" w:cs="Arial"/>
                <w:sz w:val="18"/>
                <w:szCs w:val="18"/>
                <w:lang w:val="es-MX"/>
              </w:rPr>
              <w:t xml:space="preserve"> (*)</w:t>
            </w:r>
          </w:p>
        </w:tc>
        <w:tc>
          <w:tcPr>
            <w:tcW w:w="1276" w:type="dxa"/>
            <w:shd w:val="clear" w:color="auto" w:fill="auto"/>
            <w:vAlign w:val="center"/>
          </w:tcPr>
          <w:p w:rsidR="00B97BF5" w:rsidRPr="00A51430" w:rsidRDefault="00B97BF5"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B97BF5" w:rsidRPr="00A51430" w:rsidRDefault="0054498D" w:rsidP="00693A45">
            <w:pPr>
              <w:jc w:val="center"/>
              <w:rPr>
                <w:rFonts w:ascii="Arial" w:hAnsi="Arial" w:cs="Arial"/>
                <w:sz w:val="18"/>
                <w:szCs w:val="18"/>
              </w:rPr>
            </w:pPr>
            <w:r>
              <w:rPr>
                <w:rFonts w:ascii="Arial" w:hAnsi="Arial" w:cs="Arial"/>
                <w:sz w:val="18"/>
                <w:szCs w:val="18"/>
              </w:rPr>
              <w:t>Departamento de Ayuda al Diagnóstico - Servicio de Enfermería</w:t>
            </w:r>
          </w:p>
        </w:tc>
        <w:tc>
          <w:tcPr>
            <w:tcW w:w="1559" w:type="dxa"/>
            <w:shd w:val="clear" w:color="auto" w:fill="auto"/>
            <w:vAlign w:val="center"/>
          </w:tcPr>
          <w:p w:rsidR="00B97BF5" w:rsidRPr="00A51430" w:rsidRDefault="00B97BF5" w:rsidP="00290A42">
            <w:pPr>
              <w:jc w:val="center"/>
              <w:rPr>
                <w:rFonts w:ascii="Arial" w:hAnsi="Arial" w:cs="Arial"/>
                <w:sz w:val="18"/>
                <w:szCs w:val="18"/>
              </w:rPr>
            </w:pPr>
            <w:r w:rsidRPr="00A51430">
              <w:rPr>
                <w:rFonts w:ascii="Arial" w:hAnsi="Arial" w:cs="Arial"/>
                <w:sz w:val="18"/>
                <w:szCs w:val="18"/>
              </w:rPr>
              <w:t>H</w:t>
            </w:r>
            <w:r w:rsidR="0054498D">
              <w:rPr>
                <w:rFonts w:ascii="Arial" w:hAnsi="Arial" w:cs="Arial"/>
                <w:sz w:val="18"/>
                <w:szCs w:val="18"/>
              </w:rPr>
              <w:t>ospital III Puno</w:t>
            </w:r>
          </w:p>
        </w:tc>
      </w:tr>
      <w:tr w:rsidR="00576C5A" w:rsidRPr="00487962" w:rsidTr="0054498D">
        <w:trPr>
          <w:trHeight w:val="304"/>
        </w:trPr>
        <w:tc>
          <w:tcPr>
            <w:tcW w:w="5812"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693A45">
              <w:rPr>
                <w:rFonts w:ascii="Arial" w:hAnsi="Arial" w:cs="Arial"/>
                <w:b/>
                <w:sz w:val="18"/>
                <w:szCs w:val="18"/>
              </w:rPr>
              <w:t>01</w:t>
            </w:r>
          </w:p>
        </w:tc>
      </w:tr>
    </w:tbl>
    <w:p w:rsidR="0054498D" w:rsidRPr="006E6884" w:rsidRDefault="0054498D"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994A3A" w:rsidRDefault="00E11313" w:rsidP="00E11313">
      <w:pPr>
        <w:pStyle w:val="Prrafodelista6"/>
        <w:tabs>
          <w:tab w:val="left" w:pos="720"/>
        </w:tabs>
        <w:ind w:left="0"/>
        <w:jc w:val="both"/>
        <w:rPr>
          <w:sz w:val="16"/>
          <w:szCs w:val="16"/>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C829D7" w:rsidP="00BF1530">
      <w:pPr>
        <w:ind w:left="360"/>
        <w:jc w:val="both"/>
        <w:rPr>
          <w:rFonts w:ascii="Arial" w:hAnsi="Arial" w:cs="Arial"/>
          <w:b/>
          <w:color w:val="000000"/>
          <w:lang w:val="es-PE"/>
        </w:rPr>
      </w:pPr>
      <w:r>
        <w:rPr>
          <w:rFonts w:ascii="Arial" w:hAnsi="Arial" w:cs="Arial"/>
          <w:b/>
          <w:lang w:val="pt-BR"/>
        </w:rPr>
        <w:t>PROFESIONAL TÉCNICO ASISTENCIAL</w:t>
      </w:r>
      <w:r w:rsidR="00BF1530" w:rsidRPr="00BF1530">
        <w:rPr>
          <w:rFonts w:ascii="Arial" w:hAnsi="Arial" w:cs="Arial"/>
          <w:b/>
          <w:lang w:val="pt-BR"/>
        </w:rPr>
        <w:t xml:space="preserve"> (</w:t>
      </w:r>
      <w:r>
        <w:rPr>
          <w:rFonts w:ascii="Arial" w:hAnsi="Arial" w:cs="Arial"/>
          <w:b/>
          <w:lang w:val="pt-BR"/>
        </w:rPr>
        <w:t>P4PTA</w:t>
      </w:r>
      <w:r w:rsidR="00BF1530" w:rsidRPr="00BF1530">
        <w:rPr>
          <w:rFonts w:ascii="Arial" w:hAnsi="Arial" w:cs="Arial"/>
          <w:b/>
          <w:color w:val="000000"/>
          <w:lang w:val="es-PE"/>
        </w:rPr>
        <w:t>-001)</w:t>
      </w:r>
      <w:r w:rsidR="00BF1530" w:rsidRPr="00BF1530">
        <w:rPr>
          <w:rFonts w:ascii="Arial" w:hAnsi="Arial" w:cs="Arial"/>
          <w:b/>
          <w:lang w:val="pt-BR"/>
        </w:rPr>
        <w:tab/>
      </w:r>
    </w:p>
    <w:p w:rsidR="00005E58" w:rsidRPr="00E43D3C" w:rsidRDefault="00005E58" w:rsidP="00005E58">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05E58" w:rsidRPr="00BF1530" w:rsidTr="00005E58">
        <w:tc>
          <w:tcPr>
            <w:tcW w:w="2340" w:type="dxa"/>
            <w:shd w:val="clear" w:color="auto" w:fill="BFBFBF" w:themeFill="background1" w:themeFillShade="BF"/>
            <w:vAlign w:val="center"/>
          </w:tcPr>
          <w:p w:rsidR="00005E58" w:rsidRPr="00005E58" w:rsidRDefault="00005E58" w:rsidP="009E587F">
            <w:pPr>
              <w:jc w:val="center"/>
              <w:rPr>
                <w:rFonts w:ascii="Arial" w:hAnsi="Arial" w:cs="Arial"/>
                <w:b/>
              </w:rPr>
            </w:pPr>
            <w:r w:rsidRPr="00005E58">
              <w:rPr>
                <w:rFonts w:ascii="Arial" w:hAnsi="Arial" w:cs="Arial"/>
                <w:b/>
              </w:rPr>
              <w:t>REQUISITOS</w:t>
            </w:r>
          </w:p>
          <w:p w:rsidR="00005E58" w:rsidRPr="00005E58" w:rsidRDefault="00005E58" w:rsidP="009E587F">
            <w:pPr>
              <w:jc w:val="center"/>
              <w:rPr>
                <w:rFonts w:ascii="Arial" w:hAnsi="Arial" w:cs="Arial"/>
                <w:b/>
              </w:rPr>
            </w:pPr>
            <w:r w:rsidRPr="00005E58">
              <w:rPr>
                <w:rFonts w:ascii="Arial" w:hAnsi="Arial" w:cs="Arial"/>
                <w:b/>
              </w:rPr>
              <w:t>ESPECÍFICOS</w:t>
            </w:r>
          </w:p>
        </w:tc>
        <w:tc>
          <w:tcPr>
            <w:tcW w:w="6480" w:type="dxa"/>
            <w:shd w:val="clear" w:color="auto" w:fill="BFBFBF" w:themeFill="background1" w:themeFillShade="BF"/>
            <w:vAlign w:val="center"/>
          </w:tcPr>
          <w:p w:rsidR="00005E58" w:rsidRPr="00005E58" w:rsidRDefault="00005E58" w:rsidP="009E587F">
            <w:pPr>
              <w:jc w:val="center"/>
              <w:rPr>
                <w:rFonts w:ascii="Arial" w:hAnsi="Arial" w:cs="Arial"/>
                <w:b/>
              </w:rPr>
            </w:pPr>
            <w:r w:rsidRPr="00005E58">
              <w:rPr>
                <w:rFonts w:ascii="Arial" w:hAnsi="Arial" w:cs="Arial"/>
                <w:b/>
              </w:rPr>
              <w:t>DETALLE</w:t>
            </w:r>
          </w:p>
        </w:tc>
      </w:tr>
      <w:tr w:rsidR="00005E58" w:rsidRPr="00BF1530" w:rsidTr="009E587F">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Formación General</w:t>
            </w:r>
          </w:p>
        </w:tc>
        <w:tc>
          <w:tcPr>
            <w:tcW w:w="6480" w:type="dxa"/>
          </w:tcPr>
          <w:p w:rsidR="00005E58" w:rsidRPr="001C70A1" w:rsidRDefault="00005E58" w:rsidP="001C70A1">
            <w:pPr>
              <w:pStyle w:val="Prrafodelista"/>
              <w:numPr>
                <w:ilvl w:val="0"/>
                <w:numId w:val="7"/>
              </w:numPr>
              <w:contextualSpacing/>
              <w:jc w:val="both"/>
              <w:rPr>
                <w:color w:val="000000"/>
                <w:sz w:val="20"/>
                <w:szCs w:val="20"/>
                <w:lang w:val="es-MX"/>
              </w:rPr>
            </w:pPr>
            <w:r w:rsidRPr="001C70A1">
              <w:rPr>
                <w:color w:val="000000"/>
                <w:sz w:val="20"/>
                <w:szCs w:val="20"/>
                <w:lang w:val="es-MX"/>
              </w:rPr>
              <w:t>Presentar copia simple del Título Profesional</w:t>
            </w:r>
            <w:r w:rsidR="00E9082D" w:rsidRPr="001C70A1">
              <w:rPr>
                <w:color w:val="000000"/>
                <w:sz w:val="20"/>
                <w:szCs w:val="20"/>
                <w:lang w:val="es-MX"/>
              </w:rPr>
              <w:t xml:space="preserve"> Técnico en Enfermería </w:t>
            </w:r>
            <w:r w:rsidR="001C70A1" w:rsidRPr="001C70A1">
              <w:rPr>
                <w:color w:val="000000"/>
                <w:sz w:val="20"/>
                <w:szCs w:val="20"/>
                <w:lang w:val="es-MX"/>
              </w:rPr>
              <w:t xml:space="preserve">a nombre de la Nación </w:t>
            </w:r>
            <w:r w:rsidR="001C70A1" w:rsidRPr="001C70A1">
              <w:rPr>
                <w:sz w:val="20"/>
                <w:szCs w:val="20"/>
              </w:rPr>
              <w:t>expedido por Instituto Superior Tecnológico, Escuela Superior, Escuela Normal, Instituto Pedagógico u otro de denominación similar.</w:t>
            </w:r>
            <w:r w:rsidR="001C70A1" w:rsidRPr="001C70A1">
              <w:rPr>
                <w:b/>
                <w:color w:val="000000"/>
                <w:sz w:val="20"/>
                <w:szCs w:val="20"/>
                <w:lang w:val="es-MX"/>
              </w:rPr>
              <w:t xml:space="preserve"> </w:t>
            </w:r>
            <w:r w:rsidRPr="001C70A1">
              <w:rPr>
                <w:b/>
                <w:color w:val="000000"/>
                <w:sz w:val="20"/>
                <w:szCs w:val="20"/>
                <w:lang w:val="es-MX"/>
              </w:rPr>
              <w:t>(Indispensable).</w:t>
            </w:r>
          </w:p>
        </w:tc>
      </w:tr>
      <w:tr w:rsidR="00005E58" w:rsidRPr="00BF1530" w:rsidTr="009E587F">
        <w:trPr>
          <w:trHeight w:val="756"/>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Experiencia Laboral</w:t>
            </w:r>
          </w:p>
        </w:tc>
        <w:tc>
          <w:tcPr>
            <w:tcW w:w="6480" w:type="dxa"/>
          </w:tcPr>
          <w:p w:rsidR="00005E58" w:rsidRPr="00BF1530" w:rsidRDefault="00005E58" w:rsidP="009E587F">
            <w:pPr>
              <w:ind w:left="346"/>
              <w:jc w:val="both"/>
              <w:rPr>
                <w:rFonts w:ascii="Arial" w:hAnsi="Arial" w:cs="Arial"/>
                <w:b/>
                <w:lang w:eastAsia="es-ES"/>
              </w:rPr>
            </w:pPr>
            <w:r w:rsidRPr="00BF1530">
              <w:rPr>
                <w:rFonts w:ascii="Arial" w:hAnsi="Arial" w:cs="Arial"/>
                <w:b/>
                <w:lang w:val="es-MX"/>
              </w:rPr>
              <w:t>EXPERIENCIA GENERAL:</w:t>
            </w:r>
          </w:p>
          <w:p w:rsidR="00005E58" w:rsidRPr="00D17576" w:rsidRDefault="00005E58" w:rsidP="00D17576">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E9082D">
              <w:rPr>
                <w:rFonts w:ascii="Arial" w:hAnsi="Arial" w:cs="Arial"/>
                <w:lang w:val="es-MX"/>
              </w:rPr>
              <w:t>cinco</w:t>
            </w:r>
            <w:r w:rsidRPr="00D17576">
              <w:rPr>
                <w:rFonts w:ascii="Arial" w:hAnsi="Arial" w:cs="Arial"/>
                <w:lang w:val="es-MX"/>
              </w:rPr>
              <w:t xml:space="preserve"> (0</w:t>
            </w:r>
            <w:r w:rsidR="00E9082D">
              <w:rPr>
                <w:rFonts w:ascii="Arial" w:hAnsi="Arial" w:cs="Arial"/>
                <w:lang w:val="es-MX"/>
              </w:rPr>
              <w:t>5</w:t>
            </w:r>
            <w:r w:rsidRPr="00D17576">
              <w:rPr>
                <w:rFonts w:ascii="Arial" w:hAnsi="Arial" w:cs="Arial"/>
                <w:lang w:val="es-MX"/>
              </w:rPr>
              <w:t xml:space="preserve">) años </w:t>
            </w:r>
            <w:r w:rsidRPr="00D17576">
              <w:rPr>
                <w:rFonts w:ascii="Arial" w:hAnsi="Arial" w:cs="Arial"/>
                <w:b/>
                <w:lang w:val="es-MX"/>
              </w:rPr>
              <w:t>(Indispensable).</w:t>
            </w:r>
          </w:p>
          <w:p w:rsidR="00005E58" w:rsidRPr="00BF1530" w:rsidRDefault="00005E58" w:rsidP="00005E58">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005E58" w:rsidRPr="00BF1530" w:rsidRDefault="00005E58" w:rsidP="009E587F">
            <w:pPr>
              <w:ind w:left="343"/>
              <w:jc w:val="both"/>
              <w:rPr>
                <w:rFonts w:ascii="Arial" w:hAnsi="Arial" w:cs="Arial"/>
                <w:b/>
                <w:lang w:val="es-MX"/>
              </w:rPr>
            </w:pPr>
            <w:r w:rsidRPr="00BF1530">
              <w:rPr>
                <w:rFonts w:ascii="Arial" w:hAnsi="Arial" w:cs="Arial"/>
                <w:b/>
                <w:lang w:val="es-MX"/>
              </w:rPr>
              <w:t>EXPERIENCIA ESPECÍFICA:</w:t>
            </w:r>
          </w:p>
          <w:p w:rsidR="00005E58" w:rsidRPr="00BF1530" w:rsidRDefault="00D17576" w:rsidP="00005E58">
            <w:pPr>
              <w:numPr>
                <w:ilvl w:val="0"/>
                <w:numId w:val="11"/>
              </w:numPr>
              <w:suppressAutoHyphens w:val="0"/>
              <w:ind w:left="343" w:hanging="283"/>
              <w:jc w:val="both"/>
              <w:rPr>
                <w:rFonts w:ascii="Arial" w:hAnsi="Arial" w:cs="Arial"/>
                <w:lang w:val="es-MX"/>
              </w:rPr>
            </w:pPr>
            <w:r>
              <w:rPr>
                <w:rFonts w:ascii="Arial" w:hAnsi="Arial" w:cs="Arial"/>
                <w:lang w:val="es-MX"/>
              </w:rPr>
              <w:t>Ac</w:t>
            </w:r>
            <w:r w:rsidR="00E9082D">
              <w:rPr>
                <w:rFonts w:ascii="Arial" w:hAnsi="Arial" w:cs="Arial"/>
                <w:lang w:val="es-MX"/>
              </w:rPr>
              <w:t>reditar cuatro (04</w:t>
            </w:r>
            <w:r w:rsidR="00005E58" w:rsidRPr="00BF1530">
              <w:rPr>
                <w:rFonts w:ascii="Arial" w:hAnsi="Arial" w:cs="Arial"/>
                <w:lang w:val="es-MX"/>
              </w:rPr>
              <w:t>) año</w:t>
            </w:r>
            <w:r>
              <w:rPr>
                <w:rFonts w:ascii="Arial" w:hAnsi="Arial" w:cs="Arial"/>
                <w:lang w:val="es-MX"/>
              </w:rPr>
              <w:t>s</w:t>
            </w:r>
            <w:r w:rsidR="00005E58" w:rsidRPr="00BF1530">
              <w:rPr>
                <w:rFonts w:ascii="Arial" w:hAnsi="Arial" w:cs="Arial"/>
                <w:lang w:val="es-MX"/>
              </w:rPr>
              <w:t xml:space="preserve"> en el desempeño de funciones afines a</w:t>
            </w:r>
            <w:r w:rsidR="00005E58">
              <w:rPr>
                <w:rFonts w:ascii="Arial" w:hAnsi="Arial" w:cs="Arial"/>
                <w:lang w:val="es-MX"/>
              </w:rPr>
              <w:t>l cargo y</w:t>
            </w:r>
            <w:r w:rsidR="00E9082D">
              <w:rPr>
                <w:rFonts w:ascii="Arial" w:hAnsi="Arial" w:cs="Arial"/>
                <w:lang w:val="es-MX"/>
              </w:rPr>
              <w:t>/o puesto en el ámbito asistencial,</w:t>
            </w:r>
            <w:r w:rsidR="00005E58" w:rsidRPr="00BF1530">
              <w:rPr>
                <w:rFonts w:ascii="Arial" w:hAnsi="Arial" w:cs="Arial"/>
                <w:lang w:val="es-MX"/>
              </w:rPr>
              <w:t xml:space="preserve"> con posterioridad a</w:t>
            </w:r>
            <w:r w:rsidR="00005E58">
              <w:rPr>
                <w:rFonts w:ascii="Arial" w:hAnsi="Arial" w:cs="Arial"/>
                <w:lang w:val="es-MX"/>
              </w:rPr>
              <w:t>l Título</w:t>
            </w:r>
            <w:r w:rsidR="00E9082D">
              <w:rPr>
                <w:rFonts w:ascii="Arial" w:hAnsi="Arial" w:cs="Arial"/>
                <w:lang w:val="es-MX"/>
              </w:rPr>
              <w:t xml:space="preserve"> Profesional Técnico </w:t>
            </w:r>
            <w:r w:rsidR="00005E58" w:rsidRPr="00A53A21">
              <w:rPr>
                <w:rFonts w:ascii="Arial" w:hAnsi="Arial" w:cs="Arial"/>
                <w:b/>
                <w:lang w:val="es-MX"/>
              </w:rPr>
              <w:t>(Indis</w:t>
            </w:r>
            <w:r w:rsidR="00005E58">
              <w:rPr>
                <w:rFonts w:ascii="Arial" w:hAnsi="Arial" w:cs="Arial"/>
                <w:b/>
                <w:lang w:val="es-MX"/>
              </w:rPr>
              <w:t>pensable).</w:t>
            </w:r>
          </w:p>
          <w:p w:rsidR="00005E58" w:rsidRPr="006607B9" w:rsidRDefault="00005E58" w:rsidP="009E587F">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005E58" w:rsidRPr="00D87615" w:rsidRDefault="00005E58" w:rsidP="00005E58">
            <w:pPr>
              <w:pStyle w:val="Prrafodelista"/>
              <w:numPr>
                <w:ilvl w:val="0"/>
                <w:numId w:val="19"/>
              </w:numPr>
              <w:suppressAutoHyphens/>
              <w:spacing w:line="276" w:lineRule="auto"/>
              <w:ind w:left="323" w:hanging="270"/>
              <w:contextualSpacing/>
              <w:jc w:val="both"/>
              <w:rPr>
                <w:sz w:val="20"/>
                <w:szCs w:val="20"/>
                <w:lang w:val="es-MX"/>
              </w:rPr>
            </w:pPr>
            <w:r>
              <w:t xml:space="preserve"> </w:t>
            </w:r>
            <w:r w:rsidR="00E9082D">
              <w:rPr>
                <w:sz w:val="20"/>
                <w:szCs w:val="20"/>
                <w:lang w:val="es-MX"/>
              </w:rPr>
              <w:t>Acreditar un (01) año</w:t>
            </w:r>
            <w:r w:rsidRPr="00D87615">
              <w:rPr>
                <w:b/>
                <w:sz w:val="20"/>
                <w:szCs w:val="20"/>
              </w:rPr>
              <w:t xml:space="preserve"> (Indispensable).</w:t>
            </w:r>
          </w:p>
          <w:p w:rsidR="00005E58" w:rsidRPr="00D87615" w:rsidRDefault="00005E58" w:rsidP="009E587F">
            <w:pPr>
              <w:pStyle w:val="Prrafodelista"/>
              <w:suppressAutoHyphens/>
              <w:spacing w:line="276" w:lineRule="auto"/>
              <w:ind w:left="323"/>
              <w:contextualSpacing/>
              <w:jc w:val="both"/>
              <w:rPr>
                <w:sz w:val="20"/>
                <w:szCs w:val="20"/>
                <w:lang w:val="es-MX"/>
              </w:rPr>
            </w:pPr>
          </w:p>
          <w:p w:rsidR="00005E58" w:rsidRPr="00BF1530" w:rsidRDefault="00005E58" w:rsidP="009E587F">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05E58" w:rsidRPr="00BF1530" w:rsidRDefault="00005E58" w:rsidP="009E587F">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005E58" w:rsidRPr="00BF1530" w:rsidTr="009E587F">
        <w:trPr>
          <w:trHeight w:val="801"/>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lastRenderedPageBreak/>
              <w:t>Capacitación</w:t>
            </w:r>
          </w:p>
        </w:tc>
        <w:tc>
          <w:tcPr>
            <w:tcW w:w="6480" w:type="dxa"/>
          </w:tcPr>
          <w:p w:rsidR="00005E58" w:rsidRPr="00E246C7" w:rsidRDefault="00005E58" w:rsidP="00005E58">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Pr>
                <w:rFonts w:ascii="Arial" w:hAnsi="Arial" w:cs="Arial"/>
                <w:lang w:val="es-MX"/>
              </w:rPr>
              <w:t xml:space="preserve"> afines a la profesión, como </w:t>
            </w:r>
            <w:r w:rsidRPr="0062411D">
              <w:rPr>
                <w:rFonts w:ascii="Arial" w:hAnsi="Arial" w:cs="Arial"/>
                <w:lang w:val="es-MX"/>
              </w:rPr>
              <w:t>mínimo de 51 horas</w:t>
            </w:r>
            <w:r w:rsidR="00E9082D">
              <w:rPr>
                <w:rFonts w:ascii="Arial" w:hAnsi="Arial" w:cs="Arial"/>
                <w:lang w:val="es-MX"/>
              </w:rPr>
              <w:t xml:space="preserve"> o 03 créditos</w:t>
            </w:r>
            <w:r w:rsidRPr="0062411D">
              <w:rPr>
                <w:rFonts w:ascii="Arial" w:hAnsi="Arial" w:cs="Arial"/>
                <w:lang w:val="es-MX"/>
              </w:rPr>
              <w:t>,</w:t>
            </w:r>
            <w:r w:rsidRPr="00BF1530">
              <w:rPr>
                <w:rFonts w:ascii="Arial" w:hAnsi="Arial" w:cs="Arial"/>
                <w:lang w:val="es-MX"/>
              </w:rPr>
              <w:t xml:space="preserve"> realizadas a partir del año 201</w:t>
            </w:r>
            <w:r>
              <w:rPr>
                <w:rFonts w:ascii="Arial" w:hAnsi="Arial" w:cs="Arial"/>
                <w:lang w:val="es-MX"/>
              </w:rPr>
              <w:t>4</w:t>
            </w:r>
            <w:r w:rsidRPr="00BF1530">
              <w:rPr>
                <w:rFonts w:ascii="Arial" w:hAnsi="Arial" w:cs="Arial"/>
                <w:lang w:val="es-MX"/>
              </w:rPr>
              <w:t xml:space="preserve"> a la fecha</w:t>
            </w:r>
            <w:r>
              <w:rPr>
                <w:rFonts w:ascii="Arial" w:hAnsi="Arial" w:cs="Arial"/>
                <w:lang w:val="es-MX"/>
              </w:rPr>
              <w:t xml:space="preserve"> </w:t>
            </w:r>
            <w:r>
              <w:rPr>
                <w:rFonts w:ascii="Arial" w:hAnsi="Arial" w:cs="Arial"/>
                <w:b/>
                <w:lang w:val="es-MX"/>
              </w:rPr>
              <w:t>(Indispensable).</w:t>
            </w:r>
          </w:p>
        </w:tc>
      </w:tr>
      <w:tr w:rsidR="00005E58" w:rsidRPr="00BF1530" w:rsidTr="009E587F">
        <w:trPr>
          <w:trHeight w:val="308"/>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D17576" w:rsidRPr="00E9082D" w:rsidRDefault="00005E58" w:rsidP="00E9082D">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tc>
      </w:tr>
      <w:tr w:rsidR="00005E58" w:rsidRPr="00BF1530" w:rsidTr="009E587F">
        <w:trPr>
          <w:trHeight w:val="308"/>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Habilidades o Competencias</w:t>
            </w:r>
          </w:p>
        </w:tc>
        <w:tc>
          <w:tcPr>
            <w:tcW w:w="6480" w:type="dxa"/>
          </w:tcPr>
          <w:p w:rsidR="00005E58" w:rsidRPr="00BF1530" w:rsidRDefault="00005E58" w:rsidP="009E587F">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005E58" w:rsidRPr="00BF1530" w:rsidRDefault="00005E58" w:rsidP="009E587F">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005E58" w:rsidRPr="00BF1530" w:rsidTr="009E587F">
        <w:trPr>
          <w:trHeight w:val="307"/>
        </w:trPr>
        <w:tc>
          <w:tcPr>
            <w:tcW w:w="2340" w:type="dxa"/>
            <w:vAlign w:val="center"/>
          </w:tcPr>
          <w:p w:rsidR="00005E58" w:rsidRPr="00BF1530" w:rsidRDefault="00005E58" w:rsidP="009E587F">
            <w:pPr>
              <w:jc w:val="center"/>
              <w:rPr>
                <w:rFonts w:ascii="Arial" w:hAnsi="Arial" w:cs="Arial"/>
                <w:b/>
              </w:rPr>
            </w:pPr>
            <w:r w:rsidRPr="00BF1530">
              <w:rPr>
                <w:rFonts w:ascii="Arial" w:hAnsi="Arial" w:cs="Arial"/>
                <w:b/>
              </w:rPr>
              <w:t>Motivo de Contratación</w:t>
            </w:r>
          </w:p>
        </w:tc>
        <w:tc>
          <w:tcPr>
            <w:tcW w:w="6480" w:type="dxa"/>
          </w:tcPr>
          <w:p w:rsidR="00005E58" w:rsidRPr="00E9082D" w:rsidRDefault="00E9082D" w:rsidP="00E9082D">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Resolución de Gerencia Central N° 256</w:t>
            </w:r>
            <w:r w:rsidR="00005E58" w:rsidRPr="00E9082D">
              <w:rPr>
                <w:rFonts w:ascii="Arial" w:hAnsi="Arial" w:cs="Arial"/>
              </w:rPr>
              <w:t>-GCGP-ESSALUD-2019</w:t>
            </w:r>
          </w:p>
        </w:tc>
      </w:tr>
    </w:tbl>
    <w:p w:rsidR="00D17576" w:rsidRDefault="00D17576" w:rsidP="00BF1530">
      <w:pPr>
        <w:jc w:val="both"/>
        <w:rPr>
          <w:rFonts w:ascii="Arial" w:hAnsi="Arial" w:cs="Arial"/>
          <w:b/>
          <w:color w:val="000000"/>
          <w:sz w:val="16"/>
          <w:szCs w:val="16"/>
        </w:rPr>
      </w:pPr>
    </w:p>
    <w:p w:rsidR="00BF1530" w:rsidRPr="00BF1530" w:rsidRDefault="00424EF5"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5544C0" w:rsidRDefault="005544C0" w:rsidP="0046195B">
      <w:pPr>
        <w:pStyle w:val="Sangradetextonormal"/>
        <w:ind w:firstLine="0"/>
        <w:jc w:val="both"/>
        <w:rPr>
          <w:rFonts w:cs="Arial"/>
          <w:b w:val="0"/>
          <w:sz w:val="20"/>
          <w:szCs w:val="20"/>
        </w:rPr>
      </w:pPr>
    </w:p>
    <w:p w:rsidR="005544C0" w:rsidRDefault="00447589" w:rsidP="005544C0">
      <w:pPr>
        <w:ind w:left="360"/>
        <w:jc w:val="both"/>
        <w:rPr>
          <w:rFonts w:ascii="Arial" w:hAnsi="Arial" w:cs="Arial"/>
          <w:b/>
        </w:rPr>
      </w:pPr>
      <w:r>
        <w:rPr>
          <w:rFonts w:ascii="Arial" w:hAnsi="Arial" w:cs="Arial"/>
          <w:b/>
          <w:color w:val="0D0D0D" w:themeColor="text1" w:themeTint="F2"/>
        </w:rPr>
        <w:t>PROFESIONAL TÉCNICO ASISTENCIAL (P4PTA-001</w:t>
      </w:r>
      <w:r w:rsidR="00466029">
        <w:rPr>
          <w:rFonts w:ascii="Arial" w:hAnsi="Arial" w:cs="Arial"/>
          <w:b/>
          <w:color w:val="0D0D0D" w:themeColor="text1" w:themeTint="F2"/>
        </w:rPr>
        <w:t>)</w:t>
      </w:r>
    </w:p>
    <w:p w:rsidR="00466029" w:rsidRPr="00466029" w:rsidRDefault="005544C0" w:rsidP="00466029">
      <w:pPr>
        <w:ind w:firstLine="360"/>
        <w:jc w:val="both"/>
        <w:rPr>
          <w:rFonts w:ascii="Arial" w:hAnsi="Arial" w:cs="Arial"/>
          <w:b/>
        </w:rPr>
      </w:pPr>
      <w:r w:rsidRPr="00C47EF8">
        <w:rPr>
          <w:rFonts w:ascii="Arial" w:hAnsi="Arial" w:cs="Arial"/>
          <w:b/>
        </w:rPr>
        <w:t>Principales funciones a desarrollar:</w:t>
      </w:r>
      <w:bookmarkStart w:id="0" w:name="_GoBack"/>
      <w:bookmarkEnd w:id="0"/>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Asistir al Profesional de la salud en la atención integral del paciente.</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Realizar procedimientos asistenciales simples en el marco de las normas vigentes y por indicación del profesional responsable.</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Proporcionar cuidados al paciente relacionados con el confort, aseo personal y cambios posturales, según indicación del Profesional Asistencial.</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Acudir y atender de inmediato el llamado del paciente en el ámbito de competencia y dar aviso al profesional asistencial.</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Participar en actividades de promoción de la salud y prevención de la enfermedad por indicación del profesional de la salud.</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 xml:space="preserve">Mantener ordenada y preparada el área de trabajo, mobiliario, material e instrumental médico quirúrgico de la unidad a la que se encuentra asignado, según procedimientos vigentes. </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Participar en la preparación y traslado del cadáver, según normas vigentes.</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Transportar y movilizar al paciente según indicaciones del profesional responsable.</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Realizar el control y registro de la ropa hospitalaria, materiales, insumos y equipamiento, según programación.</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Seleccionar, ordenar y devolver las historias clínicas, placas radiográficas y documentación complementaria a los archivos respectivos.</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Cumplir y hacer cumplir las normas y medidas de Bioseguridad y de Seguridad y Salud en el Trabajo en el ámbito de responsabilidad.</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Investigar e innovar permanentemente las técnicas y procedimientos relacionados al campo de su especialidad.</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Participar en la implementación del sistema de control interno y la Gestión de Riesgos que correspondan en el ámbito de sus funciones e informar su cumplimiento.</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 xml:space="preserve">Respetar y hacer respetar los derechos del asegurado, en el marco de la política de humanización de la atención de salud y las normas vigentes. </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Cumplir con los principios y deberes establecidos en el Código de Ética del Personal del Seguro Social de Salud (ESSALUD), así incurrir en las prohibiciones contenidas en él.</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Registrar las tareas y/o trabajos asignados e informar al profesional responsable.</w:t>
      </w:r>
    </w:p>
    <w:p w:rsidR="00466029" w:rsidRDefault="00466029" w:rsidP="00466029">
      <w:pPr>
        <w:pStyle w:val="Prrafodelista"/>
        <w:numPr>
          <w:ilvl w:val="0"/>
          <w:numId w:val="23"/>
        </w:numPr>
        <w:autoSpaceDE w:val="0"/>
        <w:autoSpaceDN w:val="0"/>
        <w:adjustRightInd w:val="0"/>
        <w:jc w:val="both"/>
        <w:rPr>
          <w:sz w:val="20"/>
          <w:szCs w:val="20"/>
        </w:rPr>
      </w:pPr>
      <w:r>
        <w:rPr>
          <w:sz w:val="20"/>
          <w:szCs w:val="20"/>
        </w:rPr>
        <w:t>Velar por la seguridad, mantenimiento y operatividad de los bienes asignados para el cumplimiento de sus labores.</w:t>
      </w:r>
    </w:p>
    <w:p w:rsidR="00466029" w:rsidRPr="00466029" w:rsidRDefault="00466029" w:rsidP="00466029">
      <w:pPr>
        <w:pStyle w:val="Prrafodelista"/>
        <w:numPr>
          <w:ilvl w:val="0"/>
          <w:numId w:val="23"/>
        </w:numPr>
        <w:spacing w:after="160" w:line="256" w:lineRule="auto"/>
        <w:contextualSpacing/>
        <w:jc w:val="both"/>
        <w:rPr>
          <w:sz w:val="20"/>
          <w:szCs w:val="20"/>
        </w:rPr>
      </w:pPr>
      <w:r>
        <w:rPr>
          <w:sz w:val="20"/>
          <w:szCs w:val="20"/>
        </w:rPr>
        <w:lastRenderedPageBreak/>
        <w:t>Realizar otras funciones afines en el ámbito de competencia que le asigne el jefe inmediato.</w:t>
      </w: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54498D">
      <w:pPr>
        <w:pStyle w:val="Sinespaciado"/>
        <w:ind w:left="284"/>
        <w:jc w:val="both"/>
        <w:rPr>
          <w:rFonts w:ascii="Arial" w:hAnsi="Arial" w:cs="Arial"/>
          <w:b/>
          <w:sz w:val="20"/>
          <w:szCs w:val="20"/>
        </w:rPr>
      </w:pPr>
      <w:r>
        <w:rPr>
          <w:rFonts w:ascii="Arial" w:hAnsi="Arial" w:cs="Arial"/>
          <w:b/>
          <w:sz w:val="20"/>
          <w:szCs w:val="20"/>
        </w:rPr>
        <w:t xml:space="preserve"> </w:t>
      </w:r>
      <w:r w:rsidR="0054498D">
        <w:rPr>
          <w:rFonts w:ascii="Arial" w:hAnsi="Arial" w:cs="Arial"/>
          <w:b/>
          <w:sz w:val="20"/>
          <w:szCs w:val="20"/>
        </w:rPr>
        <w:t>PROFESIONAL TÉCNICO ASISTENCIAL</w:t>
      </w:r>
      <w:r w:rsidR="005E3B5C">
        <w:rPr>
          <w:rFonts w:ascii="Arial" w:hAnsi="Arial" w:cs="Arial"/>
          <w:b/>
          <w:sz w:val="20"/>
          <w:szCs w:val="20"/>
        </w:rPr>
        <w:t xml:space="preserve"> </w:t>
      </w:r>
      <w:r w:rsidR="00DE7D72" w:rsidRPr="00D53141">
        <w:rPr>
          <w:rFonts w:ascii="Arial" w:hAnsi="Arial" w:cs="Arial"/>
          <w:b/>
          <w:sz w:val="20"/>
          <w:szCs w:val="20"/>
          <w:lang w:val="pt-BR"/>
        </w:rPr>
        <w:t>(</w:t>
      </w:r>
      <w:r w:rsidR="0054498D">
        <w:rPr>
          <w:rFonts w:ascii="Arial" w:hAnsi="Arial" w:cs="Arial"/>
          <w:b/>
          <w:color w:val="000000"/>
          <w:sz w:val="20"/>
          <w:szCs w:val="20"/>
          <w:lang w:val="es-PE"/>
        </w:rPr>
        <w:t>P4PTA</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7D0812" w:rsidRPr="00523CA2" w:rsidRDefault="007D0812" w:rsidP="007D0812">
      <w:pPr>
        <w:ind w:left="390"/>
        <w:rPr>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D0812" w:rsidRPr="00523CA2" w:rsidTr="009E587F">
        <w:trPr>
          <w:trHeight w:val="319"/>
          <w:jc w:val="center"/>
        </w:trPr>
        <w:tc>
          <w:tcPr>
            <w:tcW w:w="5427" w:type="dxa"/>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7D0812" w:rsidRPr="00523CA2" w:rsidRDefault="0054498D" w:rsidP="009E587F">
            <w:pPr>
              <w:pStyle w:val="NormalWeb"/>
              <w:jc w:val="both"/>
              <w:rPr>
                <w:rFonts w:ascii="Arial" w:hAnsi="Arial" w:cs="Arial"/>
                <w:sz w:val="18"/>
                <w:szCs w:val="18"/>
                <w:lang w:val="es-MX"/>
              </w:rPr>
            </w:pPr>
            <w:r>
              <w:rPr>
                <w:rFonts w:ascii="Arial" w:hAnsi="Arial" w:cs="Arial"/>
                <w:sz w:val="18"/>
                <w:szCs w:val="18"/>
                <w:lang w:val="es-MX"/>
              </w:rPr>
              <w:t>S/  1</w:t>
            </w:r>
            <w:r w:rsidR="007D0812" w:rsidRPr="00523CA2">
              <w:rPr>
                <w:rFonts w:ascii="Arial" w:hAnsi="Arial" w:cs="Arial"/>
                <w:sz w:val="18"/>
                <w:szCs w:val="18"/>
                <w:lang w:val="es-MX"/>
              </w:rPr>
              <w:t>,</w:t>
            </w:r>
            <w:r>
              <w:rPr>
                <w:rFonts w:ascii="Arial" w:hAnsi="Arial" w:cs="Arial"/>
                <w:sz w:val="18"/>
                <w:szCs w:val="18"/>
                <w:lang w:val="es-MX"/>
              </w:rPr>
              <w:t>829</w:t>
            </w:r>
            <w:r w:rsidR="007D0812" w:rsidRPr="00523CA2">
              <w:rPr>
                <w:rFonts w:ascii="Arial" w:hAnsi="Arial" w:cs="Arial"/>
                <w:sz w:val="18"/>
                <w:szCs w:val="18"/>
                <w:lang w:val="es-MX"/>
              </w:rPr>
              <w:t>.00</w:t>
            </w:r>
          </w:p>
        </w:tc>
      </w:tr>
      <w:tr w:rsidR="007D0812" w:rsidRPr="00523CA2" w:rsidTr="009E587F">
        <w:trPr>
          <w:trHeight w:val="319"/>
          <w:jc w:val="center"/>
        </w:trPr>
        <w:tc>
          <w:tcPr>
            <w:tcW w:w="5427" w:type="dxa"/>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7D0812" w:rsidRPr="00523CA2" w:rsidRDefault="007D0812" w:rsidP="009E587F">
            <w:pPr>
              <w:pStyle w:val="NormalWeb"/>
              <w:jc w:val="both"/>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sidR="0054498D">
              <w:rPr>
                <w:rFonts w:ascii="Arial" w:hAnsi="Arial" w:cs="Arial"/>
                <w:sz w:val="18"/>
                <w:szCs w:val="18"/>
                <w:lang w:val="es-MX"/>
              </w:rPr>
              <w:t xml:space="preserve"> 523</w:t>
            </w:r>
            <w:r w:rsidRPr="00523CA2">
              <w:rPr>
                <w:rFonts w:ascii="Arial" w:hAnsi="Arial" w:cs="Arial"/>
                <w:sz w:val="18"/>
                <w:szCs w:val="18"/>
                <w:lang w:val="es-MX"/>
              </w:rPr>
              <w:t>.00</w:t>
            </w:r>
          </w:p>
        </w:tc>
      </w:tr>
      <w:tr w:rsidR="007D0812" w:rsidRPr="00523CA2" w:rsidTr="009E587F">
        <w:trPr>
          <w:trHeight w:val="311"/>
          <w:jc w:val="center"/>
        </w:trPr>
        <w:tc>
          <w:tcPr>
            <w:tcW w:w="5427" w:type="dxa"/>
            <w:tcBorders>
              <w:bottom w:val="single" w:sz="4" w:space="0" w:color="auto"/>
            </w:tcBorders>
          </w:tcPr>
          <w:p w:rsidR="007D0812" w:rsidRPr="00523CA2" w:rsidRDefault="007D0812" w:rsidP="009E587F">
            <w:pPr>
              <w:pStyle w:val="NormalWeb"/>
              <w:jc w:val="both"/>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7D0812" w:rsidRPr="00523CA2" w:rsidRDefault="0054498D" w:rsidP="009E587F">
            <w:pPr>
              <w:pStyle w:val="NormalWeb"/>
              <w:jc w:val="both"/>
              <w:rPr>
                <w:rFonts w:ascii="Arial" w:hAnsi="Arial" w:cs="Arial"/>
                <w:sz w:val="18"/>
                <w:szCs w:val="18"/>
                <w:lang w:val="es-MX"/>
              </w:rPr>
            </w:pPr>
            <w:r>
              <w:rPr>
                <w:rFonts w:ascii="Arial" w:hAnsi="Arial" w:cs="Arial"/>
                <w:sz w:val="18"/>
                <w:szCs w:val="18"/>
                <w:lang w:val="es-MX"/>
              </w:rPr>
              <w:t>S/    457</w:t>
            </w:r>
            <w:r w:rsidR="007D0812" w:rsidRPr="00523CA2">
              <w:rPr>
                <w:rFonts w:ascii="Arial" w:hAnsi="Arial" w:cs="Arial"/>
                <w:sz w:val="18"/>
                <w:szCs w:val="18"/>
                <w:lang w:val="es-MX"/>
              </w:rPr>
              <w:t>.00</w:t>
            </w:r>
          </w:p>
        </w:tc>
      </w:tr>
      <w:tr w:rsidR="007D0812" w:rsidRPr="00523CA2" w:rsidTr="009E587F">
        <w:trPr>
          <w:trHeight w:val="311"/>
          <w:jc w:val="center"/>
        </w:trPr>
        <w:tc>
          <w:tcPr>
            <w:tcW w:w="5427" w:type="dxa"/>
            <w:tcBorders>
              <w:bottom w:val="single" w:sz="4" w:space="0" w:color="auto"/>
            </w:tcBorders>
          </w:tcPr>
          <w:p w:rsidR="007D0812" w:rsidRPr="00523CA2" w:rsidRDefault="007D0812" w:rsidP="009E587F">
            <w:pPr>
              <w:pStyle w:val="NormalWeb"/>
              <w:jc w:val="both"/>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7D0812" w:rsidRDefault="0054498D" w:rsidP="009E587F">
            <w:pPr>
              <w:pStyle w:val="NormalWeb"/>
              <w:jc w:val="both"/>
              <w:rPr>
                <w:rFonts w:ascii="Arial" w:hAnsi="Arial" w:cs="Arial"/>
                <w:sz w:val="18"/>
                <w:szCs w:val="18"/>
                <w:lang w:val="es-MX"/>
              </w:rPr>
            </w:pPr>
            <w:r>
              <w:rPr>
                <w:rFonts w:ascii="Arial" w:hAnsi="Arial" w:cs="Arial"/>
                <w:sz w:val="18"/>
                <w:szCs w:val="18"/>
                <w:lang w:val="es-MX"/>
              </w:rPr>
              <w:t>S/    702</w:t>
            </w:r>
            <w:r w:rsidR="007D0812" w:rsidRPr="00523CA2">
              <w:rPr>
                <w:rFonts w:ascii="Arial" w:hAnsi="Arial" w:cs="Arial"/>
                <w:sz w:val="18"/>
                <w:szCs w:val="18"/>
                <w:lang w:val="es-MX"/>
              </w:rPr>
              <w:t>.00</w:t>
            </w:r>
          </w:p>
        </w:tc>
      </w:tr>
      <w:tr w:rsidR="007D0812" w:rsidRPr="00D11DDA" w:rsidTr="009E587F">
        <w:trPr>
          <w:trHeight w:val="303"/>
          <w:jc w:val="center"/>
        </w:trPr>
        <w:tc>
          <w:tcPr>
            <w:tcW w:w="5427" w:type="dxa"/>
            <w:shd w:val="clear" w:color="auto" w:fill="C0C0C0"/>
          </w:tcPr>
          <w:p w:rsidR="007D0812" w:rsidRPr="00D11DDA" w:rsidRDefault="007D0812" w:rsidP="009E587F">
            <w:pPr>
              <w:pStyle w:val="NormalWeb"/>
              <w:jc w:val="both"/>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C0C0C0"/>
          </w:tcPr>
          <w:p w:rsidR="007D0812" w:rsidRPr="00D11DDA" w:rsidRDefault="0054498D" w:rsidP="009E587F">
            <w:pPr>
              <w:pStyle w:val="NormalWeb"/>
              <w:jc w:val="both"/>
              <w:rPr>
                <w:rFonts w:ascii="Arial" w:hAnsi="Arial" w:cs="Arial"/>
                <w:sz w:val="18"/>
                <w:szCs w:val="18"/>
                <w:lang w:val="es-MX"/>
              </w:rPr>
            </w:pPr>
            <w:r>
              <w:rPr>
                <w:rFonts w:ascii="Arial" w:hAnsi="Arial" w:cs="Arial"/>
                <w:sz w:val="18"/>
                <w:szCs w:val="18"/>
                <w:lang w:val="es-MX"/>
              </w:rPr>
              <w:t>S/ 3,511</w:t>
            </w:r>
            <w:r w:rsidR="007D0812" w:rsidRPr="00D11DDA">
              <w:rPr>
                <w:rFonts w:ascii="Arial" w:hAnsi="Arial" w:cs="Arial"/>
                <w:sz w:val="18"/>
                <w:szCs w:val="18"/>
                <w:lang w:val="es-MX"/>
              </w:rPr>
              <w:t xml:space="preserve">.00  </w:t>
            </w:r>
          </w:p>
        </w:tc>
      </w:tr>
    </w:tbl>
    <w:p w:rsidR="00B97BF5" w:rsidRDefault="00B97BF5" w:rsidP="00B97BF5">
      <w:pPr>
        <w:rPr>
          <w:b/>
        </w:rPr>
      </w:pPr>
    </w:p>
    <w:p w:rsidR="00B97BF5" w:rsidRPr="00B97BF5" w:rsidRDefault="007D0812" w:rsidP="00B97BF5">
      <w:pPr>
        <w:ind w:left="426" w:right="56"/>
        <w:rPr>
          <w:rFonts w:ascii="Arial" w:hAnsi="Arial" w:cs="Arial"/>
          <w:b/>
          <w:sz w:val="16"/>
          <w:szCs w:val="16"/>
        </w:rPr>
      </w:pPr>
      <w:r w:rsidRPr="00B97BF5">
        <w:rPr>
          <w:rFonts w:ascii="Arial" w:hAnsi="Arial" w:cs="Arial"/>
          <w:b/>
          <w:sz w:val="18"/>
          <w:szCs w:val="18"/>
        </w:rPr>
        <w:t xml:space="preserve"> </w:t>
      </w:r>
      <w:r w:rsidR="00B97BF5" w:rsidRPr="00B97BF5">
        <w:rPr>
          <w:rFonts w:ascii="Arial" w:hAnsi="Arial" w:cs="Arial"/>
          <w:b/>
          <w:sz w:val="18"/>
          <w:szCs w:val="18"/>
        </w:rPr>
        <w:t xml:space="preserve">(*) </w:t>
      </w:r>
      <w:r w:rsidR="00B97BF5"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color w:val="000000"/>
                <w:lang w:val="es-PE"/>
              </w:rPr>
            </w:pPr>
            <w:r>
              <w:rPr>
                <w:rFonts w:ascii="Arial" w:hAnsi="Arial" w:cs="Arial"/>
              </w:rPr>
              <w:t>26</w:t>
            </w:r>
            <w:r w:rsidR="00D53141" w:rsidRPr="00D53141">
              <w:rPr>
                <w:rFonts w:ascii="Arial" w:hAnsi="Arial" w:cs="Arial"/>
              </w:rPr>
              <w:t xml:space="preserve"> de </w:t>
            </w:r>
            <w:r w:rsidR="006C4BF7">
              <w:rPr>
                <w:rFonts w:ascii="Arial" w:hAnsi="Arial" w:cs="Arial"/>
              </w:rPr>
              <w:t>abril 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6C4BF7">
            <w:pPr>
              <w:spacing w:after="160" w:line="256" w:lineRule="auto"/>
              <w:jc w:val="center"/>
              <w:rPr>
                <w:rFonts w:ascii="Arial" w:hAnsi="Arial" w:cs="Arial"/>
                <w:color w:val="000000"/>
              </w:rPr>
            </w:pPr>
            <w:r w:rsidRPr="00D53141">
              <w:rPr>
                <w:rFonts w:ascii="Arial" w:hAnsi="Arial" w:cs="Arial"/>
                <w:color w:val="000000"/>
              </w:rPr>
              <w:t xml:space="preserve">A partir del </w:t>
            </w:r>
            <w:r w:rsidR="00424EF5">
              <w:rPr>
                <w:rFonts w:ascii="Arial" w:hAnsi="Arial" w:cs="Arial"/>
              </w:rPr>
              <w:t>14</w:t>
            </w:r>
            <w:r w:rsidRPr="00D53141">
              <w:rPr>
                <w:rFonts w:ascii="Arial" w:hAnsi="Arial" w:cs="Arial"/>
              </w:rPr>
              <w:t xml:space="preserve"> de </w:t>
            </w:r>
            <w:r w:rsidR="006C4BF7">
              <w:rPr>
                <w:rFonts w:ascii="Arial" w:hAnsi="Arial" w:cs="Arial"/>
              </w:rPr>
              <w:t>mayo</w:t>
            </w:r>
            <w:r w:rsidR="00CB4B2F">
              <w:rPr>
                <w:rFonts w:ascii="Arial" w:hAnsi="Arial" w:cs="Arial"/>
              </w:rPr>
              <w:t xml:space="preserve"> 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466029"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424EF5" w:rsidP="00CE6C3C">
            <w:pPr>
              <w:spacing w:after="160" w:line="256" w:lineRule="auto"/>
              <w:jc w:val="center"/>
              <w:rPr>
                <w:rFonts w:ascii="Arial" w:hAnsi="Arial" w:cs="Arial"/>
              </w:rPr>
            </w:pPr>
            <w:r>
              <w:rPr>
                <w:rFonts w:ascii="Arial" w:hAnsi="Arial" w:cs="Arial"/>
              </w:rPr>
              <w:t>20 al 21</w:t>
            </w:r>
            <w:r w:rsidR="00A0752C">
              <w:rPr>
                <w:rFonts w:ascii="Arial" w:hAnsi="Arial" w:cs="Arial"/>
              </w:rPr>
              <w:t xml:space="preserve"> </w:t>
            </w:r>
            <w:r w:rsidR="00A03354">
              <w:rPr>
                <w:rFonts w:ascii="Arial" w:hAnsi="Arial" w:cs="Arial"/>
              </w:rPr>
              <w:t xml:space="preserve">de </w:t>
            </w:r>
            <w:r w:rsidR="006C4BF7">
              <w:rPr>
                <w:rFonts w:ascii="Arial" w:hAnsi="Arial" w:cs="Arial"/>
              </w:rPr>
              <w:t>mayo</w:t>
            </w:r>
            <w:r w:rsidR="00A03354">
              <w:rPr>
                <w:rFonts w:ascii="Arial" w:hAnsi="Arial" w:cs="Arial"/>
              </w:rPr>
              <w:t xml:space="preserve"> </w:t>
            </w:r>
            <w:r w:rsidR="006C4BF7">
              <w:rPr>
                <w:rFonts w:ascii="Arial" w:hAnsi="Arial" w:cs="Arial"/>
              </w:rPr>
              <w:t>de 2019</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color w:val="000000"/>
                <w:lang w:val="es-PE"/>
              </w:rPr>
            </w:pPr>
            <w:r>
              <w:rPr>
                <w:rFonts w:ascii="Arial" w:hAnsi="Arial" w:cs="Arial"/>
                <w:lang w:val="es-PE"/>
              </w:rPr>
              <w:t>22</w:t>
            </w:r>
            <w:r w:rsidR="00D53141" w:rsidRPr="00D53141">
              <w:rPr>
                <w:rFonts w:ascii="Arial" w:hAnsi="Arial" w:cs="Arial"/>
              </w:rPr>
              <w:t xml:space="preserve"> de </w:t>
            </w:r>
            <w:r w:rsidR="006C4BF7">
              <w:rPr>
                <w:rFonts w:ascii="Arial" w:hAnsi="Arial" w:cs="Arial"/>
              </w:rPr>
              <w:t>mayo</w:t>
            </w:r>
            <w:r w:rsidR="00A03354">
              <w:rPr>
                <w:rFonts w:ascii="Arial" w:hAnsi="Arial" w:cs="Arial"/>
              </w:rPr>
              <w:t xml:space="preserve"> </w:t>
            </w:r>
            <w:r w:rsidR="006C4BF7">
              <w:rPr>
                <w:rFonts w:ascii="Arial" w:hAnsi="Arial" w:cs="Arial"/>
              </w:rPr>
              <w:t>de 2019</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F532B4">
              <w:rPr>
                <w:rFonts w:ascii="Arial" w:hAnsi="Arial" w:cs="Arial"/>
                <w:color w:val="000000"/>
                <w:lang w:val="es-PE"/>
              </w:rPr>
              <w:t xml:space="preserve"> Puno</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color w:val="000000"/>
                <w:lang w:val="es-PE"/>
              </w:rPr>
            </w:pPr>
            <w:r>
              <w:rPr>
                <w:rFonts w:ascii="Arial" w:hAnsi="Arial" w:cs="Arial"/>
                <w:lang w:val="es-PE"/>
              </w:rPr>
              <w:t>23</w:t>
            </w:r>
            <w:r w:rsidR="00977249">
              <w:rPr>
                <w:rFonts w:ascii="Arial" w:hAnsi="Arial" w:cs="Arial"/>
                <w:lang w:val="es-PE"/>
              </w:rPr>
              <w:t xml:space="preserve"> </w:t>
            </w:r>
            <w:r w:rsidR="00977249">
              <w:rPr>
                <w:rFonts w:ascii="Arial" w:hAnsi="Arial" w:cs="Arial"/>
              </w:rPr>
              <w:t xml:space="preserve">de </w:t>
            </w:r>
            <w:r w:rsidR="006C4BF7">
              <w:rPr>
                <w:rFonts w:ascii="Arial" w:hAnsi="Arial" w:cs="Arial"/>
              </w:rPr>
              <w:t>mayo</w:t>
            </w:r>
            <w:r w:rsidR="00013B1E">
              <w:rPr>
                <w:rFonts w:ascii="Arial" w:hAnsi="Arial" w:cs="Arial"/>
              </w:rPr>
              <w:t xml:space="preserve"> </w:t>
            </w:r>
            <w:r w:rsidR="006C4BF7">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F532B4">
              <w:rPr>
                <w:rFonts w:ascii="Arial" w:hAnsi="Arial" w:cs="Arial"/>
                <w:color w:val="000000"/>
                <w:lang w:val="es-PE"/>
              </w:rPr>
              <w:t xml:space="preserve"> de la Red Asistencial Puno</w:t>
            </w:r>
            <w:r w:rsidR="00D8268D">
              <w:rPr>
                <w:rFonts w:ascii="Arial" w:hAnsi="Arial" w:cs="Arial"/>
                <w:color w:val="000000"/>
                <w:lang w:val="es-PE"/>
              </w:rPr>
              <w:t>.</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color w:val="000000"/>
                <w:lang w:val="es-PE"/>
              </w:rPr>
            </w:pPr>
            <w:r>
              <w:rPr>
                <w:rFonts w:ascii="Arial" w:hAnsi="Arial" w:cs="Arial"/>
                <w:lang w:val="es-PE"/>
              </w:rPr>
              <w:t>23</w:t>
            </w:r>
            <w:r w:rsidR="00977249">
              <w:rPr>
                <w:rFonts w:ascii="Arial" w:hAnsi="Arial" w:cs="Arial"/>
                <w:lang w:val="es-PE"/>
              </w:rPr>
              <w:t xml:space="preserve"> </w:t>
            </w:r>
            <w:r w:rsidR="00D53141" w:rsidRPr="00D53141">
              <w:rPr>
                <w:rFonts w:ascii="Arial" w:hAnsi="Arial" w:cs="Arial"/>
              </w:rPr>
              <w:t xml:space="preserve">de </w:t>
            </w:r>
            <w:r w:rsidR="006C4BF7">
              <w:rPr>
                <w:rFonts w:ascii="Arial" w:hAnsi="Arial" w:cs="Arial"/>
              </w:rPr>
              <w:t>mayo</w:t>
            </w:r>
            <w:r w:rsidR="00013B1E">
              <w:rPr>
                <w:rFonts w:ascii="Arial" w:hAnsi="Arial" w:cs="Arial"/>
              </w:rPr>
              <w:t xml:space="preserve"> </w:t>
            </w:r>
            <w:r w:rsidR="006C4BF7">
              <w:rPr>
                <w:rFonts w:ascii="Arial" w:hAnsi="Arial" w:cs="Arial"/>
              </w:rPr>
              <w:t>de 2019</w:t>
            </w:r>
            <w:r w:rsidR="006C4BF7">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F532B4">
              <w:rPr>
                <w:rFonts w:ascii="Arial" w:hAnsi="Arial" w:cs="Arial"/>
                <w:color w:val="000000"/>
              </w:rPr>
              <w:t xml:space="preserve"> Puno</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lang w:val="es-PE"/>
              </w:rPr>
            </w:pPr>
            <w:r>
              <w:rPr>
                <w:rFonts w:ascii="Arial" w:hAnsi="Arial" w:cs="Arial"/>
                <w:lang w:val="es-PE"/>
              </w:rPr>
              <w:t>24</w:t>
            </w:r>
            <w:r w:rsidR="00D53141" w:rsidRPr="00D53141">
              <w:rPr>
                <w:rFonts w:ascii="Arial" w:hAnsi="Arial" w:cs="Arial"/>
                <w:lang w:val="es-PE"/>
              </w:rPr>
              <w:t xml:space="preserve"> de </w:t>
            </w:r>
            <w:r w:rsidR="006C4BF7">
              <w:rPr>
                <w:rFonts w:ascii="Arial" w:hAnsi="Arial" w:cs="Arial"/>
                <w:lang w:val="es-PE"/>
              </w:rPr>
              <w:t>mayo</w:t>
            </w:r>
            <w:r w:rsidR="00013B1E">
              <w:rPr>
                <w:rFonts w:ascii="Arial" w:hAnsi="Arial" w:cs="Arial"/>
                <w:lang w:val="es-PE"/>
              </w:rPr>
              <w:t xml:space="preserve"> </w:t>
            </w:r>
            <w:r w:rsidR="006C4BF7">
              <w:rPr>
                <w:rFonts w:ascii="Arial" w:hAnsi="Arial" w:cs="Arial"/>
                <w:lang w:val="es-PE"/>
              </w:rPr>
              <w:t>de 2019, a las 09:0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F532B4">
              <w:rPr>
                <w:rFonts w:ascii="Arial" w:hAnsi="Arial" w:cs="Arial"/>
                <w:lang w:val="es-PE"/>
              </w:rPr>
              <w:t xml:space="preserve"> de la Red Asistencial Puno</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424EF5" w:rsidP="006C4BF7">
            <w:pPr>
              <w:jc w:val="center"/>
              <w:rPr>
                <w:rFonts w:ascii="Arial" w:hAnsi="Arial" w:cs="Arial"/>
                <w:lang w:val="es-PE"/>
              </w:rPr>
            </w:pPr>
            <w:r>
              <w:rPr>
                <w:rFonts w:ascii="Arial" w:hAnsi="Arial" w:cs="Arial"/>
                <w:lang w:val="es-PE"/>
              </w:rPr>
              <w:t>24</w:t>
            </w:r>
            <w:r w:rsidR="00977249">
              <w:rPr>
                <w:rFonts w:ascii="Arial" w:hAnsi="Arial" w:cs="Arial"/>
                <w:lang w:val="es-PE"/>
              </w:rPr>
              <w:t xml:space="preserve"> </w:t>
            </w:r>
            <w:r w:rsidR="00D53141" w:rsidRPr="00D53141">
              <w:rPr>
                <w:rFonts w:ascii="Arial" w:hAnsi="Arial" w:cs="Arial"/>
              </w:rPr>
              <w:t xml:space="preserve">de </w:t>
            </w:r>
            <w:r w:rsidR="006C4BF7">
              <w:rPr>
                <w:rFonts w:ascii="Arial" w:hAnsi="Arial" w:cs="Arial"/>
              </w:rPr>
              <w:t>mayo</w:t>
            </w:r>
            <w:r w:rsidR="00013B1E">
              <w:rPr>
                <w:rFonts w:ascii="Arial" w:hAnsi="Arial" w:cs="Arial"/>
              </w:rPr>
              <w:t xml:space="preserve"> </w:t>
            </w:r>
            <w:r w:rsidR="006C4BF7">
              <w:rPr>
                <w:rFonts w:ascii="Arial" w:hAnsi="Arial" w:cs="Arial"/>
              </w:rPr>
              <w:t>de 2019</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F532B4">
              <w:rPr>
                <w:rFonts w:ascii="Arial" w:hAnsi="Arial" w:cs="Arial"/>
                <w:color w:val="000000"/>
              </w:rPr>
              <w:t>Puno</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424EF5" w:rsidP="00CE6C3C">
            <w:pPr>
              <w:jc w:val="center"/>
              <w:rPr>
                <w:rFonts w:ascii="Arial" w:hAnsi="Arial" w:cs="Arial"/>
                <w:lang w:val="es-MX"/>
              </w:rPr>
            </w:pPr>
            <w:r>
              <w:rPr>
                <w:rFonts w:ascii="Arial" w:hAnsi="Arial" w:cs="Arial"/>
                <w:lang w:val="es-MX"/>
              </w:rPr>
              <w:t>27</w:t>
            </w:r>
            <w:r w:rsidR="00D53141" w:rsidRPr="00C863CB">
              <w:rPr>
                <w:rFonts w:ascii="Arial" w:hAnsi="Arial" w:cs="Arial"/>
                <w:lang w:val="es-MX"/>
              </w:rPr>
              <w:t xml:space="preserve"> de </w:t>
            </w:r>
            <w:r w:rsidR="006C4BF7">
              <w:rPr>
                <w:rFonts w:ascii="Arial" w:hAnsi="Arial" w:cs="Arial"/>
                <w:lang w:val="es-MX"/>
              </w:rPr>
              <w:t>mayo</w:t>
            </w:r>
            <w:r w:rsidR="00013B1E">
              <w:rPr>
                <w:rFonts w:ascii="Arial" w:hAnsi="Arial" w:cs="Arial"/>
                <w:lang w:val="es-MX"/>
              </w:rPr>
              <w:t xml:space="preserve"> </w:t>
            </w:r>
            <w:r w:rsidR="006C4BF7">
              <w:rPr>
                <w:rFonts w:ascii="Arial" w:hAnsi="Arial" w:cs="Arial"/>
                <w:lang w:val="es-MX"/>
              </w:rPr>
              <w:t>de 2019</w:t>
            </w:r>
          </w:p>
          <w:p w:rsidR="00D53141" w:rsidRPr="00C863CB" w:rsidRDefault="00710CBD" w:rsidP="00F532B4">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División de Recursos Huma</w:t>
            </w:r>
            <w:r w:rsidR="00F532B4">
              <w:rPr>
                <w:rFonts w:ascii="Arial" w:hAnsi="Arial" w:cs="Arial"/>
                <w:color w:val="000000"/>
              </w:rPr>
              <w:t xml:space="preserve">nos de la Red </w:t>
            </w:r>
            <w:r w:rsidR="00F532B4" w:rsidRPr="00F532B4">
              <w:rPr>
                <w:rFonts w:ascii="Arial" w:hAnsi="Arial" w:cs="Arial"/>
                <w:color w:val="000000"/>
              </w:rPr>
              <w:t>Asistencial Puno</w:t>
            </w:r>
            <w:r w:rsidR="00D8268D" w:rsidRPr="00F532B4">
              <w:rPr>
                <w:rFonts w:ascii="Arial" w:hAnsi="Arial" w:cs="Arial"/>
                <w:color w:val="000000"/>
              </w:rPr>
              <w:t xml:space="preserve">, </w:t>
            </w:r>
            <w:r w:rsidR="00F532B4" w:rsidRPr="00F532B4">
              <w:rPr>
                <w:rFonts w:ascii="Arial" w:hAnsi="Arial" w:cs="Arial"/>
                <w:color w:val="000000"/>
              </w:rPr>
              <w:t>sito en la Av. El Sol N° 913 y en la página web institucional</w:t>
            </w:r>
            <w:r w:rsidR="00F532B4" w:rsidRPr="00E86723">
              <w:rPr>
                <w:rFonts w:ascii="Arial" w:hAnsi="Arial" w:cs="Arial"/>
                <w:color w:val="000000"/>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rPr>
            </w:pPr>
            <w:r>
              <w:rPr>
                <w:rFonts w:ascii="Arial" w:hAnsi="Arial" w:cs="Arial"/>
              </w:rPr>
              <w:t>27</w:t>
            </w:r>
            <w:r w:rsidR="00D53141" w:rsidRPr="00D53141">
              <w:rPr>
                <w:rFonts w:ascii="Arial" w:hAnsi="Arial" w:cs="Arial"/>
              </w:rPr>
              <w:t xml:space="preserve"> de </w:t>
            </w:r>
            <w:r w:rsidR="006C4BF7">
              <w:rPr>
                <w:rFonts w:ascii="Arial" w:hAnsi="Arial" w:cs="Arial"/>
              </w:rPr>
              <w:t>mayo</w:t>
            </w:r>
            <w:r w:rsidR="00013B1E">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424EF5" w:rsidP="006C4BF7">
            <w:pPr>
              <w:jc w:val="center"/>
              <w:rPr>
                <w:rFonts w:ascii="Arial" w:hAnsi="Arial" w:cs="Arial"/>
                <w:color w:val="000000"/>
                <w:lang w:val="es-PE"/>
              </w:rPr>
            </w:pPr>
            <w:r>
              <w:rPr>
                <w:rFonts w:ascii="Arial" w:hAnsi="Arial" w:cs="Arial"/>
              </w:rPr>
              <w:t>28</w:t>
            </w:r>
            <w:r w:rsidR="00D53141" w:rsidRPr="00AF2574">
              <w:rPr>
                <w:rFonts w:ascii="Arial" w:hAnsi="Arial" w:cs="Arial"/>
              </w:rPr>
              <w:t xml:space="preserve"> de </w:t>
            </w:r>
            <w:r w:rsidR="006C4BF7">
              <w:rPr>
                <w:rFonts w:ascii="Arial" w:hAnsi="Arial" w:cs="Arial"/>
              </w:rPr>
              <w:t>mayo</w:t>
            </w:r>
            <w:r w:rsidR="009B7D43">
              <w:rPr>
                <w:rFonts w:ascii="Arial" w:hAnsi="Arial" w:cs="Arial"/>
              </w:rPr>
              <w:t xml:space="preserve"> </w:t>
            </w:r>
            <w:r w:rsidR="006C4BF7">
              <w:rPr>
                <w:rFonts w:ascii="Arial" w:hAnsi="Arial" w:cs="Arial"/>
              </w:rPr>
              <w:t>de 2019</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w:t>
            </w:r>
            <w:r w:rsidR="00F532B4">
              <w:rPr>
                <w:rFonts w:ascii="Arial" w:hAnsi="Arial" w:cs="Arial"/>
                <w:color w:val="000000"/>
              </w:rPr>
              <w:t xml:space="preserve"> de la Red Asistencial Puno</w:t>
            </w:r>
            <w:r w:rsidR="00D53141" w:rsidRPr="00AF2574">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color w:val="000000"/>
                <w:lang w:val="es-PE"/>
              </w:rPr>
            </w:pPr>
            <w:r>
              <w:rPr>
                <w:rFonts w:ascii="Arial" w:hAnsi="Arial" w:cs="Arial"/>
                <w:color w:val="000000"/>
                <w:lang w:val="es-PE"/>
              </w:rPr>
              <w:t>29</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sidR="006C4BF7">
              <w:rPr>
                <w:rFonts w:ascii="Arial" w:hAnsi="Arial" w:cs="Arial"/>
                <w:color w:val="000000"/>
                <w:lang w:val="es-PE"/>
              </w:rPr>
              <w:t>mayo</w:t>
            </w:r>
            <w:r w:rsidR="009B7D43">
              <w:rPr>
                <w:rFonts w:ascii="Arial" w:hAnsi="Arial" w:cs="Arial"/>
                <w:color w:val="000000"/>
                <w:lang w:val="es-PE"/>
              </w:rPr>
              <w:t xml:space="preserve"> </w:t>
            </w:r>
            <w:r w:rsidR="006C4BF7">
              <w:rPr>
                <w:rFonts w:ascii="Arial" w:hAnsi="Arial" w:cs="Arial"/>
                <w:color w:val="000000"/>
                <w:lang w:val="es-PE"/>
              </w:rPr>
              <w:t>de 2019</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color w:val="000000"/>
                <w:lang w:val="es-PE"/>
              </w:rPr>
            </w:pPr>
            <w:r>
              <w:rPr>
                <w:rFonts w:ascii="Arial" w:hAnsi="Arial" w:cs="Arial"/>
                <w:color w:val="000000"/>
                <w:lang w:val="es-PE"/>
              </w:rPr>
              <w:t>29</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sidR="006C4BF7">
              <w:rPr>
                <w:rFonts w:ascii="Arial" w:hAnsi="Arial" w:cs="Arial"/>
                <w:color w:val="000000"/>
                <w:lang w:val="es-PE"/>
              </w:rPr>
              <w:t>mayo</w:t>
            </w:r>
            <w:r w:rsidR="009B7D43">
              <w:rPr>
                <w:rFonts w:ascii="Arial" w:hAnsi="Arial" w:cs="Arial"/>
                <w:color w:val="000000"/>
                <w:lang w:val="es-PE"/>
              </w:rPr>
              <w:t xml:space="preserve"> </w:t>
            </w:r>
            <w:r w:rsidR="006C4BF7">
              <w:rPr>
                <w:rFonts w:ascii="Arial" w:hAnsi="Arial" w:cs="Arial"/>
                <w:color w:val="000000"/>
                <w:lang w:val="es-PE"/>
              </w:rPr>
              <w:t>de 2019</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424EF5" w:rsidP="006C4BF7">
            <w:pPr>
              <w:jc w:val="center"/>
              <w:rPr>
                <w:rFonts w:ascii="Arial" w:hAnsi="Arial" w:cs="Arial"/>
                <w:color w:val="000000"/>
                <w:lang w:val="es-PE"/>
              </w:rPr>
            </w:pPr>
            <w:r>
              <w:rPr>
                <w:rFonts w:ascii="Arial" w:hAnsi="Arial" w:cs="Arial"/>
                <w:lang w:val="es-PE"/>
              </w:rPr>
              <w:t>29</w:t>
            </w:r>
            <w:r w:rsidR="00FE7698">
              <w:rPr>
                <w:rFonts w:ascii="Arial" w:hAnsi="Arial" w:cs="Arial"/>
                <w:lang w:val="es-PE"/>
              </w:rPr>
              <w:t xml:space="preserve"> </w:t>
            </w:r>
            <w:r w:rsidR="00D53141" w:rsidRPr="00D53141">
              <w:rPr>
                <w:rFonts w:ascii="Arial" w:hAnsi="Arial" w:cs="Arial"/>
              </w:rPr>
              <w:t xml:space="preserve">de </w:t>
            </w:r>
            <w:r w:rsidR="006C4BF7">
              <w:rPr>
                <w:rFonts w:ascii="Arial" w:hAnsi="Arial" w:cs="Arial"/>
              </w:rPr>
              <w:t>mayo</w:t>
            </w:r>
            <w:r w:rsidR="009B7D43">
              <w:rPr>
                <w:rFonts w:ascii="Arial" w:hAnsi="Arial" w:cs="Arial"/>
              </w:rPr>
              <w:t xml:space="preserve"> </w:t>
            </w:r>
            <w:r w:rsidR="006C4BF7">
              <w:rPr>
                <w:rFonts w:ascii="Arial" w:hAnsi="Arial" w:cs="Arial"/>
              </w:rPr>
              <w:t>de 2019</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F532B4">
              <w:rPr>
                <w:rFonts w:ascii="Arial" w:hAnsi="Arial" w:cs="Arial"/>
                <w:color w:val="000000"/>
              </w:rPr>
              <w:t xml:space="preserve"> de la Red Asistencial Puno</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6C4BF7">
            <w:pPr>
              <w:jc w:val="center"/>
              <w:rPr>
                <w:rFonts w:ascii="Arial" w:hAnsi="Arial" w:cs="Arial"/>
                <w:color w:val="000000"/>
                <w:lang w:val="es-PE"/>
              </w:rPr>
            </w:pPr>
            <w:r w:rsidRPr="00D53141">
              <w:rPr>
                <w:rFonts w:ascii="Arial" w:hAnsi="Arial" w:cs="Arial"/>
                <w:color w:val="000000"/>
              </w:rPr>
              <w:t xml:space="preserve">A partir del </w:t>
            </w:r>
            <w:r w:rsidR="00424EF5">
              <w:rPr>
                <w:rFonts w:ascii="Arial" w:hAnsi="Arial" w:cs="Arial"/>
              </w:rPr>
              <w:t>30</w:t>
            </w:r>
            <w:r w:rsidRPr="00D53141">
              <w:rPr>
                <w:rFonts w:ascii="Arial" w:hAnsi="Arial" w:cs="Arial"/>
              </w:rPr>
              <w:t xml:space="preserve"> de </w:t>
            </w:r>
            <w:r w:rsidR="006C4BF7">
              <w:rPr>
                <w:rFonts w:ascii="Arial" w:hAnsi="Arial" w:cs="Arial"/>
              </w:rPr>
              <w:t>mayo</w:t>
            </w:r>
            <w:r w:rsidR="009B7D43">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F532B4">
        <w:rPr>
          <w:rFonts w:cs="Arial"/>
          <w:sz w:val="16"/>
          <w:szCs w:val="16"/>
        </w:rPr>
        <w:t>Puno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F532B4" w:rsidP="00C86DA9">
      <w:pPr>
        <w:pStyle w:val="Encabezado1"/>
        <w:tabs>
          <w:tab w:val="clear" w:pos="4419"/>
          <w:tab w:val="clear" w:pos="8838"/>
        </w:tabs>
        <w:ind w:left="6372"/>
        <w:rPr>
          <w:rFonts w:ascii="Arial" w:hAnsi="Arial" w:cs="Arial"/>
          <w:bCs/>
        </w:rPr>
      </w:pPr>
      <w:r>
        <w:rPr>
          <w:rFonts w:ascii="Arial" w:hAnsi="Arial" w:cs="Arial"/>
          <w:bCs/>
        </w:rPr>
        <w:t xml:space="preserve">       Puno</w:t>
      </w:r>
      <w:r w:rsidR="00AB2D5D">
        <w:rPr>
          <w:rFonts w:ascii="Arial" w:hAnsi="Arial" w:cs="Arial"/>
          <w:bCs/>
        </w:rPr>
        <w:t xml:space="preserve">, </w:t>
      </w:r>
      <w:r>
        <w:rPr>
          <w:rFonts w:ascii="Arial" w:hAnsi="Arial" w:cs="Arial"/>
          <w:bCs/>
        </w:rPr>
        <w:t xml:space="preserve">abril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262C41"/>
    <w:multiLevelType w:val="hybridMultilevel"/>
    <w:tmpl w:val="5C9646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15"/>
  </w:num>
  <w:num w:numId="5">
    <w:abstractNumId w:val="19"/>
  </w:num>
  <w:num w:numId="6">
    <w:abstractNumId w:val="8"/>
  </w:num>
  <w:num w:numId="7">
    <w:abstractNumId w:val="22"/>
  </w:num>
  <w:num w:numId="8">
    <w:abstractNumId w:val="5"/>
  </w:num>
  <w:num w:numId="9">
    <w:abstractNumId w:val="16"/>
  </w:num>
  <w:num w:numId="10">
    <w:abstractNumId w:val="13"/>
  </w:num>
  <w:num w:numId="11">
    <w:abstractNumId w:val="20"/>
  </w:num>
  <w:num w:numId="12">
    <w:abstractNumId w:val="21"/>
  </w:num>
  <w:num w:numId="13">
    <w:abstractNumId w:val="11"/>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6"/>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0A1"/>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63BC"/>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4EF5"/>
    <w:rsid w:val="00425979"/>
    <w:rsid w:val="004265D0"/>
    <w:rsid w:val="004301E3"/>
    <w:rsid w:val="00431D45"/>
    <w:rsid w:val="0043303B"/>
    <w:rsid w:val="00433654"/>
    <w:rsid w:val="00435E6D"/>
    <w:rsid w:val="00437035"/>
    <w:rsid w:val="00437EDD"/>
    <w:rsid w:val="00440EF7"/>
    <w:rsid w:val="00441CCD"/>
    <w:rsid w:val="0044320F"/>
    <w:rsid w:val="00443B20"/>
    <w:rsid w:val="0044758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029"/>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498D"/>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4A3A"/>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1EC0"/>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3FC"/>
    <w:rsid w:val="00B97675"/>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29D7"/>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12DF"/>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082D"/>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32B4"/>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7616ED"/>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customStyle="1" w:styleId="Prrafodelista7">
    <w:name w:val="Párrafo de lista7"/>
    <w:basedOn w:val="Normal"/>
    <w:qFormat/>
    <w:rsid w:val="0054498D"/>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684476760">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2042-4F88-47BC-BE86-626589FE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16779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370</cp:revision>
  <cp:lastPrinted>2017-05-22T20:24:00Z</cp:lastPrinted>
  <dcterms:created xsi:type="dcterms:W3CDTF">2017-04-25T17:37:00Z</dcterms:created>
  <dcterms:modified xsi:type="dcterms:W3CDTF">2019-04-26T16:41:00Z</dcterms:modified>
</cp:coreProperties>
</file>