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C90E9"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4080342E"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15E9404"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46125FB" w14:textId="77777777" w:rsidR="00033A09" w:rsidRPr="00454FBE" w:rsidRDefault="00033A09" w:rsidP="00033A09">
      <w:pPr>
        <w:pStyle w:val="Sinespaciado"/>
        <w:jc w:val="center"/>
        <w:rPr>
          <w:rFonts w:ascii="Arial" w:hAnsi="Arial" w:cs="Arial"/>
          <w:b/>
          <w:sz w:val="20"/>
          <w:szCs w:val="20"/>
        </w:rPr>
      </w:pPr>
    </w:p>
    <w:p w14:paraId="4DFB07CB" w14:textId="77777777" w:rsidR="00033A09" w:rsidRPr="00454FBE" w:rsidRDefault="00AE65BD" w:rsidP="00033A09">
      <w:pPr>
        <w:pStyle w:val="Sangradetextonormal"/>
        <w:ind w:left="720" w:firstLine="0"/>
        <w:outlineLvl w:val="0"/>
        <w:rPr>
          <w:rFonts w:cs="Arial"/>
          <w:sz w:val="20"/>
          <w:szCs w:val="20"/>
        </w:rPr>
      </w:pPr>
      <w:r>
        <w:rPr>
          <w:rFonts w:cs="Arial"/>
          <w:sz w:val="20"/>
          <w:szCs w:val="20"/>
        </w:rPr>
        <w:t>RED ASISTENCIAL HUANUCO</w:t>
      </w:r>
      <w:r w:rsidR="00033A09" w:rsidRPr="00454FBE">
        <w:rPr>
          <w:rFonts w:cs="Arial"/>
          <w:sz w:val="20"/>
          <w:szCs w:val="20"/>
        </w:rPr>
        <w:t xml:space="preserve"> </w:t>
      </w:r>
    </w:p>
    <w:p w14:paraId="3266C918" w14:textId="77777777" w:rsidR="00033A09" w:rsidRPr="00454FBE" w:rsidRDefault="00033A09" w:rsidP="00033A09">
      <w:pPr>
        <w:pStyle w:val="Sinespaciado"/>
        <w:jc w:val="center"/>
        <w:rPr>
          <w:rFonts w:ascii="Arial" w:hAnsi="Arial" w:cs="Arial"/>
          <w:b/>
          <w:sz w:val="20"/>
          <w:szCs w:val="20"/>
        </w:rPr>
      </w:pPr>
    </w:p>
    <w:p w14:paraId="2C3D6919" w14:textId="55EF2964"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B45CE">
        <w:rPr>
          <w:rFonts w:ascii="Arial" w:hAnsi="Arial" w:cs="Arial"/>
          <w:b/>
          <w:sz w:val="20"/>
          <w:szCs w:val="20"/>
        </w:rPr>
        <w:t>P.S.</w:t>
      </w:r>
      <w:r w:rsidR="00453C08">
        <w:rPr>
          <w:rFonts w:ascii="Arial" w:hAnsi="Arial" w:cs="Arial"/>
          <w:b/>
          <w:sz w:val="20"/>
          <w:szCs w:val="20"/>
        </w:rPr>
        <w:t xml:space="preserve"> </w:t>
      </w:r>
      <w:r w:rsidR="00603466">
        <w:rPr>
          <w:rFonts w:ascii="Arial" w:hAnsi="Arial" w:cs="Arial"/>
          <w:b/>
          <w:sz w:val="20"/>
          <w:szCs w:val="20"/>
        </w:rPr>
        <w:t>001</w:t>
      </w:r>
      <w:r w:rsidR="00DF45BD" w:rsidRPr="00454FBE">
        <w:rPr>
          <w:rFonts w:ascii="Arial" w:hAnsi="Arial" w:cs="Arial"/>
          <w:b/>
          <w:sz w:val="20"/>
          <w:szCs w:val="20"/>
        </w:rPr>
        <w:t>-</w:t>
      </w:r>
      <w:r w:rsidR="00B80317" w:rsidRPr="00454FBE">
        <w:rPr>
          <w:rFonts w:ascii="Arial" w:hAnsi="Arial" w:cs="Arial"/>
          <w:b/>
          <w:sz w:val="20"/>
          <w:szCs w:val="20"/>
        </w:rPr>
        <w:t>PVA</w:t>
      </w:r>
      <w:r w:rsidR="001E4208" w:rsidRPr="00454FBE">
        <w:rPr>
          <w:rFonts w:ascii="Arial" w:hAnsi="Arial" w:cs="Arial"/>
          <w:b/>
          <w:sz w:val="20"/>
          <w:szCs w:val="20"/>
        </w:rPr>
        <w:t>-</w:t>
      </w:r>
      <w:r w:rsidR="00AE65BD">
        <w:rPr>
          <w:rFonts w:ascii="Arial" w:hAnsi="Arial" w:cs="Arial"/>
          <w:b/>
          <w:sz w:val="20"/>
          <w:szCs w:val="20"/>
        </w:rPr>
        <w:t>RAHUA</w:t>
      </w:r>
      <w:r w:rsidR="001E4208" w:rsidRPr="00454FBE">
        <w:rPr>
          <w:rFonts w:ascii="Arial" w:hAnsi="Arial" w:cs="Arial"/>
          <w:b/>
          <w:sz w:val="20"/>
          <w:szCs w:val="20"/>
        </w:rPr>
        <w:t>-202</w:t>
      </w:r>
      <w:r w:rsidR="00C64535">
        <w:rPr>
          <w:rFonts w:ascii="Arial" w:hAnsi="Arial" w:cs="Arial"/>
          <w:b/>
          <w:sz w:val="20"/>
          <w:szCs w:val="20"/>
        </w:rPr>
        <w:t>2</w:t>
      </w:r>
    </w:p>
    <w:p w14:paraId="4AF5B395" w14:textId="77777777" w:rsidR="00846C97" w:rsidRPr="00454FBE" w:rsidRDefault="00846C97" w:rsidP="007252C8">
      <w:pPr>
        <w:pStyle w:val="Sangradetextonormal"/>
        <w:ind w:left="426" w:firstLine="0"/>
        <w:jc w:val="left"/>
        <w:rPr>
          <w:rFonts w:cs="Arial"/>
          <w:sz w:val="20"/>
          <w:szCs w:val="20"/>
        </w:rPr>
      </w:pPr>
    </w:p>
    <w:p w14:paraId="4EF72A41"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7B1CD242"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1BBB153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732A3798" w14:textId="77777777" w:rsidR="00E11FDC" w:rsidRDefault="00E11FDC" w:rsidP="00454FBE">
      <w:pPr>
        <w:pStyle w:val="Sangradetextonormal"/>
        <w:ind w:left="708" w:firstLine="12"/>
        <w:jc w:val="left"/>
        <w:rPr>
          <w:rFonts w:cs="Arial"/>
          <w:b w:val="0"/>
          <w:sz w:val="20"/>
          <w:szCs w:val="20"/>
        </w:rPr>
      </w:pPr>
    </w:p>
    <w:p w14:paraId="11E6DF95" w14:textId="6D625F54" w:rsidR="00270024" w:rsidRDefault="00B4323C" w:rsidP="00C64535">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E11FDC" w:rsidRPr="00E11FDC">
        <w:rPr>
          <w:rFonts w:cs="Arial"/>
          <w:b w:val="0"/>
          <w:sz w:val="20"/>
          <w:szCs w:val="20"/>
          <w:u w:val="single"/>
        </w:rPr>
        <w:t>P</w:t>
      </w:r>
      <w:r w:rsidR="00454FBE" w:rsidRPr="00E11FDC">
        <w:rPr>
          <w:rFonts w:cs="Arial"/>
          <w:b w:val="0"/>
          <w:sz w:val="20"/>
          <w:szCs w:val="20"/>
          <w:u w:val="single"/>
        </w:rPr>
        <w:t>laz</w:t>
      </w:r>
      <w:r w:rsidR="00E11FDC">
        <w:rPr>
          <w:rFonts w:cs="Arial"/>
          <w:b w:val="0"/>
          <w:sz w:val="20"/>
          <w:szCs w:val="20"/>
          <w:u w:val="single"/>
        </w:rPr>
        <w:t>o I</w:t>
      </w:r>
      <w:r w:rsidR="00454FBE" w:rsidRPr="00454FBE">
        <w:rPr>
          <w:rFonts w:cs="Arial"/>
          <w:b w:val="0"/>
          <w:sz w:val="20"/>
          <w:szCs w:val="20"/>
          <w:u w:val="single"/>
        </w:rPr>
        <w:t>ndeterminado</w:t>
      </w:r>
      <w:r w:rsidR="00D4550F" w:rsidRPr="00454FBE">
        <w:rPr>
          <w:rFonts w:cs="Arial"/>
          <w:b w:val="0"/>
          <w:sz w:val="20"/>
          <w:szCs w:val="20"/>
        </w:rPr>
        <w:t xml:space="preserve"> </w:t>
      </w:r>
      <w:r w:rsidR="00270024">
        <w:rPr>
          <w:rFonts w:cs="Arial"/>
          <w:b w:val="0"/>
          <w:sz w:val="20"/>
          <w:szCs w:val="20"/>
        </w:rPr>
        <w:t xml:space="preserve">(Reemplazo) </w:t>
      </w:r>
      <w:r w:rsidR="00D4550F" w:rsidRPr="00454FBE">
        <w:rPr>
          <w:rFonts w:cs="Arial"/>
          <w:b w:val="0"/>
          <w:sz w:val="20"/>
          <w:szCs w:val="20"/>
        </w:rPr>
        <w:t xml:space="preserve">para la </w:t>
      </w:r>
      <w:r w:rsidR="00E45E54">
        <w:rPr>
          <w:rFonts w:cs="Arial"/>
          <w:b w:val="0"/>
          <w:sz w:val="20"/>
          <w:szCs w:val="20"/>
        </w:rPr>
        <w:t>Red Asistencial Huánuco</w:t>
      </w:r>
      <w:r w:rsidR="00D4550F" w:rsidRPr="00454FBE">
        <w:rPr>
          <w:rFonts w:cs="Arial"/>
          <w:b w:val="0"/>
          <w:sz w:val="20"/>
          <w:szCs w:val="20"/>
        </w:rPr>
        <w:t>:</w:t>
      </w:r>
    </w:p>
    <w:p w14:paraId="71F01E36" w14:textId="77777777" w:rsidR="007F68E4" w:rsidRDefault="007F68E4" w:rsidP="00C64535">
      <w:pPr>
        <w:pStyle w:val="Sangradetextonormal"/>
        <w:ind w:left="708" w:firstLine="12"/>
        <w:jc w:val="left"/>
        <w:rPr>
          <w:rFonts w:cs="Arial"/>
          <w:b w:val="0"/>
          <w:sz w:val="20"/>
          <w:szCs w:val="20"/>
        </w:rPr>
      </w:pPr>
    </w:p>
    <w:p w14:paraId="1399F190" w14:textId="77777777" w:rsidR="00C64535" w:rsidRPr="00BD5F5A" w:rsidRDefault="00C64535" w:rsidP="00C64535">
      <w:pPr>
        <w:pStyle w:val="Sangradetextonormal"/>
        <w:ind w:left="708" w:firstLine="12"/>
        <w:jc w:val="left"/>
        <w:rPr>
          <w:rFonts w:cs="Arial"/>
          <w:b w:val="0"/>
          <w:sz w:val="2"/>
          <w:szCs w:val="2"/>
        </w:rPr>
      </w:pPr>
    </w:p>
    <w:p w14:paraId="13D4E906" w14:textId="77777777" w:rsidR="00C64535" w:rsidRPr="00BD5F5A" w:rsidRDefault="00C64535" w:rsidP="00C64535">
      <w:pPr>
        <w:pStyle w:val="Sangradetextonormal"/>
        <w:ind w:left="708" w:firstLine="12"/>
        <w:jc w:val="left"/>
        <w:rPr>
          <w:rFonts w:cs="Arial"/>
          <w:b w:val="0"/>
          <w:sz w:val="2"/>
          <w:szCs w:val="2"/>
        </w:rPr>
      </w:pPr>
    </w:p>
    <w:p w14:paraId="69FC3822" w14:textId="77777777" w:rsidR="00C64535" w:rsidRPr="00BD5F5A" w:rsidRDefault="00C64535" w:rsidP="00C64535">
      <w:pPr>
        <w:pStyle w:val="Sangradetextonormal"/>
        <w:ind w:left="708" w:firstLine="12"/>
        <w:jc w:val="left"/>
        <w:rPr>
          <w:rFonts w:cs="Arial"/>
          <w:b w:val="0"/>
          <w:sz w:val="2"/>
          <w:szCs w:val="2"/>
        </w:rPr>
      </w:pPr>
    </w:p>
    <w:p w14:paraId="0C026FF5" w14:textId="77777777" w:rsidR="00C64535" w:rsidRPr="00BD5F5A" w:rsidRDefault="00C64535" w:rsidP="00C64535">
      <w:pPr>
        <w:pStyle w:val="Sangradetextonormal"/>
        <w:ind w:left="708" w:firstLine="12"/>
        <w:jc w:val="left"/>
        <w:rPr>
          <w:rFonts w:cs="Arial"/>
          <w:b w:val="0"/>
          <w:sz w:val="2"/>
          <w:szCs w:val="2"/>
        </w:rPr>
      </w:pPr>
    </w:p>
    <w:tbl>
      <w:tblPr>
        <w:tblW w:w="103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417"/>
        <w:gridCol w:w="1276"/>
        <w:gridCol w:w="1559"/>
        <w:gridCol w:w="1134"/>
        <w:gridCol w:w="1985"/>
        <w:gridCol w:w="1562"/>
      </w:tblGrid>
      <w:tr w:rsidR="00C64535" w:rsidRPr="00BD5F5A" w14:paraId="1B022F59" w14:textId="77777777" w:rsidTr="00564550">
        <w:trPr>
          <w:trHeight w:val="437"/>
        </w:trPr>
        <w:tc>
          <w:tcPr>
            <w:tcW w:w="1419" w:type="dxa"/>
            <w:shd w:val="clear" w:color="auto" w:fill="BDD6EE" w:themeFill="accent1" w:themeFillTint="66"/>
            <w:vAlign w:val="center"/>
          </w:tcPr>
          <w:p w14:paraId="548DCA4B"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CARGO</w:t>
            </w:r>
          </w:p>
        </w:tc>
        <w:tc>
          <w:tcPr>
            <w:tcW w:w="1417" w:type="dxa"/>
            <w:shd w:val="clear" w:color="auto" w:fill="BDD6EE" w:themeFill="accent1" w:themeFillTint="66"/>
            <w:vAlign w:val="center"/>
          </w:tcPr>
          <w:p w14:paraId="5E96733D"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ESPECIALIDAD</w:t>
            </w:r>
          </w:p>
        </w:tc>
        <w:tc>
          <w:tcPr>
            <w:tcW w:w="1276" w:type="dxa"/>
            <w:shd w:val="clear" w:color="auto" w:fill="BDD6EE" w:themeFill="accent1" w:themeFillTint="66"/>
            <w:vAlign w:val="center"/>
          </w:tcPr>
          <w:p w14:paraId="4CCFDCC0"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CÓDIGO DE CARGO</w:t>
            </w:r>
          </w:p>
        </w:tc>
        <w:tc>
          <w:tcPr>
            <w:tcW w:w="1559" w:type="dxa"/>
            <w:shd w:val="clear" w:color="auto" w:fill="BDD6EE" w:themeFill="accent1" w:themeFillTint="66"/>
            <w:vAlign w:val="center"/>
          </w:tcPr>
          <w:p w14:paraId="5D5499AD"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REMUNERACIÓN MENSUAL</w:t>
            </w:r>
          </w:p>
        </w:tc>
        <w:tc>
          <w:tcPr>
            <w:tcW w:w="1134" w:type="dxa"/>
            <w:shd w:val="clear" w:color="auto" w:fill="BDD6EE" w:themeFill="accent1" w:themeFillTint="66"/>
            <w:vAlign w:val="center"/>
          </w:tcPr>
          <w:p w14:paraId="11985938"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CANTIDAD</w:t>
            </w:r>
          </w:p>
        </w:tc>
        <w:tc>
          <w:tcPr>
            <w:tcW w:w="1985" w:type="dxa"/>
            <w:shd w:val="clear" w:color="auto" w:fill="BDD6EE" w:themeFill="accent1" w:themeFillTint="66"/>
            <w:vAlign w:val="center"/>
          </w:tcPr>
          <w:p w14:paraId="1CA364E1"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LUGAR DE LABORES</w:t>
            </w:r>
          </w:p>
        </w:tc>
        <w:tc>
          <w:tcPr>
            <w:tcW w:w="1559" w:type="dxa"/>
            <w:shd w:val="clear" w:color="auto" w:fill="BDD6EE" w:themeFill="accent1" w:themeFillTint="66"/>
            <w:vAlign w:val="center"/>
          </w:tcPr>
          <w:p w14:paraId="4361D3AB" w14:textId="77777777" w:rsidR="00C64535" w:rsidRPr="00BD5F5A" w:rsidRDefault="00C64535" w:rsidP="004344DC">
            <w:pPr>
              <w:jc w:val="center"/>
              <w:rPr>
                <w:rFonts w:ascii="Arial" w:hAnsi="Arial" w:cs="Arial"/>
                <w:b/>
                <w:sz w:val="16"/>
                <w:szCs w:val="16"/>
              </w:rPr>
            </w:pPr>
            <w:r w:rsidRPr="00BD5F5A">
              <w:rPr>
                <w:rFonts w:ascii="Arial" w:hAnsi="Arial" w:cs="Arial"/>
                <w:b/>
                <w:sz w:val="16"/>
                <w:szCs w:val="16"/>
              </w:rPr>
              <w:t>DEPENDENCIA</w:t>
            </w:r>
          </w:p>
        </w:tc>
      </w:tr>
      <w:tr w:rsidR="00C64535" w:rsidRPr="00BD5F5A" w14:paraId="6FA5E389" w14:textId="77777777" w:rsidTr="00564550">
        <w:trPr>
          <w:trHeight w:val="850"/>
        </w:trPr>
        <w:tc>
          <w:tcPr>
            <w:tcW w:w="1419" w:type="dxa"/>
            <w:vAlign w:val="center"/>
          </w:tcPr>
          <w:p w14:paraId="3DDF3635" w14:textId="77777777" w:rsidR="00C64535" w:rsidRPr="00D5159F" w:rsidRDefault="00C64535" w:rsidP="004344DC">
            <w:pPr>
              <w:jc w:val="center"/>
              <w:rPr>
                <w:rFonts w:ascii="Arial" w:hAnsi="Arial" w:cs="Arial"/>
                <w:sz w:val="18"/>
                <w:szCs w:val="18"/>
                <w:highlight w:val="yellow"/>
              </w:rPr>
            </w:pPr>
            <w:r>
              <w:rPr>
                <w:rFonts w:ascii="Arial" w:hAnsi="Arial" w:cs="Arial"/>
                <w:sz w:val="18"/>
                <w:szCs w:val="18"/>
              </w:rPr>
              <w:t>Técnico de Servicio Administrativo y Apoyo</w:t>
            </w:r>
          </w:p>
        </w:tc>
        <w:tc>
          <w:tcPr>
            <w:tcW w:w="1417" w:type="dxa"/>
            <w:shd w:val="clear" w:color="auto" w:fill="auto"/>
            <w:vAlign w:val="center"/>
          </w:tcPr>
          <w:p w14:paraId="372F7708" w14:textId="60C3D8A6" w:rsidR="00C64535" w:rsidRPr="00D5159F" w:rsidRDefault="00981C90" w:rsidP="00547BEB">
            <w:pPr>
              <w:jc w:val="center"/>
              <w:rPr>
                <w:rFonts w:ascii="Arial" w:hAnsi="Arial" w:cs="Arial"/>
                <w:sz w:val="18"/>
                <w:szCs w:val="18"/>
                <w:highlight w:val="yellow"/>
              </w:rPr>
            </w:pPr>
            <w:r w:rsidRPr="006500AE">
              <w:rPr>
                <w:rFonts w:ascii="Arial" w:hAnsi="Arial" w:cs="Arial"/>
                <w:color w:val="000000" w:themeColor="text1"/>
                <w:sz w:val="18"/>
                <w:szCs w:val="18"/>
              </w:rPr>
              <w:t>Administración</w:t>
            </w:r>
            <w:r w:rsidR="00547BEB" w:rsidRPr="006500AE">
              <w:rPr>
                <w:rFonts w:ascii="Arial" w:hAnsi="Arial" w:cs="Arial"/>
                <w:color w:val="000000" w:themeColor="text1"/>
                <w:sz w:val="18"/>
                <w:szCs w:val="18"/>
              </w:rPr>
              <w:t xml:space="preserve"> </w:t>
            </w:r>
            <w:r w:rsidRPr="006500AE">
              <w:rPr>
                <w:rFonts w:ascii="Arial" w:hAnsi="Arial" w:cs="Arial"/>
                <w:color w:val="000000" w:themeColor="text1"/>
                <w:sz w:val="18"/>
                <w:szCs w:val="18"/>
              </w:rPr>
              <w:t>Contabilidad</w:t>
            </w:r>
            <w:r w:rsidR="00986DED" w:rsidRPr="006500AE">
              <w:rPr>
                <w:rFonts w:ascii="Arial" w:hAnsi="Arial" w:cs="Arial"/>
                <w:color w:val="000000" w:themeColor="text1"/>
                <w:sz w:val="18"/>
                <w:szCs w:val="18"/>
              </w:rPr>
              <w:t xml:space="preserve"> u otra carrera técnica</w:t>
            </w:r>
            <w:r w:rsidRPr="006500AE">
              <w:rPr>
                <w:rFonts w:ascii="Arial" w:hAnsi="Arial" w:cs="Arial"/>
                <w:color w:val="000000" w:themeColor="text1"/>
                <w:sz w:val="18"/>
                <w:szCs w:val="18"/>
              </w:rPr>
              <w:t xml:space="preserve"> </w:t>
            </w:r>
          </w:p>
        </w:tc>
        <w:tc>
          <w:tcPr>
            <w:tcW w:w="1276" w:type="dxa"/>
            <w:shd w:val="clear" w:color="auto" w:fill="auto"/>
            <w:vAlign w:val="center"/>
          </w:tcPr>
          <w:p w14:paraId="32F63756" w14:textId="77777777" w:rsidR="00C64535" w:rsidRPr="00D5159F" w:rsidRDefault="00C64535" w:rsidP="004344DC">
            <w:pPr>
              <w:jc w:val="center"/>
              <w:rPr>
                <w:rFonts w:ascii="Arial" w:hAnsi="Arial" w:cs="Arial"/>
                <w:sz w:val="18"/>
                <w:szCs w:val="18"/>
                <w:highlight w:val="yellow"/>
              </w:rPr>
            </w:pPr>
            <w:r w:rsidRPr="007C7B57">
              <w:rPr>
                <w:rFonts w:ascii="Arial" w:hAnsi="Arial" w:cs="Arial"/>
                <w:sz w:val="18"/>
                <w:szCs w:val="18"/>
              </w:rPr>
              <w:t>T2TAD-001</w:t>
            </w:r>
          </w:p>
        </w:tc>
        <w:tc>
          <w:tcPr>
            <w:tcW w:w="1559" w:type="dxa"/>
            <w:shd w:val="clear" w:color="auto" w:fill="auto"/>
            <w:vAlign w:val="center"/>
          </w:tcPr>
          <w:p w14:paraId="2AB5B862" w14:textId="77777777" w:rsidR="00C64535" w:rsidRPr="00D5159F" w:rsidRDefault="00C64535" w:rsidP="004344DC">
            <w:pPr>
              <w:jc w:val="center"/>
              <w:rPr>
                <w:rFonts w:ascii="Arial" w:hAnsi="Arial" w:cs="Arial"/>
                <w:sz w:val="18"/>
                <w:szCs w:val="18"/>
                <w:highlight w:val="yellow"/>
                <w:lang w:val="es-MX"/>
              </w:rPr>
            </w:pPr>
            <w:r w:rsidRPr="00604E89">
              <w:rPr>
                <w:rFonts w:ascii="Arial" w:hAnsi="Arial" w:cs="Arial"/>
                <w:sz w:val="18"/>
                <w:szCs w:val="18"/>
                <w:lang w:val="es-MX"/>
              </w:rPr>
              <w:t>S/. 3,405.00 (*)</w:t>
            </w:r>
          </w:p>
        </w:tc>
        <w:tc>
          <w:tcPr>
            <w:tcW w:w="1134" w:type="dxa"/>
            <w:shd w:val="clear" w:color="auto" w:fill="auto"/>
            <w:vAlign w:val="center"/>
          </w:tcPr>
          <w:p w14:paraId="53509211" w14:textId="77777777" w:rsidR="00270024" w:rsidRDefault="00270024" w:rsidP="004344DC">
            <w:pPr>
              <w:jc w:val="center"/>
              <w:rPr>
                <w:rFonts w:ascii="Arial" w:hAnsi="Arial" w:cs="Arial"/>
                <w:sz w:val="18"/>
                <w:szCs w:val="18"/>
                <w:lang w:val="es-PE"/>
              </w:rPr>
            </w:pPr>
          </w:p>
          <w:p w14:paraId="186F4EC9" w14:textId="454A6D51" w:rsidR="00C64535" w:rsidRPr="0007060B" w:rsidRDefault="00C64535" w:rsidP="004344DC">
            <w:pPr>
              <w:jc w:val="center"/>
              <w:rPr>
                <w:rFonts w:ascii="Arial" w:hAnsi="Arial" w:cs="Arial"/>
                <w:sz w:val="18"/>
                <w:szCs w:val="18"/>
                <w:lang w:val="es-PE"/>
              </w:rPr>
            </w:pPr>
            <w:r w:rsidRPr="0007060B">
              <w:rPr>
                <w:rFonts w:ascii="Arial" w:hAnsi="Arial" w:cs="Arial"/>
                <w:sz w:val="18"/>
                <w:szCs w:val="18"/>
                <w:lang w:val="es-PE"/>
              </w:rPr>
              <w:t>01</w:t>
            </w:r>
          </w:p>
          <w:p w14:paraId="012E3DEE" w14:textId="77777777" w:rsidR="00C64535" w:rsidRPr="00D5159F" w:rsidRDefault="00C64535" w:rsidP="004344DC">
            <w:pPr>
              <w:jc w:val="center"/>
              <w:rPr>
                <w:rFonts w:ascii="Arial" w:hAnsi="Arial" w:cs="Arial"/>
                <w:sz w:val="18"/>
                <w:szCs w:val="18"/>
                <w:highlight w:val="yellow"/>
              </w:rPr>
            </w:pPr>
          </w:p>
        </w:tc>
        <w:tc>
          <w:tcPr>
            <w:tcW w:w="1985" w:type="dxa"/>
            <w:shd w:val="clear" w:color="auto" w:fill="auto"/>
            <w:vAlign w:val="center"/>
          </w:tcPr>
          <w:p w14:paraId="660A7CD2" w14:textId="6AB4FB1F" w:rsidR="00C64535" w:rsidRPr="00721017" w:rsidRDefault="00B32766" w:rsidP="004344DC">
            <w:pPr>
              <w:jc w:val="center"/>
              <w:rPr>
                <w:rFonts w:ascii="Arial" w:hAnsi="Arial" w:cs="Arial"/>
                <w:bCs/>
                <w:color w:val="000000"/>
                <w:sz w:val="18"/>
                <w:szCs w:val="18"/>
                <w:highlight w:val="yellow"/>
                <w:lang w:val="es-PE"/>
              </w:rPr>
            </w:pPr>
            <w:r w:rsidRPr="00B32766">
              <w:rPr>
                <w:rFonts w:ascii="Arial" w:hAnsi="Arial" w:cs="Arial"/>
                <w:bCs/>
                <w:color w:val="000000"/>
                <w:sz w:val="18"/>
                <w:szCs w:val="18"/>
                <w:lang w:val="es-PE"/>
              </w:rPr>
              <w:t xml:space="preserve">Unidad </w:t>
            </w:r>
            <w:r>
              <w:rPr>
                <w:rFonts w:ascii="Arial" w:hAnsi="Arial" w:cs="Arial"/>
                <w:bCs/>
                <w:color w:val="000000"/>
                <w:sz w:val="18"/>
                <w:szCs w:val="18"/>
                <w:lang w:val="es-PE"/>
              </w:rPr>
              <w:t>de Planificación, Calidad y Recursos Médicos Oficina de Planeamiento y Calidad</w:t>
            </w:r>
            <w:r w:rsidR="00564550">
              <w:rPr>
                <w:rFonts w:ascii="Arial" w:hAnsi="Arial" w:cs="Arial"/>
                <w:bCs/>
                <w:color w:val="000000"/>
                <w:sz w:val="18"/>
                <w:szCs w:val="18"/>
                <w:lang w:val="es-PE"/>
              </w:rPr>
              <w:t xml:space="preserve"> – Hospital II Huánuco </w:t>
            </w:r>
          </w:p>
        </w:tc>
        <w:tc>
          <w:tcPr>
            <w:tcW w:w="1559" w:type="dxa"/>
            <w:shd w:val="clear" w:color="auto" w:fill="auto"/>
            <w:vAlign w:val="center"/>
          </w:tcPr>
          <w:p w14:paraId="3B636852" w14:textId="68906728" w:rsidR="00C64535" w:rsidRPr="00BD5F5A" w:rsidRDefault="00BE61A6" w:rsidP="004344DC">
            <w:pPr>
              <w:jc w:val="center"/>
              <w:rPr>
                <w:rFonts w:ascii="Arial" w:hAnsi="Arial" w:cs="Arial"/>
                <w:sz w:val="18"/>
                <w:szCs w:val="18"/>
              </w:rPr>
            </w:pPr>
            <w:r>
              <w:rPr>
                <w:rFonts w:ascii="Arial" w:hAnsi="Arial" w:cs="Arial"/>
                <w:sz w:val="18"/>
                <w:szCs w:val="18"/>
              </w:rPr>
              <w:t>Red Asistencial Huánuco</w:t>
            </w:r>
          </w:p>
        </w:tc>
      </w:tr>
      <w:tr w:rsidR="00C64535" w:rsidRPr="00BD5F5A" w14:paraId="02078797" w14:textId="77777777" w:rsidTr="00564550">
        <w:trPr>
          <w:trHeight w:val="304"/>
        </w:trPr>
        <w:tc>
          <w:tcPr>
            <w:tcW w:w="5671" w:type="dxa"/>
            <w:gridSpan w:val="4"/>
            <w:shd w:val="clear" w:color="auto" w:fill="BDD6EE" w:themeFill="accent1" w:themeFillTint="66"/>
            <w:vAlign w:val="center"/>
          </w:tcPr>
          <w:p w14:paraId="4A16DF21" w14:textId="77777777" w:rsidR="00C64535" w:rsidRPr="00BD5F5A" w:rsidRDefault="00C64535" w:rsidP="004344DC">
            <w:pPr>
              <w:jc w:val="center"/>
              <w:rPr>
                <w:rFonts w:ascii="Arial" w:hAnsi="Arial" w:cs="Arial"/>
                <w:b/>
                <w:sz w:val="18"/>
                <w:szCs w:val="18"/>
              </w:rPr>
            </w:pPr>
            <w:r w:rsidRPr="00BD5F5A">
              <w:rPr>
                <w:rFonts w:ascii="Arial" w:hAnsi="Arial" w:cs="Arial"/>
                <w:b/>
                <w:sz w:val="18"/>
                <w:szCs w:val="18"/>
              </w:rPr>
              <w:t>TOTAL</w:t>
            </w:r>
          </w:p>
        </w:tc>
        <w:tc>
          <w:tcPr>
            <w:tcW w:w="4681" w:type="dxa"/>
            <w:gridSpan w:val="3"/>
            <w:tcBorders>
              <w:left w:val="single" w:sz="4" w:space="0" w:color="auto"/>
            </w:tcBorders>
            <w:shd w:val="clear" w:color="auto" w:fill="BDD6EE" w:themeFill="accent1" w:themeFillTint="66"/>
            <w:vAlign w:val="center"/>
          </w:tcPr>
          <w:p w14:paraId="6A7ABF3D" w14:textId="77777777" w:rsidR="00C64535" w:rsidRPr="00BD5F5A" w:rsidRDefault="00C64535" w:rsidP="004344DC">
            <w:pPr>
              <w:rPr>
                <w:rFonts w:ascii="Arial" w:hAnsi="Arial" w:cs="Arial"/>
                <w:b/>
                <w:sz w:val="18"/>
                <w:szCs w:val="18"/>
              </w:rPr>
            </w:pPr>
            <w:r>
              <w:rPr>
                <w:rFonts w:ascii="Arial" w:hAnsi="Arial" w:cs="Arial"/>
                <w:b/>
                <w:sz w:val="18"/>
                <w:szCs w:val="18"/>
              </w:rPr>
              <w:t xml:space="preserve">        01</w:t>
            </w:r>
          </w:p>
        </w:tc>
      </w:tr>
    </w:tbl>
    <w:p w14:paraId="38CF4016" w14:textId="77777777" w:rsidR="00C64535" w:rsidRPr="00454FBE" w:rsidRDefault="00C64535" w:rsidP="00454FBE">
      <w:pPr>
        <w:pStyle w:val="Sangradetextonormal"/>
        <w:ind w:left="708" w:firstLine="12"/>
        <w:jc w:val="left"/>
        <w:rPr>
          <w:rFonts w:cs="Arial"/>
          <w:b w:val="0"/>
          <w:sz w:val="20"/>
          <w:szCs w:val="20"/>
        </w:rPr>
      </w:pPr>
    </w:p>
    <w:p w14:paraId="4BB63F4B" w14:textId="77777777" w:rsidR="00E45E54" w:rsidRDefault="00E45E54" w:rsidP="00454FBE">
      <w:pPr>
        <w:pStyle w:val="Prrafodelista8"/>
        <w:ind w:left="-851" w:firstLine="851"/>
        <w:jc w:val="both"/>
        <w:rPr>
          <w:b/>
          <w:sz w:val="16"/>
          <w:szCs w:val="16"/>
        </w:rPr>
      </w:pPr>
    </w:p>
    <w:p w14:paraId="29A6F418" w14:textId="77777777"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04EEFA04"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5EFA0EE5" w14:textId="77777777" w:rsidR="00454FBE" w:rsidRPr="00454FBE" w:rsidRDefault="00454FBE" w:rsidP="009802A1">
      <w:pPr>
        <w:pStyle w:val="Prrafodelista1"/>
        <w:suppressAutoHyphens w:val="0"/>
        <w:ind w:left="0"/>
        <w:contextualSpacing/>
        <w:jc w:val="both"/>
        <w:rPr>
          <w:rFonts w:ascii="Arial" w:hAnsi="Arial" w:cs="Arial"/>
          <w:b/>
          <w:sz w:val="18"/>
        </w:rPr>
      </w:pPr>
    </w:p>
    <w:p w14:paraId="3A1A3DCF" w14:textId="77777777" w:rsidR="00D4550F" w:rsidRPr="00454FBE"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p>
    <w:p w14:paraId="1BC20724" w14:textId="5EAD144A" w:rsidR="00D4550F" w:rsidRPr="00454FBE" w:rsidRDefault="00C3564B" w:rsidP="00D4550F">
      <w:pPr>
        <w:pStyle w:val="Sangradetextonormal"/>
        <w:ind w:left="709" w:firstLine="0"/>
        <w:jc w:val="both"/>
        <w:rPr>
          <w:rFonts w:cs="Arial"/>
          <w:b w:val="0"/>
          <w:sz w:val="20"/>
          <w:szCs w:val="20"/>
        </w:rPr>
      </w:pPr>
      <w:r>
        <w:rPr>
          <w:rFonts w:cs="Arial"/>
          <w:b w:val="0"/>
          <w:sz w:val="20"/>
          <w:szCs w:val="20"/>
        </w:rPr>
        <w:t xml:space="preserve">Red Asistencial </w:t>
      </w:r>
      <w:r w:rsidR="00E00B3C">
        <w:rPr>
          <w:rFonts w:cs="Arial"/>
          <w:b w:val="0"/>
          <w:sz w:val="20"/>
          <w:szCs w:val="20"/>
        </w:rPr>
        <w:t xml:space="preserve">Huánuco </w:t>
      </w:r>
      <w:r w:rsidR="007667E9">
        <w:rPr>
          <w:rFonts w:cs="Arial"/>
          <w:b w:val="0"/>
          <w:sz w:val="20"/>
          <w:szCs w:val="20"/>
        </w:rPr>
        <w:t xml:space="preserve">– </w:t>
      </w:r>
      <w:r w:rsidR="00B32766">
        <w:rPr>
          <w:rFonts w:cs="Arial"/>
          <w:b w:val="0"/>
          <w:sz w:val="20"/>
          <w:szCs w:val="20"/>
        </w:rPr>
        <w:t>Unidad de Pla</w:t>
      </w:r>
      <w:r w:rsidR="00C43658">
        <w:rPr>
          <w:rFonts w:cs="Arial"/>
          <w:b w:val="0"/>
          <w:sz w:val="20"/>
          <w:szCs w:val="20"/>
        </w:rPr>
        <w:t>nificación, Calidad y Recursos Médicos</w:t>
      </w:r>
    </w:p>
    <w:p w14:paraId="7D98BADA" w14:textId="77777777" w:rsidR="00D4550F" w:rsidRPr="00454FBE" w:rsidRDefault="00D4550F" w:rsidP="00D4550F">
      <w:pPr>
        <w:pStyle w:val="Sangradetextonormal"/>
        <w:jc w:val="both"/>
        <w:rPr>
          <w:rFonts w:cs="Arial"/>
          <w:b w:val="0"/>
          <w:sz w:val="20"/>
          <w:szCs w:val="20"/>
        </w:rPr>
      </w:pPr>
    </w:p>
    <w:p w14:paraId="67454809" w14:textId="77777777" w:rsidR="00D4550F" w:rsidRPr="00454FBE" w:rsidRDefault="00D4550F" w:rsidP="00C80E93">
      <w:pPr>
        <w:pStyle w:val="Sangradetextonormal"/>
        <w:numPr>
          <w:ilvl w:val="1"/>
          <w:numId w:val="16"/>
        </w:numPr>
        <w:ind w:left="709"/>
        <w:jc w:val="both"/>
        <w:rPr>
          <w:rFonts w:cs="Arial"/>
          <w:sz w:val="20"/>
          <w:szCs w:val="20"/>
        </w:rPr>
      </w:pPr>
      <w:r w:rsidRPr="00454FBE">
        <w:rPr>
          <w:rFonts w:cs="Arial"/>
          <w:sz w:val="20"/>
          <w:szCs w:val="20"/>
        </w:rPr>
        <w:t>Dependencia encargada de realizar el proceso de contratación</w:t>
      </w:r>
    </w:p>
    <w:p w14:paraId="67E9716F" w14:textId="77777777" w:rsidR="00D4550F" w:rsidRPr="00454FBE" w:rsidRDefault="00E00B3C" w:rsidP="00D4550F">
      <w:pPr>
        <w:pStyle w:val="Sangradetextonormal"/>
        <w:ind w:left="708" w:firstLine="0"/>
        <w:jc w:val="both"/>
        <w:rPr>
          <w:rFonts w:cs="Arial"/>
          <w:b w:val="0"/>
          <w:sz w:val="20"/>
          <w:szCs w:val="20"/>
        </w:rPr>
      </w:pPr>
      <w:r>
        <w:rPr>
          <w:rFonts w:cs="Arial"/>
          <w:b w:val="0"/>
          <w:sz w:val="20"/>
          <w:szCs w:val="20"/>
        </w:rPr>
        <w:t>Unidad de Re</w:t>
      </w:r>
      <w:r w:rsidR="00C3564B">
        <w:rPr>
          <w:rFonts w:cs="Arial"/>
          <w:b w:val="0"/>
          <w:sz w:val="20"/>
          <w:szCs w:val="20"/>
        </w:rPr>
        <w:t xml:space="preserve">cursos Humanos de la Red Asistencial </w:t>
      </w:r>
      <w:r>
        <w:rPr>
          <w:rFonts w:cs="Arial"/>
          <w:b w:val="0"/>
          <w:sz w:val="20"/>
          <w:szCs w:val="20"/>
        </w:rPr>
        <w:t>Huánuco</w:t>
      </w:r>
      <w:r w:rsidR="00C3564B">
        <w:rPr>
          <w:rFonts w:cs="Arial"/>
          <w:b w:val="0"/>
          <w:sz w:val="20"/>
          <w:szCs w:val="20"/>
        </w:rPr>
        <w:t>.</w:t>
      </w:r>
    </w:p>
    <w:p w14:paraId="01B1AC4F" w14:textId="77777777" w:rsidR="00D4550F" w:rsidRPr="00C3564B" w:rsidRDefault="00D4550F" w:rsidP="00D4550F">
      <w:pPr>
        <w:pStyle w:val="Sangradetextonormal"/>
        <w:ind w:left="708" w:firstLine="0"/>
        <w:jc w:val="both"/>
        <w:rPr>
          <w:rFonts w:cs="Arial"/>
          <w:b w:val="0"/>
          <w:sz w:val="20"/>
          <w:szCs w:val="20"/>
        </w:rPr>
      </w:pPr>
    </w:p>
    <w:p w14:paraId="182C0547" w14:textId="77777777" w:rsidR="00D4550F" w:rsidRPr="00C3564B" w:rsidRDefault="00C3564B" w:rsidP="00C80E93">
      <w:pPr>
        <w:pStyle w:val="Sangradetextonormal"/>
        <w:numPr>
          <w:ilvl w:val="1"/>
          <w:numId w:val="16"/>
        </w:numPr>
        <w:tabs>
          <w:tab w:val="num" w:pos="1440"/>
        </w:tabs>
        <w:ind w:left="709" w:hanging="283"/>
        <w:jc w:val="both"/>
        <w:rPr>
          <w:rFonts w:cs="Arial"/>
          <w:sz w:val="20"/>
          <w:szCs w:val="20"/>
        </w:rPr>
      </w:pPr>
      <w:r w:rsidRPr="00C3564B">
        <w:rPr>
          <w:sz w:val="20"/>
        </w:rPr>
        <w:t xml:space="preserve"> </w:t>
      </w:r>
      <w:r w:rsidR="00846C97">
        <w:rPr>
          <w:sz w:val="20"/>
        </w:rPr>
        <w:t>Consideraciones</w:t>
      </w:r>
      <w:r w:rsidRPr="00C3564B">
        <w:rPr>
          <w:sz w:val="20"/>
        </w:rPr>
        <w:t xml:space="preserve"> </w:t>
      </w:r>
      <w:r w:rsidR="00846C97">
        <w:rPr>
          <w:sz w:val="20"/>
        </w:rPr>
        <w:t>para contratación laboral directa</w:t>
      </w:r>
    </w:p>
    <w:p w14:paraId="6BD33F92" w14:textId="77777777" w:rsidR="00C3564B" w:rsidRPr="00C3564B" w:rsidRDefault="00C3564B" w:rsidP="00C3564B">
      <w:pPr>
        <w:pStyle w:val="Sangradetextonormal"/>
        <w:ind w:left="426" w:firstLine="0"/>
        <w:jc w:val="both"/>
        <w:rPr>
          <w:rFonts w:cs="Arial"/>
          <w:sz w:val="20"/>
          <w:szCs w:val="20"/>
          <w:highlight w:val="yellow"/>
        </w:rPr>
      </w:pPr>
    </w:p>
    <w:p w14:paraId="223ABF86"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 xml:space="preserve">No haber sido destituido de </w:t>
      </w:r>
      <w:smartTag w:uri="urn:schemas-microsoft-com:office:smarttags" w:element="PersonName">
        <w:smartTagPr>
          <w:attr w:name="ProductID" w:val="la Administraci￳n P￺blica"/>
        </w:smartTagPr>
        <w:r w:rsidRPr="00C3564B">
          <w:rPr>
            <w:b w:val="0"/>
            <w:sz w:val="20"/>
          </w:rPr>
          <w:t>la Administración Pública</w:t>
        </w:r>
      </w:smartTag>
      <w:r w:rsidRPr="00C3564B">
        <w:rPr>
          <w:b w:val="0"/>
          <w:sz w:val="20"/>
        </w:rPr>
        <w:t xml:space="preserve"> o Privada en los últimos 05 años.</w:t>
      </w:r>
    </w:p>
    <w:p w14:paraId="42D23858"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No tener vínculo laboral vigente con ESSALUD (contratado por servicio específico) (*)</w:t>
      </w:r>
    </w:p>
    <w:p w14:paraId="15C85872"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Los trabajadores de ESSALUD que laboran bajo la modalidad de CAS, así como los trabajadores bajo la modalidad de plazo indeterminado y/o Nombrado podrán postular sin renuncia previa</w:t>
      </w:r>
      <w:r w:rsidR="00846C97">
        <w:rPr>
          <w:b w:val="0"/>
          <w:sz w:val="20"/>
        </w:rPr>
        <w:t>,</w:t>
      </w:r>
      <w:r w:rsidRPr="00C3564B">
        <w:rPr>
          <w:b w:val="0"/>
          <w:sz w:val="20"/>
        </w:rPr>
        <w:t xml:space="preserve"> acreditando como mínimo un (01) año de servicios ininterrumpidos en la institución.</w:t>
      </w:r>
    </w:p>
    <w:p w14:paraId="41F5C409"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Los trabajadores de ESSALUD que laboran bajo la modalidad de suplencia podrán postular sin renuncia previa</w:t>
      </w:r>
      <w:r w:rsidR="00846C97">
        <w:rPr>
          <w:b w:val="0"/>
          <w:sz w:val="20"/>
        </w:rPr>
        <w:t>,</w:t>
      </w:r>
      <w:r w:rsidRPr="00C3564B">
        <w:rPr>
          <w:b w:val="0"/>
          <w:sz w:val="20"/>
        </w:rPr>
        <w:t xml:space="preserve"> acreditando su experiencia laboral en la condición citada.</w:t>
      </w:r>
    </w:p>
    <w:p w14:paraId="0C6E7712"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Disponibilidad inmediata.</w:t>
      </w:r>
    </w:p>
    <w:p w14:paraId="04DAB34D" w14:textId="77777777" w:rsidR="00C3564B" w:rsidRPr="007B36EC" w:rsidRDefault="00C3564B" w:rsidP="00C3564B">
      <w:pPr>
        <w:ind w:left="360"/>
        <w:jc w:val="both"/>
      </w:pPr>
    </w:p>
    <w:p w14:paraId="551D4892" w14:textId="77777777" w:rsidR="00846C97" w:rsidRPr="00846C97" w:rsidRDefault="00846C97" w:rsidP="00846C97">
      <w:pPr>
        <w:ind w:left="709"/>
        <w:jc w:val="both"/>
        <w:rPr>
          <w:rFonts w:ascii="Arial" w:hAnsi="Arial" w:cs="Arial"/>
          <w:sz w:val="16"/>
          <w:szCs w:val="16"/>
        </w:rPr>
      </w:pPr>
      <w:r w:rsidRPr="00846C97">
        <w:rPr>
          <w:rFonts w:ascii="Arial" w:hAnsi="Arial" w:cs="Arial"/>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5F75DA56" w14:textId="77777777" w:rsidR="00846C97" w:rsidRPr="00846C97" w:rsidRDefault="00846C97" w:rsidP="00846C97">
      <w:pPr>
        <w:ind w:left="709"/>
        <w:rPr>
          <w:rFonts w:ascii="Arial" w:hAnsi="Arial" w:cs="Arial"/>
          <w:bCs/>
          <w:sz w:val="16"/>
          <w:szCs w:val="16"/>
        </w:rPr>
      </w:pPr>
    </w:p>
    <w:p w14:paraId="16AFD71D" w14:textId="77777777" w:rsidR="00453C08" w:rsidRDefault="00C3564B" w:rsidP="00453C08">
      <w:pPr>
        <w:pStyle w:val="Sangradetextonormal"/>
        <w:numPr>
          <w:ilvl w:val="1"/>
          <w:numId w:val="16"/>
        </w:numPr>
        <w:ind w:left="709"/>
        <w:jc w:val="both"/>
        <w:rPr>
          <w:rFonts w:cs="Arial"/>
          <w:sz w:val="20"/>
          <w:szCs w:val="20"/>
        </w:rPr>
      </w:pPr>
      <w:r w:rsidRPr="00C3564B">
        <w:rPr>
          <w:rFonts w:cs="Arial"/>
          <w:sz w:val="16"/>
          <w:szCs w:val="16"/>
        </w:rPr>
        <w:t xml:space="preserve">      </w:t>
      </w:r>
      <w:r w:rsidR="00453C08" w:rsidRPr="00244875">
        <w:rPr>
          <w:rFonts w:cs="Arial"/>
          <w:sz w:val="20"/>
          <w:szCs w:val="20"/>
        </w:rPr>
        <w:t>Consideraciones Generales</w:t>
      </w:r>
      <w:r w:rsidR="00453C08">
        <w:rPr>
          <w:rFonts w:cs="Arial"/>
          <w:sz w:val="20"/>
          <w:szCs w:val="20"/>
        </w:rPr>
        <w:t>:</w:t>
      </w:r>
    </w:p>
    <w:p w14:paraId="72DC425B" w14:textId="77777777" w:rsidR="00453C08" w:rsidRPr="00244875" w:rsidRDefault="00453C08" w:rsidP="00453C08">
      <w:pPr>
        <w:pStyle w:val="Sangradetextonormal"/>
        <w:ind w:left="709" w:firstLine="0"/>
        <w:jc w:val="both"/>
        <w:rPr>
          <w:rFonts w:cs="Arial"/>
          <w:sz w:val="20"/>
          <w:szCs w:val="20"/>
        </w:rPr>
      </w:pPr>
    </w:p>
    <w:p w14:paraId="06EAA090" w14:textId="77777777" w:rsidR="00453C08" w:rsidRDefault="00453C08" w:rsidP="00453C08">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través del Sistema de Selección de Persona</w:t>
      </w:r>
      <w:r>
        <w:rPr>
          <w:bCs/>
          <w:sz w:val="20"/>
          <w:szCs w:val="20"/>
        </w:rPr>
        <w:t xml:space="preserve">l (SISEP), los cuales </w:t>
      </w:r>
      <w:r w:rsidRPr="00244875">
        <w:rPr>
          <w:bCs/>
          <w:sz w:val="20"/>
          <w:szCs w:val="20"/>
        </w:rPr>
        <w:t>tiene</w:t>
      </w:r>
      <w:r>
        <w:rPr>
          <w:bCs/>
          <w:sz w:val="20"/>
          <w:szCs w:val="20"/>
        </w:rPr>
        <w:t>n</w:t>
      </w:r>
      <w:r w:rsidRPr="00244875">
        <w:rPr>
          <w:bCs/>
          <w:sz w:val="20"/>
          <w:szCs w:val="20"/>
        </w:rPr>
        <w:t xml:space="preserve"> carácter de declaración jurada, así como de los documentos de su</w:t>
      </w:r>
      <w:r>
        <w:rPr>
          <w:bCs/>
          <w:sz w:val="20"/>
          <w:szCs w:val="20"/>
        </w:rPr>
        <w:t>stento que adjunta en la Plataforma</w:t>
      </w:r>
      <w:r w:rsidRPr="00244875">
        <w:rPr>
          <w:bCs/>
          <w:sz w:val="20"/>
          <w:szCs w:val="20"/>
        </w:rPr>
        <w:t xml:space="preserve"> de Pos</w:t>
      </w:r>
      <w:r>
        <w:rPr>
          <w:bCs/>
          <w:sz w:val="20"/>
          <w:szCs w:val="20"/>
        </w:rPr>
        <w:t>tulación Virtual</w:t>
      </w:r>
      <w:r w:rsidRPr="00244875">
        <w:rPr>
          <w:bCs/>
          <w:sz w:val="20"/>
          <w:szCs w:val="20"/>
        </w:rPr>
        <w:t xml:space="preserve"> y se somete al proceso de fiscalización que lleve a cabo ESSALUD, durante o después de culminado el proceso de selección.</w:t>
      </w:r>
    </w:p>
    <w:p w14:paraId="721E5F65" w14:textId="77777777" w:rsidR="00453C08" w:rsidRDefault="00453C08" w:rsidP="00453C08">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Pr="00EC2990">
          <w:rPr>
            <w:rStyle w:val="Hipervnculo"/>
            <w:bCs/>
            <w:sz w:val="20"/>
            <w:szCs w:val="20"/>
          </w:rPr>
          <w:t>http://convocatorias.essalud.gob.pe</w:t>
        </w:r>
      </w:hyperlink>
      <w:r w:rsidRPr="00EC2990">
        <w:rPr>
          <w:bCs/>
          <w:sz w:val="20"/>
          <w:szCs w:val="20"/>
        </w:rPr>
        <w:t>. De existir alguna modificación en el proceso de selección, ésta será comunicada oportunamente en la web señalada.</w:t>
      </w:r>
    </w:p>
    <w:p w14:paraId="123E908B" w14:textId="668A2350" w:rsidR="00453C08" w:rsidRPr="004D576C" w:rsidRDefault="00453C08" w:rsidP="00453C08">
      <w:pPr>
        <w:pStyle w:val="Prrafodelista"/>
        <w:numPr>
          <w:ilvl w:val="2"/>
          <w:numId w:val="2"/>
        </w:numPr>
        <w:tabs>
          <w:tab w:val="clear" w:pos="1800"/>
          <w:tab w:val="num" w:pos="1440"/>
        </w:tabs>
        <w:ind w:left="1134" w:hanging="425"/>
        <w:jc w:val="both"/>
        <w:rPr>
          <w:bCs/>
          <w:sz w:val="20"/>
          <w:szCs w:val="20"/>
        </w:rPr>
      </w:pPr>
      <w:r w:rsidRPr="002374CC">
        <w:rPr>
          <w:bCs/>
          <w:sz w:val="20"/>
          <w:szCs w:val="20"/>
        </w:rPr>
        <w:lastRenderedPageBreak/>
        <w:t xml:space="preserve">El postulante debe verificar que los documentos </w:t>
      </w:r>
      <w:r w:rsidR="00547BEB">
        <w:rPr>
          <w:bCs/>
          <w:sz w:val="20"/>
          <w:szCs w:val="20"/>
        </w:rPr>
        <w:t>sustenta</w:t>
      </w:r>
      <w:r w:rsidR="000A4861" w:rsidRPr="002374CC">
        <w:rPr>
          <w:bCs/>
          <w:sz w:val="20"/>
          <w:szCs w:val="20"/>
        </w:rPr>
        <w:t>torios</w:t>
      </w:r>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053BD8E0" w14:textId="77777777" w:rsidR="00453C08" w:rsidRPr="004D576C" w:rsidRDefault="00453C08" w:rsidP="00453C08">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 al correo electrónico personal@essalud.gob.pe, medio por el cual serán atendidas las consultas respectivas.</w:t>
      </w:r>
    </w:p>
    <w:p w14:paraId="4745F227" w14:textId="77777777" w:rsidR="007909E5" w:rsidRPr="00EE26DB" w:rsidRDefault="007909E5" w:rsidP="00846C97">
      <w:pPr>
        <w:ind w:left="709"/>
        <w:rPr>
          <w:rFonts w:cs="Arial"/>
          <w:b/>
        </w:rPr>
      </w:pPr>
    </w:p>
    <w:p w14:paraId="6167A4FF" w14:textId="5F2E89FF"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5F97D108" w14:textId="77777777" w:rsidR="00C64535" w:rsidRPr="00934148" w:rsidRDefault="00C64535" w:rsidP="00C64535">
      <w:pPr>
        <w:jc w:val="both"/>
        <w:rPr>
          <w:rFonts w:ascii="Arial" w:hAnsi="Arial" w:cs="Arial"/>
          <w:b/>
          <w:bCs/>
          <w:lang w:val="es-MX"/>
        </w:rPr>
      </w:pPr>
    </w:p>
    <w:p w14:paraId="5E3B153E" w14:textId="5313CDAC" w:rsidR="00C64535" w:rsidRDefault="00C64535" w:rsidP="00C64535">
      <w:pPr>
        <w:ind w:left="360" w:firstLine="66"/>
        <w:jc w:val="both"/>
        <w:rPr>
          <w:rFonts w:ascii="Arial" w:hAnsi="Arial" w:cs="Arial"/>
          <w:b/>
        </w:rPr>
      </w:pPr>
      <w:r w:rsidRPr="00ED0E8B">
        <w:rPr>
          <w:rFonts w:ascii="Arial" w:hAnsi="Arial" w:cs="Arial"/>
          <w:b/>
          <w:bCs/>
        </w:rPr>
        <w:t xml:space="preserve">TÉCNICO DE SERVICIO ADMINISTRATIVO Y APOYO </w:t>
      </w:r>
      <w:r w:rsidRPr="002A24F5">
        <w:rPr>
          <w:rFonts w:ascii="Arial" w:hAnsi="Arial" w:cs="Arial"/>
          <w:b/>
        </w:rPr>
        <w:t xml:space="preserve">(CÓD. </w:t>
      </w:r>
      <w:r w:rsidRPr="007C7B57">
        <w:rPr>
          <w:rFonts w:ascii="Arial" w:hAnsi="Arial" w:cs="Arial"/>
          <w:b/>
        </w:rPr>
        <w:t>T2TAD-001</w:t>
      </w:r>
      <w:r w:rsidRPr="002A24F5">
        <w:rPr>
          <w:rFonts w:ascii="Arial" w:hAnsi="Arial" w:cs="Arial"/>
          <w:b/>
        </w:rPr>
        <w:t>)</w:t>
      </w:r>
    </w:p>
    <w:p w14:paraId="39C6325A" w14:textId="77777777" w:rsidR="00603466" w:rsidRPr="002A24F5" w:rsidRDefault="00603466" w:rsidP="00C64535">
      <w:pPr>
        <w:ind w:left="360" w:firstLine="66"/>
        <w:jc w:val="both"/>
        <w:rPr>
          <w:rFonts w:ascii="Arial" w:hAnsi="Arial" w:cs="Arial"/>
          <w: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8"/>
      </w:tblGrid>
      <w:tr w:rsidR="00C64535" w:rsidRPr="00A47A31" w14:paraId="48EACD0D" w14:textId="77777777" w:rsidTr="004344DC">
        <w:trPr>
          <w:trHeight w:val="427"/>
        </w:trPr>
        <w:tc>
          <w:tcPr>
            <w:tcW w:w="2268" w:type="dxa"/>
            <w:shd w:val="clear" w:color="auto" w:fill="BDD6EE" w:themeFill="accent1" w:themeFillTint="66"/>
            <w:vAlign w:val="center"/>
          </w:tcPr>
          <w:p w14:paraId="1BAAD699" w14:textId="77777777" w:rsidR="00C64535" w:rsidRPr="000D3650" w:rsidRDefault="00C64535" w:rsidP="004344DC">
            <w:pPr>
              <w:jc w:val="center"/>
              <w:rPr>
                <w:rFonts w:ascii="Arial" w:hAnsi="Arial" w:cs="Arial"/>
                <w:bCs/>
                <w:sz w:val="18"/>
                <w:szCs w:val="18"/>
              </w:rPr>
            </w:pPr>
            <w:r w:rsidRPr="000D3650">
              <w:rPr>
                <w:rFonts w:ascii="Arial" w:hAnsi="Arial" w:cs="Arial"/>
                <w:b/>
                <w:bCs/>
                <w:sz w:val="18"/>
                <w:szCs w:val="18"/>
              </w:rPr>
              <w:t>REQUISITOS</w:t>
            </w:r>
          </w:p>
          <w:p w14:paraId="03F774B7" w14:textId="77777777" w:rsidR="00C64535" w:rsidRPr="000D3650" w:rsidRDefault="00C64535" w:rsidP="004344DC">
            <w:pPr>
              <w:jc w:val="center"/>
              <w:rPr>
                <w:rFonts w:ascii="Arial" w:hAnsi="Arial" w:cs="Arial"/>
                <w:bCs/>
                <w:sz w:val="18"/>
                <w:szCs w:val="18"/>
              </w:rPr>
            </w:pPr>
            <w:r w:rsidRPr="000D3650">
              <w:rPr>
                <w:rFonts w:ascii="Arial" w:hAnsi="Arial" w:cs="Arial"/>
                <w:b/>
                <w:bCs/>
                <w:sz w:val="18"/>
                <w:szCs w:val="18"/>
              </w:rPr>
              <w:t>ESPECÍFICOS</w:t>
            </w:r>
          </w:p>
        </w:tc>
        <w:tc>
          <w:tcPr>
            <w:tcW w:w="6378" w:type="dxa"/>
            <w:shd w:val="clear" w:color="auto" w:fill="BDD6EE" w:themeFill="accent1" w:themeFillTint="66"/>
            <w:vAlign w:val="center"/>
          </w:tcPr>
          <w:p w14:paraId="47454EBF" w14:textId="77777777" w:rsidR="00C64535" w:rsidRPr="000D3650" w:rsidRDefault="00C64535" w:rsidP="004344DC">
            <w:pPr>
              <w:jc w:val="center"/>
              <w:rPr>
                <w:rFonts w:ascii="Arial" w:hAnsi="Arial" w:cs="Arial"/>
                <w:bCs/>
                <w:sz w:val="18"/>
                <w:szCs w:val="18"/>
              </w:rPr>
            </w:pPr>
            <w:r w:rsidRPr="000D3650">
              <w:rPr>
                <w:rFonts w:ascii="Arial" w:hAnsi="Arial" w:cs="Arial"/>
                <w:b/>
                <w:bCs/>
                <w:sz w:val="18"/>
                <w:szCs w:val="18"/>
              </w:rPr>
              <w:t>DETALLE</w:t>
            </w:r>
          </w:p>
        </w:tc>
      </w:tr>
      <w:tr w:rsidR="00C64535" w:rsidRPr="00A47A31" w14:paraId="59D181DA" w14:textId="77777777" w:rsidTr="004344DC">
        <w:trPr>
          <w:trHeight w:val="557"/>
        </w:trPr>
        <w:tc>
          <w:tcPr>
            <w:tcW w:w="2268" w:type="dxa"/>
            <w:vAlign w:val="center"/>
          </w:tcPr>
          <w:p w14:paraId="72C9597D" w14:textId="77777777" w:rsidR="00C64535" w:rsidRPr="000D3650" w:rsidRDefault="00C64535" w:rsidP="004344DC">
            <w:pPr>
              <w:jc w:val="center"/>
              <w:rPr>
                <w:rFonts w:ascii="Arial" w:hAnsi="Arial" w:cs="Arial"/>
                <w:bCs/>
                <w:sz w:val="18"/>
                <w:szCs w:val="18"/>
              </w:rPr>
            </w:pPr>
            <w:r w:rsidRPr="000D3650">
              <w:rPr>
                <w:rFonts w:ascii="Arial" w:hAnsi="Arial" w:cs="Arial"/>
                <w:b/>
                <w:bCs/>
                <w:sz w:val="18"/>
                <w:szCs w:val="18"/>
              </w:rPr>
              <w:t>Formación Académica</w:t>
            </w:r>
          </w:p>
        </w:tc>
        <w:tc>
          <w:tcPr>
            <w:tcW w:w="6378" w:type="dxa"/>
            <w:vAlign w:val="center"/>
          </w:tcPr>
          <w:p w14:paraId="317B1496" w14:textId="31993249" w:rsidR="00C64535" w:rsidRPr="00547BEB" w:rsidRDefault="00C64535" w:rsidP="000F5535">
            <w:pPr>
              <w:numPr>
                <w:ilvl w:val="0"/>
                <w:numId w:val="10"/>
              </w:numPr>
              <w:ind w:left="244" w:hanging="244"/>
              <w:jc w:val="both"/>
              <w:rPr>
                <w:rFonts w:ascii="Arial" w:hAnsi="Arial" w:cs="Arial"/>
                <w:sz w:val="18"/>
                <w:szCs w:val="18"/>
              </w:rPr>
            </w:pPr>
            <w:r w:rsidRPr="00986DED">
              <w:rPr>
                <w:rFonts w:ascii="Arial" w:hAnsi="Arial" w:cs="Arial"/>
                <w:color w:val="000000" w:themeColor="text1"/>
                <w:sz w:val="18"/>
                <w:szCs w:val="18"/>
                <w:lang w:val="es-MX"/>
              </w:rPr>
              <w:t>Acreditar* copi</w:t>
            </w:r>
            <w:r w:rsidR="00986DED" w:rsidRPr="00986DED">
              <w:rPr>
                <w:rFonts w:ascii="Arial" w:hAnsi="Arial" w:cs="Arial"/>
                <w:color w:val="000000" w:themeColor="text1"/>
                <w:sz w:val="18"/>
                <w:szCs w:val="18"/>
                <w:lang w:val="es-MX"/>
              </w:rPr>
              <w:t>a simple de Constancia de Egresado</w:t>
            </w:r>
            <w:r w:rsidRPr="00986DED">
              <w:rPr>
                <w:rFonts w:ascii="Arial" w:hAnsi="Arial" w:cs="Arial"/>
                <w:color w:val="000000" w:themeColor="text1"/>
                <w:sz w:val="18"/>
                <w:szCs w:val="18"/>
                <w:lang w:val="es-MX"/>
              </w:rPr>
              <w:t xml:space="preserve"> de Instituto Superior en </w:t>
            </w:r>
            <w:r w:rsidRPr="00986DED">
              <w:rPr>
                <w:rFonts w:ascii="Arial" w:hAnsi="Arial" w:cs="Arial"/>
                <w:color w:val="000000" w:themeColor="text1"/>
                <w:sz w:val="18"/>
                <w:szCs w:val="18"/>
              </w:rPr>
              <w:t>Administración</w:t>
            </w:r>
            <w:r w:rsidR="00547BEB" w:rsidRPr="00986DED">
              <w:rPr>
                <w:rFonts w:ascii="Arial" w:hAnsi="Arial" w:cs="Arial"/>
                <w:color w:val="000000" w:themeColor="text1"/>
                <w:sz w:val="18"/>
                <w:szCs w:val="18"/>
              </w:rPr>
              <w:t xml:space="preserve"> y/o Contabilidad</w:t>
            </w:r>
            <w:r w:rsidR="00986DED" w:rsidRPr="00986DED">
              <w:rPr>
                <w:rFonts w:ascii="Arial" w:hAnsi="Arial" w:cs="Arial"/>
                <w:color w:val="000000" w:themeColor="text1"/>
                <w:sz w:val="18"/>
                <w:szCs w:val="18"/>
              </w:rPr>
              <w:t xml:space="preserve"> u otra carrera técnica, </w:t>
            </w:r>
            <w:r w:rsidRPr="00986DED">
              <w:rPr>
                <w:rFonts w:ascii="Arial" w:hAnsi="Arial" w:cs="Arial"/>
                <w:color w:val="000000" w:themeColor="text1"/>
                <w:sz w:val="18"/>
                <w:szCs w:val="18"/>
              </w:rPr>
              <w:t>emitido por Instituto Superior a nombre de la nación (mínimo de tres años de estudios), o equivalente a cuatro (04) cicl</w:t>
            </w:r>
            <w:r w:rsidR="000F5535" w:rsidRPr="00986DED">
              <w:rPr>
                <w:rFonts w:ascii="Arial" w:hAnsi="Arial" w:cs="Arial"/>
                <w:color w:val="000000" w:themeColor="text1"/>
                <w:sz w:val="18"/>
                <w:szCs w:val="18"/>
              </w:rPr>
              <w:t>o</w:t>
            </w:r>
            <w:r w:rsidR="00986DED" w:rsidRPr="00986DED">
              <w:rPr>
                <w:rFonts w:ascii="Arial" w:hAnsi="Arial" w:cs="Arial"/>
                <w:color w:val="000000" w:themeColor="text1"/>
                <w:sz w:val="18"/>
                <w:szCs w:val="18"/>
              </w:rPr>
              <w:t xml:space="preserve">s profesionales universitarios </w:t>
            </w:r>
            <w:r w:rsidR="000F5535" w:rsidRPr="00986DED">
              <w:rPr>
                <w:rFonts w:ascii="Arial" w:hAnsi="Arial" w:cs="Arial"/>
                <w:color w:val="000000" w:themeColor="text1"/>
                <w:sz w:val="18"/>
                <w:szCs w:val="18"/>
                <w:lang w:eastAsia="en-US"/>
              </w:rPr>
              <w:t>concluidos</w:t>
            </w:r>
            <w:r w:rsidR="00986DED" w:rsidRPr="00986DED">
              <w:rPr>
                <w:rFonts w:ascii="Arial" w:hAnsi="Arial" w:cs="Arial"/>
                <w:color w:val="000000" w:themeColor="text1"/>
                <w:sz w:val="18"/>
                <w:szCs w:val="18"/>
                <w:lang w:eastAsia="en-US"/>
              </w:rPr>
              <w:t xml:space="preserve"> </w:t>
            </w:r>
            <w:r w:rsidR="005C5BF7" w:rsidRPr="00986DED">
              <w:rPr>
                <w:rFonts w:ascii="Arial" w:hAnsi="Arial" w:cs="Arial"/>
                <w:color w:val="000000" w:themeColor="text1"/>
                <w:sz w:val="18"/>
                <w:szCs w:val="18"/>
                <w:lang w:eastAsia="en-US"/>
              </w:rPr>
              <w:t>afines al puesto</w:t>
            </w:r>
            <w:r w:rsidR="00981C90" w:rsidRPr="00986DED">
              <w:rPr>
                <w:rFonts w:ascii="Arial" w:hAnsi="Arial" w:cs="Arial"/>
                <w:color w:val="000000" w:themeColor="text1"/>
                <w:sz w:val="18"/>
                <w:szCs w:val="18"/>
                <w:lang w:eastAsia="en-US"/>
              </w:rPr>
              <w:t xml:space="preserve"> </w:t>
            </w:r>
            <w:r w:rsidRPr="00986DED">
              <w:rPr>
                <w:rFonts w:ascii="Arial" w:hAnsi="Arial" w:cs="Arial"/>
                <w:b/>
                <w:color w:val="000000" w:themeColor="text1"/>
                <w:sz w:val="18"/>
                <w:szCs w:val="18"/>
                <w:lang w:val="es-MX"/>
              </w:rPr>
              <w:t>(Indispensable)</w:t>
            </w:r>
          </w:p>
        </w:tc>
      </w:tr>
      <w:tr w:rsidR="00C64535" w:rsidRPr="00A47A31" w14:paraId="3583FAF8" w14:textId="77777777" w:rsidTr="004344DC">
        <w:tc>
          <w:tcPr>
            <w:tcW w:w="2268" w:type="dxa"/>
            <w:shd w:val="clear" w:color="auto" w:fill="auto"/>
            <w:vAlign w:val="center"/>
          </w:tcPr>
          <w:p w14:paraId="556F6D59" w14:textId="77777777" w:rsidR="00C64535" w:rsidRPr="000F093F" w:rsidRDefault="00C64535" w:rsidP="004344DC">
            <w:pPr>
              <w:jc w:val="center"/>
              <w:rPr>
                <w:rFonts w:ascii="Arial" w:hAnsi="Arial" w:cs="Arial"/>
                <w:bCs/>
                <w:sz w:val="18"/>
                <w:szCs w:val="18"/>
              </w:rPr>
            </w:pPr>
            <w:r w:rsidRPr="000F093F">
              <w:rPr>
                <w:rFonts w:ascii="Arial" w:hAnsi="Arial" w:cs="Arial"/>
                <w:b/>
                <w:bCs/>
                <w:sz w:val="18"/>
                <w:szCs w:val="18"/>
              </w:rPr>
              <w:t>Experiencia Laboral</w:t>
            </w:r>
          </w:p>
        </w:tc>
        <w:tc>
          <w:tcPr>
            <w:tcW w:w="6378" w:type="dxa"/>
            <w:shd w:val="clear" w:color="auto" w:fill="auto"/>
          </w:tcPr>
          <w:p w14:paraId="2EC2D16A" w14:textId="77777777" w:rsidR="00C64535" w:rsidRPr="00547BEB" w:rsidRDefault="00C64535" w:rsidP="004344DC">
            <w:pPr>
              <w:ind w:left="244" w:hanging="211"/>
              <w:jc w:val="both"/>
              <w:rPr>
                <w:rFonts w:ascii="Arial" w:hAnsi="Arial" w:cs="Arial"/>
                <w:sz w:val="18"/>
                <w:szCs w:val="18"/>
              </w:rPr>
            </w:pPr>
            <w:r w:rsidRPr="00547BEB">
              <w:rPr>
                <w:rFonts w:ascii="Arial" w:hAnsi="Arial" w:cs="Arial"/>
                <w:b/>
                <w:sz w:val="18"/>
                <w:szCs w:val="18"/>
              </w:rPr>
              <w:t xml:space="preserve">    EXPERIENCIA GENERAL</w:t>
            </w:r>
            <w:r w:rsidRPr="00547BEB">
              <w:rPr>
                <w:rFonts w:ascii="Arial" w:hAnsi="Arial" w:cs="Arial"/>
                <w:sz w:val="18"/>
                <w:szCs w:val="18"/>
              </w:rPr>
              <w:t>:</w:t>
            </w:r>
          </w:p>
          <w:p w14:paraId="02E8A06F" w14:textId="77777777" w:rsidR="00C64535" w:rsidRPr="00547BEB" w:rsidRDefault="00C64535" w:rsidP="00C64535">
            <w:pPr>
              <w:numPr>
                <w:ilvl w:val="0"/>
                <w:numId w:val="28"/>
              </w:numPr>
              <w:suppressAutoHyphens w:val="0"/>
              <w:ind w:left="244" w:hanging="211"/>
              <w:jc w:val="both"/>
              <w:rPr>
                <w:rFonts w:ascii="Arial" w:hAnsi="Arial" w:cs="Arial"/>
                <w:sz w:val="18"/>
                <w:szCs w:val="18"/>
              </w:rPr>
            </w:pPr>
            <w:r w:rsidRPr="00547BEB">
              <w:rPr>
                <w:rFonts w:ascii="Arial" w:hAnsi="Arial" w:cs="Arial"/>
                <w:sz w:val="18"/>
                <w:szCs w:val="18"/>
              </w:rPr>
              <w:t>Acreditar</w:t>
            </w:r>
            <w:r w:rsidRPr="00547BEB">
              <w:rPr>
                <w:rFonts w:ascii="Arial" w:hAnsi="Arial" w:cs="Arial"/>
                <w:sz w:val="18"/>
                <w:szCs w:val="18"/>
                <w:lang w:val="es-MX"/>
              </w:rPr>
              <w:t>*</w:t>
            </w:r>
            <w:r w:rsidRPr="00547BEB">
              <w:rPr>
                <w:rFonts w:ascii="Arial" w:hAnsi="Arial" w:cs="Arial"/>
                <w:sz w:val="18"/>
                <w:szCs w:val="18"/>
              </w:rPr>
              <w:t xml:space="preserve"> experiencia laboral mínima de tres (03) años desempeñando funciones afines al puesto. </w:t>
            </w:r>
            <w:r w:rsidRPr="00547BEB">
              <w:rPr>
                <w:rFonts w:ascii="Arial" w:hAnsi="Arial" w:cs="Arial"/>
                <w:b/>
                <w:sz w:val="18"/>
                <w:szCs w:val="18"/>
              </w:rPr>
              <w:t>(Indispensable)</w:t>
            </w:r>
          </w:p>
          <w:p w14:paraId="3733FFC4" w14:textId="77777777" w:rsidR="00C64535" w:rsidRPr="00547BEB" w:rsidRDefault="00C64535" w:rsidP="004344DC">
            <w:pPr>
              <w:ind w:left="244" w:hanging="211"/>
              <w:jc w:val="both"/>
              <w:rPr>
                <w:rFonts w:ascii="Arial" w:hAnsi="Arial" w:cs="Arial"/>
                <w:sz w:val="18"/>
                <w:szCs w:val="18"/>
              </w:rPr>
            </w:pPr>
            <w:r w:rsidRPr="00547BEB">
              <w:rPr>
                <w:rFonts w:ascii="Arial" w:hAnsi="Arial" w:cs="Arial"/>
                <w:b/>
                <w:sz w:val="18"/>
                <w:szCs w:val="18"/>
              </w:rPr>
              <w:t xml:space="preserve">    EXPERIENCIA ESPECÍFICA</w:t>
            </w:r>
            <w:r w:rsidRPr="00547BEB">
              <w:rPr>
                <w:rFonts w:ascii="Arial" w:hAnsi="Arial" w:cs="Arial"/>
                <w:sz w:val="18"/>
                <w:szCs w:val="18"/>
              </w:rPr>
              <w:t>:</w:t>
            </w:r>
          </w:p>
          <w:p w14:paraId="60E7E136" w14:textId="71DD4B6C" w:rsidR="00C64535" w:rsidRPr="00547BEB" w:rsidRDefault="00C64535" w:rsidP="00C64535">
            <w:pPr>
              <w:numPr>
                <w:ilvl w:val="0"/>
                <w:numId w:val="29"/>
              </w:numPr>
              <w:suppressAutoHyphens w:val="0"/>
              <w:ind w:left="244" w:hanging="211"/>
              <w:jc w:val="both"/>
              <w:rPr>
                <w:rFonts w:ascii="Arial" w:hAnsi="Arial" w:cs="Arial"/>
                <w:sz w:val="18"/>
                <w:szCs w:val="18"/>
              </w:rPr>
            </w:pPr>
            <w:r w:rsidRPr="00547BEB">
              <w:rPr>
                <w:rFonts w:ascii="Arial" w:eastAsia="Arial" w:hAnsi="Arial" w:cs="Arial"/>
                <w:sz w:val="18"/>
                <w:szCs w:val="18"/>
              </w:rPr>
              <w:t xml:space="preserve">Acreditar* experiencia laboral mínima de dos (02) años en el desempeño de funciones </w:t>
            </w:r>
            <w:r w:rsidR="003743D9" w:rsidRPr="00547BEB">
              <w:rPr>
                <w:rFonts w:ascii="Arial" w:eastAsia="Arial" w:hAnsi="Arial" w:cs="Arial"/>
                <w:sz w:val="18"/>
                <w:szCs w:val="18"/>
              </w:rPr>
              <w:t>afines al cargo</w:t>
            </w:r>
            <w:r w:rsidRPr="00547BEB">
              <w:rPr>
                <w:rFonts w:ascii="Arial" w:eastAsia="Arial" w:hAnsi="Arial" w:cs="Arial"/>
                <w:sz w:val="18"/>
                <w:szCs w:val="18"/>
              </w:rPr>
              <w:t>; dentro de los cuales deberá acreditar* un (01) año de experiencia en el sector público.</w:t>
            </w:r>
            <w:r w:rsidRPr="00547BEB">
              <w:rPr>
                <w:rFonts w:ascii="Arial" w:eastAsia="Arial" w:hAnsi="Arial" w:cs="Arial"/>
                <w:b/>
                <w:sz w:val="18"/>
                <w:szCs w:val="18"/>
              </w:rPr>
              <w:t xml:space="preserve"> (Indispensable)</w:t>
            </w:r>
          </w:p>
          <w:p w14:paraId="3AB7BABF" w14:textId="77777777" w:rsidR="00C64535" w:rsidRPr="00547BEB" w:rsidRDefault="00C64535" w:rsidP="00C64535">
            <w:pPr>
              <w:numPr>
                <w:ilvl w:val="0"/>
                <w:numId w:val="29"/>
              </w:numPr>
              <w:suppressAutoHyphens w:val="0"/>
              <w:ind w:left="244" w:hanging="211"/>
              <w:jc w:val="both"/>
              <w:rPr>
                <w:rFonts w:ascii="Arial" w:hAnsi="Arial" w:cs="Arial"/>
                <w:b/>
                <w:sz w:val="18"/>
                <w:szCs w:val="18"/>
              </w:rPr>
            </w:pPr>
            <w:r w:rsidRPr="00547BEB">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547BEB">
              <w:rPr>
                <w:rFonts w:ascii="Arial" w:hAnsi="Arial" w:cs="Arial"/>
                <w:b/>
                <w:bCs/>
                <w:sz w:val="18"/>
                <w:szCs w:val="18"/>
              </w:rPr>
              <w:t>(Deseable)</w:t>
            </w:r>
          </w:p>
        </w:tc>
      </w:tr>
      <w:tr w:rsidR="00C64535" w:rsidRPr="004A5530" w14:paraId="37A4C7BC" w14:textId="77777777" w:rsidTr="004344DC">
        <w:tc>
          <w:tcPr>
            <w:tcW w:w="2268" w:type="dxa"/>
            <w:vAlign w:val="center"/>
          </w:tcPr>
          <w:p w14:paraId="233FBDCF" w14:textId="77777777" w:rsidR="00C64535" w:rsidRPr="004A5530" w:rsidRDefault="00C64535" w:rsidP="004344DC">
            <w:pPr>
              <w:jc w:val="center"/>
              <w:rPr>
                <w:rFonts w:ascii="Arial" w:hAnsi="Arial" w:cs="Arial"/>
                <w:bCs/>
                <w:sz w:val="18"/>
                <w:szCs w:val="18"/>
              </w:rPr>
            </w:pPr>
            <w:r w:rsidRPr="004A5530">
              <w:rPr>
                <w:rFonts w:ascii="Arial" w:hAnsi="Arial" w:cs="Arial"/>
                <w:b/>
                <w:bCs/>
                <w:sz w:val="18"/>
                <w:szCs w:val="18"/>
              </w:rPr>
              <w:t>Capacitación</w:t>
            </w:r>
          </w:p>
        </w:tc>
        <w:tc>
          <w:tcPr>
            <w:tcW w:w="6378" w:type="dxa"/>
          </w:tcPr>
          <w:p w14:paraId="5F616D23" w14:textId="3310433E" w:rsidR="00C64535" w:rsidRPr="006B77BB" w:rsidRDefault="00C64535" w:rsidP="00603466">
            <w:pPr>
              <w:numPr>
                <w:ilvl w:val="0"/>
                <w:numId w:val="10"/>
              </w:numPr>
              <w:ind w:left="244" w:hanging="244"/>
              <w:jc w:val="both"/>
              <w:rPr>
                <w:rFonts w:ascii="Arial" w:hAnsi="Arial" w:cs="Arial"/>
                <w:sz w:val="18"/>
                <w:szCs w:val="18"/>
                <w:lang w:val="es-MX"/>
              </w:rPr>
            </w:pPr>
            <w:r w:rsidRPr="00603466">
              <w:rPr>
                <w:rFonts w:ascii="Arial" w:hAnsi="Arial" w:cs="Arial"/>
                <w:sz w:val="18"/>
                <w:szCs w:val="18"/>
                <w:lang w:val="es-MX"/>
              </w:rPr>
              <w:t>Acreditar</w:t>
            </w:r>
            <w:r w:rsidRPr="004A5530">
              <w:rPr>
                <w:rFonts w:ascii="Arial" w:hAnsi="Arial" w:cs="Arial"/>
                <w:sz w:val="18"/>
                <w:szCs w:val="18"/>
                <w:lang w:val="es-MX"/>
              </w:rPr>
              <w:t xml:space="preserve">* </w:t>
            </w:r>
            <w:r w:rsidRPr="00603466">
              <w:rPr>
                <w:rFonts w:ascii="Arial" w:hAnsi="Arial" w:cs="Arial"/>
                <w:sz w:val="18"/>
                <w:szCs w:val="18"/>
                <w:lang w:val="es-MX"/>
              </w:rPr>
              <w:t xml:space="preserve">capacitación y/o actividades de actualización en </w:t>
            </w:r>
            <w:r w:rsidR="002F4A35" w:rsidRPr="00603466">
              <w:rPr>
                <w:rFonts w:ascii="Arial" w:hAnsi="Arial" w:cs="Arial"/>
                <w:sz w:val="18"/>
                <w:szCs w:val="18"/>
                <w:lang w:val="es-MX"/>
              </w:rPr>
              <w:t>el cargo convocado</w:t>
            </w:r>
            <w:r w:rsidRPr="00603466">
              <w:rPr>
                <w:rFonts w:ascii="Arial" w:hAnsi="Arial" w:cs="Arial"/>
                <w:sz w:val="18"/>
                <w:szCs w:val="18"/>
                <w:lang w:val="es-MX"/>
              </w:rPr>
              <w:t>, como mínimo 51 horas o 03 créditos, a partir del año 201</w:t>
            </w:r>
            <w:r w:rsidR="003743D9" w:rsidRPr="00603466">
              <w:rPr>
                <w:rFonts w:ascii="Arial" w:hAnsi="Arial" w:cs="Arial"/>
                <w:sz w:val="18"/>
                <w:szCs w:val="18"/>
                <w:lang w:val="es-MX"/>
              </w:rPr>
              <w:t>7</w:t>
            </w:r>
            <w:r w:rsidRPr="00603466">
              <w:rPr>
                <w:rFonts w:ascii="Arial" w:hAnsi="Arial" w:cs="Arial"/>
                <w:sz w:val="18"/>
                <w:szCs w:val="18"/>
                <w:lang w:val="es-MX"/>
              </w:rPr>
              <w:t xml:space="preserve"> a la fecha. </w:t>
            </w:r>
            <w:r w:rsidRPr="00603466">
              <w:rPr>
                <w:rFonts w:ascii="Arial" w:hAnsi="Arial" w:cs="Arial"/>
                <w:b/>
                <w:sz w:val="18"/>
                <w:szCs w:val="18"/>
                <w:lang w:val="es-MX"/>
              </w:rPr>
              <w:t>(Indispensable)</w:t>
            </w:r>
            <w:r w:rsidRPr="00603466">
              <w:rPr>
                <w:rFonts w:ascii="Arial" w:hAnsi="Arial" w:cs="Arial"/>
                <w:sz w:val="18"/>
                <w:szCs w:val="18"/>
                <w:lang w:val="es-MX"/>
              </w:rPr>
              <w:t xml:space="preserve">  </w:t>
            </w:r>
          </w:p>
        </w:tc>
      </w:tr>
      <w:tr w:rsidR="00C64535" w:rsidRPr="00A47A31" w14:paraId="43F26ADA" w14:textId="77777777" w:rsidTr="004344DC">
        <w:trPr>
          <w:trHeight w:val="70"/>
        </w:trPr>
        <w:tc>
          <w:tcPr>
            <w:tcW w:w="2268" w:type="dxa"/>
            <w:vAlign w:val="center"/>
          </w:tcPr>
          <w:p w14:paraId="478F3FFA" w14:textId="77777777" w:rsidR="00C64535" w:rsidRPr="004A5530" w:rsidRDefault="00C64535" w:rsidP="004344DC">
            <w:pPr>
              <w:jc w:val="center"/>
              <w:rPr>
                <w:rFonts w:ascii="Arial" w:hAnsi="Arial" w:cs="Arial"/>
                <w:bCs/>
                <w:sz w:val="18"/>
                <w:szCs w:val="18"/>
              </w:rPr>
            </w:pPr>
            <w:r w:rsidRPr="004A5530">
              <w:rPr>
                <w:rFonts w:ascii="Arial" w:hAnsi="Arial" w:cs="Arial"/>
                <w:b/>
                <w:bCs/>
                <w:sz w:val="18"/>
                <w:szCs w:val="18"/>
              </w:rPr>
              <w:t>Conocimientos de Ofimática e Idiomas (</w:t>
            </w:r>
            <w:r w:rsidRPr="004A5530">
              <w:rPr>
                <w:rFonts w:ascii="Arial" w:hAnsi="Arial" w:cs="Arial"/>
                <w:b/>
                <w:sz w:val="18"/>
                <w:szCs w:val="18"/>
                <w:u w:val="single"/>
              </w:rPr>
              <w:t>requisito que será validado en el Formato 01: Declaración Jurada de Cumplimiento de Requisitos</w:t>
            </w:r>
            <w:r w:rsidRPr="004A5530">
              <w:rPr>
                <w:rFonts w:ascii="Arial" w:hAnsi="Arial" w:cs="Arial"/>
                <w:b/>
                <w:bCs/>
                <w:sz w:val="18"/>
                <w:szCs w:val="18"/>
              </w:rPr>
              <w:t>)</w:t>
            </w:r>
          </w:p>
        </w:tc>
        <w:tc>
          <w:tcPr>
            <w:tcW w:w="6378" w:type="dxa"/>
            <w:shd w:val="clear" w:color="auto" w:fill="auto"/>
            <w:vAlign w:val="center"/>
          </w:tcPr>
          <w:p w14:paraId="5D963B00" w14:textId="77777777" w:rsidR="00C64535" w:rsidRPr="004A5530" w:rsidRDefault="00C64535" w:rsidP="00C64535">
            <w:pPr>
              <w:numPr>
                <w:ilvl w:val="0"/>
                <w:numId w:val="10"/>
              </w:numPr>
              <w:ind w:left="315" w:hanging="315"/>
              <w:jc w:val="both"/>
              <w:rPr>
                <w:rFonts w:ascii="Arial" w:hAnsi="Arial" w:cs="Arial"/>
                <w:sz w:val="18"/>
                <w:szCs w:val="18"/>
              </w:rPr>
            </w:pPr>
            <w:r w:rsidRPr="004A5530">
              <w:rPr>
                <w:rFonts w:ascii="Arial" w:hAnsi="Arial" w:cs="Arial"/>
                <w:sz w:val="18"/>
                <w:szCs w:val="18"/>
              </w:rPr>
              <w:t xml:space="preserve">Manejo de Ofimática: Word, Excel, </w:t>
            </w:r>
            <w:proofErr w:type="spellStart"/>
            <w:r w:rsidRPr="004A5530">
              <w:rPr>
                <w:rFonts w:ascii="Arial" w:hAnsi="Arial" w:cs="Arial"/>
                <w:sz w:val="18"/>
                <w:szCs w:val="18"/>
              </w:rPr>
              <w:t>Power</w:t>
            </w:r>
            <w:proofErr w:type="spellEnd"/>
            <w:r w:rsidRPr="004A5530">
              <w:rPr>
                <w:rFonts w:ascii="Arial" w:hAnsi="Arial" w:cs="Arial"/>
                <w:sz w:val="18"/>
                <w:szCs w:val="18"/>
              </w:rPr>
              <w:t xml:space="preserve"> Point, Internet a nivel básico. </w:t>
            </w:r>
            <w:r w:rsidRPr="004A5530">
              <w:rPr>
                <w:rFonts w:ascii="Arial" w:hAnsi="Arial" w:cs="Arial"/>
                <w:b/>
                <w:sz w:val="18"/>
                <w:szCs w:val="18"/>
              </w:rPr>
              <w:t>(Indispensable)</w:t>
            </w:r>
          </w:p>
          <w:p w14:paraId="67625F64" w14:textId="77777777" w:rsidR="00C64535" w:rsidRPr="004A5530" w:rsidRDefault="00C64535" w:rsidP="00C64535">
            <w:pPr>
              <w:numPr>
                <w:ilvl w:val="0"/>
                <w:numId w:val="10"/>
              </w:numPr>
              <w:ind w:left="244" w:hanging="244"/>
              <w:jc w:val="both"/>
              <w:rPr>
                <w:rFonts w:ascii="Arial" w:hAnsi="Arial" w:cs="Arial"/>
                <w:sz w:val="18"/>
                <w:szCs w:val="18"/>
              </w:rPr>
            </w:pPr>
            <w:r w:rsidRPr="004A5530">
              <w:rPr>
                <w:rFonts w:ascii="Arial" w:hAnsi="Arial" w:cs="Arial"/>
                <w:sz w:val="18"/>
                <w:szCs w:val="18"/>
              </w:rPr>
              <w:t xml:space="preserve"> Manejo del idioma inglés a nivel básico.  </w:t>
            </w:r>
            <w:r w:rsidRPr="004A5530">
              <w:rPr>
                <w:rFonts w:ascii="Arial" w:hAnsi="Arial" w:cs="Arial"/>
                <w:b/>
                <w:sz w:val="18"/>
                <w:szCs w:val="18"/>
              </w:rPr>
              <w:t>(Indispensable)</w:t>
            </w:r>
          </w:p>
        </w:tc>
      </w:tr>
      <w:tr w:rsidR="00C64535" w:rsidRPr="00A47A31" w14:paraId="7A35F2E2" w14:textId="77777777" w:rsidTr="004344DC">
        <w:trPr>
          <w:trHeight w:val="840"/>
        </w:trPr>
        <w:tc>
          <w:tcPr>
            <w:tcW w:w="2268" w:type="dxa"/>
            <w:vAlign w:val="center"/>
          </w:tcPr>
          <w:p w14:paraId="45F9F9C6" w14:textId="77777777" w:rsidR="00C64535" w:rsidRPr="004A5530" w:rsidRDefault="00C64535" w:rsidP="004344DC">
            <w:pPr>
              <w:jc w:val="center"/>
              <w:rPr>
                <w:rFonts w:ascii="Arial" w:hAnsi="Arial" w:cs="Arial"/>
                <w:bCs/>
                <w:sz w:val="18"/>
                <w:szCs w:val="18"/>
              </w:rPr>
            </w:pPr>
            <w:r w:rsidRPr="004A5530">
              <w:rPr>
                <w:rFonts w:ascii="Arial" w:hAnsi="Arial" w:cs="Arial"/>
                <w:b/>
                <w:bCs/>
                <w:sz w:val="18"/>
                <w:szCs w:val="18"/>
              </w:rPr>
              <w:t>Habilidades o Competencias</w:t>
            </w:r>
          </w:p>
        </w:tc>
        <w:tc>
          <w:tcPr>
            <w:tcW w:w="6378" w:type="dxa"/>
            <w:shd w:val="clear" w:color="auto" w:fill="auto"/>
          </w:tcPr>
          <w:p w14:paraId="21EFECD6" w14:textId="77777777" w:rsidR="00C64535" w:rsidRPr="00E929C5" w:rsidRDefault="00C64535" w:rsidP="004344DC">
            <w:pPr>
              <w:ind w:left="244"/>
              <w:contextualSpacing/>
              <w:jc w:val="both"/>
              <w:rPr>
                <w:rFonts w:ascii="Arial" w:hAnsi="Arial" w:cs="Arial"/>
                <w:b/>
                <w:sz w:val="18"/>
                <w:szCs w:val="18"/>
              </w:rPr>
            </w:pPr>
            <w:r w:rsidRPr="00E929C5">
              <w:rPr>
                <w:rFonts w:ascii="Arial" w:hAnsi="Arial" w:cs="Arial"/>
                <w:b/>
                <w:sz w:val="18"/>
                <w:szCs w:val="18"/>
              </w:rPr>
              <w:t xml:space="preserve">GENERICAS: </w:t>
            </w:r>
            <w:r w:rsidRPr="00E929C5">
              <w:rPr>
                <w:rFonts w:ascii="Arial" w:hAnsi="Arial" w:cs="Arial"/>
                <w:sz w:val="18"/>
                <w:szCs w:val="18"/>
              </w:rPr>
              <w:t>Actitud de servicio, ética e integridad, compromiso y responsabilidad, orientación a resultados y trabajo en equipo.</w:t>
            </w:r>
          </w:p>
          <w:p w14:paraId="0C5D814C" w14:textId="77777777" w:rsidR="00C64535" w:rsidRPr="00A47A31" w:rsidRDefault="00C64535" w:rsidP="004344DC">
            <w:pPr>
              <w:ind w:left="244"/>
              <w:contextualSpacing/>
              <w:jc w:val="both"/>
              <w:rPr>
                <w:rFonts w:ascii="Arial" w:hAnsi="Arial" w:cs="Arial"/>
                <w:b/>
                <w:color w:val="FF0000"/>
                <w:sz w:val="18"/>
                <w:szCs w:val="18"/>
              </w:rPr>
            </w:pPr>
            <w:r w:rsidRPr="00E929C5">
              <w:rPr>
                <w:rFonts w:ascii="Arial" w:hAnsi="Arial" w:cs="Arial"/>
                <w:b/>
                <w:sz w:val="18"/>
                <w:szCs w:val="18"/>
              </w:rPr>
              <w:t xml:space="preserve">ESPECIFICAS: </w:t>
            </w:r>
            <w:r w:rsidRPr="00E929C5">
              <w:rPr>
                <w:rFonts w:ascii="Arial" w:hAnsi="Arial" w:cs="Arial"/>
                <w:sz w:val="18"/>
                <w:szCs w:val="18"/>
              </w:rPr>
              <w:t>Pensamiento estratégico, comunicación efectiva, planificación y organización, capacidad de análisis, capacidad de respuesta al cambio.</w:t>
            </w:r>
          </w:p>
        </w:tc>
      </w:tr>
      <w:tr w:rsidR="00C64535" w:rsidRPr="00A47A31" w14:paraId="614EEC87" w14:textId="77777777" w:rsidTr="004344DC">
        <w:trPr>
          <w:trHeight w:val="399"/>
        </w:trPr>
        <w:tc>
          <w:tcPr>
            <w:tcW w:w="2268" w:type="dxa"/>
            <w:vAlign w:val="center"/>
          </w:tcPr>
          <w:p w14:paraId="02B3C3BD" w14:textId="77777777" w:rsidR="00C64535" w:rsidRPr="001C30B7" w:rsidRDefault="00C64535" w:rsidP="004344DC">
            <w:pPr>
              <w:jc w:val="center"/>
              <w:rPr>
                <w:rFonts w:ascii="Arial" w:hAnsi="Arial" w:cs="Arial"/>
                <w:bCs/>
                <w:sz w:val="18"/>
                <w:szCs w:val="18"/>
              </w:rPr>
            </w:pPr>
            <w:r w:rsidRPr="001C30B7">
              <w:rPr>
                <w:rFonts w:ascii="Arial" w:hAnsi="Arial" w:cs="Arial"/>
                <w:b/>
                <w:bCs/>
                <w:sz w:val="18"/>
                <w:szCs w:val="18"/>
              </w:rPr>
              <w:t>Motivo de Contratación</w:t>
            </w:r>
          </w:p>
        </w:tc>
        <w:tc>
          <w:tcPr>
            <w:tcW w:w="6378" w:type="dxa"/>
            <w:shd w:val="clear" w:color="auto" w:fill="auto"/>
            <w:vAlign w:val="center"/>
          </w:tcPr>
          <w:p w14:paraId="4568D20C" w14:textId="2BFBA9EA" w:rsidR="00C64535" w:rsidRPr="001C30B7" w:rsidRDefault="003844BD" w:rsidP="00C64535">
            <w:pPr>
              <w:numPr>
                <w:ilvl w:val="0"/>
                <w:numId w:val="13"/>
              </w:numPr>
              <w:tabs>
                <w:tab w:val="num" w:pos="252"/>
              </w:tabs>
              <w:spacing w:line="252" w:lineRule="auto"/>
              <w:ind w:left="252" w:hanging="240"/>
              <w:jc w:val="both"/>
              <w:rPr>
                <w:rFonts w:ascii="Arial" w:hAnsi="Arial" w:cs="Arial"/>
                <w:sz w:val="18"/>
                <w:szCs w:val="18"/>
              </w:rPr>
            </w:pPr>
            <w:r>
              <w:rPr>
                <w:rFonts w:ascii="Arial" w:hAnsi="Arial" w:cs="Arial"/>
                <w:sz w:val="18"/>
                <w:szCs w:val="18"/>
              </w:rPr>
              <w:t xml:space="preserve">Memorando </w:t>
            </w:r>
            <w:r w:rsidR="00DE0D0B">
              <w:rPr>
                <w:rFonts w:ascii="Arial" w:hAnsi="Arial" w:cs="Arial"/>
                <w:sz w:val="18"/>
                <w:szCs w:val="18"/>
              </w:rPr>
              <w:t xml:space="preserve">N° </w:t>
            </w:r>
            <w:r>
              <w:rPr>
                <w:rFonts w:ascii="Arial" w:hAnsi="Arial" w:cs="Arial"/>
                <w:sz w:val="18"/>
                <w:szCs w:val="18"/>
              </w:rPr>
              <w:t>1483</w:t>
            </w:r>
            <w:r w:rsidR="00DE0D0B">
              <w:rPr>
                <w:rFonts w:ascii="Arial" w:hAnsi="Arial" w:cs="Arial"/>
                <w:sz w:val="18"/>
                <w:szCs w:val="18"/>
              </w:rPr>
              <w:t>-GCGP</w:t>
            </w:r>
            <w:r w:rsidR="00C64535" w:rsidRPr="001C30B7">
              <w:rPr>
                <w:rFonts w:ascii="Arial" w:hAnsi="Arial" w:cs="Arial"/>
                <w:sz w:val="18"/>
                <w:szCs w:val="18"/>
              </w:rPr>
              <w:t>-ESSALUD-202</w:t>
            </w:r>
            <w:r w:rsidR="00DE0D0B">
              <w:rPr>
                <w:rFonts w:ascii="Arial" w:hAnsi="Arial" w:cs="Arial"/>
                <w:sz w:val="18"/>
                <w:szCs w:val="18"/>
              </w:rPr>
              <w:t>2</w:t>
            </w:r>
          </w:p>
        </w:tc>
      </w:tr>
    </w:tbl>
    <w:p w14:paraId="0199F77E" w14:textId="633E6718" w:rsidR="00453C08" w:rsidRDefault="00A84170" w:rsidP="00A84170">
      <w:pPr>
        <w:pStyle w:val="Textoindependiente"/>
        <w:spacing w:after="0"/>
        <w:ind w:left="284" w:right="281" w:firstLine="142"/>
        <w:jc w:val="both"/>
        <w:rPr>
          <w:rFonts w:ascii="Arial" w:hAnsi="Arial" w:cs="Arial"/>
          <w:b/>
          <w:bCs/>
          <w:sz w:val="16"/>
          <w:szCs w:val="16"/>
          <w:lang w:val="es-MX"/>
        </w:rPr>
      </w:pPr>
      <w:r w:rsidRPr="00EE26DB">
        <w:rPr>
          <w:rFonts w:ascii="Arial" w:hAnsi="Arial" w:cs="Arial"/>
          <w:b/>
          <w:bCs/>
          <w:sz w:val="16"/>
          <w:szCs w:val="16"/>
          <w:lang w:val="es-MX"/>
        </w:rPr>
        <w:t xml:space="preserve">  </w:t>
      </w:r>
    </w:p>
    <w:p w14:paraId="0DE5CDD2" w14:textId="76A1FD21" w:rsidR="00A84170" w:rsidRPr="00EE26DB" w:rsidRDefault="00255FD9" w:rsidP="0053142F">
      <w:pPr>
        <w:pStyle w:val="Textoindependiente"/>
        <w:spacing w:after="0"/>
        <w:ind w:left="284" w:right="281" w:firstLine="142"/>
        <w:jc w:val="both"/>
        <w:rPr>
          <w:rFonts w:ascii="Arial" w:hAnsi="Arial" w:cs="Arial"/>
          <w:b/>
          <w:bCs/>
          <w:sz w:val="16"/>
          <w:szCs w:val="16"/>
          <w:lang w:val="es-MX"/>
        </w:rPr>
      </w:pPr>
      <w:r w:rsidRPr="00EE26DB">
        <w:rPr>
          <w:rFonts w:ascii="Arial" w:hAnsi="Arial" w:cs="Arial"/>
          <w:b/>
          <w:bCs/>
          <w:sz w:val="16"/>
          <w:szCs w:val="16"/>
          <w:lang w:val="es-MX"/>
        </w:rPr>
        <w:t xml:space="preserve">(*) </w:t>
      </w:r>
      <w:r w:rsidR="0053142F">
        <w:rPr>
          <w:rFonts w:ascii="Arial" w:hAnsi="Arial" w:cs="Arial"/>
          <w:b/>
          <w:bCs/>
          <w:sz w:val="16"/>
          <w:szCs w:val="16"/>
          <w:lang w:val="es-MX"/>
        </w:rPr>
        <w:tab/>
      </w:r>
      <w:r w:rsidR="00D71AD4" w:rsidRPr="00EE26DB">
        <w:rPr>
          <w:rFonts w:ascii="Arial" w:hAnsi="Arial" w:cs="Arial"/>
          <w:b/>
          <w:bCs/>
          <w:sz w:val="16"/>
          <w:szCs w:val="16"/>
          <w:lang w:val="es-MX"/>
        </w:rPr>
        <w:t>La acreditación implica presentar copia de los documentos sustentatorios. Los postulantes que no lo</w:t>
      </w:r>
      <w:r w:rsidR="00A84170" w:rsidRPr="00EE26DB">
        <w:rPr>
          <w:rFonts w:ascii="Arial" w:hAnsi="Arial" w:cs="Arial"/>
          <w:b/>
          <w:bCs/>
          <w:sz w:val="16"/>
          <w:szCs w:val="16"/>
          <w:lang w:val="es-MX"/>
        </w:rPr>
        <w:tab/>
        <w:t xml:space="preserve">  </w:t>
      </w:r>
      <w:r w:rsidR="0053142F">
        <w:rPr>
          <w:rFonts w:ascii="Arial" w:hAnsi="Arial" w:cs="Arial"/>
          <w:b/>
          <w:bCs/>
          <w:sz w:val="16"/>
          <w:szCs w:val="16"/>
          <w:lang w:val="es-MX"/>
        </w:rPr>
        <w:t xml:space="preserve"> </w:t>
      </w:r>
      <w:r w:rsidR="0053142F">
        <w:rPr>
          <w:rFonts w:ascii="Arial" w:hAnsi="Arial" w:cs="Arial"/>
          <w:b/>
          <w:bCs/>
          <w:sz w:val="16"/>
          <w:szCs w:val="16"/>
          <w:lang w:val="es-MX"/>
        </w:rPr>
        <w:tab/>
      </w:r>
      <w:r w:rsidR="00D71AD4" w:rsidRPr="00EE26DB">
        <w:rPr>
          <w:rFonts w:ascii="Arial" w:hAnsi="Arial" w:cs="Arial"/>
          <w:b/>
          <w:bCs/>
          <w:sz w:val="16"/>
          <w:szCs w:val="16"/>
          <w:lang w:val="es-MX"/>
        </w:rPr>
        <w:t>hagan serán descalificados. Para la contratación del postulante seleccionado, éste presentará la</w:t>
      </w:r>
    </w:p>
    <w:p w14:paraId="44159B53" w14:textId="74564F8A" w:rsidR="00255FD9" w:rsidRPr="00EE26DB" w:rsidRDefault="0053142F" w:rsidP="0053142F">
      <w:pPr>
        <w:pStyle w:val="Textoindependiente"/>
        <w:spacing w:after="0"/>
        <w:ind w:left="284" w:right="281" w:firstLine="142"/>
        <w:jc w:val="both"/>
        <w:rPr>
          <w:rFonts w:ascii="Arial" w:hAnsi="Arial" w:cs="Arial"/>
          <w:b/>
          <w:bCs/>
          <w:sz w:val="16"/>
          <w:szCs w:val="16"/>
          <w:lang w:val="es-MX"/>
        </w:rPr>
      </w:pPr>
      <w:r>
        <w:rPr>
          <w:rFonts w:ascii="Arial" w:hAnsi="Arial" w:cs="Arial"/>
          <w:b/>
          <w:bCs/>
          <w:sz w:val="16"/>
          <w:szCs w:val="16"/>
          <w:lang w:val="es-MX"/>
        </w:rPr>
        <w:tab/>
      </w:r>
      <w:r w:rsidR="00A84170" w:rsidRPr="00EE26DB">
        <w:rPr>
          <w:rFonts w:ascii="Arial" w:hAnsi="Arial" w:cs="Arial"/>
          <w:b/>
          <w:bCs/>
          <w:sz w:val="16"/>
          <w:szCs w:val="16"/>
          <w:lang w:val="es-MX"/>
        </w:rPr>
        <w:t>d</w:t>
      </w:r>
      <w:r w:rsidR="00D71AD4" w:rsidRPr="00EE26DB">
        <w:rPr>
          <w:rFonts w:ascii="Arial" w:hAnsi="Arial" w:cs="Arial"/>
          <w:b/>
          <w:bCs/>
          <w:sz w:val="16"/>
          <w:szCs w:val="16"/>
          <w:lang w:val="es-MX"/>
        </w:rPr>
        <w:t>ocumentación original sustentadora.</w:t>
      </w:r>
    </w:p>
    <w:p w14:paraId="0BF4952C" w14:textId="77777777" w:rsidR="00C93D3D" w:rsidRPr="00EE26DB" w:rsidRDefault="00C93D3D" w:rsidP="009802A1">
      <w:pPr>
        <w:tabs>
          <w:tab w:val="left" w:pos="540"/>
        </w:tabs>
        <w:rPr>
          <w:rFonts w:ascii="Arial" w:hAnsi="Arial" w:cs="Arial"/>
          <w:b/>
          <w:lang w:val="es-MX"/>
        </w:rPr>
      </w:pPr>
    </w:p>
    <w:p w14:paraId="410B808B" w14:textId="77777777" w:rsidR="00C93D3D" w:rsidRPr="00867B5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714F19E1" w14:textId="77777777" w:rsidR="00867B53" w:rsidRDefault="00867B53" w:rsidP="00867B53">
      <w:pPr>
        <w:pStyle w:val="Sangradetextonormal"/>
        <w:ind w:left="426" w:firstLine="0"/>
        <w:jc w:val="both"/>
        <w:rPr>
          <w:rFonts w:cs="Arial"/>
          <w:color w:val="000000"/>
          <w:sz w:val="20"/>
          <w:szCs w:val="20"/>
        </w:rPr>
      </w:pPr>
    </w:p>
    <w:p w14:paraId="02A0AE39" w14:textId="5526D065" w:rsidR="00867B53" w:rsidRDefault="00867B53" w:rsidP="00867B53">
      <w:pPr>
        <w:pStyle w:val="Sangradetextonormal"/>
        <w:ind w:left="426" w:firstLine="0"/>
        <w:jc w:val="both"/>
        <w:rPr>
          <w:rFonts w:cs="Arial"/>
          <w:b w:val="0"/>
          <w:sz w:val="20"/>
          <w:szCs w:val="20"/>
        </w:rPr>
      </w:pPr>
      <w:r>
        <w:rPr>
          <w:rFonts w:cs="Arial"/>
          <w:bCs w:val="0"/>
          <w:sz w:val="20"/>
          <w:szCs w:val="20"/>
        </w:rPr>
        <w:t xml:space="preserve">TECNICO </w:t>
      </w:r>
      <w:r w:rsidR="00C64535">
        <w:rPr>
          <w:rFonts w:cs="Arial"/>
          <w:bCs w:val="0"/>
          <w:sz w:val="20"/>
          <w:szCs w:val="20"/>
        </w:rPr>
        <w:t>DE SERVICIO ADMINISTRATIVO Y APOYO</w:t>
      </w:r>
      <w:r>
        <w:rPr>
          <w:rFonts w:cs="Arial"/>
          <w:bCs w:val="0"/>
          <w:sz w:val="20"/>
          <w:szCs w:val="20"/>
        </w:rPr>
        <w:t xml:space="preserve"> (T</w:t>
      </w:r>
      <w:r w:rsidR="00C64535">
        <w:rPr>
          <w:rFonts w:cs="Arial"/>
          <w:bCs w:val="0"/>
          <w:sz w:val="20"/>
          <w:szCs w:val="20"/>
        </w:rPr>
        <w:t>2</w:t>
      </w:r>
      <w:r>
        <w:rPr>
          <w:rFonts w:cs="Arial"/>
          <w:bCs w:val="0"/>
          <w:sz w:val="20"/>
          <w:szCs w:val="20"/>
        </w:rPr>
        <w:t>T</w:t>
      </w:r>
      <w:r w:rsidR="00C64535">
        <w:rPr>
          <w:rFonts w:cs="Arial"/>
          <w:bCs w:val="0"/>
          <w:sz w:val="20"/>
          <w:szCs w:val="20"/>
        </w:rPr>
        <w:t>A</w:t>
      </w:r>
      <w:r>
        <w:rPr>
          <w:rFonts w:cs="Arial"/>
          <w:bCs w:val="0"/>
          <w:sz w:val="20"/>
          <w:szCs w:val="20"/>
        </w:rPr>
        <w:t>D-001)</w:t>
      </w:r>
    </w:p>
    <w:p w14:paraId="2C21F138" w14:textId="77777777" w:rsidR="00453C08" w:rsidRPr="00232307" w:rsidRDefault="00453C08" w:rsidP="00453C08">
      <w:pPr>
        <w:ind w:firstLine="360"/>
        <w:jc w:val="both"/>
        <w:rPr>
          <w:rFonts w:ascii="Arial" w:hAnsi="Arial" w:cs="Arial"/>
          <w:color w:val="000000" w:themeColor="text1"/>
        </w:rPr>
      </w:pPr>
      <w:r w:rsidRPr="00232307">
        <w:rPr>
          <w:rFonts w:ascii="Arial" w:hAnsi="Arial" w:cs="Arial"/>
          <w:color w:val="000000" w:themeColor="text1"/>
        </w:rPr>
        <w:t xml:space="preserve">  Principales funciones a desarrollar:</w:t>
      </w:r>
    </w:p>
    <w:p w14:paraId="601E9211" w14:textId="77777777" w:rsidR="00BD5969" w:rsidRPr="00BD5969" w:rsidRDefault="00BD5969" w:rsidP="00BD5969">
      <w:pPr>
        <w:ind w:left="360"/>
        <w:jc w:val="both"/>
        <w:rPr>
          <w:rFonts w:ascii="Arial" w:hAnsi="Arial" w:cs="Arial"/>
          <w:b/>
        </w:rPr>
      </w:pPr>
    </w:p>
    <w:p w14:paraId="4C9A7737" w14:textId="0D0D8A1A" w:rsidR="00DE0D0B" w:rsidRDefault="00DE0D0B" w:rsidP="00603466">
      <w:pPr>
        <w:pStyle w:val="Prrafodelista"/>
        <w:numPr>
          <w:ilvl w:val="0"/>
          <w:numId w:val="31"/>
        </w:numPr>
        <w:autoSpaceDE w:val="0"/>
        <w:autoSpaceDN w:val="0"/>
        <w:adjustRightInd w:val="0"/>
        <w:jc w:val="both"/>
        <w:rPr>
          <w:sz w:val="20"/>
          <w:szCs w:val="20"/>
          <w:lang w:val="es-MX"/>
        </w:rPr>
      </w:pPr>
      <w:r>
        <w:rPr>
          <w:sz w:val="20"/>
          <w:szCs w:val="20"/>
          <w:lang w:val="es-MX"/>
        </w:rPr>
        <w:t>Ejecutar</w:t>
      </w:r>
      <w:r w:rsidR="00C43658">
        <w:rPr>
          <w:sz w:val="20"/>
          <w:szCs w:val="20"/>
          <w:lang w:val="es-MX"/>
        </w:rPr>
        <w:t xml:space="preserve"> los</w:t>
      </w:r>
      <w:r>
        <w:rPr>
          <w:sz w:val="20"/>
          <w:szCs w:val="20"/>
          <w:lang w:val="es-MX"/>
        </w:rPr>
        <w:t xml:space="preserve"> procedimientos técnicos del sistema administrativo del área </w:t>
      </w:r>
      <w:r w:rsidR="007B7B73">
        <w:rPr>
          <w:sz w:val="20"/>
          <w:szCs w:val="20"/>
          <w:lang w:val="es-MX"/>
        </w:rPr>
        <w:t xml:space="preserve">el cual el </w:t>
      </w:r>
      <w:r>
        <w:rPr>
          <w:sz w:val="20"/>
          <w:szCs w:val="20"/>
          <w:lang w:val="es-MX"/>
        </w:rPr>
        <w:t>cargo</w:t>
      </w:r>
      <w:r w:rsidR="007B7B73">
        <w:rPr>
          <w:sz w:val="20"/>
          <w:szCs w:val="20"/>
          <w:lang w:val="es-MX"/>
        </w:rPr>
        <w:t xml:space="preserve"> está adscrito.</w:t>
      </w:r>
    </w:p>
    <w:p w14:paraId="410527B9" w14:textId="3829F6CE" w:rsidR="007B7B73" w:rsidRPr="007B7B73" w:rsidRDefault="007B7B73" w:rsidP="007B7B73">
      <w:pPr>
        <w:pStyle w:val="Prrafodelista"/>
        <w:numPr>
          <w:ilvl w:val="0"/>
          <w:numId w:val="31"/>
        </w:numPr>
        <w:autoSpaceDE w:val="0"/>
        <w:autoSpaceDN w:val="0"/>
        <w:adjustRightInd w:val="0"/>
        <w:jc w:val="both"/>
        <w:rPr>
          <w:sz w:val="20"/>
          <w:szCs w:val="20"/>
          <w:lang w:val="es-MX"/>
        </w:rPr>
      </w:pPr>
      <w:r>
        <w:rPr>
          <w:sz w:val="20"/>
          <w:szCs w:val="20"/>
          <w:lang w:val="es-MX"/>
        </w:rPr>
        <w:t>Analizar y absolver las solicitudes y documentos técnicos que se procesan en el área en que se desempeña según instrucciones impartidas.</w:t>
      </w:r>
    </w:p>
    <w:p w14:paraId="6B8A4138" w14:textId="3CEE0C69" w:rsidR="007B7B73" w:rsidRDefault="007B7B73" w:rsidP="000164BC">
      <w:pPr>
        <w:pStyle w:val="Prrafodelista"/>
        <w:numPr>
          <w:ilvl w:val="0"/>
          <w:numId w:val="31"/>
        </w:numPr>
        <w:autoSpaceDE w:val="0"/>
        <w:autoSpaceDN w:val="0"/>
        <w:adjustRightInd w:val="0"/>
        <w:jc w:val="both"/>
        <w:rPr>
          <w:sz w:val="20"/>
          <w:szCs w:val="20"/>
          <w:lang w:val="es-MX"/>
        </w:rPr>
      </w:pPr>
      <w:r>
        <w:rPr>
          <w:sz w:val="20"/>
          <w:szCs w:val="20"/>
          <w:lang w:val="es-MX"/>
        </w:rPr>
        <w:t xml:space="preserve">Realizar el seguimiento de expedientes que ingresan a la Unidad Orgánica.  </w:t>
      </w:r>
    </w:p>
    <w:p w14:paraId="135EEE3D" w14:textId="68B10C68" w:rsidR="007B7B73" w:rsidRDefault="007B7B73" w:rsidP="000164BC">
      <w:pPr>
        <w:pStyle w:val="Prrafodelista"/>
        <w:numPr>
          <w:ilvl w:val="0"/>
          <w:numId w:val="31"/>
        </w:numPr>
        <w:autoSpaceDE w:val="0"/>
        <w:autoSpaceDN w:val="0"/>
        <w:adjustRightInd w:val="0"/>
        <w:jc w:val="both"/>
        <w:rPr>
          <w:sz w:val="20"/>
          <w:szCs w:val="20"/>
          <w:lang w:val="es-MX"/>
        </w:rPr>
      </w:pPr>
      <w:r>
        <w:rPr>
          <w:sz w:val="20"/>
          <w:szCs w:val="20"/>
          <w:lang w:val="es-MX"/>
        </w:rPr>
        <w:t>Apoyar en la programación, ejecución y control de las actividades del área siguiendo instrucciones impartidas.</w:t>
      </w:r>
    </w:p>
    <w:p w14:paraId="6B35D13D" w14:textId="1B9A1653" w:rsidR="000A4861" w:rsidRDefault="000A4861" w:rsidP="000164BC">
      <w:pPr>
        <w:pStyle w:val="Prrafodelista"/>
        <w:numPr>
          <w:ilvl w:val="0"/>
          <w:numId w:val="31"/>
        </w:numPr>
        <w:autoSpaceDE w:val="0"/>
        <w:autoSpaceDN w:val="0"/>
        <w:adjustRightInd w:val="0"/>
        <w:jc w:val="both"/>
        <w:rPr>
          <w:sz w:val="20"/>
          <w:szCs w:val="20"/>
          <w:lang w:val="es-MX"/>
        </w:rPr>
      </w:pPr>
      <w:r>
        <w:rPr>
          <w:sz w:val="20"/>
          <w:szCs w:val="20"/>
          <w:lang w:val="es-MX"/>
        </w:rPr>
        <w:t>Recopilar, verificar, ordenar y registrar información que se genera en el área en que se desempeña.</w:t>
      </w:r>
    </w:p>
    <w:p w14:paraId="7D97D09B" w14:textId="3D2A5F33" w:rsidR="008F169A" w:rsidRDefault="008F169A" w:rsidP="000164BC">
      <w:pPr>
        <w:pStyle w:val="Prrafodelista"/>
        <w:numPr>
          <w:ilvl w:val="0"/>
          <w:numId w:val="31"/>
        </w:numPr>
        <w:autoSpaceDE w:val="0"/>
        <w:autoSpaceDN w:val="0"/>
        <w:adjustRightInd w:val="0"/>
        <w:jc w:val="both"/>
        <w:rPr>
          <w:sz w:val="20"/>
          <w:szCs w:val="20"/>
          <w:lang w:val="es-MX"/>
        </w:rPr>
      </w:pPr>
      <w:r>
        <w:rPr>
          <w:sz w:val="20"/>
          <w:szCs w:val="20"/>
          <w:lang w:val="es-MX"/>
        </w:rPr>
        <w:t>Dirigir, coordinar, consolidar y evaluar el cumplimiento de las auditorias médicas del comité de auditoría de la Red Asistencial.</w:t>
      </w:r>
    </w:p>
    <w:p w14:paraId="1D92EC3D" w14:textId="65D1B2A6" w:rsidR="007F68E4" w:rsidRDefault="007F68E4" w:rsidP="007F68E4">
      <w:pPr>
        <w:autoSpaceDE w:val="0"/>
        <w:autoSpaceDN w:val="0"/>
        <w:adjustRightInd w:val="0"/>
        <w:jc w:val="both"/>
        <w:rPr>
          <w:lang w:val="es-MX"/>
        </w:rPr>
      </w:pPr>
    </w:p>
    <w:p w14:paraId="38BF7035" w14:textId="23407C4B" w:rsidR="007F68E4" w:rsidRDefault="007F68E4" w:rsidP="007F68E4">
      <w:pPr>
        <w:autoSpaceDE w:val="0"/>
        <w:autoSpaceDN w:val="0"/>
        <w:adjustRightInd w:val="0"/>
        <w:jc w:val="both"/>
        <w:rPr>
          <w:lang w:val="es-MX"/>
        </w:rPr>
      </w:pPr>
    </w:p>
    <w:p w14:paraId="7BED1751" w14:textId="51A488F8" w:rsidR="007F68E4" w:rsidRDefault="007F68E4" w:rsidP="007F68E4">
      <w:pPr>
        <w:autoSpaceDE w:val="0"/>
        <w:autoSpaceDN w:val="0"/>
        <w:adjustRightInd w:val="0"/>
        <w:jc w:val="both"/>
        <w:rPr>
          <w:lang w:val="es-MX"/>
        </w:rPr>
      </w:pPr>
    </w:p>
    <w:p w14:paraId="30276664" w14:textId="728FCB10" w:rsidR="007F68E4" w:rsidRDefault="007F68E4" w:rsidP="007F68E4">
      <w:pPr>
        <w:autoSpaceDE w:val="0"/>
        <w:autoSpaceDN w:val="0"/>
        <w:adjustRightInd w:val="0"/>
        <w:jc w:val="both"/>
        <w:rPr>
          <w:lang w:val="es-MX"/>
        </w:rPr>
      </w:pPr>
    </w:p>
    <w:p w14:paraId="116E229F" w14:textId="77777777" w:rsidR="007F68E4" w:rsidRPr="007F68E4" w:rsidRDefault="007F68E4" w:rsidP="007F68E4">
      <w:pPr>
        <w:autoSpaceDE w:val="0"/>
        <w:autoSpaceDN w:val="0"/>
        <w:adjustRightInd w:val="0"/>
        <w:jc w:val="both"/>
        <w:rPr>
          <w:lang w:val="es-MX"/>
        </w:rPr>
      </w:pPr>
    </w:p>
    <w:p w14:paraId="2C14696B"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Monitorear, coordinar e implementar el levantamiento de observaciones y recomendaciones efectuadas por la Superintendencia Nacional de Salud – ESSALUD.</w:t>
      </w:r>
    </w:p>
    <w:p w14:paraId="261D0756"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Proyectar resoluciones de Comités de Salud diversos y realizar el seguimiento correspondiente.</w:t>
      </w:r>
    </w:p>
    <w:p w14:paraId="42AF4370"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Preparar reportes, cuadros, gráficos y resúmenes diversas solicitudes.</w:t>
      </w:r>
    </w:p>
    <w:p w14:paraId="58BAE751"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Absolver las consultas técnico-administrativas del ámbito de competencia.</w:t>
      </w:r>
    </w:p>
    <w:p w14:paraId="15490125"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Participar en reuniones y comisiones de trabajo según indicaciones.</w:t>
      </w:r>
    </w:p>
    <w:p w14:paraId="2CBD9F71"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Proponer mejoras de los procedimientos técnico-administrativos del ámbito de competencia</w:t>
      </w:r>
    </w:p>
    <w:p w14:paraId="019A71F8" w14:textId="77777777" w:rsidR="009117FC" w:rsidRDefault="009117FC" w:rsidP="009117FC">
      <w:pPr>
        <w:pStyle w:val="Prrafodelista"/>
        <w:numPr>
          <w:ilvl w:val="0"/>
          <w:numId w:val="31"/>
        </w:numPr>
        <w:autoSpaceDE w:val="0"/>
        <w:autoSpaceDN w:val="0"/>
        <w:adjustRightInd w:val="0"/>
        <w:jc w:val="both"/>
        <w:rPr>
          <w:sz w:val="20"/>
          <w:szCs w:val="20"/>
          <w:lang w:val="es-MX"/>
        </w:rPr>
      </w:pPr>
      <w:r>
        <w:rPr>
          <w:sz w:val="20"/>
          <w:szCs w:val="20"/>
          <w:lang w:val="es-MX"/>
        </w:rPr>
        <w:t>Apoyar en la elaboración de los informes de Gestión según indicaciones</w:t>
      </w:r>
    </w:p>
    <w:p w14:paraId="1D12E840" w14:textId="77777777" w:rsidR="009117FC" w:rsidRPr="00941F8E" w:rsidRDefault="009117FC" w:rsidP="009117FC">
      <w:pPr>
        <w:numPr>
          <w:ilvl w:val="0"/>
          <w:numId w:val="31"/>
        </w:numPr>
        <w:suppressAutoHyphens w:val="0"/>
        <w:autoSpaceDE w:val="0"/>
        <w:autoSpaceDN w:val="0"/>
        <w:adjustRightInd w:val="0"/>
        <w:jc w:val="both"/>
        <w:rPr>
          <w:rFonts w:ascii="Arial" w:hAnsi="Arial" w:cs="Arial"/>
          <w:lang w:val="es-MX"/>
        </w:rPr>
      </w:pPr>
      <w:r w:rsidRPr="00941F8E">
        <w:rPr>
          <w:rFonts w:ascii="Arial" w:hAnsi="Arial" w:cs="Arial"/>
          <w:lang w:val="es-MX"/>
        </w:rPr>
        <w:t>Cumplir con los principios y deberes establecidos en el Código de Ética del Personal del Seguro Social de Salud (ESSALUD), así como no incurrir en las prohibiciones contenidas en él.</w:t>
      </w:r>
    </w:p>
    <w:p w14:paraId="796498B8" w14:textId="77777777" w:rsidR="009117FC" w:rsidRPr="00941F8E" w:rsidRDefault="009117FC" w:rsidP="009117FC">
      <w:pPr>
        <w:pStyle w:val="Prrafodelista"/>
        <w:numPr>
          <w:ilvl w:val="0"/>
          <w:numId w:val="31"/>
        </w:numPr>
        <w:jc w:val="both"/>
        <w:rPr>
          <w:sz w:val="20"/>
          <w:szCs w:val="20"/>
          <w:lang w:val="es-PE"/>
        </w:rPr>
      </w:pPr>
      <w:r w:rsidRPr="00941F8E">
        <w:rPr>
          <w:sz w:val="20"/>
          <w:szCs w:val="20"/>
        </w:rPr>
        <w:t>Llevar el proceso de C</w:t>
      </w:r>
      <w:r>
        <w:rPr>
          <w:sz w:val="20"/>
          <w:szCs w:val="20"/>
        </w:rPr>
        <w:t xml:space="preserve">ategorización y Recategorización de las </w:t>
      </w:r>
      <w:r w:rsidRPr="00941F8E">
        <w:rPr>
          <w:sz w:val="20"/>
          <w:szCs w:val="20"/>
        </w:rPr>
        <w:t xml:space="preserve">IPRES </w:t>
      </w:r>
      <w:r>
        <w:rPr>
          <w:sz w:val="20"/>
          <w:szCs w:val="20"/>
        </w:rPr>
        <w:t>de la Red Asistencial Huánuco.</w:t>
      </w:r>
    </w:p>
    <w:p w14:paraId="2343BC66" w14:textId="77777777" w:rsidR="009117FC" w:rsidRPr="00941F8E" w:rsidRDefault="009117FC" w:rsidP="009117FC">
      <w:pPr>
        <w:pStyle w:val="Prrafodelista"/>
        <w:numPr>
          <w:ilvl w:val="0"/>
          <w:numId w:val="31"/>
        </w:numPr>
        <w:jc w:val="both"/>
        <w:rPr>
          <w:sz w:val="20"/>
          <w:szCs w:val="20"/>
        </w:rPr>
      </w:pPr>
      <w:r w:rsidRPr="00941F8E">
        <w:rPr>
          <w:sz w:val="20"/>
          <w:szCs w:val="20"/>
        </w:rPr>
        <w:t>Otras funciones que lo delegue su jefe inmediato</w:t>
      </w:r>
    </w:p>
    <w:p w14:paraId="789F6659" w14:textId="77777777" w:rsidR="009117FC" w:rsidRPr="00941F8E" w:rsidRDefault="009117FC" w:rsidP="009117FC">
      <w:pPr>
        <w:numPr>
          <w:ilvl w:val="0"/>
          <w:numId w:val="31"/>
        </w:numPr>
        <w:suppressAutoHyphens w:val="0"/>
        <w:autoSpaceDE w:val="0"/>
        <w:autoSpaceDN w:val="0"/>
        <w:adjustRightInd w:val="0"/>
        <w:jc w:val="both"/>
        <w:rPr>
          <w:rFonts w:ascii="Arial" w:hAnsi="Arial" w:cs="Arial"/>
          <w:lang w:val="es-MX"/>
        </w:rPr>
      </w:pPr>
      <w:r w:rsidRPr="00941F8E">
        <w:rPr>
          <w:rFonts w:ascii="Arial" w:hAnsi="Arial" w:cs="Arial"/>
          <w:lang w:val="es-MX"/>
        </w:rPr>
        <w:t>Mantener informado al jefe inmediato sobre las actividades que desarrolla</w:t>
      </w:r>
    </w:p>
    <w:p w14:paraId="1626679C" w14:textId="77777777" w:rsidR="009117FC" w:rsidRPr="00941F8E" w:rsidRDefault="009117FC" w:rsidP="009117FC">
      <w:pPr>
        <w:numPr>
          <w:ilvl w:val="0"/>
          <w:numId w:val="31"/>
        </w:numPr>
        <w:suppressAutoHyphens w:val="0"/>
        <w:autoSpaceDE w:val="0"/>
        <w:autoSpaceDN w:val="0"/>
        <w:adjustRightInd w:val="0"/>
        <w:jc w:val="both"/>
        <w:rPr>
          <w:rFonts w:ascii="Arial" w:hAnsi="Arial" w:cs="Arial"/>
          <w:lang w:val="es-MX"/>
        </w:rPr>
      </w:pPr>
      <w:r w:rsidRPr="00941F8E">
        <w:rPr>
          <w:rFonts w:ascii="Arial" w:hAnsi="Arial" w:cs="Arial"/>
          <w:lang w:val="es-MX"/>
        </w:rPr>
        <w:t>Registrar en la computadora personal asignada, con los niveles de acceso autorizados, los datos e información para la explotación de los aplicativos informáticos de su ámbito.</w:t>
      </w:r>
    </w:p>
    <w:p w14:paraId="5A618823" w14:textId="77777777" w:rsidR="009117FC" w:rsidRPr="00941F8E" w:rsidRDefault="009117FC" w:rsidP="009117FC">
      <w:pPr>
        <w:numPr>
          <w:ilvl w:val="0"/>
          <w:numId w:val="31"/>
        </w:numPr>
        <w:suppressAutoHyphens w:val="0"/>
        <w:autoSpaceDE w:val="0"/>
        <w:autoSpaceDN w:val="0"/>
        <w:adjustRightInd w:val="0"/>
        <w:jc w:val="both"/>
        <w:rPr>
          <w:rFonts w:ascii="Arial" w:hAnsi="Arial" w:cs="Arial"/>
          <w:lang w:val="es-MX"/>
        </w:rPr>
      </w:pPr>
      <w:r w:rsidRPr="00941F8E">
        <w:rPr>
          <w:rFonts w:ascii="Arial" w:hAnsi="Arial" w:cs="Arial"/>
          <w:lang w:val="es-MX"/>
        </w:rPr>
        <w:t>Velar por la seguridad, mantenimiento y operatividad de los bienes asignados para el cumplimiento de sus labores.</w:t>
      </w:r>
    </w:p>
    <w:p w14:paraId="6AB096F5" w14:textId="77777777" w:rsidR="009117FC" w:rsidRPr="00941F8E" w:rsidRDefault="009117FC" w:rsidP="009117FC">
      <w:pPr>
        <w:numPr>
          <w:ilvl w:val="0"/>
          <w:numId w:val="31"/>
        </w:numPr>
        <w:suppressAutoHyphens w:val="0"/>
        <w:autoSpaceDE w:val="0"/>
        <w:autoSpaceDN w:val="0"/>
        <w:adjustRightInd w:val="0"/>
        <w:jc w:val="both"/>
        <w:outlineLvl w:val="0"/>
        <w:rPr>
          <w:rFonts w:ascii="Arial" w:hAnsi="Arial" w:cs="Arial"/>
          <w:color w:val="000000"/>
        </w:rPr>
      </w:pPr>
      <w:r w:rsidRPr="00941F8E">
        <w:rPr>
          <w:rFonts w:ascii="Arial" w:hAnsi="Arial" w:cs="Arial"/>
          <w:lang w:val="es-MX"/>
        </w:rPr>
        <w:t xml:space="preserve">Realizar otras funciones afines en el ámbito de competencia que le asigne el jefe inmediato. </w:t>
      </w:r>
    </w:p>
    <w:p w14:paraId="7CD0C882" w14:textId="77777777" w:rsidR="00B11587" w:rsidRPr="00EE26DB" w:rsidRDefault="00B11587" w:rsidP="00F5744E">
      <w:pPr>
        <w:jc w:val="both"/>
        <w:rPr>
          <w:rFonts w:ascii="Arial" w:hAnsi="Arial" w:cs="Arial"/>
          <w:b/>
          <w:color w:val="FF0000"/>
        </w:rPr>
      </w:pPr>
    </w:p>
    <w:p w14:paraId="70A90B60"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20264E4C" w14:textId="77777777" w:rsidR="00F5744E" w:rsidRPr="00EE26DB" w:rsidRDefault="00F5744E" w:rsidP="00F5744E">
      <w:pPr>
        <w:ind w:left="360"/>
        <w:jc w:val="both"/>
        <w:rPr>
          <w:rFonts w:ascii="Arial" w:hAnsi="Arial" w:cs="Arial"/>
        </w:rPr>
      </w:pPr>
    </w:p>
    <w:p w14:paraId="78968D27" w14:textId="18B26DA9" w:rsidR="00211835" w:rsidRPr="00EE26DB" w:rsidRDefault="005A3A9A" w:rsidP="00F5744E">
      <w:pPr>
        <w:pStyle w:val="Sinespaciado"/>
        <w:ind w:left="426"/>
        <w:jc w:val="both"/>
        <w:rPr>
          <w:rFonts w:ascii="Arial" w:hAnsi="Arial" w:cs="Arial"/>
          <w:b/>
          <w:sz w:val="20"/>
          <w:szCs w:val="20"/>
        </w:rPr>
      </w:pPr>
      <w:r>
        <w:rPr>
          <w:rFonts w:ascii="Arial" w:hAnsi="Arial" w:cs="Arial"/>
          <w:b/>
          <w:sz w:val="20"/>
          <w:szCs w:val="20"/>
        </w:rPr>
        <w:t xml:space="preserve">4.1 </w:t>
      </w:r>
      <w:r w:rsidR="00211835" w:rsidRPr="00EE26DB">
        <w:rPr>
          <w:rFonts w:ascii="Arial" w:hAnsi="Arial" w:cs="Arial"/>
          <w:b/>
          <w:sz w:val="20"/>
          <w:szCs w:val="20"/>
        </w:rPr>
        <w:t>Inscripción por el Sistema de Selección de Personal (SISEP):</w:t>
      </w:r>
      <w:r w:rsidR="008D707C" w:rsidRPr="00EE26DB">
        <w:rPr>
          <w:rFonts w:ascii="Arial" w:hAnsi="Arial" w:cs="Arial"/>
          <w:b/>
          <w:sz w:val="20"/>
          <w:szCs w:val="20"/>
        </w:rPr>
        <w:t xml:space="preserve"> </w:t>
      </w:r>
    </w:p>
    <w:p w14:paraId="42B1FF50" w14:textId="77777777" w:rsidR="00211835" w:rsidRPr="00EE26DB" w:rsidRDefault="00211835" w:rsidP="00F5744E">
      <w:pPr>
        <w:pStyle w:val="Sinespaciado"/>
        <w:ind w:left="426"/>
        <w:jc w:val="both"/>
        <w:rPr>
          <w:rFonts w:ascii="Arial" w:hAnsi="Arial" w:cs="Arial"/>
          <w:b/>
          <w:sz w:val="20"/>
          <w:szCs w:val="20"/>
        </w:rPr>
      </w:pPr>
    </w:p>
    <w:p w14:paraId="419C7A80" w14:textId="77777777" w:rsidR="00211835" w:rsidRPr="00EE26DB" w:rsidRDefault="00211835" w:rsidP="00F5744E">
      <w:pPr>
        <w:pStyle w:val="Sinespaciado"/>
        <w:ind w:left="426"/>
        <w:jc w:val="both"/>
        <w:rPr>
          <w:rFonts w:ascii="Arial" w:hAnsi="Arial" w:cs="Arial"/>
          <w:sz w:val="20"/>
          <w:szCs w:val="20"/>
        </w:rPr>
      </w:pPr>
      <w:r w:rsidRPr="00EE26DB">
        <w:rPr>
          <w:rFonts w:ascii="Arial" w:hAnsi="Arial" w:cs="Arial"/>
          <w:sz w:val="20"/>
          <w:szCs w:val="20"/>
        </w:rPr>
        <w:t>El postulante debe ingresar al link (ww1.essalud.gob.pe/</w:t>
      </w:r>
      <w:proofErr w:type="spellStart"/>
      <w:r w:rsidRPr="00EE26DB">
        <w:rPr>
          <w:rFonts w:ascii="Arial" w:hAnsi="Arial" w:cs="Arial"/>
          <w:sz w:val="20"/>
          <w:szCs w:val="20"/>
        </w:rPr>
        <w:t>sisep</w:t>
      </w:r>
      <w:proofErr w:type="spellEnd"/>
      <w:r w:rsidRPr="00EE26DB">
        <w:rPr>
          <w:rFonts w:ascii="Arial" w:hAnsi="Arial" w:cs="Arial"/>
          <w:sz w:val="20"/>
          <w:szCs w:val="20"/>
        </w:rPr>
        <w:t>), crear su usuario y contraseña e iniciar su inscripción para generar los formatos a trav</w:t>
      </w:r>
      <w:r w:rsidR="00581A98" w:rsidRPr="00EE26DB">
        <w:rPr>
          <w:rFonts w:ascii="Arial" w:hAnsi="Arial" w:cs="Arial"/>
          <w:sz w:val="20"/>
          <w:szCs w:val="20"/>
        </w:rPr>
        <w:t>és del SISEP y poder efectuar la</w:t>
      </w:r>
      <w:r w:rsidRPr="00EE26DB">
        <w:rPr>
          <w:rFonts w:ascii="Arial" w:hAnsi="Arial" w:cs="Arial"/>
          <w:sz w:val="20"/>
          <w:szCs w:val="20"/>
        </w:rPr>
        <w:t xml:space="preserve"> postulación vía electrónica a la oferta laboral de su interés. De efectuarse </w:t>
      </w:r>
      <w:r w:rsidR="00581A98" w:rsidRPr="00EE26DB">
        <w:rPr>
          <w:rFonts w:ascii="Arial" w:hAnsi="Arial" w:cs="Arial"/>
          <w:sz w:val="20"/>
          <w:szCs w:val="20"/>
        </w:rPr>
        <w:t>la inscripción</w:t>
      </w:r>
      <w:r w:rsidRPr="00EE26DB">
        <w:rPr>
          <w:rFonts w:ascii="Arial" w:hAnsi="Arial" w:cs="Arial"/>
          <w:sz w:val="20"/>
          <w:szCs w:val="20"/>
        </w:rPr>
        <w:t>, el sistema remitirá al correo electrónico que consignó</w:t>
      </w:r>
      <w:r w:rsidR="00B11587" w:rsidRPr="00EE26DB">
        <w:rPr>
          <w:rFonts w:ascii="Arial" w:hAnsi="Arial" w:cs="Arial"/>
          <w:sz w:val="20"/>
          <w:szCs w:val="20"/>
        </w:rPr>
        <w:t xml:space="preserve"> (cuenta electrónica en Gmail)</w:t>
      </w:r>
      <w:r w:rsidRPr="00EE26DB">
        <w:rPr>
          <w:rFonts w:ascii="Arial" w:hAnsi="Arial" w:cs="Arial"/>
          <w:sz w:val="20"/>
          <w:szCs w:val="20"/>
        </w:rPr>
        <w:t>, los formatos en los que se indica el Código de Proceso al cual postula con la información que registró</w:t>
      </w:r>
      <w:r w:rsidR="008D66E7" w:rsidRPr="00EE26DB">
        <w:rPr>
          <w:rFonts w:ascii="Arial" w:hAnsi="Arial" w:cs="Arial"/>
          <w:sz w:val="20"/>
          <w:szCs w:val="20"/>
        </w:rPr>
        <w:t>, señal que denota que la inscr</w:t>
      </w:r>
      <w:r w:rsidR="00581A98" w:rsidRPr="00EE26DB">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14:paraId="2B14638F" w14:textId="77777777" w:rsidR="00FB45CE" w:rsidRDefault="00FB45CE" w:rsidP="00F5744E">
      <w:pPr>
        <w:pStyle w:val="Sinespaciado"/>
        <w:ind w:left="426"/>
        <w:jc w:val="both"/>
        <w:rPr>
          <w:rFonts w:ascii="Arial" w:hAnsi="Arial" w:cs="Arial"/>
          <w:b/>
          <w:sz w:val="20"/>
          <w:szCs w:val="20"/>
          <w:u w:val="single"/>
        </w:rPr>
      </w:pPr>
    </w:p>
    <w:p w14:paraId="483C1D5F" w14:textId="41F07AA9" w:rsidR="00F5744E" w:rsidRPr="00EE26DB" w:rsidRDefault="005A3A9A" w:rsidP="00F5744E">
      <w:pPr>
        <w:pStyle w:val="Sinespaciado"/>
        <w:ind w:left="426"/>
        <w:jc w:val="both"/>
        <w:rPr>
          <w:rFonts w:ascii="Arial" w:hAnsi="Arial" w:cs="Arial"/>
          <w:b/>
          <w:sz w:val="20"/>
          <w:szCs w:val="20"/>
        </w:rPr>
      </w:pPr>
      <w:r>
        <w:rPr>
          <w:rFonts w:ascii="Arial" w:hAnsi="Arial" w:cs="Arial"/>
          <w:b/>
          <w:sz w:val="20"/>
          <w:szCs w:val="20"/>
        </w:rPr>
        <w:t xml:space="preserve">4.2 </w:t>
      </w:r>
      <w:r w:rsidR="00F5744E" w:rsidRPr="00EE26DB">
        <w:rPr>
          <w:rFonts w:ascii="Arial" w:hAnsi="Arial" w:cs="Arial"/>
          <w:b/>
          <w:sz w:val="20"/>
          <w:szCs w:val="20"/>
        </w:rPr>
        <w:t>Postulación Vía Electrónica:</w:t>
      </w:r>
    </w:p>
    <w:p w14:paraId="453F96BC" w14:textId="77777777" w:rsidR="00F5744E" w:rsidRPr="00EE26DB" w:rsidRDefault="00F5744E" w:rsidP="00F5744E">
      <w:pPr>
        <w:pStyle w:val="Sinespaciado"/>
        <w:ind w:left="426"/>
        <w:jc w:val="both"/>
        <w:rPr>
          <w:rFonts w:ascii="Arial" w:hAnsi="Arial" w:cs="Arial"/>
          <w:sz w:val="20"/>
          <w:szCs w:val="20"/>
        </w:rPr>
      </w:pPr>
    </w:p>
    <w:p w14:paraId="3386803E" w14:textId="4F1ADE77" w:rsidR="00562445" w:rsidRPr="00EE26DB" w:rsidRDefault="00F5744E" w:rsidP="00562445">
      <w:pPr>
        <w:pStyle w:val="Sinespaciado"/>
        <w:ind w:left="426"/>
        <w:jc w:val="both"/>
        <w:rPr>
          <w:rFonts w:ascii="Arial" w:hAnsi="Arial" w:cs="Arial"/>
          <w:color w:val="000000" w:themeColor="text1"/>
          <w:sz w:val="20"/>
          <w:szCs w:val="20"/>
        </w:rPr>
      </w:pPr>
      <w:r w:rsidRPr="00EE26DB">
        <w:rPr>
          <w:rFonts w:ascii="Arial" w:hAnsi="Arial" w:cs="Arial"/>
          <w:sz w:val="20"/>
          <w:szCs w:val="20"/>
        </w:rPr>
        <w:t>L</w:t>
      </w:r>
      <w:r w:rsidR="00581A98" w:rsidRPr="00EE26DB">
        <w:rPr>
          <w:rFonts w:ascii="Arial" w:hAnsi="Arial" w:cs="Arial"/>
          <w:sz w:val="20"/>
          <w:szCs w:val="20"/>
        </w:rPr>
        <w:t xml:space="preserve">os postulantes inscritos (vía SISEP) </w:t>
      </w:r>
      <w:r w:rsidRPr="00EE26DB">
        <w:rPr>
          <w:rFonts w:ascii="Arial" w:hAnsi="Arial" w:cs="Arial"/>
          <w:sz w:val="20"/>
          <w:szCs w:val="20"/>
        </w:rPr>
        <w:t xml:space="preserve">que cumplan con los requisitos establecidos, deberán </w:t>
      </w:r>
      <w:r w:rsidR="009728C5" w:rsidRPr="00A57C9E">
        <w:rPr>
          <w:rFonts w:cs="Arial"/>
          <w:sz w:val="20"/>
          <w:szCs w:val="20"/>
        </w:rPr>
        <w:t xml:space="preserve">presentar en la plataforma virtual dentro del horario y fecha establecida </w:t>
      </w:r>
      <w:r w:rsidRPr="00EE26DB">
        <w:rPr>
          <w:rFonts w:ascii="Arial" w:hAnsi="Arial" w:cs="Arial"/>
          <w:sz w:val="20"/>
          <w:szCs w:val="20"/>
        </w:rPr>
        <w:t xml:space="preserve">en el cronograma, los </w:t>
      </w:r>
      <w:r w:rsidRPr="00EE26DB">
        <w:rPr>
          <w:rFonts w:ascii="Arial" w:hAnsi="Arial" w:cs="Arial"/>
          <w:b/>
          <w:sz w:val="20"/>
          <w:szCs w:val="20"/>
        </w:rPr>
        <w:t>Formatos 01, 02, 03</w:t>
      </w:r>
      <w:r w:rsidR="00B32BB4" w:rsidRPr="00EE26DB">
        <w:rPr>
          <w:rFonts w:ascii="Arial" w:hAnsi="Arial" w:cs="Arial"/>
          <w:b/>
          <w:sz w:val="20"/>
          <w:szCs w:val="20"/>
        </w:rPr>
        <w:t>, 04 de corresponder</w:t>
      </w:r>
      <w:r w:rsidRPr="00EE26DB">
        <w:rPr>
          <w:rFonts w:ascii="Arial" w:hAnsi="Arial" w:cs="Arial"/>
          <w:b/>
          <w:sz w:val="20"/>
          <w:szCs w:val="20"/>
        </w:rPr>
        <w:t xml:space="preserve"> y 05</w:t>
      </w:r>
      <w:r w:rsidRPr="00EE26DB">
        <w:rPr>
          <w:rFonts w:ascii="Arial" w:hAnsi="Arial" w:cs="Arial"/>
          <w:sz w:val="20"/>
          <w:szCs w:val="20"/>
        </w:rPr>
        <w:t>, debidamente firmados</w:t>
      </w:r>
      <w:r w:rsidR="0072445D" w:rsidRPr="00EE26DB">
        <w:rPr>
          <w:rFonts w:ascii="Arial" w:hAnsi="Arial" w:cs="Arial"/>
          <w:sz w:val="20"/>
          <w:szCs w:val="20"/>
        </w:rPr>
        <w:t>, foliados</w:t>
      </w:r>
      <w:r w:rsidRPr="00EE26DB">
        <w:rPr>
          <w:rFonts w:ascii="Arial" w:hAnsi="Arial" w:cs="Arial"/>
          <w:sz w:val="20"/>
          <w:szCs w:val="20"/>
        </w:rPr>
        <w:t xml:space="preserve"> y con la impresión dactilar</w:t>
      </w:r>
      <w:r w:rsidR="00562445" w:rsidRPr="00EE26DB">
        <w:rPr>
          <w:rFonts w:ascii="Arial" w:hAnsi="Arial" w:cs="Arial"/>
          <w:sz w:val="20"/>
          <w:szCs w:val="20"/>
        </w:rPr>
        <w:t>. Así como el</w:t>
      </w:r>
      <w:r w:rsidRPr="00EE26DB">
        <w:rPr>
          <w:rFonts w:ascii="Arial" w:hAnsi="Arial" w:cs="Arial"/>
          <w:sz w:val="20"/>
          <w:szCs w:val="20"/>
        </w:rPr>
        <w:t xml:space="preserve"> </w:t>
      </w:r>
      <w:r w:rsidRPr="00EE26DB">
        <w:rPr>
          <w:rFonts w:ascii="Arial" w:hAnsi="Arial" w:cs="Arial"/>
          <w:b/>
          <w:sz w:val="20"/>
          <w:szCs w:val="20"/>
        </w:rPr>
        <w:t xml:space="preserve">CV </w:t>
      </w:r>
      <w:r w:rsidR="00562445" w:rsidRPr="00EE26DB">
        <w:rPr>
          <w:rFonts w:ascii="Arial" w:hAnsi="Arial" w:cs="Arial"/>
          <w:b/>
          <w:sz w:val="20"/>
          <w:szCs w:val="20"/>
        </w:rPr>
        <w:t xml:space="preserve">descriptivo y </w:t>
      </w:r>
      <w:r w:rsidRPr="00EE26DB">
        <w:rPr>
          <w:rFonts w:ascii="Arial" w:hAnsi="Arial" w:cs="Arial"/>
          <w:b/>
          <w:sz w:val="20"/>
          <w:szCs w:val="20"/>
        </w:rPr>
        <w:t>documentado</w:t>
      </w:r>
      <w:r w:rsidR="0072445D" w:rsidRPr="00EE26DB">
        <w:rPr>
          <w:rFonts w:ascii="Arial" w:hAnsi="Arial" w:cs="Arial"/>
          <w:sz w:val="20"/>
          <w:szCs w:val="20"/>
        </w:rPr>
        <w:t xml:space="preserve"> (debidamente firmado y foliado </w:t>
      </w:r>
      <w:r w:rsidRPr="00EE26DB">
        <w:rPr>
          <w:rFonts w:ascii="Arial" w:hAnsi="Arial" w:cs="Arial"/>
          <w:sz w:val="20"/>
          <w:szCs w:val="20"/>
        </w:rPr>
        <w:t>en cada hoja</w:t>
      </w:r>
      <w:r w:rsidR="00DB5D0E" w:rsidRPr="00EE26DB">
        <w:rPr>
          <w:rFonts w:ascii="Arial" w:hAnsi="Arial" w:cs="Arial"/>
          <w:b/>
          <w:sz w:val="20"/>
          <w:szCs w:val="20"/>
        </w:rPr>
        <w:t>)</w:t>
      </w:r>
      <w:r w:rsidR="00562445" w:rsidRPr="00EE26DB">
        <w:rPr>
          <w:rFonts w:ascii="Arial" w:hAnsi="Arial" w:cs="Arial"/>
          <w:b/>
          <w:sz w:val="20"/>
          <w:szCs w:val="20"/>
        </w:rPr>
        <w:t xml:space="preserve">. </w:t>
      </w:r>
      <w:r w:rsidR="00B11587" w:rsidRPr="00EE26DB">
        <w:rPr>
          <w:rFonts w:ascii="Arial" w:hAnsi="Arial" w:cs="Arial"/>
          <w:b/>
          <w:sz w:val="20"/>
          <w:szCs w:val="20"/>
        </w:rPr>
        <w:t>Toda la documentación</w:t>
      </w:r>
      <w:r w:rsidR="00562445" w:rsidRPr="00EE26DB">
        <w:rPr>
          <w:rFonts w:ascii="Arial" w:hAnsi="Arial" w:cs="Arial"/>
          <w:b/>
          <w:sz w:val="20"/>
          <w:szCs w:val="20"/>
        </w:rPr>
        <w:t xml:space="preserve"> </w:t>
      </w:r>
      <w:r w:rsidR="00B11587" w:rsidRPr="00EE26DB">
        <w:rPr>
          <w:rFonts w:ascii="Arial" w:hAnsi="Arial" w:cs="Arial"/>
          <w:b/>
          <w:sz w:val="20"/>
          <w:szCs w:val="20"/>
        </w:rPr>
        <w:t>es</w:t>
      </w:r>
      <w:r w:rsidR="00562445" w:rsidRPr="00EE26DB">
        <w:rPr>
          <w:rFonts w:ascii="Arial" w:hAnsi="Arial" w:cs="Arial"/>
          <w:b/>
          <w:sz w:val="20"/>
          <w:szCs w:val="20"/>
        </w:rPr>
        <w:t xml:space="preserve"> de carácter obligatorio en el orden antes señalado</w:t>
      </w:r>
      <w:r w:rsidR="00B11587" w:rsidRPr="00EE26DB">
        <w:rPr>
          <w:rFonts w:ascii="Arial" w:hAnsi="Arial" w:cs="Arial"/>
          <w:sz w:val="20"/>
          <w:szCs w:val="20"/>
        </w:rPr>
        <w:t xml:space="preserve">, </w:t>
      </w:r>
      <w:r w:rsidR="00562445" w:rsidRPr="00EE26DB">
        <w:rPr>
          <w:rFonts w:ascii="Arial" w:hAnsi="Arial" w:cs="Arial"/>
          <w:color w:val="000000" w:themeColor="text1"/>
          <w:sz w:val="20"/>
          <w:szCs w:val="20"/>
        </w:rPr>
        <w:t>indicando en el</w:t>
      </w:r>
      <w:r w:rsidR="00562445" w:rsidRPr="00EE26DB">
        <w:rPr>
          <w:rFonts w:ascii="Arial" w:hAnsi="Arial" w:cs="Arial"/>
          <w:b/>
          <w:color w:val="000000" w:themeColor="text1"/>
          <w:sz w:val="20"/>
          <w:szCs w:val="20"/>
        </w:rPr>
        <w:t xml:space="preserve"> </w:t>
      </w:r>
      <w:r w:rsidR="00562445" w:rsidRPr="00EE26DB">
        <w:rPr>
          <w:rFonts w:ascii="Arial" w:hAnsi="Arial" w:cs="Arial"/>
          <w:color w:val="000000" w:themeColor="text1"/>
          <w:sz w:val="20"/>
          <w:szCs w:val="20"/>
        </w:rPr>
        <w:t xml:space="preserve">asunto del correo </w:t>
      </w:r>
      <w:r w:rsidR="00562445" w:rsidRPr="00EE26DB">
        <w:rPr>
          <w:rFonts w:ascii="Arial" w:hAnsi="Arial" w:cs="Arial"/>
          <w:b/>
          <w:color w:val="000000" w:themeColor="text1"/>
          <w:sz w:val="20"/>
          <w:szCs w:val="20"/>
        </w:rPr>
        <w:t>APELLIDOS</w:t>
      </w:r>
      <w:r w:rsidR="00EA7FF4" w:rsidRPr="00EE26DB">
        <w:rPr>
          <w:rFonts w:ascii="Arial" w:hAnsi="Arial" w:cs="Arial"/>
          <w:b/>
          <w:color w:val="000000" w:themeColor="text1"/>
          <w:sz w:val="20"/>
          <w:szCs w:val="20"/>
        </w:rPr>
        <w:t xml:space="preserve"> y el Código del servicio </w:t>
      </w:r>
      <w:r w:rsidR="00562445" w:rsidRPr="00EE26DB">
        <w:rPr>
          <w:rFonts w:ascii="Arial" w:hAnsi="Arial" w:cs="Arial"/>
          <w:b/>
          <w:color w:val="000000" w:themeColor="text1"/>
          <w:sz w:val="20"/>
          <w:szCs w:val="20"/>
        </w:rPr>
        <w:t>al cual postula</w:t>
      </w:r>
      <w:r w:rsidR="00562445" w:rsidRPr="00EE26DB">
        <w:rPr>
          <w:rFonts w:ascii="Arial" w:hAnsi="Arial" w:cs="Arial"/>
          <w:color w:val="000000" w:themeColor="text1"/>
          <w:sz w:val="20"/>
          <w:szCs w:val="20"/>
        </w:rPr>
        <w:t xml:space="preserve">, caso contrario </w:t>
      </w:r>
      <w:r w:rsidR="00562445" w:rsidRPr="00EE26DB">
        <w:rPr>
          <w:rFonts w:ascii="Arial" w:hAnsi="Arial" w:cs="Arial"/>
          <w:b/>
          <w:color w:val="000000" w:themeColor="text1"/>
          <w:sz w:val="20"/>
          <w:szCs w:val="20"/>
        </w:rPr>
        <w:t>NO</w:t>
      </w:r>
      <w:r w:rsidR="00562445" w:rsidRPr="00EE26DB">
        <w:rPr>
          <w:rFonts w:ascii="Arial" w:hAnsi="Arial" w:cs="Arial"/>
          <w:color w:val="000000" w:themeColor="text1"/>
          <w:sz w:val="20"/>
          <w:szCs w:val="20"/>
        </w:rPr>
        <w:t xml:space="preserve"> se evaluará lo presentado.</w:t>
      </w:r>
    </w:p>
    <w:p w14:paraId="49F28B1D" w14:textId="77777777" w:rsidR="00562445" w:rsidRPr="00EE26DB" w:rsidRDefault="00562445" w:rsidP="00F5744E">
      <w:pPr>
        <w:pStyle w:val="Sinespaciado"/>
        <w:ind w:left="426"/>
        <w:jc w:val="both"/>
        <w:rPr>
          <w:rFonts w:ascii="Arial" w:hAnsi="Arial" w:cs="Arial"/>
          <w:b/>
          <w:sz w:val="20"/>
          <w:szCs w:val="20"/>
        </w:rPr>
      </w:pPr>
    </w:p>
    <w:p w14:paraId="78CFA109" w14:textId="1558285C" w:rsidR="00562445" w:rsidRPr="00EE26DB" w:rsidRDefault="00EA7FF4" w:rsidP="00EA7FF4">
      <w:pPr>
        <w:pStyle w:val="Sinespaciado"/>
        <w:ind w:left="426"/>
        <w:jc w:val="center"/>
        <w:rPr>
          <w:rFonts w:ascii="Arial" w:hAnsi="Arial" w:cs="Arial"/>
          <w:b/>
          <w:sz w:val="20"/>
          <w:szCs w:val="20"/>
        </w:rPr>
      </w:pPr>
      <w:r w:rsidRPr="00EE26DB">
        <w:rPr>
          <w:rFonts w:ascii="Arial" w:hAnsi="Arial" w:cs="Arial"/>
          <w:sz w:val="20"/>
          <w:szCs w:val="20"/>
        </w:rPr>
        <w:t xml:space="preserve">Ejemplo: </w:t>
      </w:r>
      <w:r w:rsidRPr="00EE26DB">
        <w:rPr>
          <w:rFonts w:ascii="Arial" w:hAnsi="Arial" w:cs="Arial"/>
          <w:b/>
          <w:sz w:val="20"/>
          <w:szCs w:val="20"/>
        </w:rPr>
        <w:t>APELLIDOS_(</w:t>
      </w:r>
      <w:r w:rsidR="000519C7">
        <w:rPr>
          <w:rFonts w:ascii="Arial" w:hAnsi="Arial" w:cs="Arial"/>
          <w:b/>
          <w:sz w:val="20"/>
          <w:szCs w:val="20"/>
        </w:rPr>
        <w:t>T</w:t>
      </w:r>
      <w:r w:rsidR="00525128">
        <w:rPr>
          <w:rFonts w:ascii="Arial" w:hAnsi="Arial" w:cs="Arial"/>
          <w:b/>
          <w:sz w:val="20"/>
          <w:szCs w:val="20"/>
        </w:rPr>
        <w:t>2</w:t>
      </w:r>
      <w:r w:rsidR="000519C7">
        <w:rPr>
          <w:rFonts w:ascii="Arial" w:hAnsi="Arial" w:cs="Arial"/>
          <w:b/>
          <w:sz w:val="20"/>
          <w:szCs w:val="20"/>
        </w:rPr>
        <w:t>T</w:t>
      </w:r>
      <w:r w:rsidR="00525128">
        <w:rPr>
          <w:rFonts w:ascii="Arial" w:hAnsi="Arial" w:cs="Arial"/>
          <w:b/>
          <w:sz w:val="20"/>
          <w:szCs w:val="20"/>
        </w:rPr>
        <w:t>A</w:t>
      </w:r>
      <w:r w:rsidR="000519C7">
        <w:rPr>
          <w:rFonts w:ascii="Arial" w:hAnsi="Arial" w:cs="Arial"/>
          <w:b/>
          <w:sz w:val="20"/>
          <w:szCs w:val="20"/>
        </w:rPr>
        <w:t>D</w:t>
      </w:r>
      <w:r w:rsidRPr="00EE26DB">
        <w:rPr>
          <w:rFonts w:ascii="Arial" w:hAnsi="Arial" w:cs="Arial"/>
          <w:b/>
          <w:sz w:val="20"/>
          <w:szCs w:val="20"/>
        </w:rPr>
        <w:t>-001)</w:t>
      </w:r>
    </w:p>
    <w:p w14:paraId="5061DDBD" w14:textId="77777777" w:rsidR="00562445" w:rsidRPr="00EE26DB" w:rsidRDefault="00562445" w:rsidP="00F5744E">
      <w:pPr>
        <w:pStyle w:val="Sinespaciado"/>
        <w:ind w:left="426"/>
        <w:jc w:val="both"/>
        <w:rPr>
          <w:rFonts w:ascii="Arial" w:hAnsi="Arial" w:cs="Arial"/>
          <w:b/>
          <w:sz w:val="20"/>
          <w:szCs w:val="20"/>
        </w:rPr>
      </w:pPr>
    </w:p>
    <w:p w14:paraId="55848515" w14:textId="77777777" w:rsidR="008E5DFE" w:rsidRPr="00EE26DB" w:rsidRDefault="008E5DFE" w:rsidP="008E5DFE">
      <w:pPr>
        <w:pStyle w:val="Sinespaciado"/>
        <w:ind w:left="426"/>
        <w:jc w:val="both"/>
        <w:rPr>
          <w:rFonts w:ascii="Arial" w:hAnsi="Arial" w:cs="Arial"/>
          <w:b/>
          <w:sz w:val="20"/>
          <w:szCs w:val="20"/>
        </w:rPr>
      </w:pPr>
      <w:r w:rsidRPr="00EE26DB">
        <w:rPr>
          <w:rFonts w:ascii="Arial" w:hAnsi="Arial" w:cs="Arial"/>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14:paraId="57F26645" w14:textId="77777777" w:rsidR="008E5DFE" w:rsidRPr="00EE26DB" w:rsidRDefault="008E5DFE" w:rsidP="008E5DFE">
      <w:pPr>
        <w:pStyle w:val="Sinespaciado"/>
        <w:jc w:val="both"/>
        <w:rPr>
          <w:rFonts w:ascii="Arial" w:hAnsi="Arial" w:cs="Arial"/>
          <w:sz w:val="20"/>
          <w:szCs w:val="20"/>
          <w:u w:val="single"/>
        </w:rPr>
      </w:pPr>
    </w:p>
    <w:p w14:paraId="094A57A3"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0410B148" w14:textId="1E9FCD39" w:rsidR="00EE26DB" w:rsidRDefault="00EE26DB" w:rsidP="00EE26DB">
      <w:pPr>
        <w:pStyle w:val="NormalWeb"/>
        <w:ind w:left="426"/>
        <w:jc w:val="both"/>
        <w:rPr>
          <w:rFonts w:ascii="Arial" w:hAnsi="Arial" w:cs="Arial"/>
          <w:sz w:val="20"/>
          <w:szCs w:val="20"/>
        </w:rPr>
      </w:pPr>
      <w:r w:rsidRPr="00ED23D5">
        <w:rPr>
          <w:rFonts w:ascii="Arial" w:hAnsi="Arial" w:cs="Arial"/>
          <w:sz w:val="20"/>
          <w:szCs w:val="20"/>
        </w:rPr>
        <w:t xml:space="preserve">El personal que sea contratado en ESSALUD dentro de los alcances de la presente Convocatoria recibirá </w:t>
      </w:r>
      <w:r w:rsidRPr="00A30539">
        <w:rPr>
          <w:rFonts w:ascii="Arial" w:hAnsi="Arial" w:cs="Arial"/>
          <w:sz w:val="20"/>
          <w:szCs w:val="20"/>
        </w:rPr>
        <w:t>los siguientes beneficios:</w:t>
      </w:r>
    </w:p>
    <w:p w14:paraId="7390C1E5" w14:textId="136B6541" w:rsidR="0053142F" w:rsidRDefault="0053142F" w:rsidP="00EE26DB">
      <w:pPr>
        <w:pStyle w:val="NormalWeb"/>
        <w:ind w:left="426"/>
        <w:jc w:val="both"/>
        <w:rPr>
          <w:rFonts w:ascii="Arial" w:hAnsi="Arial" w:cs="Arial"/>
          <w:sz w:val="20"/>
          <w:szCs w:val="20"/>
        </w:rPr>
      </w:pPr>
    </w:p>
    <w:p w14:paraId="1A183A38" w14:textId="2E7E3463" w:rsidR="0053142F" w:rsidRDefault="0053142F" w:rsidP="00EE26DB">
      <w:pPr>
        <w:pStyle w:val="NormalWeb"/>
        <w:ind w:left="426"/>
        <w:jc w:val="both"/>
        <w:rPr>
          <w:rFonts w:ascii="Arial" w:hAnsi="Arial" w:cs="Arial"/>
          <w:sz w:val="20"/>
          <w:szCs w:val="20"/>
        </w:rPr>
      </w:pPr>
    </w:p>
    <w:p w14:paraId="76230F3F" w14:textId="77777777" w:rsidR="0053142F" w:rsidRDefault="0053142F" w:rsidP="00EE26DB">
      <w:pPr>
        <w:pStyle w:val="Sangradetextonormal"/>
        <w:ind w:left="426" w:firstLine="0"/>
        <w:jc w:val="both"/>
        <w:rPr>
          <w:rFonts w:cs="Arial"/>
          <w:sz w:val="20"/>
          <w:szCs w:val="20"/>
        </w:rPr>
      </w:pPr>
    </w:p>
    <w:p w14:paraId="0F6DB8F4" w14:textId="01D8D2FE" w:rsidR="00EE26DB" w:rsidRPr="00A30539" w:rsidRDefault="00453C08" w:rsidP="00EE26DB">
      <w:pPr>
        <w:pStyle w:val="Sangradetextonormal"/>
        <w:ind w:left="426" w:firstLine="0"/>
        <w:jc w:val="both"/>
        <w:rPr>
          <w:rFonts w:cs="Arial"/>
          <w:b w:val="0"/>
          <w:sz w:val="20"/>
          <w:szCs w:val="20"/>
        </w:rPr>
      </w:pPr>
      <w:r>
        <w:rPr>
          <w:rFonts w:cs="Arial"/>
          <w:sz w:val="20"/>
          <w:szCs w:val="20"/>
        </w:rPr>
        <w:t xml:space="preserve">TECNICO </w:t>
      </w:r>
      <w:r w:rsidR="00525128">
        <w:rPr>
          <w:rFonts w:cs="Arial"/>
          <w:sz w:val="20"/>
          <w:szCs w:val="20"/>
        </w:rPr>
        <w:t>DE SERVICIO ADMINISTRATIVO Y APOYO</w:t>
      </w:r>
      <w:r w:rsidR="0042129D">
        <w:rPr>
          <w:rFonts w:cs="Arial"/>
          <w:sz w:val="20"/>
          <w:szCs w:val="20"/>
        </w:rPr>
        <w:t xml:space="preserve"> </w:t>
      </w:r>
      <w:r w:rsidR="00EE26DB" w:rsidRPr="00A30539">
        <w:rPr>
          <w:rFonts w:cs="Arial"/>
          <w:sz w:val="20"/>
          <w:szCs w:val="20"/>
        </w:rPr>
        <w:t>(</w:t>
      </w:r>
      <w:r w:rsidR="00525128">
        <w:rPr>
          <w:rFonts w:cs="Arial"/>
          <w:sz w:val="20"/>
          <w:szCs w:val="20"/>
        </w:rPr>
        <w:t>T2TAD</w:t>
      </w:r>
      <w:r w:rsidR="00EE26DB" w:rsidRPr="00A30539">
        <w:rPr>
          <w:rFonts w:cs="Arial"/>
          <w:sz w:val="20"/>
          <w:szCs w:val="20"/>
        </w:rPr>
        <w:t>-001)</w:t>
      </w:r>
    </w:p>
    <w:p w14:paraId="7F5D190A" w14:textId="77777777" w:rsidR="00EE26DB" w:rsidRPr="00A30539" w:rsidRDefault="00EE26DB" w:rsidP="00EE26DB">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EE26DB" w:rsidRPr="00A30539" w14:paraId="1E7A3FBF" w14:textId="77777777" w:rsidTr="00EE26DB">
        <w:trPr>
          <w:trHeight w:val="249"/>
        </w:trPr>
        <w:tc>
          <w:tcPr>
            <w:tcW w:w="5406" w:type="dxa"/>
            <w:vAlign w:val="center"/>
          </w:tcPr>
          <w:p w14:paraId="3196A1E0" w14:textId="77777777" w:rsidR="00EE26DB" w:rsidRPr="00A30539" w:rsidRDefault="00EE26DB" w:rsidP="00D94C1A">
            <w:pPr>
              <w:spacing w:before="100" w:beforeAutospacing="1" w:after="100" w:afterAutospacing="1"/>
              <w:jc w:val="center"/>
              <w:rPr>
                <w:rFonts w:ascii="Arial" w:hAnsi="Arial" w:cs="Arial"/>
                <w:b/>
                <w:sz w:val="18"/>
                <w:szCs w:val="18"/>
                <w:lang w:val="es-MX"/>
              </w:rPr>
            </w:pPr>
            <w:r w:rsidRPr="00A30539">
              <w:rPr>
                <w:rFonts w:ascii="Arial" w:hAnsi="Arial" w:cs="Arial"/>
                <w:b/>
                <w:sz w:val="18"/>
                <w:szCs w:val="18"/>
                <w:lang w:val="es-MX"/>
              </w:rPr>
              <w:t>REMUNERACIÓN BÁSICA</w:t>
            </w:r>
          </w:p>
        </w:tc>
        <w:tc>
          <w:tcPr>
            <w:tcW w:w="2562" w:type="dxa"/>
            <w:vAlign w:val="center"/>
          </w:tcPr>
          <w:p w14:paraId="7ACCD0FC" w14:textId="7AC1E91E" w:rsidR="00EE26DB" w:rsidRPr="00A30539" w:rsidRDefault="00EE26DB" w:rsidP="005C7659">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sidR="00976092">
              <w:rPr>
                <w:rFonts w:ascii="Arial" w:hAnsi="Arial" w:cs="Arial"/>
                <w:color w:val="000000"/>
                <w:sz w:val="18"/>
                <w:szCs w:val="18"/>
                <w:lang w:val="es-MX"/>
              </w:rPr>
              <w:t>2</w:t>
            </w:r>
            <w:r w:rsidRPr="00A30539">
              <w:rPr>
                <w:rFonts w:ascii="Arial" w:hAnsi="Arial" w:cs="Arial"/>
                <w:color w:val="000000"/>
                <w:sz w:val="18"/>
                <w:szCs w:val="18"/>
                <w:lang w:val="es-MX"/>
              </w:rPr>
              <w:t>,</w:t>
            </w:r>
            <w:r w:rsidR="00976092">
              <w:rPr>
                <w:rFonts w:ascii="Arial" w:hAnsi="Arial" w:cs="Arial"/>
                <w:color w:val="000000"/>
                <w:sz w:val="18"/>
                <w:szCs w:val="18"/>
                <w:lang w:val="es-MX"/>
              </w:rPr>
              <w:t>130</w:t>
            </w:r>
            <w:r w:rsidRPr="00A30539">
              <w:rPr>
                <w:rFonts w:ascii="Arial" w:hAnsi="Arial" w:cs="Arial"/>
                <w:color w:val="000000"/>
                <w:sz w:val="18"/>
                <w:szCs w:val="18"/>
                <w:lang w:val="es-MX"/>
              </w:rPr>
              <w:t>.00</w:t>
            </w:r>
          </w:p>
        </w:tc>
      </w:tr>
      <w:tr w:rsidR="00EE26DB" w:rsidRPr="00A30539" w14:paraId="16A73837" w14:textId="77777777" w:rsidTr="00EE26DB">
        <w:trPr>
          <w:trHeight w:val="289"/>
        </w:trPr>
        <w:tc>
          <w:tcPr>
            <w:tcW w:w="5406" w:type="dxa"/>
            <w:vAlign w:val="center"/>
          </w:tcPr>
          <w:p w14:paraId="52EC40F3" w14:textId="77777777" w:rsidR="00EE26DB" w:rsidRPr="00A30539" w:rsidRDefault="00EE26DB" w:rsidP="00D94C1A">
            <w:pPr>
              <w:spacing w:before="100" w:beforeAutospacing="1" w:after="100" w:afterAutospacing="1"/>
              <w:jc w:val="center"/>
              <w:rPr>
                <w:rFonts w:ascii="Arial" w:hAnsi="Arial" w:cs="Arial"/>
                <w:b/>
                <w:sz w:val="18"/>
                <w:szCs w:val="18"/>
                <w:lang w:val="es-MX"/>
              </w:rPr>
            </w:pPr>
            <w:r w:rsidRPr="00A30539">
              <w:rPr>
                <w:rFonts w:ascii="Arial" w:hAnsi="Arial" w:cs="Arial"/>
                <w:b/>
                <w:sz w:val="18"/>
                <w:szCs w:val="18"/>
                <w:lang w:val="es-MX"/>
              </w:rPr>
              <w:t>BONO PRODUCTIVIDAD</w:t>
            </w:r>
          </w:p>
        </w:tc>
        <w:tc>
          <w:tcPr>
            <w:tcW w:w="2562" w:type="dxa"/>
            <w:vAlign w:val="center"/>
          </w:tcPr>
          <w:p w14:paraId="4C849DD1" w14:textId="57093358" w:rsidR="00EE26DB" w:rsidRPr="00A30539" w:rsidRDefault="00EE26DB" w:rsidP="005C7659">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sidR="00976092">
              <w:rPr>
                <w:rFonts w:ascii="Arial" w:hAnsi="Arial" w:cs="Arial"/>
                <w:color w:val="000000"/>
                <w:sz w:val="18"/>
                <w:szCs w:val="18"/>
                <w:lang w:val="es-MX"/>
              </w:rPr>
              <w:t>491</w:t>
            </w:r>
            <w:r w:rsidRPr="00A30539">
              <w:rPr>
                <w:rFonts w:ascii="Arial" w:hAnsi="Arial" w:cs="Arial"/>
                <w:color w:val="000000"/>
                <w:sz w:val="18"/>
                <w:szCs w:val="18"/>
                <w:lang w:val="es-MX"/>
              </w:rPr>
              <w:t>.00</w:t>
            </w:r>
          </w:p>
        </w:tc>
      </w:tr>
      <w:tr w:rsidR="00EE26DB" w:rsidRPr="00A30539" w14:paraId="2DECCCC2" w14:textId="77777777" w:rsidTr="00EE26DB">
        <w:trPr>
          <w:trHeight w:val="270"/>
        </w:trPr>
        <w:tc>
          <w:tcPr>
            <w:tcW w:w="5406" w:type="dxa"/>
            <w:tcBorders>
              <w:bottom w:val="single" w:sz="4" w:space="0" w:color="auto"/>
            </w:tcBorders>
            <w:vAlign w:val="center"/>
          </w:tcPr>
          <w:p w14:paraId="28244EEE" w14:textId="77777777" w:rsidR="00EE26DB" w:rsidRPr="00A30539" w:rsidRDefault="00EE26DB" w:rsidP="00D94C1A">
            <w:pPr>
              <w:spacing w:before="100" w:beforeAutospacing="1" w:after="100" w:afterAutospacing="1"/>
              <w:jc w:val="center"/>
              <w:rPr>
                <w:rFonts w:ascii="Arial" w:hAnsi="Arial" w:cs="Arial"/>
                <w:b/>
                <w:sz w:val="18"/>
                <w:szCs w:val="18"/>
                <w:lang w:val="es-MX"/>
              </w:rPr>
            </w:pPr>
            <w:r w:rsidRPr="00A30539">
              <w:rPr>
                <w:rFonts w:ascii="Arial" w:hAnsi="Arial" w:cs="Arial"/>
                <w:b/>
                <w:sz w:val="18"/>
                <w:szCs w:val="18"/>
                <w:lang w:val="es-MX"/>
              </w:rPr>
              <w:t>BONO EXTRAORDINARIO</w:t>
            </w:r>
            <w:r w:rsidR="00092C07">
              <w:rPr>
                <w:rFonts w:ascii="Arial" w:hAnsi="Arial" w:cs="Arial"/>
                <w:b/>
                <w:sz w:val="18"/>
                <w:szCs w:val="18"/>
                <w:lang w:val="es-MX"/>
              </w:rPr>
              <w:t>/BONO PEAR</w:t>
            </w:r>
          </w:p>
        </w:tc>
        <w:tc>
          <w:tcPr>
            <w:tcW w:w="2562" w:type="dxa"/>
            <w:tcBorders>
              <w:bottom w:val="single" w:sz="4" w:space="0" w:color="auto"/>
            </w:tcBorders>
            <w:vAlign w:val="center"/>
          </w:tcPr>
          <w:p w14:paraId="13F4B5BD" w14:textId="32125CDF" w:rsidR="00EE26DB" w:rsidRPr="00A30539" w:rsidRDefault="00EE26DB" w:rsidP="005C7659">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sidR="00E40FA3">
              <w:rPr>
                <w:rFonts w:ascii="Arial" w:hAnsi="Arial" w:cs="Arial"/>
                <w:color w:val="000000"/>
                <w:sz w:val="18"/>
                <w:szCs w:val="18"/>
                <w:lang w:val="es-MX"/>
              </w:rPr>
              <w:t xml:space="preserve">  </w:t>
            </w:r>
            <w:r w:rsidR="00976092">
              <w:rPr>
                <w:rFonts w:ascii="Arial" w:hAnsi="Arial" w:cs="Arial"/>
                <w:color w:val="000000"/>
                <w:sz w:val="18"/>
                <w:szCs w:val="18"/>
                <w:lang w:val="es-MX"/>
              </w:rPr>
              <w:t>784</w:t>
            </w:r>
            <w:r w:rsidRPr="00A30539">
              <w:rPr>
                <w:rFonts w:ascii="Arial" w:hAnsi="Arial" w:cs="Arial"/>
                <w:color w:val="000000"/>
                <w:sz w:val="18"/>
                <w:szCs w:val="18"/>
                <w:lang w:val="es-MX"/>
              </w:rPr>
              <w:t>.00</w:t>
            </w:r>
          </w:p>
        </w:tc>
      </w:tr>
      <w:tr w:rsidR="00EE26DB" w:rsidRPr="00A30539" w14:paraId="7494F67D" w14:textId="77777777" w:rsidTr="007F68E4">
        <w:trPr>
          <w:trHeight w:val="277"/>
        </w:trPr>
        <w:tc>
          <w:tcPr>
            <w:tcW w:w="5406" w:type="dxa"/>
            <w:shd w:val="clear" w:color="auto" w:fill="BDD6EE" w:themeFill="accent1" w:themeFillTint="66"/>
            <w:vAlign w:val="center"/>
          </w:tcPr>
          <w:p w14:paraId="7077F1AF" w14:textId="77777777" w:rsidR="00EE26DB" w:rsidRPr="00A30539" w:rsidRDefault="00EE26DB" w:rsidP="00D94C1A">
            <w:pPr>
              <w:spacing w:before="100" w:beforeAutospacing="1" w:after="100" w:afterAutospacing="1"/>
              <w:jc w:val="center"/>
              <w:rPr>
                <w:rFonts w:ascii="Arial" w:hAnsi="Arial" w:cs="Arial"/>
                <w:b/>
                <w:sz w:val="18"/>
                <w:szCs w:val="18"/>
                <w:lang w:val="es-MX"/>
              </w:rPr>
            </w:pPr>
            <w:r w:rsidRPr="00A30539">
              <w:rPr>
                <w:rFonts w:ascii="Arial" w:hAnsi="Arial" w:cs="Arial"/>
                <w:b/>
                <w:sz w:val="18"/>
                <w:szCs w:val="18"/>
                <w:lang w:val="es-MX"/>
              </w:rPr>
              <w:t>TOTAL REMUNERACION MENSUAL (*)</w:t>
            </w:r>
          </w:p>
        </w:tc>
        <w:tc>
          <w:tcPr>
            <w:tcW w:w="2562" w:type="dxa"/>
            <w:shd w:val="clear" w:color="auto" w:fill="BDD6EE" w:themeFill="accent1" w:themeFillTint="66"/>
            <w:vAlign w:val="center"/>
          </w:tcPr>
          <w:p w14:paraId="447FC427" w14:textId="32F00701" w:rsidR="00EE26DB" w:rsidRPr="00A30539" w:rsidRDefault="00EE26DB" w:rsidP="005C7659">
            <w:pPr>
              <w:spacing w:before="100" w:beforeAutospacing="1" w:after="100" w:afterAutospacing="1"/>
              <w:ind w:left="642"/>
              <w:rPr>
                <w:rFonts w:ascii="Arial" w:hAnsi="Arial" w:cs="Arial"/>
                <w:b/>
                <w:sz w:val="18"/>
                <w:szCs w:val="18"/>
                <w:lang w:val="es-MX"/>
              </w:rPr>
            </w:pPr>
            <w:r w:rsidRPr="00A30539">
              <w:rPr>
                <w:rFonts w:ascii="Arial" w:hAnsi="Arial" w:cs="Arial"/>
                <w:b/>
                <w:sz w:val="18"/>
                <w:szCs w:val="18"/>
                <w:lang w:val="es-MX"/>
              </w:rPr>
              <w:t xml:space="preserve">S/ </w:t>
            </w:r>
            <w:r w:rsidR="00976092">
              <w:rPr>
                <w:rFonts w:ascii="Arial" w:hAnsi="Arial" w:cs="Arial"/>
                <w:b/>
                <w:sz w:val="18"/>
                <w:szCs w:val="18"/>
                <w:lang w:val="es-MX"/>
              </w:rPr>
              <w:t>3</w:t>
            </w:r>
            <w:r w:rsidRPr="00A30539">
              <w:rPr>
                <w:rFonts w:ascii="Arial" w:hAnsi="Arial" w:cs="Arial"/>
                <w:b/>
                <w:sz w:val="18"/>
                <w:szCs w:val="18"/>
                <w:lang w:val="es-MX"/>
              </w:rPr>
              <w:t>,</w:t>
            </w:r>
            <w:r w:rsidR="00976092">
              <w:rPr>
                <w:rFonts w:ascii="Arial" w:hAnsi="Arial" w:cs="Arial"/>
                <w:b/>
                <w:sz w:val="18"/>
                <w:szCs w:val="18"/>
                <w:lang w:val="es-MX"/>
              </w:rPr>
              <w:t>405</w:t>
            </w:r>
            <w:r w:rsidRPr="00A30539">
              <w:rPr>
                <w:rFonts w:ascii="Arial" w:hAnsi="Arial" w:cs="Arial"/>
                <w:b/>
                <w:sz w:val="18"/>
                <w:szCs w:val="18"/>
                <w:lang w:val="es-MX"/>
              </w:rPr>
              <w:t xml:space="preserve">.00 </w:t>
            </w:r>
          </w:p>
        </w:tc>
      </w:tr>
    </w:tbl>
    <w:p w14:paraId="11C10FF3" w14:textId="77777777" w:rsidR="00EE26DB" w:rsidRPr="00A30539" w:rsidRDefault="00EE26DB" w:rsidP="00EE26DB">
      <w:pPr>
        <w:jc w:val="both"/>
        <w:rPr>
          <w:b/>
          <w:sz w:val="2"/>
          <w:szCs w:val="2"/>
        </w:rPr>
      </w:pPr>
    </w:p>
    <w:p w14:paraId="368D9E8A" w14:textId="77777777" w:rsidR="00FB45CE" w:rsidRDefault="00FB45CE" w:rsidP="00EE26DB">
      <w:pPr>
        <w:ind w:left="426"/>
        <w:jc w:val="both"/>
        <w:rPr>
          <w:rFonts w:ascii="Arial" w:hAnsi="Arial" w:cs="Arial"/>
          <w:b/>
          <w:sz w:val="16"/>
          <w:szCs w:val="16"/>
        </w:rPr>
      </w:pPr>
    </w:p>
    <w:p w14:paraId="5DD6875B" w14:textId="77777777" w:rsidR="007F68E4" w:rsidRDefault="00E45E54" w:rsidP="00E45E54">
      <w:pPr>
        <w:pStyle w:val="Sinespaciado"/>
        <w:jc w:val="both"/>
        <w:rPr>
          <w:rFonts w:ascii="Arial" w:hAnsi="Arial" w:cs="Arial"/>
          <w:b/>
          <w:sz w:val="16"/>
          <w:szCs w:val="16"/>
        </w:rPr>
      </w:pPr>
      <w:r>
        <w:rPr>
          <w:rFonts w:ascii="Arial" w:hAnsi="Arial" w:cs="Arial"/>
          <w:b/>
          <w:sz w:val="16"/>
          <w:szCs w:val="16"/>
        </w:rPr>
        <w:t xml:space="preserve">        </w:t>
      </w:r>
    </w:p>
    <w:p w14:paraId="7207F5FD" w14:textId="71477814" w:rsidR="00EE26DB" w:rsidRPr="00A30539" w:rsidRDefault="00E45E54" w:rsidP="00E45E54">
      <w:pPr>
        <w:pStyle w:val="Sinespaciado"/>
        <w:jc w:val="both"/>
        <w:rPr>
          <w:rFonts w:ascii="Arial" w:hAnsi="Arial" w:cs="Arial"/>
          <w:sz w:val="20"/>
          <w:szCs w:val="20"/>
          <w:u w:val="single"/>
        </w:rPr>
      </w:pPr>
      <w:r>
        <w:rPr>
          <w:rFonts w:ascii="Arial" w:hAnsi="Arial" w:cs="Arial"/>
          <w:b/>
          <w:sz w:val="16"/>
          <w:szCs w:val="16"/>
        </w:rPr>
        <w:t xml:space="preserve"> (</w:t>
      </w:r>
      <w:r w:rsidRPr="00333335">
        <w:rPr>
          <w:rFonts w:ascii="Arial" w:hAnsi="Arial" w:cs="Arial"/>
          <w:b/>
          <w:sz w:val="16"/>
          <w:szCs w:val="16"/>
        </w:rPr>
        <w:t>*) Remuneración Básica y Bonos señalados, según Resolución de Gerencia General N° 974-GG-ESSALUD-2020.</w:t>
      </w:r>
    </w:p>
    <w:p w14:paraId="1B0F05A8" w14:textId="77777777" w:rsidR="00603466" w:rsidRPr="00A30539" w:rsidRDefault="00603466" w:rsidP="008E5DFE">
      <w:pPr>
        <w:pStyle w:val="Sinespaciado"/>
        <w:jc w:val="both"/>
        <w:rPr>
          <w:rFonts w:ascii="Arial" w:hAnsi="Arial" w:cs="Arial"/>
          <w:sz w:val="20"/>
          <w:szCs w:val="20"/>
          <w:u w:val="single"/>
        </w:rPr>
      </w:pPr>
    </w:p>
    <w:p w14:paraId="39F47CC1" w14:textId="77777777"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CRONOGRAMA Y ETAPAS DEL PROCESO</w:t>
      </w:r>
    </w:p>
    <w:p w14:paraId="7362CF07" w14:textId="77777777" w:rsidR="00865FDA" w:rsidRPr="00865FDA" w:rsidRDefault="00865FDA" w:rsidP="00453C08">
      <w:pPr>
        <w:pStyle w:val="Prrafodelista"/>
        <w:ind w:left="1440"/>
        <w:jc w:val="both"/>
        <w:rPr>
          <w:b/>
          <w:lang w:val="es-MX"/>
        </w:rPr>
      </w:pPr>
    </w:p>
    <w:tbl>
      <w:tblPr>
        <w:tblW w:w="86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68"/>
        <w:gridCol w:w="8"/>
      </w:tblGrid>
      <w:tr w:rsidR="00453C08" w:rsidRPr="00A30539" w14:paraId="08EDBC69" w14:textId="77777777" w:rsidTr="00603466">
        <w:trPr>
          <w:gridAfter w:val="1"/>
          <w:wAfter w:w="8" w:type="dxa"/>
          <w:trHeight w:val="343"/>
        </w:trPr>
        <w:tc>
          <w:tcPr>
            <w:tcW w:w="3260" w:type="dxa"/>
            <w:gridSpan w:val="2"/>
            <w:tcBorders>
              <w:bottom w:val="single" w:sz="4" w:space="0" w:color="auto"/>
            </w:tcBorders>
            <w:shd w:val="clear" w:color="auto" w:fill="BDD6EE" w:themeFill="accent1" w:themeFillTint="66"/>
            <w:vAlign w:val="center"/>
          </w:tcPr>
          <w:p w14:paraId="6704685D" w14:textId="77777777" w:rsidR="00453C08" w:rsidRPr="00453C08" w:rsidRDefault="00453C08" w:rsidP="00453C08">
            <w:pPr>
              <w:jc w:val="center"/>
              <w:rPr>
                <w:rFonts w:ascii="Arial" w:hAnsi="Arial" w:cs="Arial"/>
                <w:b/>
                <w:sz w:val="18"/>
                <w:szCs w:val="18"/>
                <w:lang w:val="es-MX"/>
              </w:rPr>
            </w:pPr>
            <w:r w:rsidRPr="00453C08">
              <w:rPr>
                <w:rFonts w:ascii="Arial" w:hAnsi="Arial" w:cs="Arial"/>
                <w:b/>
                <w:sz w:val="18"/>
                <w:szCs w:val="18"/>
                <w:lang w:val="es-MX"/>
              </w:rPr>
              <w:t>ETAPAS DEL PROCESO</w:t>
            </w:r>
          </w:p>
        </w:tc>
        <w:tc>
          <w:tcPr>
            <w:tcW w:w="3544" w:type="dxa"/>
            <w:shd w:val="clear" w:color="auto" w:fill="BDD6EE" w:themeFill="accent1" w:themeFillTint="66"/>
            <w:vAlign w:val="center"/>
          </w:tcPr>
          <w:p w14:paraId="2F24B345" w14:textId="77777777" w:rsidR="00453C08" w:rsidRPr="00A30539" w:rsidRDefault="00453C08" w:rsidP="00102867">
            <w:pPr>
              <w:jc w:val="center"/>
              <w:rPr>
                <w:rFonts w:ascii="Arial" w:hAnsi="Arial" w:cs="Arial"/>
                <w:sz w:val="18"/>
                <w:szCs w:val="18"/>
                <w:lang w:val="es-MX"/>
              </w:rPr>
            </w:pPr>
            <w:r w:rsidRPr="00A30539">
              <w:rPr>
                <w:rFonts w:ascii="Arial" w:hAnsi="Arial" w:cs="Arial"/>
                <w:b/>
                <w:sz w:val="18"/>
                <w:szCs w:val="18"/>
                <w:lang w:val="es-MX"/>
              </w:rPr>
              <w:t>FECHA Y HORA</w:t>
            </w:r>
          </w:p>
        </w:tc>
        <w:tc>
          <w:tcPr>
            <w:tcW w:w="1868" w:type="dxa"/>
            <w:shd w:val="clear" w:color="auto" w:fill="BDD6EE" w:themeFill="accent1" w:themeFillTint="66"/>
            <w:vAlign w:val="center"/>
          </w:tcPr>
          <w:p w14:paraId="2DFE1EBB" w14:textId="77777777" w:rsidR="00453C08" w:rsidRPr="00A30539" w:rsidRDefault="00453C08" w:rsidP="00102867">
            <w:pPr>
              <w:jc w:val="center"/>
              <w:rPr>
                <w:rFonts w:ascii="Arial" w:hAnsi="Arial" w:cs="Arial"/>
                <w:b/>
                <w:sz w:val="18"/>
                <w:szCs w:val="18"/>
                <w:lang w:val="es-MX"/>
              </w:rPr>
            </w:pPr>
            <w:r w:rsidRPr="00A30539">
              <w:rPr>
                <w:rFonts w:ascii="Arial" w:hAnsi="Arial" w:cs="Arial"/>
                <w:b/>
                <w:sz w:val="18"/>
                <w:szCs w:val="18"/>
                <w:lang w:val="es-MX"/>
              </w:rPr>
              <w:t>AREA RESPONSABLE</w:t>
            </w:r>
          </w:p>
        </w:tc>
      </w:tr>
      <w:tr w:rsidR="001053EE" w:rsidRPr="00A30539" w14:paraId="1761A9F4" w14:textId="77777777" w:rsidTr="00102867">
        <w:trPr>
          <w:gridAfter w:val="1"/>
          <w:wAfter w:w="8" w:type="dxa"/>
          <w:trHeight w:val="367"/>
        </w:trPr>
        <w:tc>
          <w:tcPr>
            <w:tcW w:w="425" w:type="dxa"/>
            <w:tcBorders>
              <w:top w:val="single" w:sz="4" w:space="0" w:color="auto"/>
              <w:left w:val="single" w:sz="4" w:space="0" w:color="auto"/>
              <w:right w:val="single" w:sz="4" w:space="0" w:color="auto"/>
            </w:tcBorders>
            <w:shd w:val="clear" w:color="auto" w:fill="auto"/>
            <w:vAlign w:val="center"/>
          </w:tcPr>
          <w:p w14:paraId="2361BEC5" w14:textId="77777777" w:rsidR="001053EE" w:rsidRPr="00A30539" w:rsidRDefault="001053EE" w:rsidP="001053EE">
            <w:pPr>
              <w:jc w:val="center"/>
              <w:rPr>
                <w:rFonts w:ascii="Arial" w:hAnsi="Arial" w:cs="Arial"/>
                <w:sz w:val="18"/>
                <w:szCs w:val="18"/>
                <w:lang w:val="es-MX"/>
              </w:rPr>
            </w:pPr>
            <w:r w:rsidRPr="00A30539">
              <w:rPr>
                <w:rFonts w:ascii="Arial" w:hAnsi="Arial" w:cs="Arial"/>
                <w:sz w:val="18"/>
                <w:szCs w:val="18"/>
                <w:lang w:val="es-MX"/>
              </w:rPr>
              <w:t>1</w:t>
            </w:r>
          </w:p>
        </w:tc>
        <w:tc>
          <w:tcPr>
            <w:tcW w:w="2835" w:type="dxa"/>
            <w:tcBorders>
              <w:top w:val="single" w:sz="4" w:space="0" w:color="auto"/>
              <w:left w:val="single" w:sz="4" w:space="0" w:color="auto"/>
              <w:right w:val="single" w:sz="4" w:space="0" w:color="auto"/>
            </w:tcBorders>
            <w:shd w:val="clear" w:color="auto" w:fill="auto"/>
            <w:vAlign w:val="center"/>
          </w:tcPr>
          <w:p w14:paraId="77E04F00" w14:textId="52A17FA7" w:rsidR="001053EE" w:rsidRPr="00A30539" w:rsidRDefault="001053EE" w:rsidP="001053EE">
            <w:pPr>
              <w:jc w:val="both"/>
              <w:rPr>
                <w:rFonts w:ascii="Arial" w:hAnsi="Arial" w:cs="Arial"/>
                <w:sz w:val="18"/>
                <w:szCs w:val="18"/>
                <w:lang w:val="es-MX"/>
              </w:rPr>
            </w:pPr>
            <w:r w:rsidRPr="00A30539">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73439F1E" w14:textId="02BB9989" w:rsidR="001053EE" w:rsidRPr="00A30539" w:rsidRDefault="00E03F15" w:rsidP="001053EE">
            <w:pPr>
              <w:jc w:val="center"/>
              <w:rPr>
                <w:rFonts w:ascii="Arial" w:hAnsi="Arial" w:cs="Arial"/>
                <w:sz w:val="18"/>
                <w:szCs w:val="18"/>
                <w:lang w:val="es-MX"/>
              </w:rPr>
            </w:pPr>
            <w:r>
              <w:rPr>
                <w:rFonts w:ascii="Arial" w:hAnsi="Arial" w:cs="Arial"/>
                <w:sz w:val="18"/>
                <w:szCs w:val="18"/>
                <w:lang w:val="es-MX"/>
              </w:rPr>
              <w:t>17</w:t>
            </w:r>
            <w:r w:rsidR="001053EE">
              <w:rPr>
                <w:rFonts w:ascii="Arial" w:hAnsi="Arial" w:cs="Arial"/>
                <w:sz w:val="18"/>
                <w:szCs w:val="18"/>
                <w:lang w:val="es-MX"/>
              </w:rPr>
              <w:t xml:space="preserve">  de mayo </w:t>
            </w:r>
            <w:r w:rsidR="001053EE" w:rsidRPr="00A30539">
              <w:rPr>
                <w:rFonts w:ascii="Arial" w:hAnsi="Arial" w:cs="Arial"/>
                <w:sz w:val="18"/>
                <w:szCs w:val="18"/>
                <w:lang w:val="es-MX"/>
              </w:rPr>
              <w:t>de</w:t>
            </w:r>
            <w:r w:rsidR="001053EE">
              <w:rPr>
                <w:rFonts w:ascii="Arial" w:hAnsi="Arial" w:cs="Arial"/>
                <w:sz w:val="18"/>
                <w:szCs w:val="18"/>
                <w:lang w:val="es-MX"/>
              </w:rPr>
              <w:t>l</w:t>
            </w:r>
            <w:r w:rsidR="001053EE" w:rsidRPr="00A30539">
              <w:rPr>
                <w:rFonts w:ascii="Arial" w:hAnsi="Arial" w:cs="Arial"/>
                <w:sz w:val="18"/>
                <w:szCs w:val="18"/>
                <w:lang w:val="es-MX"/>
              </w:rPr>
              <w:t xml:space="preserve"> 202</w:t>
            </w:r>
            <w:r w:rsidR="001053EE">
              <w:rPr>
                <w:rFonts w:ascii="Arial" w:hAnsi="Arial" w:cs="Arial"/>
                <w:sz w:val="18"/>
                <w:szCs w:val="18"/>
                <w:lang w:val="es-MX"/>
              </w:rPr>
              <w:t>2</w:t>
            </w:r>
          </w:p>
        </w:tc>
        <w:tc>
          <w:tcPr>
            <w:tcW w:w="1868" w:type="dxa"/>
            <w:shd w:val="clear" w:color="auto" w:fill="auto"/>
            <w:vAlign w:val="center"/>
          </w:tcPr>
          <w:p w14:paraId="043C464D" w14:textId="77777777" w:rsidR="001053EE" w:rsidRPr="00A30539" w:rsidRDefault="001053EE" w:rsidP="001053EE">
            <w:pPr>
              <w:jc w:val="center"/>
              <w:rPr>
                <w:rFonts w:ascii="Arial" w:hAnsi="Arial" w:cs="Arial"/>
                <w:sz w:val="18"/>
                <w:szCs w:val="18"/>
                <w:lang w:val="es-MX"/>
              </w:rPr>
            </w:pPr>
            <w:r w:rsidRPr="00A30539">
              <w:rPr>
                <w:rFonts w:ascii="Arial" w:hAnsi="Arial" w:cs="Arial"/>
                <w:sz w:val="18"/>
                <w:szCs w:val="18"/>
                <w:lang w:val="es-MX"/>
              </w:rPr>
              <w:t xml:space="preserve">SGGI – </w:t>
            </w:r>
            <w:r>
              <w:rPr>
                <w:rFonts w:ascii="Arial" w:hAnsi="Arial" w:cs="Arial"/>
                <w:sz w:val="18"/>
                <w:szCs w:val="18"/>
                <w:lang w:val="es-MX"/>
              </w:rPr>
              <w:t>URRHH</w:t>
            </w:r>
          </w:p>
        </w:tc>
      </w:tr>
      <w:tr w:rsidR="001053EE" w:rsidRPr="00A30539" w14:paraId="4FDCE857" w14:textId="77777777" w:rsidTr="00102867">
        <w:trPr>
          <w:gridAfter w:val="1"/>
          <w:wAfter w:w="8" w:type="dxa"/>
          <w:trHeight w:val="367"/>
        </w:trPr>
        <w:tc>
          <w:tcPr>
            <w:tcW w:w="425" w:type="dxa"/>
            <w:tcBorders>
              <w:left w:val="single" w:sz="4" w:space="0" w:color="auto"/>
              <w:bottom w:val="single" w:sz="4" w:space="0" w:color="auto"/>
              <w:right w:val="single" w:sz="4" w:space="0" w:color="auto"/>
            </w:tcBorders>
            <w:shd w:val="clear" w:color="auto" w:fill="auto"/>
            <w:vAlign w:val="center"/>
          </w:tcPr>
          <w:p w14:paraId="18C1AF0A" w14:textId="77777777" w:rsidR="001053EE" w:rsidRPr="00A84170" w:rsidRDefault="001053EE" w:rsidP="001053EE">
            <w:pPr>
              <w:jc w:val="center"/>
              <w:rPr>
                <w:rFonts w:ascii="Arial" w:hAnsi="Arial" w:cs="Arial"/>
                <w:sz w:val="18"/>
                <w:szCs w:val="18"/>
                <w:lang w:val="es-MX"/>
              </w:rPr>
            </w:pPr>
            <w:r w:rsidRPr="00A84170">
              <w:rPr>
                <w:rFonts w:ascii="Arial" w:hAnsi="Arial" w:cs="Arial"/>
                <w:sz w:val="18"/>
                <w:szCs w:val="18"/>
                <w:lang w:val="es-MX"/>
              </w:rPr>
              <w:t>2</w:t>
            </w:r>
          </w:p>
        </w:tc>
        <w:tc>
          <w:tcPr>
            <w:tcW w:w="2835" w:type="dxa"/>
            <w:tcBorders>
              <w:left w:val="single" w:sz="4" w:space="0" w:color="auto"/>
              <w:bottom w:val="single" w:sz="4" w:space="0" w:color="auto"/>
              <w:right w:val="single" w:sz="4" w:space="0" w:color="auto"/>
            </w:tcBorders>
            <w:shd w:val="clear" w:color="auto" w:fill="auto"/>
            <w:vAlign w:val="center"/>
          </w:tcPr>
          <w:p w14:paraId="5964CB5A" w14:textId="76E2BF2B" w:rsidR="001053EE" w:rsidRPr="00A84170" w:rsidRDefault="001053EE" w:rsidP="001053EE">
            <w:pPr>
              <w:jc w:val="both"/>
              <w:rPr>
                <w:rFonts w:ascii="Arial" w:hAnsi="Arial" w:cs="Arial"/>
                <w:sz w:val="18"/>
                <w:szCs w:val="18"/>
                <w:lang w:val="es-MX"/>
              </w:rPr>
            </w:pPr>
            <w:r w:rsidRPr="00A84170">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0ADA28CB" w14:textId="77777777" w:rsidR="001053EE" w:rsidRPr="00F81755" w:rsidRDefault="001053EE" w:rsidP="001053EE">
            <w:pPr>
              <w:jc w:val="center"/>
              <w:rPr>
                <w:rFonts w:ascii="Arial" w:hAnsi="Arial" w:cs="Arial"/>
                <w:sz w:val="18"/>
                <w:szCs w:val="18"/>
                <w:lang w:val="es-MX"/>
              </w:rPr>
            </w:pPr>
            <w:r w:rsidRPr="00F81755">
              <w:rPr>
                <w:rFonts w:ascii="Arial" w:eastAsia="Calibri" w:hAnsi="Arial" w:cs="Arial"/>
                <w:color w:val="000000"/>
              </w:rPr>
              <w:t>10 días anteriores a la convocatoria</w:t>
            </w:r>
          </w:p>
        </w:tc>
        <w:tc>
          <w:tcPr>
            <w:tcW w:w="1868" w:type="dxa"/>
            <w:shd w:val="clear" w:color="auto" w:fill="auto"/>
            <w:vAlign w:val="center"/>
          </w:tcPr>
          <w:p w14:paraId="6E5BB934" w14:textId="77777777" w:rsidR="001053EE" w:rsidRPr="00F81755" w:rsidRDefault="001053EE" w:rsidP="001053EE">
            <w:pPr>
              <w:jc w:val="center"/>
              <w:rPr>
                <w:rFonts w:ascii="Arial" w:hAnsi="Arial" w:cs="Arial"/>
                <w:sz w:val="18"/>
                <w:szCs w:val="18"/>
                <w:lang w:val="es-MX"/>
              </w:rPr>
            </w:pPr>
            <w:r w:rsidRPr="00F81755">
              <w:rPr>
                <w:rFonts w:ascii="Arial" w:hAnsi="Arial" w:cs="Arial"/>
                <w:sz w:val="18"/>
                <w:szCs w:val="18"/>
                <w:lang w:val="es-MX"/>
              </w:rPr>
              <w:t>SGGI-GCTIC</w:t>
            </w:r>
          </w:p>
        </w:tc>
      </w:tr>
      <w:tr w:rsidR="001053EE" w:rsidRPr="00A30539" w14:paraId="3027F81F" w14:textId="77777777" w:rsidTr="00102867">
        <w:trPr>
          <w:trHeight w:val="328"/>
        </w:trPr>
        <w:tc>
          <w:tcPr>
            <w:tcW w:w="8680" w:type="dxa"/>
            <w:gridSpan w:val="5"/>
            <w:tcBorders>
              <w:top w:val="single" w:sz="4" w:space="0" w:color="auto"/>
            </w:tcBorders>
            <w:shd w:val="clear" w:color="auto" w:fill="BDD6EE" w:themeFill="accent1" w:themeFillTint="66"/>
            <w:vAlign w:val="center"/>
          </w:tcPr>
          <w:p w14:paraId="68CA3389" w14:textId="77777777" w:rsidR="001053EE" w:rsidRPr="00A30539" w:rsidRDefault="001053EE" w:rsidP="001053EE">
            <w:pPr>
              <w:jc w:val="both"/>
              <w:rPr>
                <w:rFonts w:ascii="Arial" w:hAnsi="Arial" w:cs="Arial"/>
                <w:sz w:val="18"/>
                <w:szCs w:val="18"/>
                <w:lang w:val="es-MX"/>
              </w:rPr>
            </w:pPr>
            <w:r w:rsidRPr="00A30539">
              <w:rPr>
                <w:rFonts w:ascii="Arial" w:hAnsi="Arial" w:cs="Arial"/>
                <w:b/>
                <w:sz w:val="18"/>
                <w:szCs w:val="18"/>
                <w:lang w:val="es-MX"/>
              </w:rPr>
              <w:t>CONVOCATORIA</w:t>
            </w:r>
          </w:p>
        </w:tc>
      </w:tr>
      <w:tr w:rsidR="001053EE" w:rsidRPr="00A30539" w14:paraId="01D8F710" w14:textId="77777777" w:rsidTr="00102867">
        <w:trPr>
          <w:gridAfter w:val="1"/>
          <w:wAfter w:w="8" w:type="dxa"/>
          <w:trHeight w:val="681"/>
        </w:trPr>
        <w:tc>
          <w:tcPr>
            <w:tcW w:w="425" w:type="dxa"/>
            <w:vAlign w:val="center"/>
          </w:tcPr>
          <w:p w14:paraId="08667F94" w14:textId="77777777" w:rsidR="001053EE" w:rsidRPr="00A84170" w:rsidRDefault="001053EE" w:rsidP="001053EE">
            <w:pPr>
              <w:jc w:val="center"/>
              <w:rPr>
                <w:rFonts w:ascii="Arial" w:hAnsi="Arial" w:cs="Arial"/>
                <w:sz w:val="18"/>
                <w:szCs w:val="18"/>
                <w:lang w:val="es-MX"/>
              </w:rPr>
            </w:pPr>
            <w:r>
              <w:rPr>
                <w:rFonts w:ascii="Arial" w:hAnsi="Arial" w:cs="Arial"/>
                <w:sz w:val="18"/>
                <w:szCs w:val="18"/>
                <w:lang w:val="es-MX"/>
              </w:rPr>
              <w:t>3</w:t>
            </w:r>
          </w:p>
        </w:tc>
        <w:tc>
          <w:tcPr>
            <w:tcW w:w="2835" w:type="dxa"/>
            <w:tcBorders>
              <w:bottom w:val="single" w:sz="4" w:space="0" w:color="auto"/>
            </w:tcBorders>
            <w:vAlign w:val="center"/>
          </w:tcPr>
          <w:p w14:paraId="5F38FAB9" w14:textId="1110D6CE" w:rsidR="001053EE" w:rsidRPr="00465D27" w:rsidRDefault="001053EE" w:rsidP="001053EE">
            <w:pPr>
              <w:suppressAutoHyphens w:val="0"/>
              <w:spacing w:line="276" w:lineRule="auto"/>
              <w:jc w:val="center"/>
              <w:rPr>
                <w:rFonts w:ascii="Arial" w:hAnsi="Arial" w:cs="Arial"/>
                <w:sz w:val="18"/>
                <w:szCs w:val="18"/>
                <w:lang w:eastAsia="es-ES"/>
              </w:rPr>
            </w:pPr>
            <w:r w:rsidRPr="00465D27">
              <w:rPr>
                <w:rFonts w:ascii="Arial" w:eastAsia="Calibri" w:hAnsi="Arial" w:cs="Arial"/>
                <w:color w:val="000000"/>
                <w:lang w:eastAsia="es-ES"/>
              </w:rPr>
              <w:t>Publicación en la página Web institucional</w:t>
            </w:r>
          </w:p>
        </w:tc>
        <w:tc>
          <w:tcPr>
            <w:tcW w:w="3544" w:type="dxa"/>
            <w:vAlign w:val="center"/>
          </w:tcPr>
          <w:p w14:paraId="27F7809F" w14:textId="5F1FCC79" w:rsidR="001053EE" w:rsidRPr="00E03F15" w:rsidRDefault="001053EE" w:rsidP="001053EE">
            <w:pPr>
              <w:suppressAutoHyphens w:val="0"/>
              <w:spacing w:line="276" w:lineRule="auto"/>
              <w:jc w:val="center"/>
              <w:rPr>
                <w:rFonts w:ascii="Arial" w:hAnsi="Arial" w:cs="Arial"/>
                <w:color w:val="000000" w:themeColor="text1"/>
                <w:sz w:val="18"/>
                <w:szCs w:val="18"/>
                <w:lang w:eastAsia="es-ES"/>
              </w:rPr>
            </w:pPr>
            <w:r w:rsidRPr="00E03F15">
              <w:rPr>
                <w:rFonts w:ascii="Arial" w:eastAsia="Calibri" w:hAnsi="Arial" w:cs="Arial"/>
                <w:color w:val="000000" w:themeColor="text1"/>
                <w:lang w:eastAsia="es-ES"/>
              </w:rPr>
              <w:t xml:space="preserve">A partir del </w:t>
            </w:r>
            <w:r w:rsidR="00E03F15" w:rsidRPr="00E03F15">
              <w:rPr>
                <w:rFonts w:ascii="Arial" w:eastAsia="Calibri" w:hAnsi="Arial" w:cs="Arial"/>
                <w:color w:val="000000" w:themeColor="text1"/>
                <w:lang w:eastAsia="es-ES"/>
              </w:rPr>
              <w:t>19</w:t>
            </w:r>
            <w:r w:rsidRPr="00E03F15">
              <w:rPr>
                <w:rFonts w:ascii="Arial" w:eastAsia="Calibri" w:hAnsi="Arial" w:cs="Arial"/>
                <w:color w:val="000000" w:themeColor="text1"/>
                <w:lang w:eastAsia="es-ES"/>
              </w:rPr>
              <w:t xml:space="preserve"> de mayo del 2022</w:t>
            </w:r>
          </w:p>
        </w:tc>
        <w:tc>
          <w:tcPr>
            <w:tcW w:w="1868" w:type="dxa"/>
            <w:vAlign w:val="center"/>
          </w:tcPr>
          <w:p w14:paraId="5D0E1F70" w14:textId="77777777" w:rsidR="001053EE" w:rsidRPr="00A84170" w:rsidRDefault="001053EE" w:rsidP="001053EE">
            <w:pPr>
              <w:jc w:val="center"/>
              <w:rPr>
                <w:rFonts w:ascii="Arial" w:hAnsi="Arial" w:cs="Arial"/>
                <w:sz w:val="18"/>
                <w:szCs w:val="18"/>
                <w:lang w:val="en-US"/>
              </w:rPr>
            </w:pPr>
            <w:r w:rsidRPr="00A84170">
              <w:rPr>
                <w:rFonts w:ascii="Arial" w:hAnsi="Arial" w:cs="Arial"/>
                <w:sz w:val="18"/>
                <w:szCs w:val="18"/>
                <w:lang w:val="es-MX"/>
              </w:rPr>
              <w:t>SGGI-GCTIC</w:t>
            </w:r>
          </w:p>
        </w:tc>
      </w:tr>
      <w:tr w:rsidR="001053EE" w:rsidRPr="00A30539" w14:paraId="614600C4" w14:textId="77777777" w:rsidTr="00102867">
        <w:trPr>
          <w:gridAfter w:val="1"/>
          <w:wAfter w:w="8" w:type="dxa"/>
          <w:trHeight w:val="681"/>
        </w:trPr>
        <w:tc>
          <w:tcPr>
            <w:tcW w:w="425" w:type="dxa"/>
            <w:vAlign w:val="center"/>
          </w:tcPr>
          <w:p w14:paraId="7B8ADF73"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4</w:t>
            </w:r>
          </w:p>
        </w:tc>
        <w:tc>
          <w:tcPr>
            <w:tcW w:w="2835" w:type="dxa"/>
            <w:tcBorders>
              <w:bottom w:val="single" w:sz="4" w:space="0" w:color="auto"/>
            </w:tcBorders>
            <w:vAlign w:val="center"/>
          </w:tcPr>
          <w:p w14:paraId="6E592F8B" w14:textId="77777777" w:rsidR="001053EE" w:rsidRPr="00465D27" w:rsidRDefault="001053EE" w:rsidP="001053EE">
            <w:pPr>
              <w:suppressAutoHyphens w:val="0"/>
              <w:spacing w:line="276" w:lineRule="auto"/>
              <w:jc w:val="center"/>
              <w:rPr>
                <w:rFonts w:ascii="Arial" w:hAnsi="Arial" w:cs="Arial"/>
                <w:sz w:val="18"/>
                <w:szCs w:val="18"/>
                <w:lang w:eastAsia="es-ES"/>
              </w:rPr>
            </w:pPr>
            <w:r w:rsidRPr="00465D27">
              <w:rPr>
                <w:rFonts w:ascii="Arial" w:hAnsi="Arial" w:cs="Arial"/>
                <w:sz w:val="18"/>
                <w:szCs w:val="18"/>
                <w:lang w:eastAsia="es-ES"/>
              </w:rPr>
              <w:t>Inscripción por SISEP:</w:t>
            </w:r>
          </w:p>
          <w:p w14:paraId="58C195B0" w14:textId="6E81E5E6" w:rsidR="001053EE" w:rsidRPr="00465D27" w:rsidRDefault="001053EE" w:rsidP="001053EE">
            <w:pPr>
              <w:suppressAutoHyphens w:val="0"/>
              <w:spacing w:line="276" w:lineRule="auto"/>
              <w:jc w:val="center"/>
              <w:rPr>
                <w:rFonts w:ascii="Arial" w:hAnsi="Arial" w:cs="Arial"/>
                <w:sz w:val="18"/>
                <w:szCs w:val="18"/>
              </w:rPr>
            </w:pPr>
            <w:r w:rsidRPr="00465D27">
              <w:rPr>
                <w:rFonts w:ascii="Arial" w:hAnsi="Arial" w:cs="Arial"/>
                <w:sz w:val="18"/>
                <w:szCs w:val="18"/>
              </w:rPr>
              <w:t>(</w:t>
            </w:r>
            <w:r w:rsidRPr="00465D27">
              <w:rPr>
                <w:rStyle w:val="Hipervnculo"/>
                <w:rFonts w:ascii="Arial" w:hAnsi="Arial" w:cs="Arial"/>
                <w:sz w:val="18"/>
                <w:szCs w:val="18"/>
              </w:rPr>
              <w:t>ww1.essalud.gob.pe/</w:t>
            </w:r>
            <w:proofErr w:type="spellStart"/>
            <w:r w:rsidRPr="00465D27">
              <w:rPr>
                <w:rStyle w:val="Hipervnculo"/>
                <w:rFonts w:ascii="Arial" w:hAnsi="Arial" w:cs="Arial"/>
                <w:sz w:val="18"/>
                <w:szCs w:val="18"/>
              </w:rPr>
              <w:t>sisep</w:t>
            </w:r>
            <w:proofErr w:type="spellEnd"/>
            <w:r w:rsidRPr="00465D27">
              <w:rPr>
                <w:rStyle w:val="Hipervnculo"/>
                <w:rFonts w:ascii="Arial" w:hAnsi="Arial" w:cs="Arial"/>
                <w:sz w:val="18"/>
                <w:szCs w:val="18"/>
              </w:rPr>
              <w:t>)</w:t>
            </w:r>
          </w:p>
        </w:tc>
        <w:tc>
          <w:tcPr>
            <w:tcW w:w="3544" w:type="dxa"/>
            <w:vAlign w:val="center"/>
          </w:tcPr>
          <w:p w14:paraId="1598578F" w14:textId="3018E614" w:rsidR="001053EE" w:rsidRPr="00E03F15" w:rsidRDefault="00E03F15" w:rsidP="001053EE">
            <w:pPr>
              <w:suppressAutoHyphens w:val="0"/>
              <w:spacing w:line="276" w:lineRule="auto"/>
              <w:jc w:val="center"/>
              <w:rPr>
                <w:rFonts w:ascii="Arial" w:hAnsi="Arial" w:cs="Arial"/>
                <w:color w:val="000000" w:themeColor="text1"/>
                <w:sz w:val="18"/>
                <w:szCs w:val="18"/>
                <w:lang w:eastAsia="es-ES"/>
              </w:rPr>
            </w:pPr>
            <w:r w:rsidRPr="00E03F15">
              <w:rPr>
                <w:rFonts w:ascii="Arial" w:hAnsi="Arial" w:cs="Arial"/>
                <w:color w:val="000000" w:themeColor="text1"/>
                <w:sz w:val="18"/>
                <w:szCs w:val="18"/>
                <w:lang w:eastAsia="es-ES"/>
              </w:rPr>
              <w:t>Del 01 al 02</w:t>
            </w:r>
            <w:r w:rsidR="001053EE" w:rsidRPr="00E03F15">
              <w:rPr>
                <w:rFonts w:ascii="Arial" w:hAnsi="Arial" w:cs="Arial"/>
                <w:color w:val="000000" w:themeColor="text1"/>
                <w:sz w:val="18"/>
                <w:szCs w:val="18"/>
                <w:lang w:eastAsia="es-ES"/>
              </w:rPr>
              <w:t xml:space="preserve"> de </w:t>
            </w:r>
            <w:r w:rsidRPr="00E03F15">
              <w:rPr>
                <w:rFonts w:ascii="Arial" w:hAnsi="Arial" w:cs="Arial"/>
                <w:color w:val="000000" w:themeColor="text1"/>
                <w:sz w:val="18"/>
                <w:szCs w:val="18"/>
                <w:lang w:eastAsia="es-ES"/>
              </w:rPr>
              <w:t>junio</w:t>
            </w:r>
            <w:r w:rsidR="001053EE" w:rsidRPr="00E03F15">
              <w:rPr>
                <w:rFonts w:ascii="Arial" w:hAnsi="Arial" w:cs="Arial"/>
                <w:color w:val="000000" w:themeColor="text1"/>
                <w:sz w:val="18"/>
                <w:szCs w:val="18"/>
                <w:lang w:eastAsia="es-ES"/>
              </w:rPr>
              <w:t xml:space="preserve"> del 2022</w:t>
            </w:r>
          </w:p>
          <w:p w14:paraId="1063BB87" w14:textId="69470ADC" w:rsidR="001053EE" w:rsidRPr="00E03F15" w:rsidRDefault="001053EE" w:rsidP="001053EE">
            <w:pPr>
              <w:suppressAutoHyphens w:val="0"/>
              <w:spacing w:line="276" w:lineRule="auto"/>
              <w:jc w:val="center"/>
              <w:rPr>
                <w:rFonts w:ascii="Arial" w:hAnsi="Arial" w:cs="Arial"/>
                <w:b/>
                <w:color w:val="000000" w:themeColor="text1"/>
                <w:sz w:val="18"/>
                <w:szCs w:val="18"/>
                <w:u w:val="single"/>
                <w:lang w:val="es-MX"/>
              </w:rPr>
            </w:pPr>
            <w:r w:rsidRPr="00E03F15">
              <w:rPr>
                <w:rFonts w:ascii="Arial" w:hAnsi="Arial" w:cs="Arial"/>
                <w:b/>
                <w:color w:val="000000" w:themeColor="text1"/>
                <w:sz w:val="18"/>
                <w:szCs w:val="18"/>
                <w:u w:val="single"/>
                <w:lang w:eastAsia="es-ES"/>
              </w:rPr>
              <w:t>(hasta las 13:00 horas)</w:t>
            </w:r>
          </w:p>
        </w:tc>
        <w:tc>
          <w:tcPr>
            <w:tcW w:w="1868" w:type="dxa"/>
            <w:vMerge w:val="restart"/>
            <w:vAlign w:val="center"/>
          </w:tcPr>
          <w:p w14:paraId="5D1DF4D2" w14:textId="77777777" w:rsidR="001053EE" w:rsidRPr="00A30539" w:rsidRDefault="001053EE" w:rsidP="001053EE">
            <w:pPr>
              <w:jc w:val="center"/>
              <w:rPr>
                <w:rFonts w:ascii="Arial" w:hAnsi="Arial" w:cs="Arial"/>
                <w:sz w:val="18"/>
                <w:szCs w:val="18"/>
                <w:lang w:val="en-US"/>
              </w:rPr>
            </w:pPr>
            <w:r w:rsidRPr="00A30539">
              <w:rPr>
                <w:rFonts w:ascii="Arial" w:hAnsi="Arial" w:cs="Arial"/>
                <w:sz w:val="18"/>
                <w:szCs w:val="18"/>
                <w:lang w:val="en-US"/>
              </w:rPr>
              <w:t xml:space="preserve">SGGI </w:t>
            </w:r>
          </w:p>
        </w:tc>
      </w:tr>
      <w:tr w:rsidR="001053EE" w:rsidRPr="00A30539" w14:paraId="67D37831" w14:textId="77777777" w:rsidTr="00102867">
        <w:trPr>
          <w:gridAfter w:val="1"/>
          <w:wAfter w:w="8" w:type="dxa"/>
          <w:trHeight w:val="930"/>
        </w:trPr>
        <w:tc>
          <w:tcPr>
            <w:tcW w:w="425" w:type="dxa"/>
            <w:vAlign w:val="center"/>
          </w:tcPr>
          <w:p w14:paraId="55984F4B"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5</w:t>
            </w:r>
          </w:p>
        </w:tc>
        <w:tc>
          <w:tcPr>
            <w:tcW w:w="2835" w:type="dxa"/>
            <w:tcBorders>
              <w:bottom w:val="single" w:sz="4" w:space="0" w:color="auto"/>
            </w:tcBorders>
            <w:vAlign w:val="center"/>
          </w:tcPr>
          <w:p w14:paraId="4F26E642" w14:textId="08D891FD" w:rsidR="001053EE" w:rsidRPr="00465D27" w:rsidRDefault="001053EE" w:rsidP="001053EE">
            <w:pPr>
              <w:suppressAutoHyphens w:val="0"/>
              <w:autoSpaceDE w:val="0"/>
              <w:autoSpaceDN w:val="0"/>
              <w:adjustRightInd w:val="0"/>
              <w:jc w:val="center"/>
              <w:rPr>
                <w:rFonts w:ascii="Arial" w:hAnsi="Arial" w:cs="Arial"/>
                <w:sz w:val="18"/>
                <w:szCs w:val="18"/>
                <w:lang w:eastAsia="es-ES"/>
              </w:rPr>
            </w:pPr>
            <w:r w:rsidRPr="00465D27">
              <w:rPr>
                <w:rFonts w:ascii="Arial" w:hAnsi="Arial" w:cs="Arial"/>
                <w:sz w:val="18"/>
                <w:szCs w:val="18"/>
                <w:lang w:val="es-MX"/>
              </w:rPr>
              <w:t>Resultado de Postulantes inscritos en el SISEP (*)</w:t>
            </w:r>
          </w:p>
        </w:tc>
        <w:tc>
          <w:tcPr>
            <w:tcW w:w="3544" w:type="dxa"/>
            <w:vAlign w:val="center"/>
          </w:tcPr>
          <w:p w14:paraId="225C4F0A" w14:textId="4063DD77" w:rsidR="001053EE" w:rsidRPr="00E03F15" w:rsidRDefault="00E03F15" w:rsidP="001053EE">
            <w:pPr>
              <w:jc w:val="center"/>
              <w:rPr>
                <w:rFonts w:ascii="Arial" w:hAnsi="Arial" w:cs="Arial"/>
                <w:color w:val="000000" w:themeColor="text1"/>
                <w:sz w:val="18"/>
                <w:szCs w:val="18"/>
                <w:lang w:eastAsia="es-ES"/>
              </w:rPr>
            </w:pPr>
            <w:r w:rsidRPr="00E03F15">
              <w:rPr>
                <w:rFonts w:ascii="Arial" w:hAnsi="Arial" w:cs="Arial"/>
                <w:color w:val="000000" w:themeColor="text1"/>
                <w:sz w:val="18"/>
                <w:szCs w:val="18"/>
                <w:lang w:eastAsia="es-ES"/>
              </w:rPr>
              <w:t>02</w:t>
            </w:r>
            <w:r w:rsidR="001053EE" w:rsidRPr="00E03F15">
              <w:rPr>
                <w:rFonts w:ascii="Arial" w:hAnsi="Arial" w:cs="Arial"/>
                <w:color w:val="000000" w:themeColor="text1"/>
                <w:sz w:val="18"/>
                <w:szCs w:val="18"/>
                <w:lang w:eastAsia="es-ES"/>
              </w:rPr>
              <w:t xml:space="preserve"> de </w:t>
            </w:r>
            <w:r w:rsidRPr="00E03F15">
              <w:rPr>
                <w:rFonts w:ascii="Arial" w:hAnsi="Arial" w:cs="Arial"/>
                <w:color w:val="000000" w:themeColor="text1"/>
                <w:sz w:val="18"/>
                <w:szCs w:val="18"/>
                <w:lang w:eastAsia="es-ES"/>
              </w:rPr>
              <w:t>junio</w:t>
            </w:r>
            <w:r w:rsidR="001053EE" w:rsidRPr="00E03F15">
              <w:rPr>
                <w:rFonts w:ascii="Arial" w:hAnsi="Arial" w:cs="Arial"/>
                <w:color w:val="000000" w:themeColor="text1"/>
                <w:sz w:val="18"/>
                <w:szCs w:val="18"/>
                <w:lang w:eastAsia="es-ES"/>
              </w:rPr>
              <w:t xml:space="preserve"> del 2022</w:t>
            </w:r>
          </w:p>
          <w:p w14:paraId="4A50FD09" w14:textId="2504C9B2" w:rsidR="001053EE" w:rsidRPr="00E03F15" w:rsidRDefault="001053EE" w:rsidP="001053EE">
            <w:pPr>
              <w:jc w:val="center"/>
              <w:rPr>
                <w:rFonts w:ascii="Arial" w:hAnsi="Arial" w:cs="Arial"/>
                <w:color w:val="000000" w:themeColor="text1"/>
                <w:sz w:val="18"/>
                <w:szCs w:val="18"/>
                <w:lang w:eastAsia="es-ES"/>
              </w:rPr>
            </w:pPr>
            <w:r w:rsidRPr="00E03F15">
              <w:rPr>
                <w:rFonts w:ascii="Arial" w:hAnsi="Arial" w:cs="Arial"/>
                <w:color w:val="000000" w:themeColor="text1"/>
                <w:sz w:val="18"/>
                <w:szCs w:val="18"/>
                <w:lang w:eastAsia="es-ES"/>
              </w:rPr>
              <w:t>a las 16:00 horas</w:t>
            </w:r>
          </w:p>
          <w:p w14:paraId="20082A46" w14:textId="77777777" w:rsidR="001053EE" w:rsidRPr="00E03F15" w:rsidRDefault="001053EE" w:rsidP="001053EE">
            <w:pPr>
              <w:jc w:val="center"/>
              <w:rPr>
                <w:rFonts w:ascii="Arial" w:hAnsi="Arial" w:cs="Arial"/>
                <w:color w:val="000000" w:themeColor="text1"/>
                <w:sz w:val="18"/>
                <w:szCs w:val="18"/>
                <w:lang w:val="es-MX"/>
              </w:rPr>
            </w:pPr>
            <w:r w:rsidRPr="00E03F15">
              <w:rPr>
                <w:rFonts w:ascii="Arial" w:hAnsi="Arial" w:cs="Arial"/>
                <w:color w:val="000000" w:themeColor="text1"/>
                <w:sz w:val="18"/>
                <w:szCs w:val="18"/>
                <w:lang w:eastAsia="es-ES"/>
              </w:rPr>
              <w:t xml:space="preserve"> </w:t>
            </w:r>
            <w:r w:rsidRPr="00E03F15">
              <w:rPr>
                <w:rFonts w:ascii="Arial" w:hAnsi="Arial" w:cs="Arial"/>
                <w:color w:val="000000" w:themeColor="text1"/>
                <w:sz w:val="18"/>
                <w:szCs w:val="18"/>
                <w:lang w:val="es-MX"/>
              </w:rPr>
              <w:t>a través de la página web institucional</w:t>
            </w:r>
            <w:r w:rsidRPr="00E03F15">
              <w:rPr>
                <w:rStyle w:val="Hipervnculo"/>
                <w:rFonts w:ascii="Arial" w:hAnsi="Arial" w:cs="Arial"/>
                <w:color w:val="000000" w:themeColor="text1"/>
                <w:sz w:val="18"/>
                <w:szCs w:val="18"/>
              </w:rPr>
              <w:t xml:space="preserve"> </w:t>
            </w:r>
            <w:hyperlink r:id="rId9" w:history="1">
              <w:r w:rsidRPr="00E03F15">
                <w:rPr>
                  <w:rStyle w:val="Hipervnculo"/>
                  <w:rFonts w:ascii="Arial" w:hAnsi="Arial" w:cs="Arial"/>
                  <w:color w:val="000000" w:themeColor="text1"/>
                  <w:sz w:val="18"/>
                  <w:szCs w:val="18"/>
                </w:rPr>
                <w:t>http://convocatorias.essalud.gob.pe/</w:t>
              </w:r>
            </w:hyperlink>
          </w:p>
        </w:tc>
        <w:tc>
          <w:tcPr>
            <w:tcW w:w="1868" w:type="dxa"/>
            <w:vMerge/>
            <w:vAlign w:val="center"/>
          </w:tcPr>
          <w:p w14:paraId="744A7766" w14:textId="77777777" w:rsidR="001053EE" w:rsidRPr="00A30539" w:rsidRDefault="001053EE" w:rsidP="001053EE">
            <w:pPr>
              <w:jc w:val="center"/>
              <w:rPr>
                <w:rFonts w:ascii="Arial" w:hAnsi="Arial" w:cs="Arial"/>
                <w:sz w:val="18"/>
                <w:szCs w:val="18"/>
                <w:lang w:val="es-MX"/>
              </w:rPr>
            </w:pPr>
          </w:p>
        </w:tc>
      </w:tr>
      <w:tr w:rsidR="001053EE" w:rsidRPr="00A30539" w14:paraId="2087460A" w14:textId="77777777" w:rsidTr="00102867">
        <w:trPr>
          <w:trHeight w:val="276"/>
        </w:trPr>
        <w:tc>
          <w:tcPr>
            <w:tcW w:w="8680" w:type="dxa"/>
            <w:gridSpan w:val="5"/>
            <w:tcBorders>
              <w:bottom w:val="single" w:sz="4" w:space="0" w:color="auto"/>
            </w:tcBorders>
            <w:shd w:val="clear" w:color="auto" w:fill="BDD6EE" w:themeFill="accent1" w:themeFillTint="66"/>
            <w:vAlign w:val="center"/>
          </w:tcPr>
          <w:p w14:paraId="36B6DE9F" w14:textId="77777777" w:rsidR="001053EE" w:rsidRPr="00232307" w:rsidRDefault="001053EE" w:rsidP="001053EE">
            <w:pPr>
              <w:jc w:val="both"/>
              <w:rPr>
                <w:rFonts w:ascii="Arial" w:hAnsi="Arial" w:cs="Arial"/>
                <w:color w:val="000000" w:themeColor="text1"/>
                <w:sz w:val="18"/>
                <w:szCs w:val="18"/>
                <w:lang w:val="es-MX"/>
              </w:rPr>
            </w:pPr>
            <w:r w:rsidRPr="00232307">
              <w:rPr>
                <w:rFonts w:ascii="Arial" w:hAnsi="Arial" w:cs="Arial"/>
                <w:b/>
                <w:color w:val="000000" w:themeColor="text1"/>
                <w:sz w:val="18"/>
                <w:szCs w:val="18"/>
                <w:lang w:val="es-MX"/>
              </w:rPr>
              <w:t>SELECCIÓN</w:t>
            </w:r>
          </w:p>
        </w:tc>
      </w:tr>
      <w:tr w:rsidR="001053EE" w:rsidRPr="00A30539" w14:paraId="0D87647C" w14:textId="77777777" w:rsidTr="00102867">
        <w:trPr>
          <w:gridAfter w:val="1"/>
          <w:wAfter w:w="8" w:type="dxa"/>
          <w:trHeight w:val="637"/>
        </w:trPr>
        <w:tc>
          <w:tcPr>
            <w:tcW w:w="425" w:type="dxa"/>
            <w:tcBorders>
              <w:bottom w:val="single" w:sz="4" w:space="0" w:color="auto"/>
            </w:tcBorders>
            <w:vAlign w:val="center"/>
          </w:tcPr>
          <w:p w14:paraId="0096C408" w14:textId="77777777" w:rsidR="001053EE" w:rsidRPr="00437741" w:rsidRDefault="001053EE" w:rsidP="001053EE">
            <w:pPr>
              <w:jc w:val="center"/>
              <w:rPr>
                <w:rFonts w:ascii="Arial" w:hAnsi="Arial" w:cs="Arial"/>
                <w:sz w:val="18"/>
                <w:szCs w:val="18"/>
                <w:lang w:val="es-MX"/>
              </w:rPr>
            </w:pPr>
            <w:r>
              <w:rPr>
                <w:rFonts w:ascii="Arial" w:hAnsi="Arial" w:cs="Arial"/>
                <w:sz w:val="18"/>
                <w:szCs w:val="18"/>
                <w:lang w:val="es-MX"/>
              </w:rPr>
              <w:t>6</w:t>
            </w:r>
          </w:p>
        </w:tc>
        <w:tc>
          <w:tcPr>
            <w:tcW w:w="2835" w:type="dxa"/>
            <w:tcBorders>
              <w:bottom w:val="single" w:sz="4" w:space="0" w:color="auto"/>
            </w:tcBorders>
            <w:vAlign w:val="center"/>
          </w:tcPr>
          <w:p w14:paraId="32EB0494" w14:textId="06FA0613" w:rsidR="001053EE" w:rsidRPr="00437741" w:rsidRDefault="001053EE" w:rsidP="001053EE">
            <w:pPr>
              <w:jc w:val="both"/>
              <w:rPr>
                <w:rFonts w:ascii="Arial" w:hAnsi="Arial" w:cs="Arial"/>
                <w:b/>
                <w:sz w:val="18"/>
                <w:szCs w:val="18"/>
                <w:lang w:val="es-MX"/>
              </w:rPr>
            </w:pPr>
            <w:r w:rsidRPr="00840563">
              <w:rPr>
                <w:rFonts w:ascii="Arial" w:hAnsi="Arial" w:cs="Arial"/>
                <w:sz w:val="18"/>
                <w:szCs w:val="18"/>
                <w:lang w:val="es-MX"/>
              </w:rPr>
              <w:t xml:space="preserve">Prueba de enlace                   </w:t>
            </w:r>
            <w:r w:rsidRPr="00840563">
              <w:rPr>
                <w:rFonts w:ascii="Arial" w:hAnsi="Arial" w:cs="Arial"/>
                <w:iCs/>
                <w:sz w:val="18"/>
                <w:szCs w:val="18"/>
                <w:lang w:val="es-MX"/>
              </w:rPr>
              <w:t>(Plataforma Virtual)</w:t>
            </w:r>
          </w:p>
        </w:tc>
        <w:tc>
          <w:tcPr>
            <w:tcW w:w="3544" w:type="dxa"/>
            <w:tcBorders>
              <w:bottom w:val="single" w:sz="4" w:space="0" w:color="auto"/>
            </w:tcBorders>
            <w:vAlign w:val="center"/>
          </w:tcPr>
          <w:p w14:paraId="7D1B78E8" w14:textId="6C2EDACF" w:rsidR="001053EE" w:rsidRPr="00986DED" w:rsidRDefault="00E03F15"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03</w:t>
            </w:r>
            <w:r w:rsidR="001053EE" w:rsidRPr="00986DED">
              <w:rPr>
                <w:rFonts w:ascii="Arial" w:hAnsi="Arial" w:cs="Arial"/>
                <w:color w:val="000000" w:themeColor="text1"/>
                <w:sz w:val="18"/>
                <w:szCs w:val="18"/>
                <w:lang w:val="es-MX"/>
              </w:rPr>
              <w:t xml:space="preserve"> de </w:t>
            </w:r>
            <w:r w:rsidR="00DE7ABC" w:rsidRPr="00986DED">
              <w:rPr>
                <w:rFonts w:ascii="Arial" w:hAnsi="Arial" w:cs="Arial"/>
                <w:color w:val="000000" w:themeColor="text1"/>
                <w:sz w:val="18"/>
                <w:szCs w:val="18"/>
                <w:lang w:val="es-MX"/>
              </w:rPr>
              <w:t xml:space="preserve">junio </w:t>
            </w:r>
            <w:r w:rsidR="001053EE" w:rsidRPr="00986DED">
              <w:rPr>
                <w:rFonts w:ascii="Arial" w:hAnsi="Arial" w:cs="Arial"/>
                <w:color w:val="000000" w:themeColor="text1"/>
                <w:sz w:val="18"/>
                <w:szCs w:val="18"/>
                <w:lang w:val="es-MX"/>
              </w:rPr>
              <w:t xml:space="preserve">del 2022 </w:t>
            </w:r>
          </w:p>
          <w:p w14:paraId="21FA4B24" w14:textId="7DC1D1DF"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las 10:00 horas</w:t>
            </w:r>
          </w:p>
        </w:tc>
        <w:tc>
          <w:tcPr>
            <w:tcW w:w="1868" w:type="dxa"/>
            <w:tcBorders>
              <w:bottom w:val="single" w:sz="4" w:space="0" w:color="auto"/>
            </w:tcBorders>
            <w:vAlign w:val="center"/>
          </w:tcPr>
          <w:p w14:paraId="1A2160B3" w14:textId="77777777" w:rsidR="001053EE" w:rsidRPr="00437741" w:rsidRDefault="001053EE" w:rsidP="001053EE">
            <w:pPr>
              <w:jc w:val="center"/>
              <w:rPr>
                <w:rFonts w:ascii="Arial" w:hAnsi="Arial" w:cs="Arial"/>
                <w:sz w:val="18"/>
                <w:szCs w:val="18"/>
                <w:lang w:val="es-MX"/>
              </w:rPr>
            </w:pPr>
            <w:r>
              <w:rPr>
                <w:rFonts w:ascii="Arial" w:hAnsi="Arial" w:cs="Arial"/>
                <w:sz w:val="18"/>
                <w:szCs w:val="18"/>
                <w:lang w:val="es-MX"/>
              </w:rPr>
              <w:t>U</w:t>
            </w:r>
            <w:r w:rsidRPr="00437741">
              <w:rPr>
                <w:rFonts w:ascii="Arial" w:hAnsi="Arial" w:cs="Arial"/>
                <w:sz w:val="18"/>
                <w:szCs w:val="18"/>
                <w:lang w:val="es-MX"/>
              </w:rPr>
              <w:t>RRHH</w:t>
            </w:r>
          </w:p>
        </w:tc>
      </w:tr>
      <w:tr w:rsidR="001053EE" w:rsidRPr="00A30539" w14:paraId="3D862811" w14:textId="77777777" w:rsidTr="00102867">
        <w:trPr>
          <w:gridAfter w:val="1"/>
          <w:wAfter w:w="8" w:type="dxa"/>
          <w:trHeight w:val="637"/>
        </w:trPr>
        <w:tc>
          <w:tcPr>
            <w:tcW w:w="425" w:type="dxa"/>
            <w:tcBorders>
              <w:bottom w:val="single" w:sz="4" w:space="0" w:color="auto"/>
            </w:tcBorders>
            <w:vAlign w:val="center"/>
          </w:tcPr>
          <w:p w14:paraId="1E269808"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7</w:t>
            </w:r>
          </w:p>
        </w:tc>
        <w:tc>
          <w:tcPr>
            <w:tcW w:w="2835" w:type="dxa"/>
            <w:tcBorders>
              <w:bottom w:val="single" w:sz="4" w:space="0" w:color="auto"/>
            </w:tcBorders>
            <w:vAlign w:val="center"/>
          </w:tcPr>
          <w:p w14:paraId="112D8EA6" w14:textId="4BDB0F2A" w:rsidR="001053EE" w:rsidRPr="00E45E54" w:rsidRDefault="001053EE" w:rsidP="001053EE">
            <w:pPr>
              <w:jc w:val="center"/>
              <w:rPr>
                <w:rFonts w:ascii="Arial" w:hAnsi="Arial" w:cs="Arial"/>
                <w:sz w:val="18"/>
                <w:szCs w:val="18"/>
                <w:lang w:val="es-MX"/>
              </w:rPr>
            </w:pPr>
            <w:r w:rsidRPr="00840563">
              <w:rPr>
                <w:rFonts w:ascii="Arial" w:hAnsi="Arial" w:cs="Arial"/>
                <w:sz w:val="18"/>
                <w:szCs w:val="18"/>
                <w:lang w:val="es-MX"/>
              </w:rPr>
              <w:t xml:space="preserve">Evaluación de conocimientos </w:t>
            </w:r>
            <w:r w:rsidRPr="00840563">
              <w:rPr>
                <w:rFonts w:ascii="Arial" w:hAnsi="Arial" w:cs="Arial"/>
                <w:iCs/>
                <w:sz w:val="18"/>
                <w:szCs w:val="18"/>
                <w:lang w:val="es-MX"/>
              </w:rPr>
              <w:t>(Plataforma Virtual)</w:t>
            </w:r>
          </w:p>
        </w:tc>
        <w:tc>
          <w:tcPr>
            <w:tcW w:w="3544" w:type="dxa"/>
            <w:tcBorders>
              <w:bottom w:val="single" w:sz="4" w:space="0" w:color="auto"/>
            </w:tcBorders>
            <w:vAlign w:val="center"/>
          </w:tcPr>
          <w:p w14:paraId="1BC62E0E" w14:textId="0DAB46BF" w:rsidR="001053EE" w:rsidRPr="00986DED" w:rsidRDefault="00DE7ABC"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0</w:t>
            </w:r>
            <w:r w:rsidR="00E03F15" w:rsidRPr="00986DED">
              <w:rPr>
                <w:rFonts w:ascii="Arial" w:hAnsi="Arial" w:cs="Arial"/>
                <w:color w:val="000000" w:themeColor="text1"/>
                <w:sz w:val="18"/>
                <w:szCs w:val="18"/>
                <w:lang w:val="es-MX"/>
              </w:rPr>
              <w:t>3</w:t>
            </w:r>
            <w:r w:rsidR="001053EE" w:rsidRPr="00986DED">
              <w:rPr>
                <w:rFonts w:ascii="Arial" w:hAnsi="Arial" w:cs="Arial"/>
                <w:color w:val="000000" w:themeColor="text1"/>
                <w:sz w:val="18"/>
                <w:szCs w:val="18"/>
                <w:lang w:val="es-MX"/>
              </w:rPr>
              <w:t xml:space="preserve"> de </w:t>
            </w:r>
            <w:r w:rsidRPr="00986DED">
              <w:rPr>
                <w:rFonts w:ascii="Arial" w:hAnsi="Arial" w:cs="Arial"/>
                <w:color w:val="000000" w:themeColor="text1"/>
                <w:sz w:val="18"/>
                <w:szCs w:val="18"/>
                <w:lang w:val="es-MX"/>
              </w:rPr>
              <w:t>junio</w:t>
            </w:r>
            <w:r w:rsidR="001053EE" w:rsidRPr="00986DED">
              <w:rPr>
                <w:rFonts w:ascii="Arial" w:hAnsi="Arial" w:cs="Arial"/>
                <w:color w:val="000000" w:themeColor="text1"/>
                <w:sz w:val="18"/>
                <w:szCs w:val="18"/>
                <w:lang w:val="es-MX"/>
              </w:rPr>
              <w:t xml:space="preserve"> del 2022 </w:t>
            </w:r>
          </w:p>
          <w:p w14:paraId="1CE187F5" w14:textId="12571A4E"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las 11:00 horas</w:t>
            </w:r>
          </w:p>
        </w:tc>
        <w:tc>
          <w:tcPr>
            <w:tcW w:w="1868" w:type="dxa"/>
            <w:tcBorders>
              <w:bottom w:val="single" w:sz="4" w:space="0" w:color="auto"/>
            </w:tcBorders>
            <w:vAlign w:val="center"/>
          </w:tcPr>
          <w:p w14:paraId="132996AD" w14:textId="77777777" w:rsidR="001053EE" w:rsidRPr="00A30539" w:rsidRDefault="001053EE" w:rsidP="001053EE">
            <w:pPr>
              <w:jc w:val="center"/>
              <w:rPr>
                <w:rFonts w:ascii="Arial" w:hAnsi="Arial" w:cs="Arial"/>
                <w:color w:val="000000"/>
                <w:sz w:val="18"/>
                <w:szCs w:val="18"/>
                <w:lang w:val="es-MX"/>
              </w:rPr>
            </w:pPr>
            <w:r w:rsidRPr="00A30539">
              <w:rPr>
                <w:rFonts w:ascii="Arial" w:hAnsi="Arial" w:cs="Arial"/>
                <w:sz w:val="18"/>
                <w:szCs w:val="18"/>
                <w:lang w:val="es-MX"/>
              </w:rPr>
              <w:t xml:space="preserve">SGGI – </w:t>
            </w:r>
            <w:r>
              <w:rPr>
                <w:rFonts w:ascii="Arial" w:hAnsi="Arial" w:cs="Arial"/>
                <w:sz w:val="18"/>
                <w:szCs w:val="18"/>
                <w:lang w:val="es-MX"/>
              </w:rPr>
              <w:t>URRHH</w:t>
            </w:r>
          </w:p>
        </w:tc>
      </w:tr>
      <w:tr w:rsidR="001053EE" w:rsidRPr="00A30539" w14:paraId="5BC21737" w14:textId="77777777" w:rsidTr="00102867">
        <w:trPr>
          <w:gridAfter w:val="1"/>
          <w:wAfter w:w="8" w:type="dxa"/>
          <w:trHeight w:val="986"/>
        </w:trPr>
        <w:tc>
          <w:tcPr>
            <w:tcW w:w="425" w:type="dxa"/>
            <w:tcBorders>
              <w:bottom w:val="single" w:sz="4" w:space="0" w:color="auto"/>
            </w:tcBorders>
            <w:vAlign w:val="center"/>
          </w:tcPr>
          <w:p w14:paraId="5EBBD703"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8</w:t>
            </w:r>
          </w:p>
        </w:tc>
        <w:tc>
          <w:tcPr>
            <w:tcW w:w="2835" w:type="dxa"/>
            <w:tcBorders>
              <w:bottom w:val="single" w:sz="4" w:space="0" w:color="auto"/>
            </w:tcBorders>
            <w:vAlign w:val="center"/>
          </w:tcPr>
          <w:p w14:paraId="673468D3" w14:textId="4432B622" w:rsidR="001053EE" w:rsidRPr="00A30539" w:rsidRDefault="001053EE" w:rsidP="001053EE">
            <w:pPr>
              <w:jc w:val="both"/>
              <w:rPr>
                <w:rFonts w:ascii="Arial" w:hAnsi="Arial" w:cs="Arial"/>
                <w:sz w:val="18"/>
                <w:szCs w:val="18"/>
                <w:lang w:val="es-MX"/>
              </w:rPr>
            </w:pPr>
            <w:r w:rsidRPr="00A803AD">
              <w:rPr>
                <w:rFonts w:ascii="Arial" w:hAnsi="Arial" w:cs="Arial"/>
                <w:sz w:val="18"/>
                <w:szCs w:val="18"/>
                <w:lang w:val="es-MX"/>
              </w:rPr>
              <w:t>Publicación de resultados de la Evaluación de Conocimientos</w:t>
            </w:r>
          </w:p>
        </w:tc>
        <w:tc>
          <w:tcPr>
            <w:tcW w:w="3544" w:type="dxa"/>
            <w:tcBorders>
              <w:bottom w:val="single" w:sz="4" w:space="0" w:color="auto"/>
            </w:tcBorders>
            <w:vAlign w:val="center"/>
          </w:tcPr>
          <w:p w14:paraId="60A66594" w14:textId="599CD1FB" w:rsidR="001053EE" w:rsidRPr="00986DED" w:rsidRDefault="00E03F15"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03</w:t>
            </w:r>
            <w:r w:rsidR="001053EE" w:rsidRPr="00986DED">
              <w:rPr>
                <w:rFonts w:ascii="Arial" w:hAnsi="Arial" w:cs="Arial"/>
                <w:color w:val="000000" w:themeColor="text1"/>
                <w:sz w:val="18"/>
                <w:szCs w:val="18"/>
                <w:lang w:val="es-MX"/>
              </w:rPr>
              <w:t xml:space="preserve"> de </w:t>
            </w:r>
            <w:r w:rsidR="00DE7ABC" w:rsidRPr="00986DED">
              <w:rPr>
                <w:rFonts w:ascii="Arial" w:hAnsi="Arial" w:cs="Arial"/>
                <w:color w:val="000000" w:themeColor="text1"/>
                <w:sz w:val="18"/>
                <w:szCs w:val="18"/>
                <w:lang w:val="es-MX"/>
              </w:rPr>
              <w:t>junio</w:t>
            </w:r>
            <w:r w:rsidR="001053EE" w:rsidRPr="00986DED">
              <w:rPr>
                <w:rFonts w:ascii="Arial" w:hAnsi="Arial" w:cs="Arial"/>
                <w:color w:val="000000" w:themeColor="text1"/>
                <w:sz w:val="18"/>
                <w:szCs w:val="18"/>
                <w:lang w:val="es-MX"/>
              </w:rPr>
              <w:t xml:space="preserve"> del 2022 </w:t>
            </w:r>
          </w:p>
          <w:p w14:paraId="6A93D36D" w14:textId="08ABB83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 xml:space="preserve">a partir de las 16:00 horas </w:t>
            </w:r>
          </w:p>
          <w:p w14:paraId="4422F5AF" w14:textId="7777777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través de la página web institucional</w:t>
            </w:r>
            <w:r w:rsidRPr="00986DED">
              <w:rPr>
                <w:rStyle w:val="Hipervnculo"/>
                <w:rFonts w:ascii="Arial" w:hAnsi="Arial" w:cs="Arial"/>
                <w:color w:val="000000" w:themeColor="text1"/>
                <w:sz w:val="18"/>
                <w:szCs w:val="18"/>
              </w:rPr>
              <w:t xml:space="preserve"> </w:t>
            </w:r>
            <w:hyperlink r:id="rId10" w:history="1">
              <w:r w:rsidRPr="00986DED">
                <w:rPr>
                  <w:rStyle w:val="Hipervnculo"/>
                  <w:rFonts w:ascii="Arial" w:hAnsi="Arial" w:cs="Arial"/>
                  <w:color w:val="000000" w:themeColor="text1"/>
                  <w:sz w:val="18"/>
                  <w:szCs w:val="18"/>
                </w:rPr>
                <w:t>http://convocatorias.essalud.gob.pe/</w:t>
              </w:r>
            </w:hyperlink>
          </w:p>
        </w:tc>
        <w:tc>
          <w:tcPr>
            <w:tcW w:w="1868" w:type="dxa"/>
            <w:tcBorders>
              <w:bottom w:val="single" w:sz="4" w:space="0" w:color="auto"/>
            </w:tcBorders>
            <w:vAlign w:val="center"/>
          </w:tcPr>
          <w:p w14:paraId="0C38026F" w14:textId="77777777" w:rsidR="001053EE" w:rsidRPr="00A30539" w:rsidRDefault="001053EE" w:rsidP="001053EE">
            <w:pPr>
              <w:jc w:val="center"/>
              <w:rPr>
                <w:rFonts w:ascii="Arial" w:hAnsi="Arial" w:cs="Arial"/>
                <w:color w:val="000000"/>
                <w:sz w:val="18"/>
                <w:szCs w:val="18"/>
                <w:lang w:val="es-MX"/>
              </w:rPr>
            </w:pPr>
            <w:r w:rsidRPr="00A30539">
              <w:rPr>
                <w:rFonts w:ascii="Arial" w:hAnsi="Arial" w:cs="Arial"/>
                <w:sz w:val="18"/>
                <w:szCs w:val="18"/>
                <w:lang w:val="es-MX"/>
              </w:rPr>
              <w:t xml:space="preserve">SGGI – </w:t>
            </w:r>
            <w:r>
              <w:rPr>
                <w:rFonts w:ascii="Arial" w:hAnsi="Arial" w:cs="Arial"/>
                <w:sz w:val="18"/>
                <w:szCs w:val="18"/>
                <w:lang w:val="es-MX"/>
              </w:rPr>
              <w:t>URRHH</w:t>
            </w:r>
            <w:r w:rsidRPr="00A30539">
              <w:rPr>
                <w:rFonts w:ascii="Arial" w:hAnsi="Arial" w:cs="Arial"/>
                <w:sz w:val="18"/>
                <w:szCs w:val="18"/>
                <w:lang w:val="es-MX"/>
              </w:rPr>
              <w:t xml:space="preserve"> - GCTIC</w:t>
            </w:r>
          </w:p>
        </w:tc>
      </w:tr>
      <w:tr w:rsidR="001053EE" w:rsidRPr="00A30539" w14:paraId="064B9B9D" w14:textId="77777777" w:rsidTr="00102867">
        <w:trPr>
          <w:gridAfter w:val="1"/>
          <w:wAfter w:w="8" w:type="dxa"/>
          <w:trHeight w:val="1431"/>
        </w:trPr>
        <w:tc>
          <w:tcPr>
            <w:tcW w:w="425" w:type="dxa"/>
            <w:tcBorders>
              <w:bottom w:val="single" w:sz="4" w:space="0" w:color="auto"/>
            </w:tcBorders>
            <w:vAlign w:val="center"/>
          </w:tcPr>
          <w:p w14:paraId="40019057"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9</w:t>
            </w:r>
          </w:p>
        </w:tc>
        <w:tc>
          <w:tcPr>
            <w:tcW w:w="2835" w:type="dxa"/>
            <w:tcBorders>
              <w:bottom w:val="single" w:sz="4" w:space="0" w:color="auto"/>
            </w:tcBorders>
            <w:vAlign w:val="center"/>
          </w:tcPr>
          <w:p w14:paraId="5DF0D949" w14:textId="77777777" w:rsidR="001053EE" w:rsidRPr="00A803AD" w:rsidRDefault="001053EE" w:rsidP="001053EE">
            <w:pPr>
              <w:suppressAutoHyphens w:val="0"/>
              <w:autoSpaceDE w:val="0"/>
              <w:autoSpaceDN w:val="0"/>
              <w:adjustRightInd w:val="0"/>
              <w:jc w:val="center"/>
              <w:rPr>
                <w:rFonts w:ascii="Arial" w:hAnsi="Arial" w:cs="Arial"/>
                <w:b/>
                <w:sz w:val="18"/>
                <w:szCs w:val="18"/>
                <w:u w:val="single"/>
                <w:lang w:val="es-MX"/>
              </w:rPr>
            </w:pPr>
            <w:r w:rsidRPr="00A803AD">
              <w:rPr>
                <w:rFonts w:ascii="Arial" w:hAnsi="Arial" w:cs="Arial"/>
                <w:b/>
                <w:sz w:val="18"/>
                <w:szCs w:val="18"/>
                <w:u w:val="single"/>
                <w:lang w:val="es-MX"/>
              </w:rPr>
              <w:t>Presentación de documentos digitalizados:</w:t>
            </w:r>
          </w:p>
          <w:p w14:paraId="25C9B6AE" w14:textId="7BCCAF3D" w:rsidR="001053EE" w:rsidRPr="00A30539" w:rsidRDefault="001053EE" w:rsidP="001053EE">
            <w:pPr>
              <w:suppressAutoHyphens w:val="0"/>
              <w:autoSpaceDE w:val="0"/>
              <w:autoSpaceDN w:val="0"/>
              <w:adjustRightInd w:val="0"/>
              <w:jc w:val="center"/>
              <w:rPr>
                <w:rFonts w:ascii="Arial" w:hAnsi="Arial" w:cs="Arial"/>
                <w:b/>
                <w:sz w:val="18"/>
                <w:szCs w:val="18"/>
                <w:u w:val="single"/>
                <w:lang w:val="es-MX"/>
              </w:rPr>
            </w:pPr>
            <w:r w:rsidRPr="00A803AD">
              <w:rPr>
                <w:rFonts w:ascii="Arial" w:hAnsi="Arial" w:cs="Arial"/>
                <w:sz w:val="18"/>
                <w:szCs w:val="18"/>
                <w:lang w:val="es-MX"/>
              </w:rPr>
              <w:t xml:space="preserve">Presentación de Formatos N° 01, 02, 03, 04 de corresponder y 05 (registrados vía SISEP) y el CV descriptivo y documentado, a la plataforma virtual. </w:t>
            </w:r>
            <w:r w:rsidRPr="00A803AD">
              <w:rPr>
                <w:rFonts w:ascii="Arial" w:hAnsi="Arial" w:cs="Arial"/>
                <w:sz w:val="18"/>
                <w:szCs w:val="18"/>
              </w:rPr>
              <w:t>(véase numeral 4.2)</w:t>
            </w:r>
          </w:p>
        </w:tc>
        <w:tc>
          <w:tcPr>
            <w:tcW w:w="3544" w:type="dxa"/>
            <w:tcBorders>
              <w:bottom w:val="single" w:sz="4" w:space="0" w:color="auto"/>
            </w:tcBorders>
            <w:vAlign w:val="center"/>
          </w:tcPr>
          <w:p w14:paraId="4671F997" w14:textId="15172BE0" w:rsidR="001053EE" w:rsidRPr="00986DED" w:rsidRDefault="001053EE" w:rsidP="001053EE">
            <w:pPr>
              <w:suppressAutoHyphens w:val="0"/>
              <w:spacing w:line="276" w:lineRule="auto"/>
              <w:jc w:val="center"/>
              <w:rPr>
                <w:rFonts w:ascii="Arial" w:hAnsi="Arial" w:cs="Arial"/>
                <w:color w:val="000000" w:themeColor="text1"/>
                <w:sz w:val="18"/>
                <w:szCs w:val="18"/>
                <w:lang w:eastAsia="es-ES"/>
              </w:rPr>
            </w:pPr>
            <w:r w:rsidRPr="00986DED">
              <w:rPr>
                <w:rFonts w:ascii="Arial" w:hAnsi="Arial" w:cs="Arial"/>
                <w:color w:val="000000" w:themeColor="text1"/>
                <w:sz w:val="18"/>
                <w:szCs w:val="18"/>
                <w:lang w:eastAsia="es-ES"/>
              </w:rPr>
              <w:t>0</w:t>
            </w:r>
            <w:r w:rsidR="00E03F15" w:rsidRPr="00986DED">
              <w:rPr>
                <w:rFonts w:ascii="Arial" w:hAnsi="Arial" w:cs="Arial"/>
                <w:color w:val="000000" w:themeColor="text1"/>
                <w:sz w:val="18"/>
                <w:szCs w:val="18"/>
                <w:lang w:eastAsia="es-ES"/>
              </w:rPr>
              <w:t>6</w:t>
            </w:r>
            <w:r w:rsidRPr="00986DED">
              <w:rPr>
                <w:rFonts w:ascii="Arial" w:hAnsi="Arial" w:cs="Arial"/>
                <w:color w:val="000000" w:themeColor="text1"/>
                <w:sz w:val="18"/>
                <w:szCs w:val="18"/>
                <w:lang w:eastAsia="es-ES"/>
              </w:rPr>
              <w:t xml:space="preserve"> de junio del 2022</w:t>
            </w:r>
          </w:p>
          <w:p w14:paraId="1D810188" w14:textId="376CC2E0" w:rsidR="001053EE" w:rsidRPr="00986DED" w:rsidRDefault="001053EE" w:rsidP="001053EE">
            <w:pPr>
              <w:suppressAutoHyphens w:val="0"/>
              <w:spacing w:line="276" w:lineRule="auto"/>
              <w:jc w:val="center"/>
              <w:rPr>
                <w:rFonts w:ascii="Arial" w:hAnsi="Arial" w:cs="Arial"/>
                <w:color w:val="000000" w:themeColor="text1"/>
                <w:sz w:val="18"/>
                <w:szCs w:val="18"/>
                <w:lang w:eastAsia="es-ES"/>
              </w:rPr>
            </w:pPr>
            <w:r w:rsidRPr="00986DED">
              <w:rPr>
                <w:rFonts w:ascii="Arial" w:hAnsi="Arial" w:cs="Arial"/>
                <w:b/>
                <w:color w:val="000000" w:themeColor="text1"/>
                <w:sz w:val="18"/>
                <w:szCs w:val="18"/>
                <w:u w:val="single"/>
                <w:lang w:eastAsia="es-ES"/>
              </w:rPr>
              <w:t>(hasta las 15:00 horas)</w:t>
            </w:r>
          </w:p>
        </w:tc>
        <w:tc>
          <w:tcPr>
            <w:tcW w:w="1868" w:type="dxa"/>
            <w:tcBorders>
              <w:bottom w:val="single" w:sz="4" w:space="0" w:color="auto"/>
            </w:tcBorders>
            <w:vAlign w:val="center"/>
          </w:tcPr>
          <w:p w14:paraId="7924728E" w14:textId="77777777" w:rsidR="001053EE" w:rsidRPr="00A30539" w:rsidRDefault="001053EE" w:rsidP="001053EE">
            <w:pPr>
              <w:jc w:val="center"/>
              <w:rPr>
                <w:rFonts w:ascii="Arial" w:hAnsi="Arial" w:cs="Arial"/>
                <w:sz w:val="18"/>
                <w:szCs w:val="18"/>
                <w:lang w:val="en-US"/>
              </w:rPr>
            </w:pPr>
            <w:r w:rsidRPr="00A30539">
              <w:rPr>
                <w:rFonts w:ascii="Arial" w:hAnsi="Arial" w:cs="Arial"/>
                <w:sz w:val="18"/>
                <w:szCs w:val="18"/>
                <w:lang w:val="en-US"/>
              </w:rPr>
              <w:t>SGGI</w:t>
            </w:r>
          </w:p>
        </w:tc>
      </w:tr>
      <w:tr w:rsidR="001053EE" w:rsidRPr="00A30539" w14:paraId="39AF6013" w14:textId="77777777" w:rsidTr="00102867">
        <w:trPr>
          <w:gridAfter w:val="1"/>
          <w:wAfter w:w="8" w:type="dxa"/>
          <w:trHeight w:val="473"/>
        </w:trPr>
        <w:tc>
          <w:tcPr>
            <w:tcW w:w="425" w:type="dxa"/>
            <w:shd w:val="clear" w:color="auto" w:fill="auto"/>
            <w:vAlign w:val="center"/>
          </w:tcPr>
          <w:p w14:paraId="1D9D8A6A"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10</w:t>
            </w:r>
          </w:p>
        </w:tc>
        <w:tc>
          <w:tcPr>
            <w:tcW w:w="2835" w:type="dxa"/>
            <w:vAlign w:val="center"/>
          </w:tcPr>
          <w:p w14:paraId="3FD3B6B6" w14:textId="1F184915" w:rsidR="001053EE" w:rsidRPr="00A30539" w:rsidRDefault="001053EE" w:rsidP="001053EE">
            <w:pPr>
              <w:jc w:val="center"/>
              <w:rPr>
                <w:rFonts w:ascii="Arial" w:hAnsi="Arial" w:cs="Arial"/>
                <w:sz w:val="18"/>
                <w:szCs w:val="18"/>
                <w:lang w:val="es-MX"/>
              </w:rPr>
            </w:pPr>
            <w:r w:rsidRPr="00A803AD">
              <w:rPr>
                <w:rFonts w:ascii="Arial" w:hAnsi="Arial" w:cs="Arial"/>
                <w:b/>
                <w:sz w:val="18"/>
                <w:szCs w:val="18"/>
                <w:lang w:val="es-MX"/>
              </w:rPr>
              <w:t>Evaluación Curricular</w:t>
            </w:r>
            <w:r w:rsidRPr="00A803AD">
              <w:rPr>
                <w:rFonts w:ascii="Arial" w:hAnsi="Arial" w:cs="Arial"/>
                <w:sz w:val="18"/>
                <w:szCs w:val="18"/>
                <w:lang w:val="es-MX"/>
              </w:rPr>
              <w:t xml:space="preserve"> (C.V descriptivo, documentado y formatos requeridos)</w:t>
            </w:r>
          </w:p>
        </w:tc>
        <w:tc>
          <w:tcPr>
            <w:tcW w:w="3544" w:type="dxa"/>
            <w:shd w:val="clear" w:color="auto" w:fill="auto"/>
            <w:vAlign w:val="center"/>
          </w:tcPr>
          <w:p w14:paraId="3815326B" w14:textId="220145A5"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partir del 0</w:t>
            </w:r>
            <w:r w:rsidR="00E03F15" w:rsidRPr="00986DED">
              <w:rPr>
                <w:rFonts w:ascii="Arial" w:hAnsi="Arial" w:cs="Arial"/>
                <w:color w:val="000000" w:themeColor="text1"/>
                <w:sz w:val="18"/>
                <w:szCs w:val="18"/>
                <w:lang w:val="es-MX"/>
              </w:rPr>
              <w:t>7</w:t>
            </w:r>
            <w:r w:rsidRPr="00986DED">
              <w:rPr>
                <w:rFonts w:ascii="Arial" w:hAnsi="Arial" w:cs="Arial"/>
                <w:color w:val="000000" w:themeColor="text1"/>
                <w:sz w:val="18"/>
                <w:szCs w:val="18"/>
                <w:lang w:val="es-MX"/>
              </w:rPr>
              <w:t xml:space="preserve"> de junio del 2022 </w:t>
            </w:r>
          </w:p>
        </w:tc>
        <w:tc>
          <w:tcPr>
            <w:tcW w:w="1868" w:type="dxa"/>
            <w:shd w:val="clear" w:color="auto" w:fill="auto"/>
            <w:vAlign w:val="center"/>
          </w:tcPr>
          <w:p w14:paraId="203C0598" w14:textId="77777777" w:rsidR="001053EE" w:rsidRPr="00A30539" w:rsidRDefault="001053EE" w:rsidP="001053EE">
            <w:pPr>
              <w:jc w:val="center"/>
              <w:rPr>
                <w:rFonts w:ascii="Arial" w:hAnsi="Arial" w:cs="Arial"/>
                <w:color w:val="000000"/>
                <w:sz w:val="18"/>
                <w:szCs w:val="18"/>
                <w:lang w:val="es-MX"/>
              </w:rPr>
            </w:pPr>
            <w:r w:rsidRPr="00A30539">
              <w:rPr>
                <w:rFonts w:ascii="Arial" w:hAnsi="Arial" w:cs="Arial"/>
                <w:sz w:val="18"/>
                <w:szCs w:val="18"/>
                <w:lang w:val="es-MX"/>
              </w:rPr>
              <w:t xml:space="preserve">SGGI – </w:t>
            </w:r>
            <w:r>
              <w:rPr>
                <w:rFonts w:ascii="Arial" w:hAnsi="Arial" w:cs="Arial"/>
                <w:sz w:val="18"/>
                <w:szCs w:val="18"/>
                <w:lang w:val="es-MX"/>
              </w:rPr>
              <w:t>URRHH</w:t>
            </w:r>
          </w:p>
        </w:tc>
      </w:tr>
      <w:tr w:rsidR="001053EE" w:rsidRPr="00A30539" w14:paraId="49550C17" w14:textId="77777777" w:rsidTr="00102867">
        <w:trPr>
          <w:gridAfter w:val="1"/>
          <w:wAfter w:w="8" w:type="dxa"/>
          <w:trHeight w:val="808"/>
        </w:trPr>
        <w:tc>
          <w:tcPr>
            <w:tcW w:w="425" w:type="dxa"/>
            <w:shd w:val="clear" w:color="auto" w:fill="auto"/>
            <w:vAlign w:val="center"/>
          </w:tcPr>
          <w:p w14:paraId="18059A29" w14:textId="7777777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11</w:t>
            </w:r>
          </w:p>
        </w:tc>
        <w:tc>
          <w:tcPr>
            <w:tcW w:w="2835" w:type="dxa"/>
            <w:vAlign w:val="center"/>
          </w:tcPr>
          <w:p w14:paraId="29F7E7E5" w14:textId="19C27AB0" w:rsidR="001053EE" w:rsidRPr="00A30539" w:rsidRDefault="001053EE" w:rsidP="001053EE">
            <w:pPr>
              <w:jc w:val="center"/>
              <w:rPr>
                <w:rFonts w:ascii="Arial" w:hAnsi="Arial" w:cs="Arial"/>
                <w:sz w:val="18"/>
                <w:szCs w:val="18"/>
                <w:lang w:val="es-MX"/>
              </w:rPr>
            </w:pPr>
            <w:r w:rsidRPr="00840563">
              <w:rPr>
                <w:rFonts w:ascii="Arial" w:hAnsi="Arial" w:cs="Arial"/>
                <w:sz w:val="18"/>
                <w:szCs w:val="18"/>
                <w:lang w:val="es-MX"/>
              </w:rPr>
              <w:t>Publicación de Resultados de Evaluación Curricular</w:t>
            </w:r>
          </w:p>
        </w:tc>
        <w:tc>
          <w:tcPr>
            <w:tcW w:w="3544" w:type="dxa"/>
            <w:shd w:val="clear" w:color="auto" w:fill="auto"/>
            <w:vAlign w:val="center"/>
          </w:tcPr>
          <w:p w14:paraId="2687FD3B" w14:textId="7261A3E6"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0</w:t>
            </w:r>
            <w:r w:rsidR="00E03F15" w:rsidRPr="00986DED">
              <w:rPr>
                <w:rFonts w:ascii="Arial" w:hAnsi="Arial" w:cs="Arial"/>
                <w:color w:val="000000" w:themeColor="text1"/>
                <w:sz w:val="18"/>
                <w:szCs w:val="18"/>
                <w:lang w:val="es-MX"/>
              </w:rPr>
              <w:t>9</w:t>
            </w:r>
            <w:r w:rsidRPr="00986DED">
              <w:rPr>
                <w:rFonts w:ascii="Arial" w:hAnsi="Arial" w:cs="Arial"/>
                <w:color w:val="000000" w:themeColor="text1"/>
                <w:sz w:val="18"/>
                <w:szCs w:val="18"/>
                <w:lang w:val="es-MX"/>
              </w:rPr>
              <w:t xml:space="preserve"> de junio del 2022 </w:t>
            </w:r>
          </w:p>
          <w:p w14:paraId="4A0A8D62" w14:textId="7777777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 xml:space="preserve">a partir de las 16:00 horas </w:t>
            </w:r>
          </w:p>
          <w:p w14:paraId="11DED759" w14:textId="7777777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través de la página web institucional</w:t>
            </w:r>
            <w:r w:rsidRPr="00986DED">
              <w:rPr>
                <w:rStyle w:val="Hipervnculo"/>
                <w:rFonts w:ascii="Arial" w:hAnsi="Arial" w:cs="Arial"/>
                <w:color w:val="000000" w:themeColor="text1"/>
                <w:sz w:val="18"/>
                <w:szCs w:val="18"/>
              </w:rPr>
              <w:t xml:space="preserve"> </w:t>
            </w:r>
            <w:hyperlink r:id="rId11" w:history="1">
              <w:r w:rsidRPr="00986DED">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2CF836A4" w14:textId="77777777" w:rsidR="001053EE" w:rsidRPr="00A30539" w:rsidRDefault="001053EE" w:rsidP="001053EE">
            <w:pPr>
              <w:jc w:val="center"/>
              <w:rPr>
                <w:rFonts w:ascii="Arial" w:hAnsi="Arial" w:cs="Arial"/>
                <w:color w:val="000000"/>
                <w:sz w:val="18"/>
                <w:szCs w:val="18"/>
                <w:lang w:val="es-MX"/>
              </w:rPr>
            </w:pPr>
            <w:r w:rsidRPr="00A30539">
              <w:rPr>
                <w:rFonts w:ascii="Arial" w:hAnsi="Arial" w:cs="Arial"/>
                <w:sz w:val="18"/>
                <w:szCs w:val="18"/>
                <w:lang w:val="es-MX"/>
              </w:rPr>
              <w:t xml:space="preserve">SGGI – </w:t>
            </w:r>
            <w:r>
              <w:rPr>
                <w:rFonts w:ascii="Arial" w:hAnsi="Arial" w:cs="Arial"/>
                <w:sz w:val="18"/>
                <w:szCs w:val="18"/>
                <w:lang w:val="es-MX"/>
              </w:rPr>
              <w:t>URRHH</w:t>
            </w:r>
            <w:r w:rsidRPr="00A30539">
              <w:rPr>
                <w:rFonts w:ascii="Arial" w:hAnsi="Arial" w:cs="Arial"/>
                <w:sz w:val="18"/>
                <w:szCs w:val="18"/>
                <w:lang w:val="es-MX"/>
              </w:rPr>
              <w:t xml:space="preserve"> - GCTIC</w:t>
            </w:r>
          </w:p>
        </w:tc>
      </w:tr>
      <w:tr w:rsidR="001053EE" w:rsidRPr="00A30539" w14:paraId="005CA0D5" w14:textId="77777777" w:rsidTr="00102867">
        <w:trPr>
          <w:gridAfter w:val="1"/>
          <w:wAfter w:w="8" w:type="dxa"/>
          <w:trHeight w:val="808"/>
        </w:trPr>
        <w:tc>
          <w:tcPr>
            <w:tcW w:w="425" w:type="dxa"/>
            <w:shd w:val="clear" w:color="auto" w:fill="auto"/>
            <w:vAlign w:val="center"/>
          </w:tcPr>
          <w:p w14:paraId="4922DB93" w14:textId="467D4E58" w:rsidR="001053EE" w:rsidRDefault="001053EE" w:rsidP="001053EE">
            <w:pPr>
              <w:jc w:val="center"/>
              <w:rPr>
                <w:rFonts w:ascii="Arial" w:hAnsi="Arial" w:cs="Arial"/>
                <w:sz w:val="18"/>
                <w:szCs w:val="18"/>
                <w:lang w:val="es-MX"/>
              </w:rPr>
            </w:pPr>
            <w:r>
              <w:rPr>
                <w:rFonts w:ascii="Arial" w:hAnsi="Arial" w:cs="Arial"/>
                <w:sz w:val="18"/>
                <w:szCs w:val="18"/>
                <w:lang w:val="es-MX"/>
              </w:rPr>
              <w:t>12</w:t>
            </w:r>
          </w:p>
        </w:tc>
        <w:tc>
          <w:tcPr>
            <w:tcW w:w="2835" w:type="dxa"/>
            <w:vAlign w:val="center"/>
          </w:tcPr>
          <w:p w14:paraId="594E65E6" w14:textId="1CD28EEC" w:rsidR="001053EE" w:rsidRPr="00A30539" w:rsidRDefault="001053EE" w:rsidP="001053EE">
            <w:pPr>
              <w:jc w:val="center"/>
              <w:rPr>
                <w:rFonts w:ascii="Arial" w:hAnsi="Arial" w:cs="Arial"/>
                <w:sz w:val="18"/>
                <w:szCs w:val="18"/>
                <w:lang w:val="es-MX"/>
              </w:rPr>
            </w:pPr>
            <w:r w:rsidRPr="00840563">
              <w:rPr>
                <w:rFonts w:ascii="Arial" w:hAnsi="Arial" w:cs="Arial"/>
                <w:bCs/>
                <w:sz w:val="18"/>
                <w:szCs w:val="18"/>
                <w:lang w:val="es-MX"/>
              </w:rPr>
              <w:t xml:space="preserve">Prueba de enlace       </w:t>
            </w:r>
            <w:r w:rsidRPr="00840563">
              <w:rPr>
                <w:rFonts w:ascii="Arial" w:hAnsi="Arial" w:cs="Arial"/>
                <w:iCs/>
                <w:sz w:val="18"/>
                <w:szCs w:val="18"/>
                <w:lang w:val="es-MX"/>
              </w:rPr>
              <w:t>(Plataforma Virtual)</w:t>
            </w:r>
          </w:p>
        </w:tc>
        <w:tc>
          <w:tcPr>
            <w:tcW w:w="3544" w:type="dxa"/>
            <w:shd w:val="clear" w:color="auto" w:fill="auto"/>
            <w:vAlign w:val="center"/>
          </w:tcPr>
          <w:p w14:paraId="57AC478D" w14:textId="32094016" w:rsidR="001053EE" w:rsidRPr="00986DED" w:rsidRDefault="00E03F15"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10</w:t>
            </w:r>
            <w:r w:rsidR="001053EE" w:rsidRPr="00986DED">
              <w:rPr>
                <w:rFonts w:ascii="Arial" w:hAnsi="Arial" w:cs="Arial"/>
                <w:color w:val="000000" w:themeColor="text1"/>
                <w:sz w:val="18"/>
                <w:szCs w:val="18"/>
                <w:lang w:val="es-MX"/>
              </w:rPr>
              <w:t xml:space="preserve"> de junio del 2022 </w:t>
            </w:r>
          </w:p>
          <w:p w14:paraId="2FA81E0B" w14:textId="2CC193AB"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a las 10:00 horas</w:t>
            </w:r>
          </w:p>
        </w:tc>
        <w:tc>
          <w:tcPr>
            <w:tcW w:w="1868" w:type="dxa"/>
            <w:shd w:val="clear" w:color="auto" w:fill="auto"/>
            <w:vAlign w:val="center"/>
          </w:tcPr>
          <w:p w14:paraId="5F955EA4" w14:textId="194AD31A"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U</w:t>
            </w:r>
            <w:r w:rsidRPr="00437741">
              <w:rPr>
                <w:rFonts w:ascii="Arial" w:hAnsi="Arial" w:cs="Arial"/>
                <w:sz w:val="18"/>
                <w:szCs w:val="18"/>
                <w:lang w:val="es-MX"/>
              </w:rPr>
              <w:t>RRHH</w:t>
            </w:r>
          </w:p>
        </w:tc>
      </w:tr>
      <w:tr w:rsidR="001053EE" w:rsidRPr="00A30539" w14:paraId="1F028013" w14:textId="77777777" w:rsidTr="00102867">
        <w:trPr>
          <w:gridAfter w:val="1"/>
          <w:wAfter w:w="8" w:type="dxa"/>
          <w:trHeight w:val="514"/>
        </w:trPr>
        <w:tc>
          <w:tcPr>
            <w:tcW w:w="425" w:type="dxa"/>
            <w:shd w:val="clear" w:color="auto" w:fill="auto"/>
            <w:vAlign w:val="center"/>
          </w:tcPr>
          <w:p w14:paraId="5EBDB861" w14:textId="2E78E504" w:rsidR="001053EE" w:rsidRPr="00A30539" w:rsidRDefault="001053EE" w:rsidP="001053EE">
            <w:pPr>
              <w:rPr>
                <w:rFonts w:ascii="Arial" w:hAnsi="Arial" w:cs="Arial"/>
                <w:sz w:val="18"/>
                <w:szCs w:val="18"/>
                <w:lang w:val="es-MX"/>
              </w:rPr>
            </w:pPr>
            <w:r>
              <w:rPr>
                <w:rFonts w:ascii="Arial" w:hAnsi="Arial" w:cs="Arial"/>
                <w:sz w:val="18"/>
                <w:szCs w:val="18"/>
                <w:lang w:val="es-MX"/>
              </w:rPr>
              <w:t>13</w:t>
            </w:r>
          </w:p>
        </w:tc>
        <w:tc>
          <w:tcPr>
            <w:tcW w:w="2835" w:type="dxa"/>
            <w:vAlign w:val="center"/>
          </w:tcPr>
          <w:p w14:paraId="54C1AD21" w14:textId="77777777" w:rsidR="001053EE" w:rsidRPr="00840563" w:rsidRDefault="001053EE" w:rsidP="001053EE">
            <w:pPr>
              <w:jc w:val="center"/>
              <w:rPr>
                <w:rFonts w:ascii="Arial" w:hAnsi="Arial" w:cs="Arial"/>
                <w:sz w:val="18"/>
                <w:szCs w:val="18"/>
                <w:lang w:val="es-MX"/>
              </w:rPr>
            </w:pPr>
            <w:r w:rsidRPr="00840563">
              <w:rPr>
                <w:rFonts w:ascii="Arial" w:hAnsi="Arial" w:cs="Arial"/>
                <w:sz w:val="18"/>
                <w:szCs w:val="18"/>
                <w:lang w:val="es-MX"/>
              </w:rPr>
              <w:t>Evaluación Personal</w:t>
            </w:r>
          </w:p>
          <w:p w14:paraId="2ECC7539" w14:textId="251BAA13" w:rsidR="001053EE" w:rsidRPr="00A30539" w:rsidRDefault="001053EE" w:rsidP="001053EE">
            <w:pPr>
              <w:jc w:val="center"/>
              <w:rPr>
                <w:rFonts w:ascii="Arial" w:hAnsi="Arial" w:cs="Arial"/>
                <w:sz w:val="18"/>
                <w:szCs w:val="18"/>
                <w:lang w:val="es-MX"/>
              </w:rPr>
            </w:pPr>
            <w:r w:rsidRPr="00840563">
              <w:rPr>
                <w:rFonts w:ascii="Arial" w:hAnsi="Arial" w:cs="Arial"/>
                <w:iCs/>
                <w:sz w:val="18"/>
                <w:szCs w:val="18"/>
                <w:lang w:val="es-MX"/>
              </w:rPr>
              <w:t>(Plataforma Virtual)</w:t>
            </w:r>
          </w:p>
        </w:tc>
        <w:tc>
          <w:tcPr>
            <w:tcW w:w="3544" w:type="dxa"/>
            <w:shd w:val="clear" w:color="auto" w:fill="auto"/>
            <w:vAlign w:val="center"/>
          </w:tcPr>
          <w:p w14:paraId="04380462" w14:textId="42D3FCE2" w:rsidR="001053EE" w:rsidRPr="00986DED" w:rsidRDefault="00E03F15"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10</w:t>
            </w:r>
            <w:r w:rsidR="001053EE" w:rsidRPr="00986DED">
              <w:rPr>
                <w:rFonts w:ascii="Arial" w:hAnsi="Arial" w:cs="Arial"/>
                <w:color w:val="000000" w:themeColor="text1"/>
                <w:sz w:val="18"/>
                <w:szCs w:val="18"/>
                <w:lang w:val="es-MX"/>
              </w:rPr>
              <w:t xml:space="preserve"> de junio del 2022 </w:t>
            </w:r>
          </w:p>
          <w:p w14:paraId="187D367E" w14:textId="7777777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(según el horario señalado en los resultados de la evaluación curricular)</w:t>
            </w:r>
          </w:p>
        </w:tc>
        <w:tc>
          <w:tcPr>
            <w:tcW w:w="1868" w:type="dxa"/>
            <w:shd w:val="clear" w:color="auto" w:fill="auto"/>
            <w:vAlign w:val="center"/>
          </w:tcPr>
          <w:p w14:paraId="16A04EFA" w14:textId="77777777" w:rsidR="001053EE" w:rsidRPr="00A30539" w:rsidRDefault="001053EE" w:rsidP="001053EE">
            <w:pPr>
              <w:jc w:val="center"/>
              <w:rPr>
                <w:rFonts w:ascii="Arial" w:hAnsi="Arial" w:cs="Arial"/>
                <w:sz w:val="18"/>
                <w:szCs w:val="18"/>
              </w:rPr>
            </w:pPr>
            <w:r w:rsidRPr="00A30539">
              <w:rPr>
                <w:rFonts w:ascii="Arial" w:hAnsi="Arial" w:cs="Arial"/>
                <w:sz w:val="18"/>
                <w:szCs w:val="18"/>
                <w:lang w:val="es-MX"/>
              </w:rPr>
              <w:t xml:space="preserve">SGGI – </w:t>
            </w:r>
            <w:r>
              <w:rPr>
                <w:rFonts w:ascii="Arial" w:hAnsi="Arial" w:cs="Arial"/>
                <w:sz w:val="18"/>
                <w:szCs w:val="18"/>
                <w:lang w:val="es-MX"/>
              </w:rPr>
              <w:t>URRHH</w:t>
            </w:r>
          </w:p>
        </w:tc>
      </w:tr>
      <w:tr w:rsidR="001053EE" w:rsidRPr="00A30539" w14:paraId="6FD37918" w14:textId="77777777" w:rsidTr="00102867">
        <w:trPr>
          <w:gridAfter w:val="1"/>
          <w:wAfter w:w="8" w:type="dxa"/>
          <w:trHeight w:val="473"/>
        </w:trPr>
        <w:tc>
          <w:tcPr>
            <w:tcW w:w="425" w:type="dxa"/>
            <w:shd w:val="clear" w:color="auto" w:fill="auto"/>
            <w:vAlign w:val="center"/>
          </w:tcPr>
          <w:p w14:paraId="3DF815AB" w14:textId="62EC7FE7"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14</w:t>
            </w:r>
          </w:p>
        </w:tc>
        <w:tc>
          <w:tcPr>
            <w:tcW w:w="2835" w:type="dxa"/>
            <w:vAlign w:val="center"/>
          </w:tcPr>
          <w:p w14:paraId="716426DF" w14:textId="26A66FAD" w:rsidR="001053EE" w:rsidRPr="00A30539" w:rsidRDefault="001053EE" w:rsidP="001053EE">
            <w:pPr>
              <w:jc w:val="both"/>
              <w:rPr>
                <w:rFonts w:ascii="Arial" w:hAnsi="Arial" w:cs="Arial"/>
                <w:sz w:val="18"/>
                <w:szCs w:val="18"/>
                <w:lang w:val="es-MX"/>
              </w:rPr>
            </w:pPr>
            <w:r w:rsidRPr="00A803A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6310E7E" w14:textId="533B4AE9" w:rsidR="001053EE" w:rsidRPr="00986DED" w:rsidRDefault="00E03F15"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10</w:t>
            </w:r>
            <w:r w:rsidR="001053EE" w:rsidRPr="00986DED">
              <w:rPr>
                <w:rFonts w:ascii="Arial" w:hAnsi="Arial" w:cs="Arial"/>
                <w:color w:val="000000" w:themeColor="text1"/>
                <w:sz w:val="18"/>
                <w:szCs w:val="18"/>
                <w:lang w:val="es-MX"/>
              </w:rPr>
              <w:t xml:space="preserve"> de junio del 2022 </w:t>
            </w:r>
          </w:p>
          <w:p w14:paraId="2E9B1AB7" w14:textId="77777777" w:rsidR="001053EE" w:rsidRPr="00986DED" w:rsidRDefault="001053EE" w:rsidP="001053EE">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 xml:space="preserve"> a partir de las 16:00 horas a través de la página web institucional</w:t>
            </w:r>
          </w:p>
        </w:tc>
        <w:tc>
          <w:tcPr>
            <w:tcW w:w="1868" w:type="dxa"/>
            <w:vMerge w:val="restart"/>
            <w:shd w:val="clear" w:color="auto" w:fill="auto"/>
            <w:vAlign w:val="center"/>
          </w:tcPr>
          <w:p w14:paraId="0F5CA285" w14:textId="77777777" w:rsidR="001053EE" w:rsidRPr="00A30539" w:rsidRDefault="001053EE" w:rsidP="001053EE">
            <w:pPr>
              <w:jc w:val="center"/>
              <w:rPr>
                <w:rFonts w:ascii="Arial" w:hAnsi="Arial" w:cs="Arial"/>
                <w:color w:val="000000"/>
                <w:sz w:val="18"/>
                <w:szCs w:val="18"/>
                <w:lang w:val="es-PE"/>
              </w:rPr>
            </w:pPr>
            <w:r w:rsidRPr="00A30539">
              <w:rPr>
                <w:rFonts w:ascii="Arial" w:hAnsi="Arial" w:cs="Arial"/>
                <w:sz w:val="18"/>
                <w:szCs w:val="18"/>
                <w:lang w:val="es-MX"/>
              </w:rPr>
              <w:t xml:space="preserve">SGGI – </w:t>
            </w:r>
            <w:r>
              <w:rPr>
                <w:rFonts w:ascii="Arial" w:hAnsi="Arial" w:cs="Arial"/>
                <w:sz w:val="18"/>
                <w:szCs w:val="18"/>
                <w:lang w:val="es-MX"/>
              </w:rPr>
              <w:t>URRHH</w:t>
            </w:r>
            <w:r w:rsidRPr="00A30539">
              <w:rPr>
                <w:rFonts w:ascii="Arial" w:hAnsi="Arial" w:cs="Arial"/>
                <w:sz w:val="18"/>
                <w:szCs w:val="18"/>
                <w:lang w:val="es-MX"/>
              </w:rPr>
              <w:t xml:space="preserve"> - GCTIC</w:t>
            </w:r>
          </w:p>
        </w:tc>
      </w:tr>
      <w:tr w:rsidR="001053EE" w:rsidRPr="00A30539" w14:paraId="3A3FDBB6" w14:textId="77777777" w:rsidTr="00102867">
        <w:trPr>
          <w:gridAfter w:val="1"/>
          <w:wAfter w:w="8" w:type="dxa"/>
          <w:trHeight w:val="473"/>
        </w:trPr>
        <w:tc>
          <w:tcPr>
            <w:tcW w:w="425" w:type="dxa"/>
            <w:shd w:val="clear" w:color="auto" w:fill="auto"/>
            <w:vAlign w:val="center"/>
          </w:tcPr>
          <w:p w14:paraId="1ED97113" w14:textId="283994CF" w:rsidR="001053EE" w:rsidRPr="00A30539" w:rsidRDefault="001053EE" w:rsidP="001053EE">
            <w:pPr>
              <w:jc w:val="center"/>
              <w:rPr>
                <w:rFonts w:ascii="Arial" w:hAnsi="Arial" w:cs="Arial"/>
                <w:sz w:val="18"/>
                <w:szCs w:val="18"/>
                <w:lang w:val="es-MX"/>
              </w:rPr>
            </w:pPr>
            <w:r>
              <w:rPr>
                <w:rFonts w:ascii="Arial" w:hAnsi="Arial" w:cs="Arial"/>
                <w:sz w:val="18"/>
                <w:szCs w:val="18"/>
                <w:lang w:val="es-MX"/>
              </w:rPr>
              <w:t>15</w:t>
            </w:r>
          </w:p>
        </w:tc>
        <w:tc>
          <w:tcPr>
            <w:tcW w:w="2835" w:type="dxa"/>
            <w:vAlign w:val="center"/>
          </w:tcPr>
          <w:p w14:paraId="16D3BA59" w14:textId="3FB20F9B" w:rsidR="001053EE" w:rsidRPr="00A30539" w:rsidRDefault="001053EE" w:rsidP="001053EE">
            <w:pPr>
              <w:jc w:val="both"/>
              <w:rPr>
                <w:rFonts w:ascii="Arial" w:hAnsi="Arial" w:cs="Arial"/>
                <w:sz w:val="18"/>
                <w:szCs w:val="18"/>
                <w:lang w:val="es-MX"/>
              </w:rPr>
            </w:pPr>
            <w:r w:rsidRPr="00A803AD">
              <w:rPr>
                <w:rFonts w:ascii="Arial" w:hAnsi="Arial" w:cs="Arial"/>
                <w:sz w:val="18"/>
                <w:szCs w:val="18"/>
                <w:lang w:val="es-MX"/>
              </w:rPr>
              <w:t>Publicación del Resultado Final</w:t>
            </w:r>
          </w:p>
        </w:tc>
        <w:tc>
          <w:tcPr>
            <w:tcW w:w="3544" w:type="dxa"/>
            <w:vMerge/>
            <w:shd w:val="clear" w:color="auto" w:fill="auto"/>
            <w:vAlign w:val="center"/>
          </w:tcPr>
          <w:p w14:paraId="53A0B702" w14:textId="77777777" w:rsidR="001053EE" w:rsidRPr="00986DED" w:rsidRDefault="001053EE" w:rsidP="001053EE">
            <w:pPr>
              <w:jc w:val="center"/>
              <w:rPr>
                <w:rFonts w:ascii="Arial" w:hAnsi="Arial" w:cs="Arial"/>
                <w:color w:val="000000" w:themeColor="text1"/>
                <w:sz w:val="18"/>
                <w:szCs w:val="18"/>
                <w:lang w:val="es-MX"/>
              </w:rPr>
            </w:pPr>
          </w:p>
        </w:tc>
        <w:tc>
          <w:tcPr>
            <w:tcW w:w="1868" w:type="dxa"/>
            <w:vMerge/>
            <w:shd w:val="clear" w:color="auto" w:fill="auto"/>
            <w:vAlign w:val="center"/>
          </w:tcPr>
          <w:p w14:paraId="579996ED" w14:textId="77777777" w:rsidR="001053EE" w:rsidRPr="00A30539" w:rsidRDefault="001053EE" w:rsidP="001053EE">
            <w:pPr>
              <w:jc w:val="center"/>
              <w:rPr>
                <w:rFonts w:ascii="Arial" w:hAnsi="Arial" w:cs="Arial"/>
                <w:color w:val="000000"/>
                <w:sz w:val="18"/>
                <w:szCs w:val="18"/>
                <w:lang w:val="es-PE"/>
              </w:rPr>
            </w:pPr>
          </w:p>
        </w:tc>
      </w:tr>
      <w:tr w:rsidR="00F05F2E" w:rsidRPr="00A30539" w14:paraId="34952EA4" w14:textId="77777777" w:rsidTr="00102867">
        <w:trPr>
          <w:trHeight w:val="333"/>
        </w:trPr>
        <w:tc>
          <w:tcPr>
            <w:tcW w:w="8680" w:type="dxa"/>
            <w:gridSpan w:val="5"/>
            <w:shd w:val="clear" w:color="auto" w:fill="BDD6EE" w:themeFill="accent1" w:themeFillTint="66"/>
            <w:vAlign w:val="center"/>
          </w:tcPr>
          <w:p w14:paraId="3EDCB83F" w14:textId="77777777" w:rsidR="00F05F2E" w:rsidRPr="00986DED" w:rsidRDefault="00F05F2E" w:rsidP="00F05F2E">
            <w:pPr>
              <w:rPr>
                <w:rFonts w:ascii="Arial" w:hAnsi="Arial" w:cs="Arial"/>
                <w:color w:val="000000" w:themeColor="text1"/>
                <w:sz w:val="18"/>
                <w:szCs w:val="18"/>
                <w:lang w:val="es-PE"/>
              </w:rPr>
            </w:pPr>
            <w:r w:rsidRPr="00986DED">
              <w:rPr>
                <w:rFonts w:ascii="Arial" w:hAnsi="Arial" w:cs="Arial"/>
                <w:b/>
                <w:color w:val="000000" w:themeColor="text1"/>
                <w:sz w:val="18"/>
                <w:szCs w:val="18"/>
                <w:lang w:val="es-MX"/>
              </w:rPr>
              <w:t>SUSCRIPCIÓN Y REGISTRO DEL CONTRATO</w:t>
            </w:r>
          </w:p>
        </w:tc>
      </w:tr>
      <w:tr w:rsidR="00F05F2E" w:rsidRPr="00A30539" w14:paraId="5CDD4153" w14:textId="77777777" w:rsidTr="00102867">
        <w:trPr>
          <w:gridAfter w:val="1"/>
          <w:wAfter w:w="8" w:type="dxa"/>
          <w:trHeight w:val="511"/>
        </w:trPr>
        <w:tc>
          <w:tcPr>
            <w:tcW w:w="425" w:type="dxa"/>
            <w:vAlign w:val="center"/>
          </w:tcPr>
          <w:p w14:paraId="5A2B16AE" w14:textId="355786B8" w:rsidR="00F05F2E" w:rsidRPr="00A30539" w:rsidRDefault="00F05F2E" w:rsidP="00F05F2E">
            <w:pPr>
              <w:rPr>
                <w:rFonts w:ascii="Arial" w:hAnsi="Arial" w:cs="Arial"/>
                <w:sz w:val="18"/>
                <w:szCs w:val="18"/>
                <w:lang w:val="es-MX"/>
              </w:rPr>
            </w:pPr>
            <w:r>
              <w:rPr>
                <w:rFonts w:ascii="Arial" w:hAnsi="Arial" w:cs="Arial"/>
                <w:sz w:val="18"/>
                <w:szCs w:val="18"/>
                <w:lang w:val="es-MX"/>
              </w:rPr>
              <w:t>16</w:t>
            </w:r>
          </w:p>
        </w:tc>
        <w:tc>
          <w:tcPr>
            <w:tcW w:w="2835" w:type="dxa"/>
            <w:vAlign w:val="center"/>
          </w:tcPr>
          <w:p w14:paraId="4211E787" w14:textId="77777777" w:rsidR="00F05F2E" w:rsidRPr="00A30539" w:rsidRDefault="00F05F2E" w:rsidP="00F05F2E">
            <w:pPr>
              <w:jc w:val="both"/>
              <w:rPr>
                <w:rFonts w:ascii="Arial" w:hAnsi="Arial" w:cs="Arial"/>
                <w:sz w:val="18"/>
                <w:szCs w:val="18"/>
                <w:lang w:val="es-MX"/>
              </w:rPr>
            </w:pPr>
            <w:r w:rsidRPr="00A30539">
              <w:rPr>
                <w:rFonts w:ascii="Arial" w:hAnsi="Arial" w:cs="Arial"/>
                <w:sz w:val="18"/>
                <w:szCs w:val="18"/>
                <w:lang w:val="es-MX"/>
              </w:rPr>
              <w:t>Suscripción del Contrato</w:t>
            </w:r>
          </w:p>
        </w:tc>
        <w:tc>
          <w:tcPr>
            <w:tcW w:w="3544" w:type="dxa"/>
            <w:shd w:val="clear" w:color="auto" w:fill="auto"/>
            <w:vAlign w:val="center"/>
          </w:tcPr>
          <w:p w14:paraId="43EC0979" w14:textId="74ECBB52" w:rsidR="00F05F2E" w:rsidRPr="00986DED" w:rsidRDefault="00F05F2E" w:rsidP="00603466">
            <w:pPr>
              <w:jc w:val="center"/>
              <w:rPr>
                <w:rFonts w:ascii="Arial" w:hAnsi="Arial" w:cs="Arial"/>
                <w:color w:val="000000" w:themeColor="text1"/>
                <w:sz w:val="18"/>
                <w:szCs w:val="18"/>
                <w:lang w:val="es-MX"/>
              </w:rPr>
            </w:pPr>
            <w:r w:rsidRPr="00986DED">
              <w:rPr>
                <w:rFonts w:ascii="Arial" w:hAnsi="Arial" w:cs="Arial"/>
                <w:color w:val="000000" w:themeColor="text1"/>
                <w:sz w:val="18"/>
                <w:szCs w:val="18"/>
                <w:lang w:val="es-MX"/>
              </w:rPr>
              <w:t xml:space="preserve">A partir del </w:t>
            </w:r>
            <w:r w:rsidR="00E03F15" w:rsidRPr="00986DED">
              <w:rPr>
                <w:rFonts w:ascii="Arial" w:hAnsi="Arial" w:cs="Arial"/>
                <w:color w:val="000000" w:themeColor="text1"/>
                <w:sz w:val="18"/>
                <w:szCs w:val="18"/>
                <w:lang w:val="es-MX"/>
              </w:rPr>
              <w:t>11</w:t>
            </w:r>
            <w:r w:rsidRPr="00986DED">
              <w:rPr>
                <w:rFonts w:ascii="Arial" w:hAnsi="Arial" w:cs="Arial"/>
                <w:color w:val="000000" w:themeColor="text1"/>
                <w:sz w:val="18"/>
                <w:szCs w:val="18"/>
                <w:lang w:val="es-MX"/>
              </w:rPr>
              <w:t xml:space="preserve"> de </w:t>
            </w:r>
            <w:r w:rsidR="00603466" w:rsidRPr="00986DED">
              <w:rPr>
                <w:rFonts w:ascii="Arial" w:hAnsi="Arial" w:cs="Arial"/>
                <w:color w:val="000000" w:themeColor="text1"/>
                <w:sz w:val="18"/>
                <w:szCs w:val="18"/>
                <w:lang w:val="es-MX"/>
              </w:rPr>
              <w:t>junio</w:t>
            </w:r>
            <w:r w:rsidRPr="00986DED">
              <w:rPr>
                <w:rFonts w:ascii="Arial" w:hAnsi="Arial" w:cs="Arial"/>
                <w:color w:val="000000" w:themeColor="text1"/>
                <w:sz w:val="18"/>
                <w:szCs w:val="18"/>
                <w:lang w:val="es-MX"/>
              </w:rPr>
              <w:t xml:space="preserve"> del 202</w:t>
            </w:r>
            <w:r w:rsidR="00D620AE" w:rsidRPr="00986DED">
              <w:rPr>
                <w:rFonts w:ascii="Arial" w:hAnsi="Arial" w:cs="Arial"/>
                <w:color w:val="000000" w:themeColor="text1"/>
                <w:sz w:val="18"/>
                <w:szCs w:val="18"/>
                <w:lang w:val="es-MX"/>
              </w:rPr>
              <w:t>2</w:t>
            </w:r>
          </w:p>
        </w:tc>
        <w:tc>
          <w:tcPr>
            <w:tcW w:w="1868" w:type="dxa"/>
            <w:shd w:val="clear" w:color="auto" w:fill="auto"/>
            <w:vAlign w:val="center"/>
          </w:tcPr>
          <w:p w14:paraId="51344238" w14:textId="77777777" w:rsidR="00F05F2E" w:rsidRPr="00A30539" w:rsidRDefault="00F05F2E" w:rsidP="00F05F2E">
            <w:pPr>
              <w:jc w:val="center"/>
              <w:rPr>
                <w:rFonts w:ascii="Arial" w:hAnsi="Arial" w:cs="Arial"/>
                <w:sz w:val="18"/>
                <w:szCs w:val="18"/>
              </w:rPr>
            </w:pPr>
            <w:r>
              <w:rPr>
                <w:rFonts w:ascii="Arial" w:hAnsi="Arial" w:cs="Arial"/>
                <w:sz w:val="18"/>
                <w:szCs w:val="18"/>
              </w:rPr>
              <w:t>URRHH</w:t>
            </w:r>
          </w:p>
        </w:tc>
      </w:tr>
    </w:tbl>
    <w:p w14:paraId="7C0F217D" w14:textId="1305B7EB" w:rsidR="00F05F2E" w:rsidRDefault="00F05F2E" w:rsidP="00453C08">
      <w:pPr>
        <w:pStyle w:val="Prrafodelista1"/>
        <w:tabs>
          <w:tab w:val="left" w:pos="993"/>
        </w:tabs>
        <w:suppressAutoHyphens w:val="0"/>
        <w:ind w:left="993"/>
        <w:contextualSpacing/>
        <w:jc w:val="both"/>
        <w:rPr>
          <w:rFonts w:ascii="Arial" w:hAnsi="Arial" w:cs="Arial"/>
          <w:sz w:val="16"/>
          <w:szCs w:val="16"/>
        </w:rPr>
      </w:pPr>
    </w:p>
    <w:p w14:paraId="59A474C3"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El Cronograma adjunto es tentativo, sujeto a variaciones que se darán a conocer oportunamente.</w:t>
      </w:r>
    </w:p>
    <w:p w14:paraId="15204781"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Cabe indicar que el resultado corresponde a una Calificación sujeta a la posterior verificación de los datos ingresados y de la documentación conexa solicitada.</w:t>
      </w:r>
    </w:p>
    <w:p w14:paraId="1263D5D1" w14:textId="77777777" w:rsidR="00255FD9" w:rsidRPr="00A30539"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Todas las etapas de evaluación se realizarán a través de medios virtuales.</w:t>
      </w:r>
    </w:p>
    <w:p w14:paraId="1B0E5E03"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SGGI – Sub Gerencia de Gestión de la Incorporación.</w:t>
      </w:r>
    </w:p>
    <w:p w14:paraId="60C7AAFD" w14:textId="1A0CF602" w:rsidR="00A30539" w:rsidRPr="001E4094" w:rsidRDefault="00873D8D" w:rsidP="00C80E93">
      <w:pPr>
        <w:pStyle w:val="Prrafodelista1"/>
        <w:numPr>
          <w:ilvl w:val="0"/>
          <w:numId w:val="11"/>
        </w:numPr>
        <w:tabs>
          <w:tab w:val="left" w:pos="993"/>
        </w:tabs>
        <w:suppressAutoHyphens w:val="0"/>
        <w:ind w:left="993" w:hanging="426"/>
        <w:contextualSpacing/>
        <w:jc w:val="both"/>
        <w:rPr>
          <w:rFonts w:ascii="Arial" w:hAnsi="Arial" w:cs="Arial"/>
          <w:color w:val="000000" w:themeColor="text1"/>
          <w:sz w:val="16"/>
          <w:szCs w:val="16"/>
        </w:rPr>
      </w:pPr>
      <w:r>
        <w:rPr>
          <w:rFonts w:ascii="Arial" w:hAnsi="Arial" w:cs="Arial"/>
          <w:color w:val="000000" w:themeColor="text1"/>
          <w:sz w:val="16"/>
          <w:szCs w:val="16"/>
        </w:rPr>
        <w:t>URRHH</w:t>
      </w:r>
      <w:r w:rsidR="00270024">
        <w:rPr>
          <w:rFonts w:ascii="Arial" w:hAnsi="Arial" w:cs="Arial"/>
          <w:color w:val="000000" w:themeColor="text1"/>
          <w:sz w:val="16"/>
          <w:szCs w:val="16"/>
        </w:rPr>
        <w:t xml:space="preserve"> – Unidad de Recursos Humano de la Red Asistencial </w:t>
      </w:r>
    </w:p>
    <w:p w14:paraId="66F79CE6"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GCTIC – Gerencia Central de Tecnologías de Información y Comunicaciones.</w:t>
      </w:r>
    </w:p>
    <w:p w14:paraId="444B2076" w14:textId="77777777" w:rsidR="009007E1" w:rsidRDefault="009007E1" w:rsidP="003066B8">
      <w:pPr>
        <w:pStyle w:val="Prrafodelista7"/>
        <w:suppressAutoHyphens w:val="0"/>
        <w:ind w:left="851" w:hanging="284"/>
        <w:jc w:val="both"/>
        <w:rPr>
          <w:rFonts w:ascii="Arial" w:hAnsi="Arial" w:cs="Arial"/>
          <w:sz w:val="16"/>
          <w:szCs w:val="16"/>
          <w:lang w:val="es-MX"/>
        </w:rPr>
      </w:pPr>
    </w:p>
    <w:p w14:paraId="112920D8" w14:textId="77777777" w:rsidR="003066B8" w:rsidRPr="006B4447" w:rsidRDefault="003066B8" w:rsidP="003066B8">
      <w:pPr>
        <w:pStyle w:val="Prrafodelista7"/>
        <w:suppressAutoHyphens w:val="0"/>
        <w:ind w:left="851" w:hanging="284"/>
        <w:jc w:val="both"/>
        <w:rPr>
          <w:rFonts w:ascii="Arial" w:hAnsi="Arial" w:cs="Arial"/>
          <w:b/>
          <w:sz w:val="17"/>
          <w:szCs w:val="17"/>
          <w:u w:val="single"/>
        </w:rPr>
      </w:pPr>
      <w:r w:rsidRPr="006B4447">
        <w:rPr>
          <w:rFonts w:ascii="Arial" w:hAnsi="Arial" w:cs="Arial"/>
          <w:b/>
          <w:sz w:val="17"/>
          <w:szCs w:val="17"/>
          <w:lang w:val="es-MX"/>
        </w:rPr>
        <w:t xml:space="preserve">(*) Se </w:t>
      </w:r>
      <w:r w:rsidR="00D92267" w:rsidRPr="006B4447">
        <w:rPr>
          <w:rFonts w:ascii="Arial" w:hAnsi="Arial" w:cs="Arial"/>
          <w:b/>
          <w:sz w:val="17"/>
          <w:szCs w:val="17"/>
          <w:lang w:val="es-MX"/>
        </w:rPr>
        <w:t>precisará fecha y hora de la</w:t>
      </w:r>
      <w:r w:rsidRPr="006B4447">
        <w:rPr>
          <w:rFonts w:ascii="Arial" w:hAnsi="Arial" w:cs="Arial"/>
          <w:b/>
          <w:sz w:val="17"/>
          <w:szCs w:val="17"/>
          <w:lang w:val="es-MX"/>
        </w:rPr>
        <w:t xml:space="preserve"> prueba de enlace</w:t>
      </w:r>
      <w:r w:rsidR="00D92267" w:rsidRPr="006B4447">
        <w:rPr>
          <w:rFonts w:ascii="Arial" w:hAnsi="Arial" w:cs="Arial"/>
          <w:b/>
          <w:sz w:val="17"/>
          <w:szCs w:val="17"/>
          <w:lang w:val="es-MX"/>
        </w:rPr>
        <w:t xml:space="preserve"> respectiva, la cual es de </w:t>
      </w:r>
      <w:r w:rsidR="00D92267" w:rsidRPr="006B4447">
        <w:rPr>
          <w:rFonts w:ascii="Arial" w:hAnsi="Arial" w:cs="Arial"/>
          <w:b/>
          <w:sz w:val="17"/>
          <w:szCs w:val="17"/>
          <w:u w:val="single"/>
          <w:lang w:val="es-MX"/>
        </w:rPr>
        <w:t>carácter obligatorio</w:t>
      </w:r>
      <w:r w:rsidR="00D92267" w:rsidRPr="006B4447">
        <w:rPr>
          <w:rFonts w:ascii="Arial" w:hAnsi="Arial" w:cs="Arial"/>
          <w:b/>
          <w:sz w:val="17"/>
          <w:szCs w:val="17"/>
          <w:lang w:val="es-MX"/>
        </w:rPr>
        <w:t>.</w:t>
      </w:r>
    </w:p>
    <w:p w14:paraId="1AAD7CBE" w14:textId="0C973D4C" w:rsidR="00C42C00" w:rsidRDefault="00C42C00" w:rsidP="00F5744E">
      <w:pPr>
        <w:pStyle w:val="Prrafodelista7"/>
        <w:tabs>
          <w:tab w:val="left" w:pos="851"/>
        </w:tabs>
        <w:suppressAutoHyphens w:val="0"/>
        <w:ind w:left="851"/>
        <w:jc w:val="both"/>
        <w:rPr>
          <w:rFonts w:ascii="Arial" w:hAnsi="Arial" w:cs="Arial"/>
          <w:b/>
          <w:sz w:val="16"/>
          <w:szCs w:val="16"/>
          <w:u w:val="single"/>
        </w:rPr>
      </w:pPr>
    </w:p>
    <w:p w14:paraId="1660E261" w14:textId="77777777" w:rsidR="00C42C00" w:rsidRPr="00D016FE" w:rsidRDefault="00C42C00" w:rsidP="00C42C00">
      <w:pPr>
        <w:pStyle w:val="Sangradetextonormal"/>
        <w:numPr>
          <w:ilvl w:val="0"/>
          <w:numId w:val="8"/>
        </w:numPr>
        <w:tabs>
          <w:tab w:val="left" w:pos="567"/>
        </w:tabs>
        <w:ind w:hanging="1440"/>
        <w:jc w:val="both"/>
        <w:rPr>
          <w:rFonts w:cs="Arial"/>
          <w:sz w:val="20"/>
          <w:szCs w:val="20"/>
        </w:rPr>
      </w:pPr>
      <w:r w:rsidRPr="00D016FE">
        <w:rPr>
          <w:rFonts w:cs="Arial"/>
          <w:sz w:val="20"/>
          <w:szCs w:val="20"/>
        </w:rPr>
        <w:t>DE LAS ETAPAS DE EVALUACIÓN</w:t>
      </w:r>
    </w:p>
    <w:p w14:paraId="1DD96314" w14:textId="77777777" w:rsidR="00C42C00" w:rsidRPr="00D016FE" w:rsidRDefault="00C42C00" w:rsidP="00C42C00">
      <w:pPr>
        <w:pStyle w:val="Sangradetextonormal"/>
        <w:ind w:firstLine="0"/>
        <w:jc w:val="both"/>
        <w:rPr>
          <w:rFonts w:cs="Arial"/>
          <w:sz w:val="20"/>
          <w:szCs w:val="20"/>
        </w:rPr>
      </w:pPr>
    </w:p>
    <w:p w14:paraId="37BAC6D0" w14:textId="77777777" w:rsidR="00C42C00" w:rsidRPr="00D016FE" w:rsidRDefault="00C42C00" w:rsidP="00C42C00">
      <w:pPr>
        <w:pStyle w:val="Sinespaciado4"/>
        <w:numPr>
          <w:ilvl w:val="0"/>
          <w:numId w:val="9"/>
        </w:numPr>
        <w:jc w:val="both"/>
        <w:rPr>
          <w:rFonts w:ascii="Arial" w:hAnsi="Arial" w:cs="Arial"/>
          <w:sz w:val="20"/>
          <w:szCs w:val="20"/>
        </w:rPr>
      </w:pPr>
      <w:r w:rsidRPr="00D016FE">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369FD85" w14:textId="77777777" w:rsidR="00C42C00" w:rsidRPr="00D016FE" w:rsidRDefault="00C42C00" w:rsidP="00C42C00">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C42C00" w:rsidRPr="00D016FE" w14:paraId="1763D229" w14:textId="77777777" w:rsidTr="00B94EBE">
        <w:tc>
          <w:tcPr>
            <w:tcW w:w="3686" w:type="dxa"/>
            <w:shd w:val="clear" w:color="auto" w:fill="BDD6EE" w:themeFill="accent1" w:themeFillTint="66"/>
            <w:vAlign w:val="center"/>
          </w:tcPr>
          <w:p w14:paraId="642F96A1"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ETAPAS DE EVALUACIÓN</w:t>
            </w:r>
          </w:p>
        </w:tc>
        <w:tc>
          <w:tcPr>
            <w:tcW w:w="1247" w:type="dxa"/>
            <w:shd w:val="clear" w:color="auto" w:fill="BDD6EE" w:themeFill="accent1" w:themeFillTint="66"/>
            <w:vAlign w:val="center"/>
          </w:tcPr>
          <w:p w14:paraId="10B28AFD"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CARÁCTER</w:t>
            </w:r>
          </w:p>
        </w:tc>
        <w:tc>
          <w:tcPr>
            <w:tcW w:w="992" w:type="dxa"/>
            <w:shd w:val="clear" w:color="auto" w:fill="BDD6EE" w:themeFill="accent1" w:themeFillTint="66"/>
            <w:vAlign w:val="center"/>
          </w:tcPr>
          <w:p w14:paraId="2C8ABFFD"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PESO</w:t>
            </w:r>
          </w:p>
        </w:tc>
        <w:tc>
          <w:tcPr>
            <w:tcW w:w="1276" w:type="dxa"/>
            <w:shd w:val="clear" w:color="auto" w:fill="BDD6EE" w:themeFill="accent1" w:themeFillTint="66"/>
            <w:vAlign w:val="center"/>
          </w:tcPr>
          <w:p w14:paraId="61F4099A"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PUNTAJE MÍNIMO</w:t>
            </w:r>
          </w:p>
        </w:tc>
        <w:tc>
          <w:tcPr>
            <w:tcW w:w="1275" w:type="dxa"/>
            <w:shd w:val="clear" w:color="auto" w:fill="BDD6EE" w:themeFill="accent1" w:themeFillTint="66"/>
            <w:vAlign w:val="center"/>
          </w:tcPr>
          <w:p w14:paraId="6A2137BA"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PUNTAJE MÁXIMO</w:t>
            </w:r>
          </w:p>
        </w:tc>
      </w:tr>
      <w:tr w:rsidR="00C42C00" w:rsidRPr="00D016FE" w14:paraId="31C1DDFD" w14:textId="77777777" w:rsidTr="00B94EBE">
        <w:trPr>
          <w:trHeight w:val="373"/>
        </w:trPr>
        <w:tc>
          <w:tcPr>
            <w:tcW w:w="3686" w:type="dxa"/>
            <w:shd w:val="clear" w:color="auto" w:fill="auto"/>
            <w:vAlign w:val="center"/>
          </w:tcPr>
          <w:p w14:paraId="6B821E79"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EVALUACIÓN DE CONOCIMIENTOS</w:t>
            </w:r>
          </w:p>
        </w:tc>
        <w:tc>
          <w:tcPr>
            <w:tcW w:w="1247" w:type="dxa"/>
            <w:shd w:val="clear" w:color="auto" w:fill="auto"/>
            <w:vAlign w:val="center"/>
          </w:tcPr>
          <w:p w14:paraId="79D7EEE8"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Eliminatorio</w:t>
            </w:r>
          </w:p>
        </w:tc>
        <w:tc>
          <w:tcPr>
            <w:tcW w:w="992" w:type="dxa"/>
            <w:shd w:val="clear" w:color="auto" w:fill="auto"/>
            <w:vAlign w:val="center"/>
          </w:tcPr>
          <w:p w14:paraId="6BF52A4C"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40%</w:t>
            </w:r>
          </w:p>
        </w:tc>
        <w:tc>
          <w:tcPr>
            <w:tcW w:w="1276" w:type="dxa"/>
            <w:shd w:val="clear" w:color="auto" w:fill="auto"/>
            <w:vAlign w:val="center"/>
          </w:tcPr>
          <w:p w14:paraId="376494BB"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22</w:t>
            </w:r>
          </w:p>
        </w:tc>
        <w:tc>
          <w:tcPr>
            <w:tcW w:w="1275" w:type="dxa"/>
            <w:shd w:val="clear" w:color="auto" w:fill="auto"/>
            <w:vAlign w:val="center"/>
          </w:tcPr>
          <w:p w14:paraId="28AA8BCC"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40</w:t>
            </w:r>
          </w:p>
        </w:tc>
      </w:tr>
      <w:tr w:rsidR="00C42C00" w:rsidRPr="00D016FE" w14:paraId="714194A4" w14:textId="77777777" w:rsidTr="00B94EBE">
        <w:trPr>
          <w:trHeight w:val="781"/>
        </w:trPr>
        <w:tc>
          <w:tcPr>
            <w:tcW w:w="3686" w:type="dxa"/>
            <w:shd w:val="clear" w:color="auto" w:fill="FFFFFF" w:themeFill="background1"/>
            <w:vAlign w:val="center"/>
          </w:tcPr>
          <w:p w14:paraId="756DF452"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EVALUACIÓN CURRICULAR</w:t>
            </w:r>
          </w:p>
          <w:p w14:paraId="1642DD96" w14:textId="77777777" w:rsidR="00C42C00" w:rsidRPr="00D016FE" w:rsidRDefault="00C42C00" w:rsidP="00B94EBE">
            <w:pPr>
              <w:jc w:val="center"/>
              <w:rPr>
                <w:rFonts w:ascii="Arial" w:hAnsi="Arial" w:cs="Arial"/>
                <w:b/>
                <w:sz w:val="18"/>
                <w:szCs w:val="18"/>
              </w:rPr>
            </w:pPr>
            <w:r w:rsidRPr="00D016FE">
              <w:rPr>
                <w:rFonts w:ascii="Arial" w:hAnsi="Arial" w:cs="Arial"/>
                <w:sz w:val="18"/>
                <w:szCs w:val="18"/>
              </w:rPr>
              <w:t>(Formación, Experiencia Laboral, Capacitación)</w:t>
            </w:r>
          </w:p>
        </w:tc>
        <w:tc>
          <w:tcPr>
            <w:tcW w:w="1247" w:type="dxa"/>
            <w:vAlign w:val="center"/>
          </w:tcPr>
          <w:p w14:paraId="1E3B7745"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Eliminatorio</w:t>
            </w:r>
          </w:p>
        </w:tc>
        <w:tc>
          <w:tcPr>
            <w:tcW w:w="992" w:type="dxa"/>
            <w:vAlign w:val="center"/>
          </w:tcPr>
          <w:p w14:paraId="6A5B593F"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40%</w:t>
            </w:r>
          </w:p>
        </w:tc>
        <w:tc>
          <w:tcPr>
            <w:tcW w:w="1276" w:type="dxa"/>
            <w:vAlign w:val="center"/>
          </w:tcPr>
          <w:p w14:paraId="4D7BB528"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20</w:t>
            </w:r>
          </w:p>
        </w:tc>
        <w:tc>
          <w:tcPr>
            <w:tcW w:w="1275" w:type="dxa"/>
            <w:vAlign w:val="center"/>
          </w:tcPr>
          <w:p w14:paraId="1DE18F42"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40</w:t>
            </w:r>
          </w:p>
        </w:tc>
      </w:tr>
      <w:tr w:rsidR="00C42C00" w:rsidRPr="00D016FE" w14:paraId="4D8FE185" w14:textId="77777777" w:rsidTr="00B94EBE">
        <w:trPr>
          <w:trHeight w:val="415"/>
        </w:trPr>
        <w:tc>
          <w:tcPr>
            <w:tcW w:w="3686" w:type="dxa"/>
            <w:shd w:val="clear" w:color="auto" w:fill="FFFFFF" w:themeFill="background1"/>
            <w:vAlign w:val="center"/>
          </w:tcPr>
          <w:p w14:paraId="7BF04439"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EVALUACIÓN PERSONAL</w:t>
            </w:r>
          </w:p>
        </w:tc>
        <w:tc>
          <w:tcPr>
            <w:tcW w:w="1247" w:type="dxa"/>
            <w:vAlign w:val="center"/>
          </w:tcPr>
          <w:p w14:paraId="4B76273B"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Eliminatorio</w:t>
            </w:r>
          </w:p>
        </w:tc>
        <w:tc>
          <w:tcPr>
            <w:tcW w:w="992" w:type="dxa"/>
            <w:vAlign w:val="center"/>
          </w:tcPr>
          <w:p w14:paraId="0ECBEB43" w14:textId="77777777" w:rsidR="00C42C00" w:rsidRPr="00D016FE" w:rsidRDefault="00C42C00" w:rsidP="00B94EBE">
            <w:pPr>
              <w:rPr>
                <w:rFonts w:ascii="Arial" w:hAnsi="Arial" w:cs="Arial"/>
                <w:sz w:val="18"/>
                <w:szCs w:val="18"/>
              </w:rPr>
            </w:pPr>
            <w:r w:rsidRPr="00D016FE">
              <w:rPr>
                <w:rFonts w:ascii="Arial" w:hAnsi="Arial" w:cs="Arial"/>
                <w:sz w:val="18"/>
                <w:szCs w:val="18"/>
              </w:rPr>
              <w:t xml:space="preserve">     20%</w:t>
            </w:r>
          </w:p>
        </w:tc>
        <w:tc>
          <w:tcPr>
            <w:tcW w:w="1276" w:type="dxa"/>
            <w:vAlign w:val="center"/>
          </w:tcPr>
          <w:p w14:paraId="400D213D" w14:textId="77777777" w:rsidR="00C42C00" w:rsidRPr="00D016FE" w:rsidRDefault="00C42C00" w:rsidP="00B94EBE">
            <w:pPr>
              <w:rPr>
                <w:rFonts w:ascii="Arial" w:hAnsi="Arial" w:cs="Arial"/>
                <w:sz w:val="18"/>
                <w:szCs w:val="18"/>
              </w:rPr>
            </w:pPr>
            <w:r w:rsidRPr="00D016FE">
              <w:rPr>
                <w:rFonts w:ascii="Arial" w:hAnsi="Arial" w:cs="Arial"/>
                <w:sz w:val="18"/>
                <w:szCs w:val="18"/>
              </w:rPr>
              <w:t xml:space="preserve">         11</w:t>
            </w:r>
          </w:p>
        </w:tc>
        <w:tc>
          <w:tcPr>
            <w:tcW w:w="1275" w:type="dxa"/>
            <w:vAlign w:val="center"/>
          </w:tcPr>
          <w:p w14:paraId="52C0E7F7" w14:textId="77777777" w:rsidR="00C42C00" w:rsidRPr="00D016FE" w:rsidRDefault="00C42C00" w:rsidP="00B94EBE">
            <w:pPr>
              <w:jc w:val="center"/>
              <w:rPr>
                <w:rFonts w:ascii="Arial" w:hAnsi="Arial" w:cs="Arial"/>
                <w:sz w:val="18"/>
                <w:szCs w:val="18"/>
              </w:rPr>
            </w:pPr>
            <w:r w:rsidRPr="00D016FE">
              <w:rPr>
                <w:rFonts w:ascii="Arial" w:hAnsi="Arial" w:cs="Arial"/>
                <w:sz w:val="18"/>
                <w:szCs w:val="18"/>
              </w:rPr>
              <w:t>20</w:t>
            </w:r>
          </w:p>
        </w:tc>
      </w:tr>
      <w:tr w:rsidR="00C42C00" w:rsidRPr="00D016FE" w14:paraId="5504E403" w14:textId="77777777" w:rsidTr="00B94EBE">
        <w:trPr>
          <w:trHeight w:val="339"/>
        </w:trPr>
        <w:tc>
          <w:tcPr>
            <w:tcW w:w="4933" w:type="dxa"/>
            <w:gridSpan w:val="2"/>
            <w:shd w:val="clear" w:color="auto" w:fill="BDD6EE" w:themeFill="accent1" w:themeFillTint="66"/>
            <w:vAlign w:val="center"/>
          </w:tcPr>
          <w:p w14:paraId="23CB8FA6"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PUNTAJE TOTAL</w:t>
            </w:r>
          </w:p>
        </w:tc>
        <w:tc>
          <w:tcPr>
            <w:tcW w:w="992" w:type="dxa"/>
            <w:shd w:val="clear" w:color="auto" w:fill="BDD6EE" w:themeFill="accent1" w:themeFillTint="66"/>
            <w:vAlign w:val="center"/>
          </w:tcPr>
          <w:p w14:paraId="53528F19"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100%</w:t>
            </w:r>
          </w:p>
        </w:tc>
        <w:tc>
          <w:tcPr>
            <w:tcW w:w="1276" w:type="dxa"/>
            <w:shd w:val="clear" w:color="auto" w:fill="BDD6EE" w:themeFill="accent1" w:themeFillTint="66"/>
            <w:vAlign w:val="center"/>
          </w:tcPr>
          <w:p w14:paraId="214889FA"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53</w:t>
            </w:r>
          </w:p>
        </w:tc>
        <w:tc>
          <w:tcPr>
            <w:tcW w:w="1275" w:type="dxa"/>
            <w:shd w:val="clear" w:color="auto" w:fill="BDD6EE" w:themeFill="accent1" w:themeFillTint="66"/>
            <w:vAlign w:val="center"/>
          </w:tcPr>
          <w:p w14:paraId="76E1F1C4" w14:textId="77777777" w:rsidR="00C42C00" w:rsidRPr="00D016FE" w:rsidRDefault="00C42C00" w:rsidP="00B94EBE">
            <w:pPr>
              <w:jc w:val="center"/>
              <w:rPr>
                <w:rFonts w:ascii="Arial" w:hAnsi="Arial" w:cs="Arial"/>
                <w:b/>
                <w:sz w:val="18"/>
                <w:szCs w:val="18"/>
              </w:rPr>
            </w:pPr>
            <w:r w:rsidRPr="00D016FE">
              <w:rPr>
                <w:rFonts w:ascii="Arial" w:hAnsi="Arial" w:cs="Arial"/>
                <w:b/>
                <w:sz w:val="18"/>
                <w:szCs w:val="18"/>
              </w:rPr>
              <w:t>100</w:t>
            </w:r>
          </w:p>
        </w:tc>
      </w:tr>
    </w:tbl>
    <w:p w14:paraId="37AC3203" w14:textId="77777777" w:rsidR="00C42C00" w:rsidRPr="00D016FE" w:rsidRDefault="00C42C00" w:rsidP="00C42C00">
      <w:pPr>
        <w:pStyle w:val="Sinespaciado4"/>
        <w:jc w:val="both"/>
        <w:rPr>
          <w:rFonts w:ascii="Arial" w:hAnsi="Arial" w:cs="Arial"/>
          <w:sz w:val="20"/>
          <w:szCs w:val="20"/>
        </w:rPr>
      </w:pPr>
    </w:p>
    <w:p w14:paraId="64077EA5" w14:textId="77777777" w:rsidR="00C42C00" w:rsidRPr="00D016FE" w:rsidRDefault="00C42C00" w:rsidP="00C42C00">
      <w:pPr>
        <w:pStyle w:val="Prrafodelista"/>
        <w:numPr>
          <w:ilvl w:val="0"/>
          <w:numId w:val="9"/>
        </w:numPr>
        <w:jc w:val="both"/>
        <w:rPr>
          <w:sz w:val="20"/>
          <w:szCs w:val="20"/>
        </w:rPr>
      </w:pPr>
      <w:bookmarkStart w:id="0" w:name="_Hlk62053334"/>
      <w:r w:rsidRPr="00D016FE">
        <w:rPr>
          <w:sz w:val="20"/>
          <w:szCs w:val="20"/>
        </w:rPr>
        <w:t xml:space="preserve">La participación en la prueba de enlace previa a las evaluaciones es de carácter </w:t>
      </w:r>
      <w:r w:rsidRPr="00D016FE">
        <w:rPr>
          <w:sz w:val="20"/>
          <w:szCs w:val="20"/>
          <w:u w:val="single"/>
        </w:rPr>
        <w:t>obligatorio</w:t>
      </w:r>
      <w:r w:rsidRPr="00D016FE">
        <w:rPr>
          <w:sz w:val="20"/>
          <w:szCs w:val="20"/>
        </w:rPr>
        <w:t xml:space="preserve">, para verificar el funcionamiento de la plataforma, conexión, audio y video. Para ello, se remitirá a los postulantes inscritos </w:t>
      </w:r>
      <w:r w:rsidRPr="00D016FE">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D016FE">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0E926CD1" w14:textId="77777777" w:rsidR="00C42C00" w:rsidRPr="00D016FE" w:rsidRDefault="00C42C00" w:rsidP="00C42C00">
      <w:pPr>
        <w:pStyle w:val="Prrafodelista"/>
        <w:numPr>
          <w:ilvl w:val="0"/>
          <w:numId w:val="9"/>
        </w:numPr>
        <w:jc w:val="both"/>
        <w:rPr>
          <w:sz w:val="20"/>
          <w:szCs w:val="20"/>
        </w:rPr>
      </w:pPr>
      <w:r w:rsidRPr="00D016FE">
        <w:rPr>
          <w:sz w:val="20"/>
          <w:szCs w:val="20"/>
        </w:rPr>
        <w:t xml:space="preserve">Para el desarrollo de todas las etapas del presente proceso de selección, será </w:t>
      </w:r>
      <w:r w:rsidRPr="00D016FE">
        <w:rPr>
          <w:b/>
          <w:sz w:val="20"/>
          <w:szCs w:val="20"/>
        </w:rPr>
        <w:t xml:space="preserve">obligatorio </w:t>
      </w:r>
      <w:r w:rsidRPr="00D016FE">
        <w:rPr>
          <w:sz w:val="20"/>
          <w:szCs w:val="20"/>
        </w:rPr>
        <w:t>que los postulantes cuenten con</w:t>
      </w:r>
      <w:r w:rsidRPr="00D016FE">
        <w:rPr>
          <w:b/>
          <w:sz w:val="20"/>
          <w:szCs w:val="20"/>
        </w:rPr>
        <w:t xml:space="preserve"> </w:t>
      </w:r>
      <w:r w:rsidRPr="00D016FE">
        <w:rPr>
          <w:sz w:val="20"/>
          <w:szCs w:val="20"/>
        </w:rPr>
        <w:t>los siguientes dispositivos electrónicos: computadora o laptop conectada a internet, con audio y cámara en óptimas condiciones.</w:t>
      </w:r>
    </w:p>
    <w:p w14:paraId="22653E7B" w14:textId="77777777" w:rsidR="00C42C00" w:rsidRPr="00D016FE" w:rsidRDefault="00C42C00" w:rsidP="00C42C00">
      <w:pPr>
        <w:pStyle w:val="Prrafodelista"/>
        <w:numPr>
          <w:ilvl w:val="0"/>
          <w:numId w:val="9"/>
        </w:numPr>
        <w:jc w:val="both"/>
        <w:rPr>
          <w:sz w:val="20"/>
          <w:szCs w:val="20"/>
        </w:rPr>
      </w:pPr>
      <w:r w:rsidRPr="00D016FE">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FA1B56D" w14:textId="77777777" w:rsidR="00E03F15" w:rsidRPr="00D016FE" w:rsidRDefault="00E03F15" w:rsidP="00C42C00">
      <w:pPr>
        <w:pStyle w:val="Sinespaciado4"/>
        <w:jc w:val="both"/>
        <w:rPr>
          <w:rFonts w:ascii="Arial" w:hAnsi="Arial" w:cs="Arial"/>
          <w:sz w:val="20"/>
          <w:szCs w:val="20"/>
        </w:rPr>
      </w:pPr>
    </w:p>
    <w:p w14:paraId="1ABCD003" w14:textId="77777777" w:rsidR="00C42C00" w:rsidRPr="00D016FE" w:rsidRDefault="00C42C00" w:rsidP="00C42C00">
      <w:pPr>
        <w:ind w:firstLine="708"/>
        <w:jc w:val="both"/>
        <w:rPr>
          <w:rFonts w:ascii="Arial" w:hAnsi="Arial" w:cs="Arial"/>
          <w:b/>
          <w:bCs/>
        </w:rPr>
      </w:pPr>
      <w:r w:rsidRPr="00D016FE">
        <w:rPr>
          <w:rFonts w:ascii="Arial" w:hAnsi="Arial" w:cs="Arial"/>
          <w:b/>
          <w:bCs/>
        </w:rPr>
        <w:t xml:space="preserve">7.1 EVALUACIÓN DE CONOCIMIENTOS: </w:t>
      </w:r>
    </w:p>
    <w:p w14:paraId="5884C2B4" w14:textId="77777777" w:rsidR="00C42C00" w:rsidRPr="00D016FE" w:rsidRDefault="00C42C00" w:rsidP="00C42C00">
      <w:pPr>
        <w:ind w:firstLine="708"/>
        <w:jc w:val="both"/>
        <w:rPr>
          <w:rFonts w:ascii="Arial" w:hAnsi="Arial" w:cs="Arial"/>
          <w:b/>
          <w:bCs/>
        </w:rPr>
      </w:pPr>
    </w:p>
    <w:p w14:paraId="782E5565" w14:textId="77777777" w:rsidR="00C42C00" w:rsidRPr="00D016FE" w:rsidRDefault="00C42C00" w:rsidP="00C42C00">
      <w:pPr>
        <w:ind w:left="708"/>
        <w:jc w:val="both"/>
        <w:rPr>
          <w:rFonts w:ascii="Arial" w:hAnsi="Arial" w:cs="Arial"/>
          <w:lang w:eastAsia="es-ES"/>
        </w:rPr>
      </w:pPr>
      <w:r w:rsidRPr="00D016FE">
        <w:rPr>
          <w:rFonts w:ascii="Arial" w:hAnsi="Arial" w:cs="Arial"/>
        </w:rPr>
        <w:t xml:space="preserve">Evalúa los conocimientos requeridos </w:t>
      </w:r>
      <w:r w:rsidRPr="00D016FE">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48EF403" w14:textId="7981FE98" w:rsidR="00C42C00" w:rsidRDefault="00C42C00" w:rsidP="00C42C00">
      <w:pPr>
        <w:pStyle w:val="Sinespaciado4"/>
        <w:jc w:val="both"/>
        <w:rPr>
          <w:rFonts w:ascii="Arial" w:hAnsi="Arial" w:cs="Arial"/>
          <w:sz w:val="20"/>
          <w:szCs w:val="20"/>
        </w:rPr>
      </w:pPr>
    </w:p>
    <w:p w14:paraId="0B110DF3" w14:textId="2850D927" w:rsidR="009A2A5A" w:rsidRDefault="009A2A5A" w:rsidP="00C42C00">
      <w:pPr>
        <w:pStyle w:val="Sinespaciado4"/>
        <w:jc w:val="both"/>
        <w:rPr>
          <w:rFonts w:ascii="Arial" w:hAnsi="Arial" w:cs="Arial"/>
          <w:sz w:val="20"/>
          <w:szCs w:val="20"/>
        </w:rPr>
      </w:pPr>
    </w:p>
    <w:p w14:paraId="40A777A6" w14:textId="73A5E3E8" w:rsidR="009A2A5A" w:rsidRDefault="009A2A5A" w:rsidP="00C42C00">
      <w:pPr>
        <w:pStyle w:val="Sinespaciado4"/>
        <w:jc w:val="both"/>
        <w:rPr>
          <w:rFonts w:ascii="Arial" w:hAnsi="Arial" w:cs="Arial"/>
          <w:sz w:val="20"/>
          <w:szCs w:val="20"/>
        </w:rPr>
      </w:pPr>
    </w:p>
    <w:p w14:paraId="1B33D55C" w14:textId="77777777" w:rsidR="00C42C00" w:rsidRPr="00D016FE" w:rsidRDefault="00C42C00" w:rsidP="00C42C00">
      <w:pPr>
        <w:ind w:firstLine="708"/>
        <w:jc w:val="both"/>
        <w:rPr>
          <w:rFonts w:ascii="Arial" w:hAnsi="Arial" w:cs="Arial"/>
          <w:b/>
          <w:bCs/>
        </w:rPr>
      </w:pPr>
      <w:bookmarkStart w:id="1" w:name="_GoBack"/>
      <w:bookmarkEnd w:id="1"/>
      <w:r w:rsidRPr="00D016FE">
        <w:rPr>
          <w:rFonts w:ascii="Arial" w:hAnsi="Arial" w:cs="Arial"/>
          <w:b/>
          <w:bCs/>
        </w:rPr>
        <w:t xml:space="preserve">7.2 EVALUACIÓN CURRICULAR: </w:t>
      </w:r>
    </w:p>
    <w:p w14:paraId="2E8CDBBA" w14:textId="77777777" w:rsidR="00C42C00" w:rsidRPr="00D016FE" w:rsidRDefault="00C42C00" w:rsidP="00C42C00">
      <w:pPr>
        <w:ind w:firstLine="708"/>
        <w:jc w:val="both"/>
        <w:rPr>
          <w:rFonts w:ascii="Arial" w:hAnsi="Arial" w:cs="Arial"/>
          <w:lang w:eastAsia="es-ES"/>
        </w:rPr>
      </w:pPr>
    </w:p>
    <w:p w14:paraId="6CD635F9" w14:textId="77777777" w:rsidR="00C42C00" w:rsidRPr="00D016FE" w:rsidRDefault="00C42C00" w:rsidP="00C42C00">
      <w:pPr>
        <w:ind w:left="708"/>
        <w:jc w:val="both"/>
        <w:rPr>
          <w:rFonts w:ascii="Arial" w:hAnsi="Arial" w:cs="Arial"/>
          <w:lang w:eastAsia="es-ES"/>
        </w:rPr>
      </w:pPr>
      <w:r w:rsidRPr="00D016FE">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70E195A1" w14:textId="77777777" w:rsidR="00C42C00" w:rsidRPr="00D016FE" w:rsidRDefault="00C42C00" w:rsidP="00C42C00">
      <w:pPr>
        <w:ind w:left="708"/>
        <w:jc w:val="both"/>
        <w:rPr>
          <w:rFonts w:ascii="Arial" w:hAnsi="Arial" w:cs="Arial"/>
          <w:lang w:eastAsia="es-ES"/>
        </w:rPr>
      </w:pPr>
    </w:p>
    <w:p w14:paraId="19362B37" w14:textId="77777777" w:rsidR="00C42C00" w:rsidRPr="00D016FE" w:rsidRDefault="00C42C00" w:rsidP="00C42C00">
      <w:pPr>
        <w:ind w:left="708"/>
        <w:jc w:val="both"/>
        <w:rPr>
          <w:rFonts w:ascii="Arial" w:hAnsi="Arial" w:cs="Arial"/>
        </w:rPr>
      </w:pPr>
      <w:r w:rsidRPr="00D016FE">
        <w:rPr>
          <w:rFonts w:ascii="Arial" w:hAnsi="Arial" w:cs="Arial"/>
        </w:rPr>
        <w:t>Los requisitos solicitados en la presente convocatoria serán sustentados del siguiente modo:</w:t>
      </w:r>
    </w:p>
    <w:p w14:paraId="4E249BD8" w14:textId="77777777" w:rsidR="00C42C00" w:rsidRPr="00D016FE" w:rsidRDefault="00C42C00" w:rsidP="00C42C00">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C42C00" w:rsidRPr="00D016FE" w14:paraId="6F7E14C7" w14:textId="77777777" w:rsidTr="00B94EBE">
        <w:trPr>
          <w:trHeight w:val="495"/>
        </w:trPr>
        <w:tc>
          <w:tcPr>
            <w:tcW w:w="2405" w:type="dxa"/>
            <w:shd w:val="clear" w:color="auto" w:fill="BDD6EE" w:themeFill="accent1" w:themeFillTint="66"/>
            <w:vAlign w:val="center"/>
          </w:tcPr>
          <w:p w14:paraId="6D7B9684" w14:textId="77777777" w:rsidR="00C42C00" w:rsidRPr="00D016FE" w:rsidRDefault="00C42C00" w:rsidP="00B94EBE">
            <w:pPr>
              <w:pStyle w:val="Sinespaciado4"/>
              <w:jc w:val="center"/>
              <w:rPr>
                <w:rFonts w:ascii="Arial" w:hAnsi="Arial" w:cs="Arial"/>
                <w:b/>
                <w:sz w:val="18"/>
                <w:szCs w:val="18"/>
              </w:rPr>
            </w:pPr>
            <w:r w:rsidRPr="00D016FE">
              <w:rPr>
                <w:rFonts w:ascii="Arial" w:hAnsi="Arial" w:cs="Arial"/>
                <w:b/>
                <w:sz w:val="18"/>
                <w:szCs w:val="18"/>
              </w:rPr>
              <w:t>Para el caso de:</w:t>
            </w:r>
          </w:p>
        </w:tc>
        <w:tc>
          <w:tcPr>
            <w:tcW w:w="5953" w:type="dxa"/>
            <w:shd w:val="clear" w:color="auto" w:fill="BDD6EE" w:themeFill="accent1" w:themeFillTint="66"/>
            <w:vAlign w:val="center"/>
          </w:tcPr>
          <w:p w14:paraId="394A391E" w14:textId="77777777" w:rsidR="00C42C00" w:rsidRPr="00D016FE" w:rsidRDefault="00C42C00" w:rsidP="00B94EBE">
            <w:pPr>
              <w:pStyle w:val="Sinespaciado4"/>
              <w:jc w:val="both"/>
              <w:rPr>
                <w:rFonts w:ascii="Arial" w:hAnsi="Arial" w:cs="Arial"/>
                <w:b/>
                <w:sz w:val="18"/>
                <w:szCs w:val="18"/>
              </w:rPr>
            </w:pPr>
            <w:r w:rsidRPr="00D016FE">
              <w:rPr>
                <w:rFonts w:ascii="Arial" w:hAnsi="Arial" w:cs="Arial"/>
                <w:b/>
                <w:sz w:val="18"/>
                <w:szCs w:val="18"/>
              </w:rPr>
              <w:t>Se acreditará con:</w:t>
            </w:r>
          </w:p>
        </w:tc>
      </w:tr>
      <w:tr w:rsidR="00C42C00" w:rsidRPr="00D016FE" w14:paraId="632B9B5A" w14:textId="77777777" w:rsidTr="00B94EBE">
        <w:tc>
          <w:tcPr>
            <w:tcW w:w="2405" w:type="dxa"/>
            <w:vAlign w:val="center"/>
          </w:tcPr>
          <w:p w14:paraId="52F0112D" w14:textId="77777777" w:rsidR="00C42C00" w:rsidRPr="00D016FE" w:rsidRDefault="00C42C00" w:rsidP="00B94EBE">
            <w:pPr>
              <w:pStyle w:val="Sinespaciado4"/>
              <w:jc w:val="center"/>
              <w:rPr>
                <w:rFonts w:ascii="Arial" w:hAnsi="Arial" w:cs="Arial"/>
                <w:b/>
                <w:sz w:val="18"/>
                <w:szCs w:val="18"/>
              </w:rPr>
            </w:pPr>
            <w:r w:rsidRPr="00D016FE">
              <w:rPr>
                <w:rFonts w:ascii="Arial" w:hAnsi="Arial" w:cs="Arial"/>
                <w:b/>
                <w:sz w:val="18"/>
                <w:szCs w:val="18"/>
              </w:rPr>
              <w:t>Formación académica</w:t>
            </w:r>
          </w:p>
        </w:tc>
        <w:tc>
          <w:tcPr>
            <w:tcW w:w="5953" w:type="dxa"/>
            <w:vAlign w:val="center"/>
          </w:tcPr>
          <w:p w14:paraId="5ECFC0FD"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C42C00" w:rsidRPr="00D016FE" w14:paraId="2D9B6D5A" w14:textId="77777777" w:rsidTr="00B94EBE">
        <w:trPr>
          <w:trHeight w:val="854"/>
        </w:trPr>
        <w:tc>
          <w:tcPr>
            <w:tcW w:w="2405" w:type="dxa"/>
            <w:vAlign w:val="center"/>
          </w:tcPr>
          <w:p w14:paraId="1AF3A5B0" w14:textId="77777777" w:rsidR="00C42C00" w:rsidRPr="00D016FE" w:rsidRDefault="00C42C00" w:rsidP="00B94EBE">
            <w:pPr>
              <w:pStyle w:val="Sinespaciado4"/>
              <w:jc w:val="center"/>
              <w:rPr>
                <w:rFonts w:ascii="Arial" w:hAnsi="Arial" w:cs="Arial"/>
                <w:b/>
                <w:sz w:val="18"/>
                <w:szCs w:val="18"/>
              </w:rPr>
            </w:pPr>
            <w:r w:rsidRPr="00D016FE">
              <w:rPr>
                <w:rFonts w:ascii="Arial" w:hAnsi="Arial" w:cs="Arial"/>
                <w:b/>
                <w:sz w:val="18"/>
                <w:szCs w:val="18"/>
              </w:rPr>
              <w:t>Experiencia laboral</w:t>
            </w:r>
          </w:p>
        </w:tc>
        <w:tc>
          <w:tcPr>
            <w:tcW w:w="5953" w:type="dxa"/>
            <w:vAlign w:val="center"/>
          </w:tcPr>
          <w:p w14:paraId="10280A30"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6B1B7E38" w14:textId="77777777" w:rsidR="00C42C00" w:rsidRPr="00D016FE" w:rsidRDefault="00C42C00" w:rsidP="00B94EBE">
            <w:pPr>
              <w:pStyle w:val="Sinespaciado4"/>
              <w:jc w:val="both"/>
              <w:rPr>
                <w:rFonts w:ascii="Arial" w:hAnsi="Arial" w:cs="Arial"/>
                <w:sz w:val="18"/>
                <w:szCs w:val="18"/>
              </w:rPr>
            </w:pPr>
          </w:p>
          <w:p w14:paraId="18C61FAF" w14:textId="77777777" w:rsidR="00C42C00" w:rsidRPr="00D016FE" w:rsidRDefault="00C42C00" w:rsidP="00B94EBE">
            <w:pPr>
              <w:pStyle w:val="Sinespaciado4"/>
              <w:jc w:val="both"/>
              <w:rPr>
                <w:rFonts w:ascii="Arial" w:hAnsi="Arial" w:cs="Arial"/>
                <w:b/>
                <w:sz w:val="18"/>
                <w:szCs w:val="18"/>
              </w:rPr>
            </w:pPr>
            <w:r w:rsidRPr="00D016FE">
              <w:rPr>
                <w:rFonts w:ascii="Arial" w:hAnsi="Arial" w:cs="Arial"/>
                <w:b/>
                <w:sz w:val="18"/>
                <w:szCs w:val="18"/>
              </w:rPr>
              <w:t xml:space="preserve">Experiencia General: </w:t>
            </w:r>
          </w:p>
          <w:p w14:paraId="03BA4170"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El tiempo de experiencia laboral será contabilizado según las siguientes consideraciones:</w:t>
            </w:r>
            <w:r w:rsidRPr="00D016FE">
              <w:rPr>
                <w:rFonts w:ascii="Arial" w:hAnsi="Arial" w:cs="Arial"/>
                <w:sz w:val="18"/>
                <w:szCs w:val="18"/>
              </w:rPr>
              <w:br/>
            </w:r>
          </w:p>
          <w:p w14:paraId="1B6D1665"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D016FE">
              <w:rPr>
                <w:rFonts w:ascii="Arial" w:hAnsi="Arial" w:cs="Arial"/>
                <w:bCs/>
                <w:sz w:val="18"/>
                <w:szCs w:val="18"/>
              </w:rPr>
              <w:t>De no acreditar lo señalado en el presente párrafo,</w:t>
            </w:r>
            <w:r w:rsidRPr="00D016FE">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300D6B7" w14:textId="77777777" w:rsidR="00C42C00" w:rsidRPr="00D016FE" w:rsidRDefault="00C42C00" w:rsidP="00B94EBE">
            <w:pPr>
              <w:pStyle w:val="Sinespaciado4"/>
              <w:jc w:val="both"/>
              <w:rPr>
                <w:rFonts w:ascii="Arial" w:hAnsi="Arial" w:cs="Arial"/>
                <w:sz w:val="18"/>
                <w:szCs w:val="18"/>
              </w:rPr>
            </w:pPr>
          </w:p>
          <w:p w14:paraId="123A02E6"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En caso el postulante haya laborado simultáneamente en dos o más instituciones dentro de un mismo periodo de tiempo, el periodo coincidente será contabilizado una sola vez.</w:t>
            </w:r>
          </w:p>
          <w:p w14:paraId="568DF1EB" w14:textId="77777777" w:rsidR="00C42C00" w:rsidRPr="00D016FE" w:rsidRDefault="00C42C00" w:rsidP="00B94EBE">
            <w:pPr>
              <w:pStyle w:val="Sinespaciado4"/>
              <w:jc w:val="both"/>
              <w:rPr>
                <w:rFonts w:ascii="Arial" w:hAnsi="Arial" w:cs="Arial"/>
                <w:bCs/>
                <w:sz w:val="18"/>
                <w:szCs w:val="18"/>
              </w:rPr>
            </w:pPr>
          </w:p>
          <w:p w14:paraId="1E869F56"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No se considerará como experiencia laboral: Trabajos Ad Honorem, ni Pasantías.</w:t>
            </w:r>
          </w:p>
        </w:tc>
      </w:tr>
      <w:tr w:rsidR="00C42C00" w:rsidRPr="00D016FE" w14:paraId="0CB8F3AF" w14:textId="77777777" w:rsidTr="00B94EBE">
        <w:trPr>
          <w:trHeight w:val="1070"/>
        </w:trPr>
        <w:tc>
          <w:tcPr>
            <w:tcW w:w="2405" w:type="dxa"/>
            <w:vAlign w:val="center"/>
          </w:tcPr>
          <w:p w14:paraId="3EBED7A2" w14:textId="77777777" w:rsidR="00C42C00" w:rsidRPr="00D016FE" w:rsidRDefault="00C42C00" w:rsidP="00B94EBE">
            <w:pPr>
              <w:pStyle w:val="Sinespaciado4"/>
              <w:jc w:val="center"/>
              <w:rPr>
                <w:rFonts w:ascii="Arial" w:hAnsi="Arial" w:cs="Arial"/>
                <w:b/>
                <w:sz w:val="18"/>
                <w:szCs w:val="18"/>
              </w:rPr>
            </w:pPr>
            <w:r w:rsidRPr="00D016FE">
              <w:rPr>
                <w:rFonts w:ascii="Arial" w:hAnsi="Arial" w:cs="Arial"/>
                <w:b/>
                <w:sz w:val="18"/>
                <w:szCs w:val="18"/>
              </w:rPr>
              <w:t>Capacitación</w:t>
            </w:r>
          </w:p>
        </w:tc>
        <w:tc>
          <w:tcPr>
            <w:tcW w:w="5953" w:type="dxa"/>
            <w:vAlign w:val="center"/>
          </w:tcPr>
          <w:p w14:paraId="3A6335B2"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 xml:space="preserve">Deberá presentarse obligatoriamente copia digitalizada legible de certificados y/o constancias y/o diplomas de la capacitación solicitada en </w:t>
            </w:r>
            <w:r w:rsidRPr="00D016FE">
              <w:rPr>
                <w:rFonts w:ascii="Arial" w:hAnsi="Arial" w:cs="Arial"/>
                <w:sz w:val="18"/>
                <w:szCs w:val="18"/>
                <w:u w:val="single"/>
              </w:rPr>
              <w:t>calidad de asistente</w:t>
            </w:r>
            <w:r w:rsidRPr="00D016FE">
              <w:rPr>
                <w:rFonts w:ascii="Arial" w:hAnsi="Arial" w:cs="Arial"/>
                <w:sz w:val="18"/>
                <w:szCs w:val="18"/>
              </w:rPr>
              <w:t>, estos estudios deben ser concluidos satisfactoriamente y el certificado y/o constancia debe indicar el número de horas solicitado.</w:t>
            </w:r>
          </w:p>
          <w:p w14:paraId="0B0FD152"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No se considerará capacitación en calidad de ponente, expositor, organizador y/o moderador.</w:t>
            </w:r>
          </w:p>
          <w:p w14:paraId="78DE0097" w14:textId="77777777" w:rsidR="00C42C00" w:rsidRPr="00D016FE" w:rsidRDefault="00C42C00" w:rsidP="00B94EBE">
            <w:pPr>
              <w:pStyle w:val="Sinespaciado4"/>
              <w:jc w:val="both"/>
              <w:rPr>
                <w:rFonts w:ascii="Arial" w:hAnsi="Arial" w:cs="Arial"/>
                <w:sz w:val="18"/>
                <w:szCs w:val="18"/>
              </w:rPr>
            </w:pPr>
          </w:p>
          <w:p w14:paraId="77C99DD5"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C42C00" w:rsidRPr="00D016FE" w14:paraId="769E271D" w14:textId="77777777" w:rsidTr="00B94EBE">
        <w:trPr>
          <w:trHeight w:val="599"/>
        </w:trPr>
        <w:tc>
          <w:tcPr>
            <w:tcW w:w="2405" w:type="dxa"/>
            <w:vAlign w:val="center"/>
          </w:tcPr>
          <w:p w14:paraId="2E694B6E" w14:textId="77777777" w:rsidR="00C42C00" w:rsidRPr="00D016FE" w:rsidRDefault="00C42C00" w:rsidP="00B94EBE">
            <w:pPr>
              <w:pStyle w:val="Sinespaciado4"/>
              <w:jc w:val="both"/>
              <w:rPr>
                <w:rFonts w:ascii="Arial" w:hAnsi="Arial" w:cs="Arial"/>
                <w:b/>
                <w:sz w:val="18"/>
                <w:szCs w:val="18"/>
              </w:rPr>
            </w:pPr>
            <w:r w:rsidRPr="00D016FE">
              <w:rPr>
                <w:rFonts w:ascii="Arial" w:hAnsi="Arial" w:cs="Arial"/>
                <w:b/>
                <w:sz w:val="18"/>
                <w:szCs w:val="18"/>
              </w:rPr>
              <w:t xml:space="preserve">Conocimientos </w:t>
            </w:r>
          </w:p>
          <w:p w14:paraId="187F800C" w14:textId="77777777" w:rsidR="00C42C00" w:rsidRPr="00D016FE" w:rsidRDefault="00C42C00" w:rsidP="00B94EBE">
            <w:pPr>
              <w:pStyle w:val="Sinespaciado4"/>
              <w:jc w:val="both"/>
              <w:rPr>
                <w:rFonts w:ascii="Arial" w:hAnsi="Arial" w:cs="Arial"/>
                <w:b/>
                <w:sz w:val="18"/>
                <w:szCs w:val="18"/>
              </w:rPr>
            </w:pPr>
            <w:r w:rsidRPr="00D016FE">
              <w:rPr>
                <w:rFonts w:ascii="Arial" w:hAnsi="Arial" w:cs="Arial"/>
                <w:b/>
                <w:sz w:val="18"/>
                <w:szCs w:val="18"/>
              </w:rPr>
              <w:t>de Ofimática e Idiomas</w:t>
            </w:r>
          </w:p>
        </w:tc>
        <w:tc>
          <w:tcPr>
            <w:tcW w:w="5953" w:type="dxa"/>
            <w:vAlign w:val="center"/>
          </w:tcPr>
          <w:p w14:paraId="6E6011F7" w14:textId="77777777" w:rsidR="00C42C00" w:rsidRPr="00D016FE" w:rsidRDefault="00C42C00" w:rsidP="00B94EBE">
            <w:pPr>
              <w:pStyle w:val="Sinespaciado4"/>
              <w:jc w:val="both"/>
              <w:rPr>
                <w:rFonts w:ascii="Arial" w:hAnsi="Arial" w:cs="Arial"/>
                <w:sz w:val="18"/>
                <w:szCs w:val="18"/>
              </w:rPr>
            </w:pPr>
            <w:r w:rsidRPr="00D016FE">
              <w:rPr>
                <w:rFonts w:ascii="Arial" w:hAnsi="Arial" w:cs="Arial"/>
                <w:sz w:val="18"/>
                <w:szCs w:val="18"/>
              </w:rPr>
              <w:t>Requisito que será validado obligatoriamente en el Formato 01: Declaración Jurada de Cumplimiento de Requisitos.</w:t>
            </w:r>
          </w:p>
        </w:tc>
      </w:tr>
      <w:tr w:rsidR="00C42C00" w:rsidRPr="00D016FE" w14:paraId="24829F60" w14:textId="77777777" w:rsidTr="00B94EBE">
        <w:trPr>
          <w:trHeight w:val="599"/>
        </w:trPr>
        <w:tc>
          <w:tcPr>
            <w:tcW w:w="8358" w:type="dxa"/>
            <w:gridSpan w:val="2"/>
            <w:vAlign w:val="center"/>
          </w:tcPr>
          <w:p w14:paraId="2C4F8370" w14:textId="77777777" w:rsidR="00C42C00" w:rsidRPr="00D016FE" w:rsidRDefault="00C42C00" w:rsidP="00B94EBE">
            <w:pPr>
              <w:pStyle w:val="Sinespaciado4"/>
              <w:ind w:left="720"/>
              <w:jc w:val="both"/>
              <w:rPr>
                <w:rFonts w:ascii="Arial" w:hAnsi="Arial" w:cs="Arial"/>
                <w:b/>
                <w:sz w:val="18"/>
                <w:szCs w:val="18"/>
              </w:rPr>
            </w:pPr>
            <w:r w:rsidRPr="00D016FE">
              <w:rPr>
                <w:rFonts w:ascii="Arial" w:hAnsi="Arial" w:cs="Arial"/>
                <w:b/>
                <w:sz w:val="18"/>
                <w:szCs w:val="18"/>
                <w:u w:val="single"/>
              </w:rPr>
              <w:t>IMPORTANTE</w:t>
            </w:r>
            <w:r w:rsidRPr="00D016FE">
              <w:rPr>
                <w:rFonts w:ascii="Arial" w:hAnsi="Arial" w:cs="Arial"/>
                <w:b/>
                <w:sz w:val="18"/>
                <w:szCs w:val="18"/>
              </w:rPr>
              <w:t>:</w:t>
            </w:r>
          </w:p>
          <w:p w14:paraId="01723BEE" w14:textId="77777777" w:rsidR="00C42C00" w:rsidRPr="00D016FE" w:rsidRDefault="00C42C00" w:rsidP="00C42C00">
            <w:pPr>
              <w:pStyle w:val="Sinespaciado4"/>
              <w:numPr>
                <w:ilvl w:val="0"/>
                <w:numId w:val="32"/>
              </w:numPr>
              <w:jc w:val="both"/>
              <w:rPr>
                <w:rFonts w:ascii="Arial" w:hAnsi="Arial" w:cs="Arial"/>
                <w:sz w:val="18"/>
                <w:szCs w:val="18"/>
              </w:rPr>
            </w:pPr>
            <w:r w:rsidRPr="00D016FE">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1671BD94" w14:textId="77777777" w:rsidR="00C42C00" w:rsidRPr="00D016FE" w:rsidRDefault="00C42C00" w:rsidP="00C42C00">
            <w:pPr>
              <w:pStyle w:val="Sinespaciado4"/>
              <w:numPr>
                <w:ilvl w:val="0"/>
                <w:numId w:val="32"/>
              </w:numPr>
              <w:jc w:val="both"/>
              <w:rPr>
                <w:rFonts w:ascii="Arial" w:hAnsi="Arial" w:cs="Arial"/>
                <w:sz w:val="18"/>
                <w:szCs w:val="18"/>
              </w:rPr>
            </w:pPr>
            <w:r w:rsidRPr="00D016FE">
              <w:rPr>
                <w:rFonts w:ascii="Arial" w:hAnsi="Arial" w:cs="Arial"/>
                <w:sz w:val="18"/>
                <w:szCs w:val="18"/>
              </w:rPr>
              <w:t>No se admitirá entrega ni subsanación de documentos en fecha posterior a la establecida en el proceso de selección.</w:t>
            </w:r>
          </w:p>
        </w:tc>
      </w:tr>
    </w:tbl>
    <w:p w14:paraId="4228E53A" w14:textId="35763513" w:rsidR="00C42C00" w:rsidRDefault="00C42C00" w:rsidP="00C42C0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2DEDEB1" w14:textId="0B11D60A" w:rsidR="009A2A5A" w:rsidRDefault="009A2A5A" w:rsidP="00C42C0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64CF7C7" w14:textId="77777777" w:rsidR="009A2A5A" w:rsidRPr="00D016FE" w:rsidRDefault="009A2A5A" w:rsidP="00C42C0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5EEBEDF" w14:textId="77777777" w:rsidR="00C42C00" w:rsidRPr="00D016FE" w:rsidRDefault="00C42C00" w:rsidP="00C42C00">
      <w:pPr>
        <w:pStyle w:val="Textoindependiente"/>
        <w:numPr>
          <w:ilvl w:val="1"/>
          <w:numId w:val="33"/>
        </w:numPr>
        <w:tabs>
          <w:tab w:val="left" w:pos="1276"/>
        </w:tabs>
        <w:spacing w:after="0"/>
        <w:ind w:right="281" w:firstLine="349"/>
        <w:jc w:val="both"/>
        <w:rPr>
          <w:rFonts w:ascii="Arial" w:hAnsi="Arial" w:cs="Arial"/>
          <w:b/>
          <w:bCs/>
        </w:rPr>
      </w:pPr>
      <w:r w:rsidRPr="00D016FE">
        <w:rPr>
          <w:rFonts w:ascii="Arial" w:hAnsi="Arial" w:cs="Arial"/>
          <w:b/>
          <w:bCs/>
        </w:rPr>
        <w:t>EVALUACIÓN PERSONAL:</w:t>
      </w:r>
    </w:p>
    <w:p w14:paraId="231D363F" w14:textId="77777777" w:rsidR="00C42C00" w:rsidRPr="00D016FE" w:rsidRDefault="00C42C00" w:rsidP="00C42C00">
      <w:pPr>
        <w:pStyle w:val="Textoindependiente"/>
        <w:spacing w:after="0"/>
        <w:ind w:left="284" w:right="281"/>
        <w:jc w:val="both"/>
        <w:rPr>
          <w:rFonts w:ascii="Arial" w:hAnsi="Arial" w:cs="Arial"/>
        </w:rPr>
      </w:pPr>
    </w:p>
    <w:p w14:paraId="32B6E26F" w14:textId="77777777" w:rsidR="00C42C00" w:rsidRDefault="00C42C00" w:rsidP="00C42C00">
      <w:pPr>
        <w:pStyle w:val="Textoindependiente"/>
        <w:spacing w:after="0"/>
        <w:ind w:left="704" w:right="281"/>
        <w:jc w:val="both"/>
        <w:rPr>
          <w:rFonts w:ascii="Arial" w:hAnsi="Arial" w:cs="Arial"/>
        </w:rPr>
      </w:pPr>
      <w:r w:rsidRPr="00D016FE">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A780D0F" w14:textId="77777777" w:rsidR="00C42C00" w:rsidRPr="00D016FE" w:rsidRDefault="00C42C00" w:rsidP="00C42C00">
      <w:pPr>
        <w:pStyle w:val="Textoindependiente"/>
        <w:spacing w:after="0"/>
        <w:ind w:left="704" w:right="281"/>
        <w:jc w:val="both"/>
        <w:rPr>
          <w:rFonts w:ascii="Arial" w:hAnsi="Arial" w:cs="Arial"/>
          <w:color w:val="FF0000"/>
        </w:rPr>
      </w:pPr>
    </w:p>
    <w:p w14:paraId="7A99D56F" w14:textId="77777777" w:rsidR="00C42C00" w:rsidRPr="00D016FE" w:rsidRDefault="00C42C00" w:rsidP="00C42C00">
      <w:pPr>
        <w:pStyle w:val="NormalWeb"/>
        <w:numPr>
          <w:ilvl w:val="0"/>
          <w:numId w:val="8"/>
        </w:numPr>
        <w:shd w:val="clear" w:color="auto" w:fill="FFFFFF"/>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D016FE">
        <w:rPr>
          <w:rFonts w:ascii="Arial" w:hAnsi="Arial" w:cs="Arial"/>
          <w:b/>
          <w:bCs/>
          <w:sz w:val="20"/>
          <w:szCs w:val="20"/>
          <w:lang w:eastAsia="es-PE"/>
        </w:rPr>
        <w:t>DE LAS BONIFICACIONES</w:t>
      </w:r>
    </w:p>
    <w:p w14:paraId="7A9DED1F" w14:textId="77777777" w:rsidR="00C42C00" w:rsidRPr="00D016FE" w:rsidRDefault="00C42C00" w:rsidP="00C42C0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79EAA63" w14:textId="77777777" w:rsidR="00C42C00" w:rsidRDefault="00C42C00" w:rsidP="00C42C00">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D016F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3CFB4FA3" w14:textId="77777777" w:rsidR="00C42C00" w:rsidRPr="00D016FE" w:rsidRDefault="00C42C00" w:rsidP="00C42C0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02AF87C" w14:textId="77777777" w:rsidR="00C42C00" w:rsidRPr="00D016FE" w:rsidRDefault="00C42C00" w:rsidP="00C42C00">
      <w:pPr>
        <w:pStyle w:val="Prrafodelista"/>
        <w:numPr>
          <w:ilvl w:val="0"/>
          <w:numId w:val="9"/>
        </w:numPr>
        <w:jc w:val="both"/>
      </w:pPr>
      <w:r w:rsidRPr="00D016FE">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B8B5F79" w14:textId="77777777" w:rsidR="00C42C00" w:rsidRPr="00D016FE" w:rsidRDefault="00C42C00" w:rsidP="00C42C00">
      <w:pPr>
        <w:pStyle w:val="Prrafodelista"/>
        <w:numPr>
          <w:ilvl w:val="0"/>
          <w:numId w:val="9"/>
        </w:numPr>
        <w:jc w:val="both"/>
      </w:pPr>
      <w:r w:rsidRPr="00D016FE">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CDA882A" w14:textId="77777777" w:rsidR="00C42C00" w:rsidRPr="00D016FE" w:rsidRDefault="00C42C00" w:rsidP="00C42C00">
      <w:pPr>
        <w:pStyle w:val="Prrafodelista"/>
        <w:numPr>
          <w:ilvl w:val="0"/>
          <w:numId w:val="9"/>
        </w:numPr>
        <w:jc w:val="both"/>
      </w:pPr>
      <w:r w:rsidRPr="00D016F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6A6799E" w14:textId="77777777" w:rsidR="00C42C00" w:rsidRPr="00D016FE" w:rsidRDefault="00C42C00" w:rsidP="00C42C00">
      <w:pPr>
        <w:pStyle w:val="Prrafodelista"/>
        <w:numPr>
          <w:ilvl w:val="0"/>
          <w:numId w:val="9"/>
        </w:numPr>
        <w:jc w:val="both"/>
      </w:pPr>
      <w:r w:rsidRPr="00D016F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B946B61" w14:textId="77777777" w:rsidR="00C42C00" w:rsidRPr="00D016FE" w:rsidRDefault="00C42C00" w:rsidP="00C42C00">
      <w:pPr>
        <w:pStyle w:val="Sangradetextonormal"/>
        <w:numPr>
          <w:ilvl w:val="0"/>
          <w:numId w:val="9"/>
        </w:numPr>
        <w:jc w:val="both"/>
        <w:rPr>
          <w:rFonts w:cs="Arial"/>
          <w:b w:val="0"/>
          <w:bCs w:val="0"/>
          <w:sz w:val="20"/>
          <w:szCs w:val="20"/>
        </w:rPr>
      </w:pPr>
      <w:r w:rsidRPr="00D016F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77E83EED" w14:textId="77777777" w:rsidR="00C42C00" w:rsidRPr="00D016FE" w:rsidRDefault="00C42C00" w:rsidP="00C42C00">
      <w:pPr>
        <w:pStyle w:val="Sangradetextonormal"/>
        <w:numPr>
          <w:ilvl w:val="0"/>
          <w:numId w:val="9"/>
        </w:numPr>
        <w:jc w:val="both"/>
        <w:rPr>
          <w:rFonts w:cs="Arial"/>
          <w:b w:val="0"/>
          <w:bCs w:val="0"/>
          <w:sz w:val="20"/>
          <w:szCs w:val="20"/>
        </w:rPr>
      </w:pPr>
      <w:r w:rsidRPr="00D016F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3C3105F" w14:textId="77777777" w:rsidR="00C42C00" w:rsidRPr="00D016FE" w:rsidRDefault="00C42C00" w:rsidP="00C42C00">
      <w:pPr>
        <w:pStyle w:val="Sangradetextonormal"/>
        <w:jc w:val="both"/>
        <w:rPr>
          <w:rFonts w:cs="Arial"/>
          <w:sz w:val="20"/>
          <w:szCs w:val="20"/>
        </w:rPr>
      </w:pPr>
    </w:p>
    <w:p w14:paraId="0D57D32C" w14:textId="77777777" w:rsidR="00C42C00" w:rsidRPr="00D016FE" w:rsidRDefault="00C42C00" w:rsidP="0053142F">
      <w:pPr>
        <w:pStyle w:val="Sangradetextonormal"/>
        <w:numPr>
          <w:ilvl w:val="0"/>
          <w:numId w:val="8"/>
        </w:numPr>
        <w:ind w:left="709" w:hanging="709"/>
        <w:jc w:val="both"/>
        <w:rPr>
          <w:rFonts w:cs="Arial"/>
          <w:sz w:val="20"/>
          <w:szCs w:val="20"/>
        </w:rPr>
      </w:pPr>
      <w:r w:rsidRPr="00D016FE">
        <w:rPr>
          <w:rFonts w:cs="Arial"/>
          <w:sz w:val="20"/>
          <w:szCs w:val="20"/>
        </w:rPr>
        <w:t>DE LA DECLARATORIA DE DESIERTO O CANCELACIÓN DEL PROCESO</w:t>
      </w:r>
    </w:p>
    <w:p w14:paraId="7D4CFD79" w14:textId="77777777" w:rsidR="00C42C00" w:rsidRPr="00D016FE" w:rsidRDefault="00C42C00" w:rsidP="00C42C00">
      <w:pPr>
        <w:pStyle w:val="Sangradetextonormal"/>
        <w:ind w:firstLine="0"/>
        <w:jc w:val="both"/>
        <w:rPr>
          <w:rFonts w:cs="Arial"/>
          <w:sz w:val="20"/>
          <w:szCs w:val="20"/>
        </w:rPr>
      </w:pPr>
    </w:p>
    <w:p w14:paraId="0DA4F788" w14:textId="56831C79" w:rsidR="00C42C00" w:rsidRPr="00D016FE" w:rsidRDefault="0053142F" w:rsidP="00C42C00">
      <w:pPr>
        <w:pStyle w:val="Sinespaciado1"/>
        <w:ind w:left="568"/>
        <w:rPr>
          <w:rFonts w:ascii="Arial" w:hAnsi="Arial" w:cs="Arial"/>
          <w:b/>
          <w:sz w:val="20"/>
          <w:szCs w:val="20"/>
        </w:rPr>
      </w:pPr>
      <w:r>
        <w:rPr>
          <w:rFonts w:ascii="Arial" w:hAnsi="Arial" w:cs="Arial"/>
          <w:b/>
          <w:sz w:val="20"/>
          <w:szCs w:val="20"/>
        </w:rPr>
        <w:tab/>
      </w:r>
      <w:r w:rsidR="00C42C00">
        <w:rPr>
          <w:rFonts w:ascii="Arial" w:hAnsi="Arial" w:cs="Arial"/>
          <w:b/>
          <w:sz w:val="20"/>
          <w:szCs w:val="20"/>
        </w:rPr>
        <w:t xml:space="preserve">9.1. </w:t>
      </w:r>
      <w:r w:rsidR="00C42C00" w:rsidRPr="00D016FE">
        <w:rPr>
          <w:rFonts w:ascii="Arial" w:hAnsi="Arial" w:cs="Arial"/>
          <w:b/>
          <w:sz w:val="20"/>
          <w:szCs w:val="20"/>
        </w:rPr>
        <w:t>Declaratoria del Proceso como Desierto</w:t>
      </w:r>
    </w:p>
    <w:p w14:paraId="0CB8D787" w14:textId="77777777" w:rsidR="00C42C00" w:rsidRPr="00D016FE" w:rsidRDefault="00C42C00" w:rsidP="00C42C00">
      <w:pPr>
        <w:pStyle w:val="Sinespaciado1"/>
        <w:ind w:left="708"/>
        <w:rPr>
          <w:rFonts w:ascii="Arial" w:hAnsi="Arial" w:cs="Arial"/>
          <w:sz w:val="20"/>
          <w:szCs w:val="20"/>
        </w:rPr>
      </w:pPr>
    </w:p>
    <w:p w14:paraId="2A311595" w14:textId="77777777" w:rsidR="00C42C00" w:rsidRPr="00D016FE" w:rsidRDefault="00C42C00" w:rsidP="00C42C00">
      <w:pPr>
        <w:pStyle w:val="Sinespaciado1"/>
        <w:ind w:left="708"/>
        <w:rPr>
          <w:rFonts w:ascii="Arial" w:hAnsi="Arial" w:cs="Arial"/>
          <w:sz w:val="20"/>
          <w:szCs w:val="20"/>
        </w:rPr>
      </w:pPr>
      <w:r w:rsidRPr="00D016FE">
        <w:rPr>
          <w:rFonts w:ascii="Arial" w:hAnsi="Arial" w:cs="Arial"/>
          <w:sz w:val="20"/>
          <w:szCs w:val="20"/>
        </w:rPr>
        <w:t>El proceso puede ser declarado desierto en alguno de los siguientes supuestos:</w:t>
      </w:r>
    </w:p>
    <w:p w14:paraId="3815D02B" w14:textId="77777777" w:rsidR="00C42C00" w:rsidRPr="00D016FE" w:rsidRDefault="00C42C00" w:rsidP="00C42C00">
      <w:pPr>
        <w:pStyle w:val="Sinespaciado1"/>
        <w:numPr>
          <w:ilvl w:val="0"/>
          <w:numId w:val="6"/>
        </w:numPr>
        <w:ind w:left="993" w:hanging="284"/>
        <w:jc w:val="both"/>
        <w:rPr>
          <w:rFonts w:ascii="Arial" w:hAnsi="Arial" w:cs="Arial"/>
          <w:sz w:val="20"/>
          <w:szCs w:val="20"/>
        </w:rPr>
      </w:pPr>
      <w:r w:rsidRPr="00D016FE">
        <w:rPr>
          <w:rFonts w:ascii="Arial" w:hAnsi="Arial" w:cs="Arial"/>
          <w:sz w:val="20"/>
          <w:szCs w:val="20"/>
        </w:rPr>
        <w:t>Cuando no se presentan postulantes al proceso de selección.</w:t>
      </w:r>
    </w:p>
    <w:p w14:paraId="37DFCFB2" w14:textId="77777777" w:rsidR="00C42C00" w:rsidRPr="00D016FE" w:rsidRDefault="00C42C00" w:rsidP="00C42C00">
      <w:pPr>
        <w:pStyle w:val="Sinespaciado1"/>
        <w:numPr>
          <w:ilvl w:val="0"/>
          <w:numId w:val="6"/>
        </w:numPr>
        <w:ind w:left="993" w:hanging="284"/>
        <w:jc w:val="both"/>
        <w:rPr>
          <w:rFonts w:ascii="Arial" w:hAnsi="Arial" w:cs="Arial"/>
          <w:sz w:val="20"/>
          <w:szCs w:val="20"/>
        </w:rPr>
      </w:pPr>
      <w:r w:rsidRPr="00D016FE">
        <w:rPr>
          <w:rFonts w:ascii="Arial" w:hAnsi="Arial" w:cs="Arial"/>
          <w:sz w:val="20"/>
          <w:szCs w:val="20"/>
        </w:rPr>
        <w:t>Cuando ninguno de los postulantes cumple con los requisitos mínimos o incumplimiento de las consideraciones para la contratación laboral directa establecidas en el numeral 1.4.</w:t>
      </w:r>
    </w:p>
    <w:p w14:paraId="202FC3D8" w14:textId="77777777" w:rsidR="00C42C00" w:rsidRPr="00D016FE" w:rsidRDefault="00C42C00" w:rsidP="00C42C00">
      <w:pPr>
        <w:pStyle w:val="Sinespaciado1"/>
        <w:numPr>
          <w:ilvl w:val="0"/>
          <w:numId w:val="6"/>
        </w:numPr>
        <w:ind w:left="993" w:hanging="284"/>
        <w:jc w:val="both"/>
        <w:rPr>
          <w:rFonts w:ascii="Arial" w:hAnsi="Arial" w:cs="Arial"/>
          <w:sz w:val="20"/>
          <w:szCs w:val="20"/>
        </w:rPr>
      </w:pPr>
      <w:r w:rsidRPr="00D016FE">
        <w:rPr>
          <w:rFonts w:ascii="Arial" w:hAnsi="Arial" w:cs="Arial"/>
          <w:sz w:val="20"/>
          <w:szCs w:val="20"/>
        </w:rPr>
        <w:t>Cuando habiendo cumplido los requisitos mínimos, ninguno de los postulantes obtiene puntaje mínimo en la etapa de evaluación final del proceso.</w:t>
      </w:r>
    </w:p>
    <w:p w14:paraId="637909B0" w14:textId="77777777" w:rsidR="00C42C00" w:rsidRPr="00D016FE" w:rsidRDefault="00C42C00" w:rsidP="00C42C00">
      <w:pPr>
        <w:pStyle w:val="Sinespaciado1"/>
        <w:rPr>
          <w:rFonts w:ascii="Arial" w:hAnsi="Arial" w:cs="Arial"/>
          <w:b/>
          <w:sz w:val="20"/>
          <w:szCs w:val="20"/>
        </w:rPr>
      </w:pPr>
    </w:p>
    <w:p w14:paraId="35758512" w14:textId="54294B13" w:rsidR="00C42C00" w:rsidRPr="00D016FE" w:rsidRDefault="0053142F" w:rsidP="00C42C00">
      <w:pPr>
        <w:pStyle w:val="Sinespaciado1"/>
        <w:tabs>
          <w:tab w:val="left" w:pos="993"/>
        </w:tabs>
        <w:ind w:left="943" w:hanging="376"/>
        <w:rPr>
          <w:rFonts w:ascii="Arial" w:hAnsi="Arial" w:cs="Arial"/>
          <w:b/>
          <w:sz w:val="20"/>
          <w:szCs w:val="20"/>
        </w:rPr>
      </w:pPr>
      <w:r>
        <w:rPr>
          <w:rFonts w:ascii="Arial" w:hAnsi="Arial" w:cs="Arial"/>
          <w:b/>
          <w:sz w:val="20"/>
          <w:szCs w:val="20"/>
        </w:rPr>
        <w:t xml:space="preserve">  </w:t>
      </w:r>
      <w:r w:rsidR="00C42C00">
        <w:rPr>
          <w:rFonts w:ascii="Arial" w:hAnsi="Arial" w:cs="Arial"/>
          <w:b/>
          <w:sz w:val="20"/>
          <w:szCs w:val="20"/>
        </w:rPr>
        <w:t xml:space="preserve">9.2. </w:t>
      </w:r>
      <w:r w:rsidR="00C42C00" w:rsidRPr="00D016FE">
        <w:rPr>
          <w:rFonts w:ascii="Arial" w:hAnsi="Arial" w:cs="Arial"/>
          <w:b/>
          <w:sz w:val="20"/>
          <w:szCs w:val="20"/>
        </w:rPr>
        <w:t xml:space="preserve">Cancelación del Proceso de Selección </w:t>
      </w:r>
    </w:p>
    <w:p w14:paraId="787EDF19" w14:textId="77777777" w:rsidR="00C42C00" w:rsidRPr="00D016FE" w:rsidRDefault="00C42C00" w:rsidP="00C42C00">
      <w:pPr>
        <w:pStyle w:val="Sinespaciado1"/>
        <w:ind w:left="708"/>
        <w:jc w:val="both"/>
        <w:rPr>
          <w:rFonts w:ascii="Arial" w:hAnsi="Arial" w:cs="Arial"/>
          <w:sz w:val="20"/>
          <w:szCs w:val="20"/>
        </w:rPr>
      </w:pPr>
    </w:p>
    <w:p w14:paraId="3641C0F0" w14:textId="77777777" w:rsidR="00C42C00" w:rsidRPr="00D016FE" w:rsidRDefault="00C42C00" w:rsidP="00C42C00">
      <w:pPr>
        <w:pStyle w:val="Sinespaciado1"/>
        <w:ind w:left="993" w:hanging="284"/>
        <w:jc w:val="both"/>
        <w:rPr>
          <w:rFonts w:ascii="Arial" w:hAnsi="Arial" w:cs="Arial"/>
          <w:sz w:val="20"/>
          <w:szCs w:val="20"/>
        </w:rPr>
      </w:pPr>
      <w:r w:rsidRPr="00D016FE">
        <w:rPr>
          <w:rFonts w:ascii="Arial" w:hAnsi="Arial" w:cs="Arial"/>
          <w:sz w:val="20"/>
          <w:szCs w:val="20"/>
        </w:rPr>
        <w:t>El proceso puede ser cancelado en alguno de los siguientes supuestos, sin que sea   responsabilidad de la entidad:</w:t>
      </w:r>
    </w:p>
    <w:p w14:paraId="13937E99" w14:textId="77777777" w:rsidR="00C42C00" w:rsidRPr="00D016FE" w:rsidRDefault="00C42C00" w:rsidP="00C42C00">
      <w:pPr>
        <w:pStyle w:val="Sinespaciado1"/>
        <w:numPr>
          <w:ilvl w:val="0"/>
          <w:numId w:val="7"/>
        </w:numPr>
        <w:ind w:left="993" w:hanging="285"/>
        <w:jc w:val="both"/>
        <w:rPr>
          <w:rFonts w:ascii="Arial" w:hAnsi="Arial" w:cs="Arial"/>
          <w:sz w:val="20"/>
          <w:szCs w:val="20"/>
        </w:rPr>
      </w:pPr>
      <w:r w:rsidRPr="00D016FE">
        <w:rPr>
          <w:rFonts w:ascii="Arial" w:hAnsi="Arial" w:cs="Arial"/>
          <w:sz w:val="20"/>
          <w:szCs w:val="20"/>
        </w:rPr>
        <w:t>Cuando desaparece la necesidad del servicio de la entidad con posterioridad al inicio del proceso de selección.</w:t>
      </w:r>
    </w:p>
    <w:p w14:paraId="1C6C6B08" w14:textId="77777777" w:rsidR="00C42C00" w:rsidRPr="00D016FE" w:rsidRDefault="00C42C00" w:rsidP="00C42C00">
      <w:pPr>
        <w:pStyle w:val="Sinespaciado1"/>
        <w:numPr>
          <w:ilvl w:val="0"/>
          <w:numId w:val="7"/>
        </w:numPr>
        <w:ind w:left="993" w:hanging="285"/>
        <w:jc w:val="both"/>
        <w:rPr>
          <w:rFonts w:ascii="Arial" w:hAnsi="Arial" w:cs="Arial"/>
          <w:sz w:val="20"/>
          <w:szCs w:val="20"/>
        </w:rPr>
      </w:pPr>
      <w:r w:rsidRPr="00D016FE">
        <w:rPr>
          <w:rFonts w:ascii="Arial" w:hAnsi="Arial" w:cs="Arial"/>
          <w:sz w:val="20"/>
          <w:szCs w:val="20"/>
        </w:rPr>
        <w:t>Por restricciones presupuestales.</w:t>
      </w:r>
    </w:p>
    <w:p w14:paraId="0652D545" w14:textId="245B43EB" w:rsidR="00C42C00" w:rsidRDefault="00C42C00" w:rsidP="00C42C00">
      <w:pPr>
        <w:pStyle w:val="Sinespaciado1"/>
        <w:numPr>
          <w:ilvl w:val="0"/>
          <w:numId w:val="7"/>
        </w:numPr>
        <w:ind w:left="993" w:hanging="285"/>
        <w:jc w:val="both"/>
        <w:rPr>
          <w:rFonts w:ascii="Arial" w:hAnsi="Arial" w:cs="Arial"/>
          <w:sz w:val="20"/>
          <w:szCs w:val="20"/>
        </w:rPr>
      </w:pPr>
      <w:r w:rsidRPr="00D016FE">
        <w:rPr>
          <w:rFonts w:ascii="Arial" w:hAnsi="Arial" w:cs="Arial"/>
          <w:sz w:val="20"/>
          <w:szCs w:val="20"/>
        </w:rPr>
        <w:t>Otros supuestos debidamente justificados</w:t>
      </w:r>
    </w:p>
    <w:p w14:paraId="5C494C69" w14:textId="03054146" w:rsidR="00CC06B8" w:rsidRDefault="00CC06B8" w:rsidP="00CC06B8">
      <w:pPr>
        <w:pStyle w:val="Sinespaciado1"/>
        <w:jc w:val="both"/>
        <w:rPr>
          <w:rFonts w:ascii="Arial" w:hAnsi="Arial" w:cs="Arial"/>
          <w:sz w:val="20"/>
          <w:szCs w:val="20"/>
        </w:rPr>
      </w:pPr>
    </w:p>
    <w:p w14:paraId="7BA5C7D5" w14:textId="21F0396F" w:rsidR="00CC06B8" w:rsidRDefault="00CC06B8" w:rsidP="00CC06B8">
      <w:pPr>
        <w:pStyle w:val="Sinespaciado1"/>
        <w:jc w:val="both"/>
        <w:rPr>
          <w:rFonts w:ascii="Arial" w:hAnsi="Arial" w:cs="Arial"/>
          <w:sz w:val="20"/>
          <w:szCs w:val="20"/>
        </w:rPr>
      </w:pPr>
    </w:p>
    <w:p w14:paraId="17D815E4" w14:textId="57CC9901" w:rsidR="00CC06B8" w:rsidRDefault="00CC06B8" w:rsidP="00CC06B8">
      <w:pPr>
        <w:pStyle w:val="Sinespaciado1"/>
        <w:jc w:val="both"/>
        <w:rPr>
          <w:rFonts w:ascii="Arial" w:hAnsi="Arial" w:cs="Arial"/>
          <w:sz w:val="20"/>
          <w:szCs w:val="20"/>
        </w:rPr>
      </w:pPr>
    </w:p>
    <w:p w14:paraId="5F1698A6" w14:textId="00EAF79E" w:rsidR="00CC06B8" w:rsidRDefault="00CC06B8" w:rsidP="00CC06B8">
      <w:pPr>
        <w:pStyle w:val="Sinespaciado1"/>
        <w:jc w:val="both"/>
        <w:rPr>
          <w:rFonts w:ascii="Arial" w:hAnsi="Arial" w:cs="Arial"/>
          <w:sz w:val="20"/>
          <w:szCs w:val="20"/>
        </w:rPr>
      </w:pPr>
    </w:p>
    <w:p w14:paraId="512A1DAC" w14:textId="57C12EF1" w:rsidR="00CC06B8" w:rsidRDefault="00CC06B8" w:rsidP="00CC06B8">
      <w:pPr>
        <w:pStyle w:val="Sinespaciado1"/>
        <w:jc w:val="both"/>
        <w:rPr>
          <w:rFonts w:ascii="Arial" w:hAnsi="Arial" w:cs="Arial"/>
          <w:sz w:val="20"/>
          <w:szCs w:val="20"/>
        </w:rPr>
      </w:pPr>
    </w:p>
    <w:p w14:paraId="2932C897" w14:textId="77777777" w:rsidR="00CC06B8" w:rsidRPr="00D016FE" w:rsidRDefault="00CC06B8" w:rsidP="00CC06B8">
      <w:pPr>
        <w:pStyle w:val="Sinespaciado1"/>
        <w:jc w:val="both"/>
        <w:rPr>
          <w:rFonts w:ascii="Arial" w:hAnsi="Arial" w:cs="Arial"/>
          <w:sz w:val="20"/>
          <w:szCs w:val="20"/>
        </w:rPr>
      </w:pPr>
    </w:p>
    <w:p w14:paraId="32CC76DC" w14:textId="77777777" w:rsidR="00C42C00" w:rsidRPr="0016238F" w:rsidRDefault="00C42C00" w:rsidP="00C42C00">
      <w:pPr>
        <w:pStyle w:val="Sangradetextonormal"/>
        <w:ind w:firstLine="0"/>
        <w:jc w:val="both"/>
        <w:rPr>
          <w:rFonts w:cs="Arial"/>
          <w:sz w:val="20"/>
          <w:szCs w:val="20"/>
        </w:rPr>
      </w:pPr>
    </w:p>
    <w:p w14:paraId="21174FE6" w14:textId="77777777" w:rsidR="00C42C00" w:rsidRDefault="00C42C00" w:rsidP="00F5744E">
      <w:pPr>
        <w:pStyle w:val="Prrafodelista7"/>
        <w:tabs>
          <w:tab w:val="left" w:pos="851"/>
        </w:tabs>
        <w:suppressAutoHyphens w:val="0"/>
        <w:ind w:left="851"/>
        <w:jc w:val="both"/>
        <w:rPr>
          <w:rFonts w:ascii="Arial" w:hAnsi="Arial" w:cs="Arial"/>
          <w:b/>
          <w:sz w:val="16"/>
          <w:szCs w:val="16"/>
          <w:u w:val="single"/>
        </w:rPr>
      </w:pPr>
    </w:p>
    <w:sectPr w:rsidR="00C42C00"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9C6F" w14:textId="77777777" w:rsidR="008B2001" w:rsidRDefault="008B2001" w:rsidP="000E09BD">
      <w:r>
        <w:separator/>
      </w:r>
    </w:p>
  </w:endnote>
  <w:endnote w:type="continuationSeparator" w:id="0">
    <w:p w14:paraId="4FDFF7B3" w14:textId="77777777" w:rsidR="008B2001" w:rsidRDefault="008B200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EA56" w14:textId="77777777" w:rsidR="008B2001" w:rsidRDefault="008B2001" w:rsidP="000E09BD">
      <w:r>
        <w:separator/>
      </w:r>
    </w:p>
  </w:footnote>
  <w:footnote w:type="continuationSeparator" w:id="0">
    <w:p w14:paraId="62CE2D96" w14:textId="77777777" w:rsidR="008B2001" w:rsidRDefault="008B2001"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2D6" w14:textId="2BA45A42" w:rsidR="000E09BD" w:rsidRDefault="000E09BD" w:rsidP="000E09BD">
    <w:pPr>
      <w:pStyle w:val="Encabezado"/>
      <w:tabs>
        <w:tab w:val="clear" w:pos="4252"/>
        <w:tab w:val="clear" w:pos="8504"/>
        <w:tab w:val="left" w:pos="2280"/>
      </w:tabs>
    </w:pPr>
    <w:r>
      <w:tab/>
    </w:r>
  </w:p>
  <w:p w14:paraId="207E5817" w14:textId="77777777" w:rsidR="000E09BD" w:rsidRDefault="000E09BD" w:rsidP="000E09BD">
    <w:pPr>
      <w:pStyle w:val="Encabezado"/>
      <w:tabs>
        <w:tab w:val="clear" w:pos="4252"/>
        <w:tab w:val="clear" w:pos="8504"/>
        <w:tab w:val="left" w:pos="2280"/>
      </w:tabs>
    </w:pPr>
  </w:p>
  <w:p w14:paraId="2A063702" w14:textId="77777777" w:rsidR="000E09BD" w:rsidRDefault="005802E5" w:rsidP="000E09BD">
    <w:pPr>
      <w:pStyle w:val="Encabezado"/>
      <w:tabs>
        <w:tab w:val="clear" w:pos="4252"/>
        <w:tab w:val="clear" w:pos="8504"/>
        <w:tab w:val="left" w:pos="2280"/>
      </w:tabs>
    </w:pPr>
    <w:r>
      <w:t xml:space="preserve"> </w:t>
    </w:r>
  </w:p>
  <w:p w14:paraId="4B791A99"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6A0"/>
    <w:multiLevelType w:val="multilevel"/>
    <w:tmpl w:val="FDB4ABE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F1397B"/>
    <w:multiLevelType w:val="hybridMultilevel"/>
    <w:tmpl w:val="7F460EA4"/>
    <w:lvl w:ilvl="0" w:tplc="1F8A7056">
      <w:start w:val="1"/>
      <w:numFmt w:val="bullet"/>
      <w:lvlText w:val=""/>
      <w:lvlJc w:val="left"/>
      <w:pPr>
        <w:tabs>
          <w:tab w:val="num" w:pos="360"/>
        </w:tabs>
        <w:ind w:left="360" w:hanging="360"/>
      </w:pPr>
      <w:rPr>
        <w:rFonts w:ascii="Symbol" w:hAnsi="Symbol" w:hint="default"/>
        <w:sz w:val="16"/>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002E6B"/>
    <w:multiLevelType w:val="hybridMultilevel"/>
    <w:tmpl w:val="4000A294"/>
    <w:lvl w:ilvl="0" w:tplc="90E672EC">
      <w:start w:val="1"/>
      <w:numFmt w:val="bullet"/>
      <w:lvlText w:val=""/>
      <w:lvlJc w:val="left"/>
      <w:pPr>
        <w:ind w:left="720" w:hanging="360"/>
      </w:pPr>
      <w:rPr>
        <w:rFonts w:ascii="Symbol" w:hAnsi="Symbol"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D206A0"/>
    <w:multiLevelType w:val="hybridMultilevel"/>
    <w:tmpl w:val="7632BA3E"/>
    <w:lvl w:ilvl="0" w:tplc="A656A564">
      <w:start w:val="1"/>
      <w:numFmt w:val="lowerLetter"/>
      <w:lvlText w:val="%1)"/>
      <w:lvlJc w:val="left"/>
      <w:pPr>
        <w:ind w:left="994" w:hanging="360"/>
      </w:pPr>
      <w:rPr>
        <w:rFonts w:hint="default"/>
      </w:rPr>
    </w:lvl>
    <w:lvl w:ilvl="1" w:tplc="280A0019" w:tentative="1">
      <w:start w:val="1"/>
      <w:numFmt w:val="lowerLetter"/>
      <w:lvlText w:val="%2."/>
      <w:lvlJc w:val="left"/>
      <w:pPr>
        <w:ind w:left="1714" w:hanging="360"/>
      </w:pPr>
    </w:lvl>
    <w:lvl w:ilvl="2" w:tplc="280A001B" w:tentative="1">
      <w:start w:val="1"/>
      <w:numFmt w:val="lowerRoman"/>
      <w:lvlText w:val="%3."/>
      <w:lvlJc w:val="right"/>
      <w:pPr>
        <w:ind w:left="2434" w:hanging="180"/>
      </w:pPr>
    </w:lvl>
    <w:lvl w:ilvl="3" w:tplc="280A000F" w:tentative="1">
      <w:start w:val="1"/>
      <w:numFmt w:val="decimal"/>
      <w:lvlText w:val="%4."/>
      <w:lvlJc w:val="left"/>
      <w:pPr>
        <w:ind w:left="3154" w:hanging="360"/>
      </w:pPr>
    </w:lvl>
    <w:lvl w:ilvl="4" w:tplc="280A0019" w:tentative="1">
      <w:start w:val="1"/>
      <w:numFmt w:val="lowerLetter"/>
      <w:lvlText w:val="%5."/>
      <w:lvlJc w:val="left"/>
      <w:pPr>
        <w:ind w:left="3874" w:hanging="360"/>
      </w:pPr>
    </w:lvl>
    <w:lvl w:ilvl="5" w:tplc="280A001B" w:tentative="1">
      <w:start w:val="1"/>
      <w:numFmt w:val="lowerRoman"/>
      <w:lvlText w:val="%6."/>
      <w:lvlJc w:val="right"/>
      <w:pPr>
        <w:ind w:left="4594" w:hanging="180"/>
      </w:pPr>
    </w:lvl>
    <w:lvl w:ilvl="6" w:tplc="280A000F" w:tentative="1">
      <w:start w:val="1"/>
      <w:numFmt w:val="decimal"/>
      <w:lvlText w:val="%7."/>
      <w:lvlJc w:val="left"/>
      <w:pPr>
        <w:ind w:left="5314" w:hanging="360"/>
      </w:pPr>
    </w:lvl>
    <w:lvl w:ilvl="7" w:tplc="280A0019" w:tentative="1">
      <w:start w:val="1"/>
      <w:numFmt w:val="lowerLetter"/>
      <w:lvlText w:val="%8."/>
      <w:lvlJc w:val="left"/>
      <w:pPr>
        <w:ind w:left="6034" w:hanging="360"/>
      </w:pPr>
    </w:lvl>
    <w:lvl w:ilvl="8" w:tplc="280A001B" w:tentative="1">
      <w:start w:val="1"/>
      <w:numFmt w:val="lowerRoman"/>
      <w:lvlText w:val="%9."/>
      <w:lvlJc w:val="right"/>
      <w:pPr>
        <w:ind w:left="6754" w:hanging="180"/>
      </w:pPr>
    </w:lvl>
  </w:abstractNum>
  <w:abstractNum w:abstractNumId="11" w15:restartNumberingAfterBreak="0">
    <w:nsid w:val="3DD41CB8"/>
    <w:multiLevelType w:val="hybridMultilevel"/>
    <w:tmpl w:val="D4E885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F72EC"/>
    <w:multiLevelType w:val="hybridMultilevel"/>
    <w:tmpl w:val="5450094A"/>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Times New Roman"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Times New Roman"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Times New Roman" w:hint="default"/>
      </w:rPr>
    </w:lvl>
    <w:lvl w:ilvl="8" w:tplc="0C0A0005">
      <w:start w:val="1"/>
      <w:numFmt w:val="bullet"/>
      <w:lvlText w:val=""/>
      <w:lvlJc w:val="left"/>
      <w:pPr>
        <w:ind w:left="6431" w:hanging="360"/>
      </w:pPr>
      <w:rPr>
        <w:rFonts w:ascii="Wingdings" w:hAnsi="Wingdings" w:hint="default"/>
      </w:rPr>
    </w:lvl>
  </w:abstractNum>
  <w:abstractNum w:abstractNumId="15"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FA6EF4"/>
    <w:multiLevelType w:val="hybridMultilevel"/>
    <w:tmpl w:val="689CAF04"/>
    <w:lvl w:ilvl="0" w:tplc="17847EE0">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A2D2D9D"/>
    <w:multiLevelType w:val="hybridMultilevel"/>
    <w:tmpl w:val="DCD6BF96"/>
    <w:lvl w:ilvl="0" w:tplc="7FCAEF1A">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AEB35A0"/>
    <w:multiLevelType w:val="hybridMultilevel"/>
    <w:tmpl w:val="B6EE3866"/>
    <w:lvl w:ilvl="0" w:tplc="0464AA68">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6438048D"/>
    <w:multiLevelType w:val="hybridMultilevel"/>
    <w:tmpl w:val="FA6ECFD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8384839"/>
    <w:multiLevelType w:val="hybridMultilevel"/>
    <w:tmpl w:val="470E5A16"/>
    <w:lvl w:ilvl="0" w:tplc="54D628B6">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num>
  <w:num w:numId="6">
    <w:abstractNumId w:val="2"/>
  </w:num>
  <w:num w:numId="7">
    <w:abstractNumId w:val="4"/>
  </w:num>
  <w:num w:numId="8">
    <w:abstractNumId w:val="6"/>
  </w:num>
  <w:num w:numId="9">
    <w:abstractNumId w:val="25"/>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12"/>
  </w:num>
  <w:num w:numId="15">
    <w:abstractNumId w:val="22"/>
  </w:num>
  <w:num w:numId="16">
    <w:abstractNumId w:val="26"/>
  </w:num>
  <w:num w:numId="17">
    <w:abstractNumId w:val="20"/>
  </w:num>
  <w:num w:numId="18">
    <w:abstractNumId w:val="23"/>
  </w:num>
  <w:num w:numId="19">
    <w:abstractNumId w:val="29"/>
  </w:num>
  <w:num w:numId="20">
    <w:abstractNumId w:val="13"/>
  </w:num>
  <w:num w:numId="21">
    <w:abstractNumId w:val="7"/>
  </w:num>
  <w:num w:numId="22">
    <w:abstractNumId w:val="11"/>
  </w:num>
  <w:num w:numId="23">
    <w:abstractNumId w:val="17"/>
  </w:num>
  <w:num w:numId="24">
    <w:abstractNumId w:val="10"/>
  </w:num>
  <w:num w:numId="25">
    <w:abstractNumId w:val="5"/>
  </w:num>
  <w:num w:numId="26">
    <w:abstractNumId w:val="19"/>
  </w:num>
  <w:num w:numId="27">
    <w:abstractNumId w:val="14"/>
  </w:num>
  <w:num w:numId="28">
    <w:abstractNumId w:val="1"/>
  </w:num>
  <w:num w:numId="29">
    <w:abstractNumId w:val="3"/>
  </w:num>
  <w:num w:numId="30">
    <w:abstractNumId w:val="0"/>
  </w:num>
  <w:num w:numId="31">
    <w:abstractNumId w:val="21"/>
  </w:num>
  <w:num w:numId="32">
    <w:abstractNumId w:val="27"/>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21C3"/>
    <w:rsid w:val="00006621"/>
    <w:rsid w:val="000164BC"/>
    <w:rsid w:val="000168FE"/>
    <w:rsid w:val="00017948"/>
    <w:rsid w:val="0002134A"/>
    <w:rsid w:val="00030FDB"/>
    <w:rsid w:val="00033A09"/>
    <w:rsid w:val="00035DEC"/>
    <w:rsid w:val="00036476"/>
    <w:rsid w:val="00037FE8"/>
    <w:rsid w:val="00045657"/>
    <w:rsid w:val="00045D5C"/>
    <w:rsid w:val="00046679"/>
    <w:rsid w:val="000519C7"/>
    <w:rsid w:val="000548E5"/>
    <w:rsid w:val="00063D51"/>
    <w:rsid w:val="0006425B"/>
    <w:rsid w:val="000920CE"/>
    <w:rsid w:val="00092C07"/>
    <w:rsid w:val="000A4861"/>
    <w:rsid w:val="000B0967"/>
    <w:rsid w:val="000B3ECF"/>
    <w:rsid w:val="000B7657"/>
    <w:rsid w:val="000C17B8"/>
    <w:rsid w:val="000C3165"/>
    <w:rsid w:val="000D140E"/>
    <w:rsid w:val="000D31FC"/>
    <w:rsid w:val="000D4172"/>
    <w:rsid w:val="000E09BD"/>
    <w:rsid w:val="000E7869"/>
    <w:rsid w:val="000E78B5"/>
    <w:rsid w:val="000F5535"/>
    <w:rsid w:val="001018FE"/>
    <w:rsid w:val="001053EE"/>
    <w:rsid w:val="00105F29"/>
    <w:rsid w:val="001076EC"/>
    <w:rsid w:val="00117F46"/>
    <w:rsid w:val="00130AA3"/>
    <w:rsid w:val="00133715"/>
    <w:rsid w:val="00136B05"/>
    <w:rsid w:val="00156838"/>
    <w:rsid w:val="001579AA"/>
    <w:rsid w:val="00161CBB"/>
    <w:rsid w:val="0016238F"/>
    <w:rsid w:val="001638E0"/>
    <w:rsid w:val="00167A3C"/>
    <w:rsid w:val="0017003B"/>
    <w:rsid w:val="00171AA8"/>
    <w:rsid w:val="001720DA"/>
    <w:rsid w:val="00174068"/>
    <w:rsid w:val="0017525E"/>
    <w:rsid w:val="001773E7"/>
    <w:rsid w:val="00177652"/>
    <w:rsid w:val="00180A29"/>
    <w:rsid w:val="00180AF8"/>
    <w:rsid w:val="001A259C"/>
    <w:rsid w:val="001A399C"/>
    <w:rsid w:val="001B4B84"/>
    <w:rsid w:val="001B5F64"/>
    <w:rsid w:val="001D2F60"/>
    <w:rsid w:val="001D49F4"/>
    <w:rsid w:val="001D6710"/>
    <w:rsid w:val="001D6FC1"/>
    <w:rsid w:val="001E1879"/>
    <w:rsid w:val="001E212D"/>
    <w:rsid w:val="001E4094"/>
    <w:rsid w:val="001E4208"/>
    <w:rsid w:val="001E48EE"/>
    <w:rsid w:val="001E4AF2"/>
    <w:rsid w:val="001F0BE8"/>
    <w:rsid w:val="00203773"/>
    <w:rsid w:val="00211835"/>
    <w:rsid w:val="00212189"/>
    <w:rsid w:val="002223F4"/>
    <w:rsid w:val="00225CEB"/>
    <w:rsid w:val="00231F3B"/>
    <w:rsid w:val="00233AB5"/>
    <w:rsid w:val="0024087F"/>
    <w:rsid w:val="002430D7"/>
    <w:rsid w:val="002462F6"/>
    <w:rsid w:val="002513AB"/>
    <w:rsid w:val="002549BF"/>
    <w:rsid w:val="00255AF8"/>
    <w:rsid w:val="00255FD9"/>
    <w:rsid w:val="002679EC"/>
    <w:rsid w:val="00270024"/>
    <w:rsid w:val="002721D8"/>
    <w:rsid w:val="00274AC5"/>
    <w:rsid w:val="00280C0D"/>
    <w:rsid w:val="002818AE"/>
    <w:rsid w:val="00294B05"/>
    <w:rsid w:val="00296335"/>
    <w:rsid w:val="00296CA8"/>
    <w:rsid w:val="002A7AED"/>
    <w:rsid w:val="002A7E9B"/>
    <w:rsid w:val="002B2D8E"/>
    <w:rsid w:val="002C03CA"/>
    <w:rsid w:val="002C44C6"/>
    <w:rsid w:val="002D42EC"/>
    <w:rsid w:val="002E277A"/>
    <w:rsid w:val="002E5588"/>
    <w:rsid w:val="002E5876"/>
    <w:rsid w:val="002F386D"/>
    <w:rsid w:val="002F4A35"/>
    <w:rsid w:val="002F4FAE"/>
    <w:rsid w:val="0030039A"/>
    <w:rsid w:val="00304311"/>
    <w:rsid w:val="003066B8"/>
    <w:rsid w:val="00310293"/>
    <w:rsid w:val="003138AE"/>
    <w:rsid w:val="003173B0"/>
    <w:rsid w:val="00323E96"/>
    <w:rsid w:val="00326098"/>
    <w:rsid w:val="00332F58"/>
    <w:rsid w:val="00356D94"/>
    <w:rsid w:val="00357575"/>
    <w:rsid w:val="0036306F"/>
    <w:rsid w:val="003713EC"/>
    <w:rsid w:val="00372642"/>
    <w:rsid w:val="003731AE"/>
    <w:rsid w:val="003735D2"/>
    <w:rsid w:val="003743D9"/>
    <w:rsid w:val="00380E64"/>
    <w:rsid w:val="00381202"/>
    <w:rsid w:val="003844BD"/>
    <w:rsid w:val="00386E39"/>
    <w:rsid w:val="003A0BB6"/>
    <w:rsid w:val="003A3A2F"/>
    <w:rsid w:val="003A489E"/>
    <w:rsid w:val="003A4EB7"/>
    <w:rsid w:val="003B1057"/>
    <w:rsid w:val="003C6AFF"/>
    <w:rsid w:val="003D4A32"/>
    <w:rsid w:val="003E10A0"/>
    <w:rsid w:val="003F389B"/>
    <w:rsid w:val="003F5672"/>
    <w:rsid w:val="003F6F2E"/>
    <w:rsid w:val="00410899"/>
    <w:rsid w:val="0041326A"/>
    <w:rsid w:val="0042129D"/>
    <w:rsid w:val="00421D0E"/>
    <w:rsid w:val="004262D3"/>
    <w:rsid w:val="00427C39"/>
    <w:rsid w:val="004334AB"/>
    <w:rsid w:val="00433E48"/>
    <w:rsid w:val="00445822"/>
    <w:rsid w:val="00450C62"/>
    <w:rsid w:val="00453C08"/>
    <w:rsid w:val="00454FBE"/>
    <w:rsid w:val="004604B9"/>
    <w:rsid w:val="00461AE0"/>
    <w:rsid w:val="00467DD9"/>
    <w:rsid w:val="004770A0"/>
    <w:rsid w:val="0048154E"/>
    <w:rsid w:val="0049119B"/>
    <w:rsid w:val="004A7AA8"/>
    <w:rsid w:val="004C17B1"/>
    <w:rsid w:val="004C36FE"/>
    <w:rsid w:val="004C6B6B"/>
    <w:rsid w:val="004D2224"/>
    <w:rsid w:val="004D2CD9"/>
    <w:rsid w:val="004D55D1"/>
    <w:rsid w:val="004D6CBF"/>
    <w:rsid w:val="004D7F14"/>
    <w:rsid w:val="004E020A"/>
    <w:rsid w:val="004E1D2B"/>
    <w:rsid w:val="004E5EBA"/>
    <w:rsid w:val="004F0461"/>
    <w:rsid w:val="004F0E0C"/>
    <w:rsid w:val="004F3BEF"/>
    <w:rsid w:val="004F5FD2"/>
    <w:rsid w:val="0050000E"/>
    <w:rsid w:val="00500F2F"/>
    <w:rsid w:val="00504090"/>
    <w:rsid w:val="00525128"/>
    <w:rsid w:val="0053142F"/>
    <w:rsid w:val="00547945"/>
    <w:rsid w:val="00547BEB"/>
    <w:rsid w:val="00560189"/>
    <w:rsid w:val="00562445"/>
    <w:rsid w:val="00564550"/>
    <w:rsid w:val="00570F6F"/>
    <w:rsid w:val="00572BD3"/>
    <w:rsid w:val="005802E5"/>
    <w:rsid w:val="00581A98"/>
    <w:rsid w:val="00581F84"/>
    <w:rsid w:val="00585306"/>
    <w:rsid w:val="0059287C"/>
    <w:rsid w:val="005958D2"/>
    <w:rsid w:val="005A271D"/>
    <w:rsid w:val="005A3A9A"/>
    <w:rsid w:val="005A6612"/>
    <w:rsid w:val="005B0BF0"/>
    <w:rsid w:val="005B1331"/>
    <w:rsid w:val="005B1EC8"/>
    <w:rsid w:val="005C5BF7"/>
    <w:rsid w:val="005D691C"/>
    <w:rsid w:val="005F117B"/>
    <w:rsid w:val="005F55C7"/>
    <w:rsid w:val="006002E4"/>
    <w:rsid w:val="00603466"/>
    <w:rsid w:val="00605E88"/>
    <w:rsid w:val="00610038"/>
    <w:rsid w:val="00611214"/>
    <w:rsid w:val="0061181A"/>
    <w:rsid w:val="0061218A"/>
    <w:rsid w:val="006137EE"/>
    <w:rsid w:val="006206D0"/>
    <w:rsid w:val="00631ECB"/>
    <w:rsid w:val="0063724F"/>
    <w:rsid w:val="00640B2A"/>
    <w:rsid w:val="00640E2F"/>
    <w:rsid w:val="0064363E"/>
    <w:rsid w:val="00643649"/>
    <w:rsid w:val="00644EA8"/>
    <w:rsid w:val="006459EE"/>
    <w:rsid w:val="00645BB8"/>
    <w:rsid w:val="006500AE"/>
    <w:rsid w:val="00652F52"/>
    <w:rsid w:val="006641FF"/>
    <w:rsid w:val="00664769"/>
    <w:rsid w:val="006655B4"/>
    <w:rsid w:val="00667820"/>
    <w:rsid w:val="00670F17"/>
    <w:rsid w:val="00673F8B"/>
    <w:rsid w:val="00677103"/>
    <w:rsid w:val="0068056C"/>
    <w:rsid w:val="006859CD"/>
    <w:rsid w:val="00687B0A"/>
    <w:rsid w:val="006A01E0"/>
    <w:rsid w:val="006A6E5D"/>
    <w:rsid w:val="006B2323"/>
    <w:rsid w:val="006B2E7B"/>
    <w:rsid w:val="006B4447"/>
    <w:rsid w:val="006B5B94"/>
    <w:rsid w:val="006B785C"/>
    <w:rsid w:val="006C2A52"/>
    <w:rsid w:val="006D0080"/>
    <w:rsid w:val="006D0AEA"/>
    <w:rsid w:val="006D29F0"/>
    <w:rsid w:val="006D2B42"/>
    <w:rsid w:val="006E4BF5"/>
    <w:rsid w:val="006F03E8"/>
    <w:rsid w:val="006F3CB3"/>
    <w:rsid w:val="006F4564"/>
    <w:rsid w:val="006F52B6"/>
    <w:rsid w:val="00703249"/>
    <w:rsid w:val="00712EF2"/>
    <w:rsid w:val="007161E2"/>
    <w:rsid w:val="00717D53"/>
    <w:rsid w:val="0072445D"/>
    <w:rsid w:val="007252C8"/>
    <w:rsid w:val="00731C0F"/>
    <w:rsid w:val="007321F7"/>
    <w:rsid w:val="00741EC8"/>
    <w:rsid w:val="007428E1"/>
    <w:rsid w:val="0075305F"/>
    <w:rsid w:val="00755549"/>
    <w:rsid w:val="00757485"/>
    <w:rsid w:val="00757881"/>
    <w:rsid w:val="00762D98"/>
    <w:rsid w:val="00765899"/>
    <w:rsid w:val="0076632D"/>
    <w:rsid w:val="007667E9"/>
    <w:rsid w:val="007771C0"/>
    <w:rsid w:val="007909E5"/>
    <w:rsid w:val="007976E8"/>
    <w:rsid w:val="007A7B02"/>
    <w:rsid w:val="007B2470"/>
    <w:rsid w:val="007B47C1"/>
    <w:rsid w:val="007B7B73"/>
    <w:rsid w:val="007C0C83"/>
    <w:rsid w:val="007C1F5F"/>
    <w:rsid w:val="007C260D"/>
    <w:rsid w:val="007C544C"/>
    <w:rsid w:val="007D0F7B"/>
    <w:rsid w:val="007D1809"/>
    <w:rsid w:val="007D19B9"/>
    <w:rsid w:val="007D46CE"/>
    <w:rsid w:val="007E0DA1"/>
    <w:rsid w:val="007F19C4"/>
    <w:rsid w:val="007F4B68"/>
    <w:rsid w:val="007F68E4"/>
    <w:rsid w:val="00801FA0"/>
    <w:rsid w:val="008071CB"/>
    <w:rsid w:val="008105CE"/>
    <w:rsid w:val="008148CC"/>
    <w:rsid w:val="0081634B"/>
    <w:rsid w:val="00816D99"/>
    <w:rsid w:val="00821789"/>
    <w:rsid w:val="00823B1B"/>
    <w:rsid w:val="0084163A"/>
    <w:rsid w:val="00842DAE"/>
    <w:rsid w:val="00846C97"/>
    <w:rsid w:val="008505A3"/>
    <w:rsid w:val="00852A57"/>
    <w:rsid w:val="00854AEC"/>
    <w:rsid w:val="008560E1"/>
    <w:rsid w:val="0086018A"/>
    <w:rsid w:val="00860447"/>
    <w:rsid w:val="00861B7C"/>
    <w:rsid w:val="00863A6E"/>
    <w:rsid w:val="00865D6C"/>
    <w:rsid w:val="00865FDA"/>
    <w:rsid w:val="00867B53"/>
    <w:rsid w:val="008710E2"/>
    <w:rsid w:val="00873D8D"/>
    <w:rsid w:val="00874E77"/>
    <w:rsid w:val="0087504E"/>
    <w:rsid w:val="00875DEF"/>
    <w:rsid w:val="00876894"/>
    <w:rsid w:val="0088049A"/>
    <w:rsid w:val="008824A3"/>
    <w:rsid w:val="00887003"/>
    <w:rsid w:val="00891BBC"/>
    <w:rsid w:val="008A2A69"/>
    <w:rsid w:val="008A38A9"/>
    <w:rsid w:val="008B2001"/>
    <w:rsid w:val="008B638C"/>
    <w:rsid w:val="008D132A"/>
    <w:rsid w:val="008D66E7"/>
    <w:rsid w:val="008D707C"/>
    <w:rsid w:val="008D7873"/>
    <w:rsid w:val="008E2AD3"/>
    <w:rsid w:val="008E50AA"/>
    <w:rsid w:val="008E5DFE"/>
    <w:rsid w:val="008E7E93"/>
    <w:rsid w:val="008F169A"/>
    <w:rsid w:val="009007E1"/>
    <w:rsid w:val="00904D5D"/>
    <w:rsid w:val="009117FC"/>
    <w:rsid w:val="0092259D"/>
    <w:rsid w:val="00925574"/>
    <w:rsid w:val="00932B34"/>
    <w:rsid w:val="00936248"/>
    <w:rsid w:val="009405A0"/>
    <w:rsid w:val="00942A07"/>
    <w:rsid w:val="00944FE4"/>
    <w:rsid w:val="009511FE"/>
    <w:rsid w:val="0095515D"/>
    <w:rsid w:val="00962389"/>
    <w:rsid w:val="009653A1"/>
    <w:rsid w:val="009701A8"/>
    <w:rsid w:val="00970A9A"/>
    <w:rsid w:val="009728C5"/>
    <w:rsid w:val="00976092"/>
    <w:rsid w:val="009802A1"/>
    <w:rsid w:val="00981C90"/>
    <w:rsid w:val="00983C7C"/>
    <w:rsid w:val="00986DED"/>
    <w:rsid w:val="009949C4"/>
    <w:rsid w:val="009A1420"/>
    <w:rsid w:val="009A2A5A"/>
    <w:rsid w:val="009B0E7A"/>
    <w:rsid w:val="009B0FDE"/>
    <w:rsid w:val="009B6604"/>
    <w:rsid w:val="009B77D4"/>
    <w:rsid w:val="009C0DFB"/>
    <w:rsid w:val="009C628D"/>
    <w:rsid w:val="009C7993"/>
    <w:rsid w:val="009E09CB"/>
    <w:rsid w:val="009E0C61"/>
    <w:rsid w:val="009E3952"/>
    <w:rsid w:val="009E6999"/>
    <w:rsid w:val="009F2234"/>
    <w:rsid w:val="00A04959"/>
    <w:rsid w:val="00A236DF"/>
    <w:rsid w:val="00A30539"/>
    <w:rsid w:val="00A31D6A"/>
    <w:rsid w:val="00A3450F"/>
    <w:rsid w:val="00A3703B"/>
    <w:rsid w:val="00A60720"/>
    <w:rsid w:val="00A617BD"/>
    <w:rsid w:val="00A71992"/>
    <w:rsid w:val="00A762D4"/>
    <w:rsid w:val="00A76414"/>
    <w:rsid w:val="00A80550"/>
    <w:rsid w:val="00A84170"/>
    <w:rsid w:val="00A87E78"/>
    <w:rsid w:val="00A9198C"/>
    <w:rsid w:val="00A92EAA"/>
    <w:rsid w:val="00AA0ACD"/>
    <w:rsid w:val="00AA4353"/>
    <w:rsid w:val="00AA5E6D"/>
    <w:rsid w:val="00AB2A93"/>
    <w:rsid w:val="00AB40D1"/>
    <w:rsid w:val="00AB4AA0"/>
    <w:rsid w:val="00AC021F"/>
    <w:rsid w:val="00AC3DB8"/>
    <w:rsid w:val="00AD47AC"/>
    <w:rsid w:val="00AD68BA"/>
    <w:rsid w:val="00AD6E36"/>
    <w:rsid w:val="00AD7FF6"/>
    <w:rsid w:val="00AE0CE1"/>
    <w:rsid w:val="00AE34D8"/>
    <w:rsid w:val="00AE65BD"/>
    <w:rsid w:val="00AE6C32"/>
    <w:rsid w:val="00AF0A3F"/>
    <w:rsid w:val="00AF36FB"/>
    <w:rsid w:val="00AF3D26"/>
    <w:rsid w:val="00B0274B"/>
    <w:rsid w:val="00B03828"/>
    <w:rsid w:val="00B0711A"/>
    <w:rsid w:val="00B07477"/>
    <w:rsid w:val="00B11587"/>
    <w:rsid w:val="00B21247"/>
    <w:rsid w:val="00B22CDD"/>
    <w:rsid w:val="00B3063D"/>
    <w:rsid w:val="00B32766"/>
    <w:rsid w:val="00B32BB4"/>
    <w:rsid w:val="00B42222"/>
    <w:rsid w:val="00B4323C"/>
    <w:rsid w:val="00B45738"/>
    <w:rsid w:val="00B45FE9"/>
    <w:rsid w:val="00B474DA"/>
    <w:rsid w:val="00B56B66"/>
    <w:rsid w:val="00B641B1"/>
    <w:rsid w:val="00B74BDA"/>
    <w:rsid w:val="00B75D8C"/>
    <w:rsid w:val="00B80317"/>
    <w:rsid w:val="00B905CB"/>
    <w:rsid w:val="00B91921"/>
    <w:rsid w:val="00BA41C6"/>
    <w:rsid w:val="00BA7C26"/>
    <w:rsid w:val="00BA7CF7"/>
    <w:rsid w:val="00BB2372"/>
    <w:rsid w:val="00BB2672"/>
    <w:rsid w:val="00BB3BCE"/>
    <w:rsid w:val="00BC29FC"/>
    <w:rsid w:val="00BC5C3E"/>
    <w:rsid w:val="00BC7D66"/>
    <w:rsid w:val="00BD07F5"/>
    <w:rsid w:val="00BD35D3"/>
    <w:rsid w:val="00BD5969"/>
    <w:rsid w:val="00BD7814"/>
    <w:rsid w:val="00BE61A6"/>
    <w:rsid w:val="00BF1AF2"/>
    <w:rsid w:val="00BF2754"/>
    <w:rsid w:val="00BF3AFA"/>
    <w:rsid w:val="00BF4EA7"/>
    <w:rsid w:val="00C0034B"/>
    <w:rsid w:val="00C03BE6"/>
    <w:rsid w:val="00C05FB8"/>
    <w:rsid w:val="00C06E51"/>
    <w:rsid w:val="00C128F0"/>
    <w:rsid w:val="00C14220"/>
    <w:rsid w:val="00C152DD"/>
    <w:rsid w:val="00C1592D"/>
    <w:rsid w:val="00C17E08"/>
    <w:rsid w:val="00C2452A"/>
    <w:rsid w:val="00C27A24"/>
    <w:rsid w:val="00C30824"/>
    <w:rsid w:val="00C31DAE"/>
    <w:rsid w:val="00C3564B"/>
    <w:rsid w:val="00C42C00"/>
    <w:rsid w:val="00C43658"/>
    <w:rsid w:val="00C45620"/>
    <w:rsid w:val="00C470E8"/>
    <w:rsid w:val="00C47DB8"/>
    <w:rsid w:val="00C5235B"/>
    <w:rsid w:val="00C62477"/>
    <w:rsid w:val="00C64535"/>
    <w:rsid w:val="00C70CA0"/>
    <w:rsid w:val="00C72B54"/>
    <w:rsid w:val="00C7454B"/>
    <w:rsid w:val="00C74853"/>
    <w:rsid w:val="00C80BC5"/>
    <w:rsid w:val="00C80E93"/>
    <w:rsid w:val="00C869FB"/>
    <w:rsid w:val="00C93D3D"/>
    <w:rsid w:val="00C94357"/>
    <w:rsid w:val="00C96DDE"/>
    <w:rsid w:val="00CA050C"/>
    <w:rsid w:val="00CA12A9"/>
    <w:rsid w:val="00CB3C9E"/>
    <w:rsid w:val="00CB7A7F"/>
    <w:rsid w:val="00CC06B8"/>
    <w:rsid w:val="00CC33F5"/>
    <w:rsid w:val="00CD44B8"/>
    <w:rsid w:val="00CD4D51"/>
    <w:rsid w:val="00CD741F"/>
    <w:rsid w:val="00CE08A4"/>
    <w:rsid w:val="00CE2875"/>
    <w:rsid w:val="00CF07C7"/>
    <w:rsid w:val="00CF2FED"/>
    <w:rsid w:val="00CF37B9"/>
    <w:rsid w:val="00D034D7"/>
    <w:rsid w:val="00D04622"/>
    <w:rsid w:val="00D14A6B"/>
    <w:rsid w:val="00D1535C"/>
    <w:rsid w:val="00D15E7E"/>
    <w:rsid w:val="00D307C6"/>
    <w:rsid w:val="00D3420D"/>
    <w:rsid w:val="00D44203"/>
    <w:rsid w:val="00D4550F"/>
    <w:rsid w:val="00D459C3"/>
    <w:rsid w:val="00D606A0"/>
    <w:rsid w:val="00D616B3"/>
    <w:rsid w:val="00D620AE"/>
    <w:rsid w:val="00D6235B"/>
    <w:rsid w:val="00D705F7"/>
    <w:rsid w:val="00D71AD4"/>
    <w:rsid w:val="00D759A5"/>
    <w:rsid w:val="00D76909"/>
    <w:rsid w:val="00D77451"/>
    <w:rsid w:val="00D813C0"/>
    <w:rsid w:val="00D819BA"/>
    <w:rsid w:val="00D861C4"/>
    <w:rsid w:val="00D86434"/>
    <w:rsid w:val="00D92267"/>
    <w:rsid w:val="00D94AB1"/>
    <w:rsid w:val="00D94C1A"/>
    <w:rsid w:val="00D96234"/>
    <w:rsid w:val="00D96F43"/>
    <w:rsid w:val="00DA06B0"/>
    <w:rsid w:val="00DB0C85"/>
    <w:rsid w:val="00DB5D0E"/>
    <w:rsid w:val="00DB67F3"/>
    <w:rsid w:val="00DC590C"/>
    <w:rsid w:val="00DD67DF"/>
    <w:rsid w:val="00DE0044"/>
    <w:rsid w:val="00DE0D0B"/>
    <w:rsid w:val="00DE2BEC"/>
    <w:rsid w:val="00DE50FD"/>
    <w:rsid w:val="00DE7ABC"/>
    <w:rsid w:val="00DF45BD"/>
    <w:rsid w:val="00DF7D73"/>
    <w:rsid w:val="00E00B3C"/>
    <w:rsid w:val="00E018EC"/>
    <w:rsid w:val="00E03F15"/>
    <w:rsid w:val="00E05387"/>
    <w:rsid w:val="00E11FDC"/>
    <w:rsid w:val="00E121A9"/>
    <w:rsid w:val="00E15C1F"/>
    <w:rsid w:val="00E15EEB"/>
    <w:rsid w:val="00E15FEB"/>
    <w:rsid w:val="00E22A98"/>
    <w:rsid w:val="00E22E57"/>
    <w:rsid w:val="00E30DE1"/>
    <w:rsid w:val="00E31F3A"/>
    <w:rsid w:val="00E3419C"/>
    <w:rsid w:val="00E40FA3"/>
    <w:rsid w:val="00E45282"/>
    <w:rsid w:val="00E45E54"/>
    <w:rsid w:val="00E467AD"/>
    <w:rsid w:val="00E47ABE"/>
    <w:rsid w:val="00E51B5F"/>
    <w:rsid w:val="00E5289D"/>
    <w:rsid w:val="00E567F8"/>
    <w:rsid w:val="00E5691E"/>
    <w:rsid w:val="00E60511"/>
    <w:rsid w:val="00E62CB7"/>
    <w:rsid w:val="00E62E5F"/>
    <w:rsid w:val="00E770D3"/>
    <w:rsid w:val="00E83267"/>
    <w:rsid w:val="00E8684C"/>
    <w:rsid w:val="00E9189B"/>
    <w:rsid w:val="00E954AC"/>
    <w:rsid w:val="00E97F56"/>
    <w:rsid w:val="00EA2FF6"/>
    <w:rsid w:val="00EA7FF4"/>
    <w:rsid w:val="00EC05F1"/>
    <w:rsid w:val="00EC2E33"/>
    <w:rsid w:val="00EC7406"/>
    <w:rsid w:val="00ED0658"/>
    <w:rsid w:val="00ED0A98"/>
    <w:rsid w:val="00ED313F"/>
    <w:rsid w:val="00ED45F2"/>
    <w:rsid w:val="00EE0E45"/>
    <w:rsid w:val="00EE26BC"/>
    <w:rsid w:val="00EE26DB"/>
    <w:rsid w:val="00F01386"/>
    <w:rsid w:val="00F05F2E"/>
    <w:rsid w:val="00F14CFF"/>
    <w:rsid w:val="00F22BA0"/>
    <w:rsid w:val="00F23F11"/>
    <w:rsid w:val="00F303E4"/>
    <w:rsid w:val="00F3065D"/>
    <w:rsid w:val="00F31A3F"/>
    <w:rsid w:val="00F363BF"/>
    <w:rsid w:val="00F369C6"/>
    <w:rsid w:val="00F50CE2"/>
    <w:rsid w:val="00F527D5"/>
    <w:rsid w:val="00F5744E"/>
    <w:rsid w:val="00F72494"/>
    <w:rsid w:val="00F769B4"/>
    <w:rsid w:val="00F7717B"/>
    <w:rsid w:val="00F776EE"/>
    <w:rsid w:val="00F8577E"/>
    <w:rsid w:val="00F90009"/>
    <w:rsid w:val="00F9190C"/>
    <w:rsid w:val="00F948C6"/>
    <w:rsid w:val="00F94F40"/>
    <w:rsid w:val="00F961CE"/>
    <w:rsid w:val="00FA1361"/>
    <w:rsid w:val="00FA4FC0"/>
    <w:rsid w:val="00FB45CE"/>
    <w:rsid w:val="00FB5670"/>
    <w:rsid w:val="00FC1EBD"/>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8510B"/>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customStyle="1" w:styleId="Mencinsinresolver1">
    <w:name w:val="Mención sin resolver1"/>
    <w:basedOn w:val="Fuentedeprrafopredeter"/>
    <w:uiPriority w:val="99"/>
    <w:semiHidden/>
    <w:unhideWhenUsed/>
    <w:rsid w:val="001E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8385282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54B1-C7E2-48B3-9040-CEDE7E99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4167</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7</cp:revision>
  <cp:lastPrinted>2022-05-05T19:46:00Z</cp:lastPrinted>
  <dcterms:created xsi:type="dcterms:W3CDTF">2022-05-23T22:37:00Z</dcterms:created>
  <dcterms:modified xsi:type="dcterms:W3CDTF">2022-05-23T23:03:00Z</dcterms:modified>
</cp:coreProperties>
</file>