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AF826" w14:textId="77777777" w:rsidR="00BA0B5C" w:rsidRDefault="00BA0B5C" w:rsidP="00EC1F6E">
      <w:pPr>
        <w:pStyle w:val="Sinespaciado"/>
        <w:spacing w:line="480" w:lineRule="auto"/>
        <w:jc w:val="center"/>
        <w:rPr>
          <w:rFonts w:ascii="Arial" w:hAnsi="Arial" w:cs="Arial"/>
          <w:b/>
          <w:sz w:val="20"/>
          <w:szCs w:val="20"/>
        </w:rPr>
      </w:pPr>
    </w:p>
    <w:p w14:paraId="6DE5CEC0" w14:textId="77777777" w:rsidR="00BA0B5C" w:rsidRPr="00BA0B5C" w:rsidRDefault="00BA0B5C" w:rsidP="00BA0B5C">
      <w:pPr>
        <w:suppressAutoHyphens w:val="0"/>
        <w:spacing w:after="160" w:line="259" w:lineRule="auto"/>
        <w:jc w:val="center"/>
        <w:rPr>
          <w:rFonts w:ascii="Arial" w:hAnsi="Arial" w:cs="Arial"/>
          <w:b/>
          <w:bCs/>
          <w:sz w:val="60"/>
          <w:szCs w:val="60"/>
          <w:lang w:val="es-MX" w:eastAsia="en-US"/>
        </w:rPr>
      </w:pPr>
      <w:r w:rsidRPr="00BA0B5C">
        <w:rPr>
          <w:rFonts w:ascii="Arial" w:hAnsi="Arial" w:cs="Arial"/>
          <w:b/>
          <w:bCs/>
          <w:sz w:val="60"/>
          <w:szCs w:val="60"/>
          <w:lang w:val="es-MX" w:eastAsia="en-US"/>
        </w:rPr>
        <w:t>COMUNICADO</w:t>
      </w:r>
    </w:p>
    <w:p w14:paraId="2439992F" w14:textId="5BE512DE" w:rsidR="00BA0B5C" w:rsidRDefault="00BA0B5C" w:rsidP="00BA0B5C">
      <w:pPr>
        <w:jc w:val="center"/>
        <w:rPr>
          <w:rFonts w:ascii="Arial" w:hAnsi="Arial" w:cs="Arial"/>
          <w:b/>
          <w:sz w:val="36"/>
          <w:szCs w:val="36"/>
          <w:lang w:eastAsia="ar-SA"/>
        </w:rPr>
      </w:pPr>
      <w:r w:rsidRPr="00BA0B5C">
        <w:rPr>
          <w:rFonts w:ascii="Arial" w:hAnsi="Arial" w:cs="Arial"/>
          <w:b/>
          <w:sz w:val="36"/>
          <w:szCs w:val="36"/>
          <w:lang w:eastAsia="ar-SA"/>
        </w:rPr>
        <w:t>P.S. 001-</w:t>
      </w:r>
      <w:r w:rsidR="00E550FD">
        <w:rPr>
          <w:rFonts w:ascii="Arial" w:hAnsi="Arial" w:cs="Arial"/>
          <w:b/>
          <w:sz w:val="36"/>
          <w:szCs w:val="36"/>
          <w:lang w:eastAsia="ar-SA"/>
        </w:rPr>
        <w:t>PVA</w:t>
      </w:r>
      <w:r w:rsidRPr="00BA0B5C">
        <w:rPr>
          <w:rFonts w:ascii="Arial" w:hAnsi="Arial" w:cs="Arial"/>
          <w:b/>
          <w:sz w:val="36"/>
          <w:szCs w:val="36"/>
          <w:lang w:eastAsia="ar-SA"/>
        </w:rPr>
        <w:t>-INCOR-2022</w:t>
      </w:r>
    </w:p>
    <w:p w14:paraId="7E11BCB7" w14:textId="77777777" w:rsidR="00E550FD" w:rsidRPr="00BA0B5C" w:rsidRDefault="00E550FD" w:rsidP="00BA0B5C">
      <w:pPr>
        <w:jc w:val="center"/>
        <w:rPr>
          <w:rFonts w:ascii="Arial" w:hAnsi="Arial" w:cs="Arial"/>
          <w:b/>
          <w:sz w:val="36"/>
          <w:szCs w:val="36"/>
          <w:lang w:eastAsia="ar-SA"/>
        </w:rPr>
      </w:pPr>
    </w:p>
    <w:p w14:paraId="50B6563F" w14:textId="539AE827" w:rsidR="00BA0B5C" w:rsidRPr="00BA0B5C" w:rsidRDefault="00BA0B5C" w:rsidP="00BA0B5C">
      <w:pPr>
        <w:jc w:val="center"/>
        <w:rPr>
          <w:rFonts w:ascii="Arial" w:hAnsi="Arial" w:cs="Arial"/>
          <w:b/>
          <w:sz w:val="24"/>
          <w:szCs w:val="24"/>
          <w:lang w:eastAsia="ar-SA"/>
        </w:rPr>
      </w:pPr>
      <w:r w:rsidRPr="00BA0B5C">
        <w:rPr>
          <w:rFonts w:ascii="Arial" w:hAnsi="Arial" w:cs="Arial"/>
          <w:b/>
          <w:sz w:val="24"/>
          <w:szCs w:val="24"/>
          <w:lang w:eastAsia="ar-SA"/>
        </w:rPr>
        <w:t>CODIGO P</w:t>
      </w:r>
      <w:r w:rsidR="00E550FD">
        <w:rPr>
          <w:rFonts w:ascii="Arial" w:hAnsi="Arial" w:cs="Arial"/>
          <w:b/>
          <w:sz w:val="24"/>
          <w:szCs w:val="24"/>
          <w:lang w:eastAsia="ar-SA"/>
        </w:rPr>
        <w:t>1MES</w:t>
      </w:r>
      <w:r w:rsidRPr="00BA0B5C">
        <w:rPr>
          <w:rFonts w:ascii="Arial" w:hAnsi="Arial" w:cs="Arial"/>
          <w:b/>
          <w:sz w:val="24"/>
          <w:szCs w:val="24"/>
          <w:lang w:eastAsia="ar-SA"/>
        </w:rPr>
        <w:t>-001</w:t>
      </w:r>
    </w:p>
    <w:p w14:paraId="7E17953C" w14:textId="77777777" w:rsidR="00BA0B5C" w:rsidRPr="00BA0B5C" w:rsidRDefault="00BA0B5C" w:rsidP="00BA0B5C">
      <w:pPr>
        <w:jc w:val="center"/>
        <w:rPr>
          <w:rFonts w:ascii="Arial" w:hAnsi="Arial" w:cs="Arial"/>
          <w:b/>
          <w:sz w:val="36"/>
          <w:szCs w:val="36"/>
          <w:lang w:eastAsia="ar-SA"/>
        </w:rPr>
      </w:pPr>
    </w:p>
    <w:p w14:paraId="4AF54CBA" w14:textId="5B553C9A" w:rsidR="00BA0B5C" w:rsidRDefault="00BA0B5C" w:rsidP="00BA0B5C">
      <w:pPr>
        <w:suppressAutoHyphens w:val="0"/>
        <w:spacing w:after="160" w:line="259" w:lineRule="auto"/>
        <w:jc w:val="both"/>
        <w:rPr>
          <w:rFonts w:ascii="Arial" w:hAnsi="Arial" w:cs="Arial"/>
          <w:sz w:val="32"/>
          <w:szCs w:val="32"/>
          <w:lang w:val="es-MX" w:eastAsia="en-US"/>
        </w:rPr>
      </w:pPr>
      <w:r w:rsidRPr="00BA0B5C">
        <w:rPr>
          <w:rFonts w:ascii="Arial" w:hAnsi="Arial" w:cs="Arial"/>
          <w:sz w:val="32"/>
          <w:szCs w:val="32"/>
          <w:lang w:val="es-MX" w:eastAsia="en-US"/>
        </w:rPr>
        <w:t xml:space="preserve">Se comunica a los </w:t>
      </w:r>
      <w:r>
        <w:rPr>
          <w:rFonts w:ascii="Arial" w:hAnsi="Arial" w:cs="Arial"/>
          <w:sz w:val="32"/>
          <w:szCs w:val="32"/>
          <w:lang w:val="es-MX" w:eastAsia="en-US"/>
        </w:rPr>
        <w:t xml:space="preserve">interesados en </w:t>
      </w:r>
      <w:r w:rsidRPr="00BA0B5C">
        <w:rPr>
          <w:rFonts w:ascii="Arial" w:hAnsi="Arial" w:cs="Arial"/>
          <w:sz w:val="32"/>
          <w:szCs w:val="32"/>
          <w:lang w:val="es-MX" w:eastAsia="en-US"/>
        </w:rPr>
        <w:t>postula</w:t>
      </w:r>
      <w:r>
        <w:rPr>
          <w:rFonts w:ascii="Arial" w:hAnsi="Arial" w:cs="Arial"/>
          <w:sz w:val="32"/>
          <w:szCs w:val="32"/>
          <w:lang w:val="es-MX" w:eastAsia="en-US"/>
        </w:rPr>
        <w:t>r</w:t>
      </w:r>
      <w:r w:rsidRPr="00BA0B5C">
        <w:rPr>
          <w:rFonts w:ascii="Arial" w:hAnsi="Arial" w:cs="Arial"/>
          <w:sz w:val="32"/>
          <w:szCs w:val="32"/>
          <w:lang w:val="es-MX" w:eastAsia="en-US"/>
        </w:rPr>
        <w:t xml:space="preserve"> </w:t>
      </w:r>
      <w:r>
        <w:rPr>
          <w:rFonts w:ascii="Arial" w:hAnsi="Arial" w:cs="Arial"/>
          <w:sz w:val="32"/>
          <w:szCs w:val="32"/>
          <w:lang w:val="es-MX" w:eastAsia="en-US"/>
        </w:rPr>
        <w:t>al</w:t>
      </w:r>
      <w:r w:rsidRPr="00BA0B5C">
        <w:rPr>
          <w:rFonts w:ascii="Arial" w:hAnsi="Arial" w:cs="Arial"/>
          <w:sz w:val="32"/>
          <w:szCs w:val="32"/>
          <w:lang w:val="es-MX" w:eastAsia="en-US"/>
        </w:rPr>
        <w:t xml:space="preserve"> Proceso de Selección de Personal PS. 001-</w:t>
      </w:r>
      <w:r>
        <w:rPr>
          <w:rFonts w:ascii="Arial" w:hAnsi="Arial" w:cs="Arial"/>
          <w:sz w:val="32"/>
          <w:szCs w:val="32"/>
          <w:lang w:val="es-MX" w:eastAsia="en-US"/>
        </w:rPr>
        <w:t>PVA</w:t>
      </w:r>
      <w:r w:rsidRPr="00BA0B5C">
        <w:rPr>
          <w:rFonts w:ascii="Arial" w:hAnsi="Arial" w:cs="Arial"/>
          <w:sz w:val="32"/>
          <w:szCs w:val="32"/>
          <w:lang w:val="es-MX" w:eastAsia="en-US"/>
        </w:rPr>
        <w:t xml:space="preserve">-INCOR-2022, </w:t>
      </w:r>
      <w:r w:rsidRPr="00BA0B5C">
        <w:rPr>
          <w:rFonts w:ascii="Arial" w:hAnsi="Arial" w:cs="Arial"/>
          <w:b/>
          <w:bCs/>
          <w:sz w:val="32"/>
          <w:szCs w:val="32"/>
          <w:u w:val="single"/>
          <w:lang w:val="es-MX" w:eastAsia="en-US"/>
        </w:rPr>
        <w:t>Código P</w:t>
      </w:r>
      <w:r>
        <w:rPr>
          <w:rFonts w:ascii="Arial" w:hAnsi="Arial" w:cs="Arial"/>
          <w:b/>
          <w:bCs/>
          <w:sz w:val="32"/>
          <w:szCs w:val="32"/>
          <w:u w:val="single"/>
          <w:lang w:val="es-MX" w:eastAsia="en-US"/>
        </w:rPr>
        <w:t>1MES</w:t>
      </w:r>
      <w:r w:rsidRPr="00BA0B5C">
        <w:rPr>
          <w:rFonts w:ascii="Arial" w:hAnsi="Arial" w:cs="Arial"/>
          <w:b/>
          <w:bCs/>
          <w:sz w:val="32"/>
          <w:szCs w:val="32"/>
          <w:u w:val="single"/>
          <w:lang w:val="es-MX" w:eastAsia="en-US"/>
        </w:rPr>
        <w:t>-001</w:t>
      </w:r>
      <w:r w:rsidRPr="00BA0B5C">
        <w:rPr>
          <w:rFonts w:ascii="Arial" w:hAnsi="Arial" w:cs="Arial"/>
          <w:sz w:val="32"/>
          <w:szCs w:val="32"/>
          <w:lang w:val="es-MX" w:eastAsia="en-US"/>
        </w:rPr>
        <w:t xml:space="preserve">, </w:t>
      </w:r>
      <w:r>
        <w:rPr>
          <w:rFonts w:ascii="Arial" w:hAnsi="Arial" w:cs="Arial"/>
          <w:sz w:val="32"/>
          <w:szCs w:val="32"/>
          <w:lang w:val="es-MX" w:eastAsia="en-US"/>
        </w:rPr>
        <w:t>Médico Especialista en Cirugía de Tórax y Cardiovascular para el Servicio de Cirugía Cardiovascular de la Dirección de Investigación, Docencia y Atención Especializada en Cirugía Cardiovascular del INCOR</w:t>
      </w:r>
      <w:r w:rsidR="00E550FD">
        <w:rPr>
          <w:rFonts w:ascii="Arial" w:hAnsi="Arial" w:cs="Arial"/>
          <w:sz w:val="32"/>
          <w:szCs w:val="32"/>
          <w:lang w:val="es-MX" w:eastAsia="en-US"/>
        </w:rPr>
        <w:t xml:space="preserve"> que,</w:t>
      </w:r>
      <w:r>
        <w:rPr>
          <w:rFonts w:ascii="Arial" w:hAnsi="Arial" w:cs="Arial"/>
          <w:sz w:val="32"/>
          <w:szCs w:val="32"/>
          <w:lang w:val="es-MX" w:eastAsia="en-US"/>
        </w:rPr>
        <w:t xml:space="preserve"> por motivos inherentes </w:t>
      </w:r>
      <w:r w:rsidR="00E550FD">
        <w:rPr>
          <w:rFonts w:ascii="Arial" w:hAnsi="Arial" w:cs="Arial"/>
          <w:sz w:val="32"/>
          <w:szCs w:val="32"/>
          <w:lang w:val="es-MX" w:eastAsia="en-US"/>
        </w:rPr>
        <w:t>a las</w:t>
      </w:r>
      <w:r>
        <w:rPr>
          <w:rFonts w:ascii="Arial" w:hAnsi="Arial" w:cs="Arial"/>
          <w:sz w:val="32"/>
          <w:szCs w:val="32"/>
          <w:lang w:val="es-MX" w:eastAsia="en-US"/>
        </w:rPr>
        <w:t xml:space="preserve"> necesidades del Servicio, </w:t>
      </w:r>
      <w:r w:rsidR="00FA297E">
        <w:rPr>
          <w:rFonts w:ascii="Arial" w:hAnsi="Arial" w:cs="Arial"/>
          <w:sz w:val="32"/>
          <w:szCs w:val="32"/>
          <w:lang w:val="es-MX" w:eastAsia="en-US"/>
        </w:rPr>
        <w:t xml:space="preserve">se deja </w:t>
      </w:r>
      <w:r w:rsidR="00FA297E" w:rsidRPr="00483F8C">
        <w:rPr>
          <w:rFonts w:ascii="Arial" w:hAnsi="Arial" w:cs="Arial"/>
          <w:b/>
          <w:bCs/>
          <w:sz w:val="32"/>
          <w:szCs w:val="32"/>
          <w:lang w:val="es-MX" w:eastAsia="en-US"/>
        </w:rPr>
        <w:t>SIN EFECTO</w:t>
      </w:r>
      <w:r>
        <w:rPr>
          <w:rFonts w:ascii="Arial" w:hAnsi="Arial" w:cs="Arial"/>
          <w:b/>
          <w:bCs/>
          <w:sz w:val="32"/>
          <w:szCs w:val="32"/>
          <w:lang w:val="es-MX" w:eastAsia="en-US"/>
        </w:rPr>
        <w:t xml:space="preserve"> </w:t>
      </w:r>
      <w:r w:rsidRPr="00BA0B5C">
        <w:rPr>
          <w:rFonts w:ascii="Arial" w:hAnsi="Arial" w:cs="Arial"/>
          <w:sz w:val="32"/>
          <w:szCs w:val="32"/>
          <w:lang w:val="es-MX" w:eastAsia="en-US"/>
        </w:rPr>
        <w:t>la convocatoria</w:t>
      </w:r>
      <w:r>
        <w:rPr>
          <w:rFonts w:ascii="Arial" w:hAnsi="Arial" w:cs="Arial"/>
          <w:b/>
          <w:bCs/>
          <w:sz w:val="32"/>
          <w:szCs w:val="32"/>
          <w:lang w:val="es-MX" w:eastAsia="en-US"/>
        </w:rPr>
        <w:t xml:space="preserve"> </w:t>
      </w:r>
      <w:r w:rsidRPr="00BA0B5C">
        <w:rPr>
          <w:rFonts w:ascii="Arial" w:hAnsi="Arial" w:cs="Arial"/>
          <w:sz w:val="32"/>
          <w:szCs w:val="32"/>
          <w:lang w:val="es-MX" w:eastAsia="en-US"/>
        </w:rPr>
        <w:t>de</w:t>
      </w:r>
      <w:r>
        <w:rPr>
          <w:rFonts w:ascii="Arial" w:hAnsi="Arial" w:cs="Arial"/>
          <w:b/>
          <w:bCs/>
          <w:sz w:val="32"/>
          <w:szCs w:val="32"/>
          <w:lang w:val="es-MX" w:eastAsia="en-US"/>
        </w:rPr>
        <w:t xml:space="preserve"> </w:t>
      </w:r>
      <w:r w:rsidR="002F7650">
        <w:rPr>
          <w:rFonts w:ascii="Arial" w:hAnsi="Arial" w:cs="Arial"/>
          <w:sz w:val="32"/>
          <w:szCs w:val="32"/>
          <w:lang w:val="es-MX" w:eastAsia="en-US"/>
        </w:rPr>
        <w:t>personal.</w:t>
      </w:r>
      <w:bookmarkStart w:id="0" w:name="_GoBack"/>
      <w:bookmarkEnd w:id="0"/>
    </w:p>
    <w:p w14:paraId="6425B4C6" w14:textId="77777777" w:rsidR="006F753F" w:rsidRDefault="006F753F" w:rsidP="006F753F">
      <w:pPr>
        <w:pStyle w:val="Sinespaciado"/>
        <w:spacing w:line="480" w:lineRule="auto"/>
        <w:rPr>
          <w:rFonts w:ascii="Arial" w:hAnsi="Arial" w:cs="Arial"/>
          <w:bCs/>
          <w:sz w:val="24"/>
          <w:szCs w:val="24"/>
        </w:rPr>
      </w:pPr>
    </w:p>
    <w:p w14:paraId="387ED1FB" w14:textId="4435A133" w:rsidR="006F753F" w:rsidRPr="006F753F" w:rsidRDefault="006F753F" w:rsidP="006F753F">
      <w:pPr>
        <w:pStyle w:val="Sinespaciado"/>
        <w:spacing w:line="480" w:lineRule="auto"/>
        <w:rPr>
          <w:rFonts w:ascii="Arial" w:hAnsi="Arial" w:cs="Arial"/>
          <w:bCs/>
          <w:sz w:val="24"/>
          <w:szCs w:val="24"/>
        </w:rPr>
      </w:pPr>
      <w:r w:rsidRPr="006F753F">
        <w:rPr>
          <w:rFonts w:ascii="Arial" w:hAnsi="Arial" w:cs="Arial"/>
          <w:bCs/>
          <w:sz w:val="24"/>
          <w:szCs w:val="24"/>
        </w:rPr>
        <w:t>Lima, 0</w:t>
      </w:r>
      <w:r w:rsidR="00483F8C">
        <w:rPr>
          <w:rFonts w:ascii="Arial" w:hAnsi="Arial" w:cs="Arial"/>
          <w:bCs/>
          <w:sz w:val="24"/>
          <w:szCs w:val="24"/>
        </w:rPr>
        <w:t>4</w:t>
      </w:r>
      <w:r w:rsidRPr="006F753F">
        <w:rPr>
          <w:rFonts w:ascii="Arial" w:hAnsi="Arial" w:cs="Arial"/>
          <w:bCs/>
          <w:sz w:val="24"/>
          <w:szCs w:val="24"/>
        </w:rPr>
        <w:t xml:space="preserve"> de agosto del 2022</w:t>
      </w:r>
    </w:p>
    <w:p w14:paraId="2E823DF3" w14:textId="77777777" w:rsidR="00E550FD" w:rsidRPr="00BA0B5C" w:rsidRDefault="00E550FD" w:rsidP="00BA0B5C">
      <w:pPr>
        <w:suppressAutoHyphens w:val="0"/>
        <w:spacing w:after="160" w:line="259" w:lineRule="auto"/>
        <w:jc w:val="both"/>
        <w:rPr>
          <w:rFonts w:ascii="Arial" w:hAnsi="Arial" w:cs="Arial"/>
          <w:sz w:val="32"/>
          <w:szCs w:val="32"/>
          <w:lang w:val="es-MX" w:eastAsia="en-US"/>
        </w:rPr>
      </w:pPr>
    </w:p>
    <w:p w14:paraId="3F8D68F7" w14:textId="77777777" w:rsidR="00BA0B5C" w:rsidRPr="00BA0B5C" w:rsidRDefault="00BA0B5C" w:rsidP="00BA0B5C">
      <w:pPr>
        <w:suppressAutoHyphens w:val="0"/>
        <w:spacing w:after="160" w:line="259" w:lineRule="auto"/>
        <w:jc w:val="right"/>
        <w:rPr>
          <w:rFonts w:ascii="Arial" w:hAnsi="Arial" w:cs="Arial"/>
          <w:sz w:val="24"/>
          <w:szCs w:val="24"/>
          <w:lang w:val="es-MX" w:eastAsia="en-US"/>
        </w:rPr>
      </w:pPr>
      <w:r w:rsidRPr="00BA0B5C">
        <w:rPr>
          <w:rFonts w:ascii="Arial" w:hAnsi="Arial" w:cs="Arial"/>
          <w:b/>
          <w:bCs/>
          <w:sz w:val="24"/>
          <w:szCs w:val="24"/>
          <w:lang w:val="es-MX" w:eastAsia="en-US"/>
        </w:rPr>
        <w:t>LA COMISIÓN DE CONCURSO</w:t>
      </w:r>
      <w:r w:rsidRPr="00BA0B5C">
        <w:rPr>
          <w:rFonts w:ascii="Arial" w:hAnsi="Arial" w:cs="Arial"/>
          <w:sz w:val="24"/>
          <w:szCs w:val="24"/>
          <w:lang w:val="es-MX" w:eastAsia="en-US"/>
        </w:rPr>
        <w:t xml:space="preserve">  </w:t>
      </w:r>
    </w:p>
    <w:p w14:paraId="242F0530" w14:textId="2F7EDFE2" w:rsidR="00AF1EB2" w:rsidRPr="006F753F" w:rsidRDefault="00AF1EB2" w:rsidP="006F753F">
      <w:pPr>
        <w:pStyle w:val="Sinespaciado"/>
        <w:spacing w:line="480" w:lineRule="auto"/>
        <w:rPr>
          <w:rFonts w:ascii="Arial" w:hAnsi="Arial" w:cs="Arial"/>
          <w:b/>
          <w:sz w:val="32"/>
          <w:szCs w:val="32"/>
        </w:rPr>
      </w:pPr>
      <w:r w:rsidRPr="00BA0B5C">
        <w:rPr>
          <w:rFonts w:ascii="Arial" w:hAnsi="Arial" w:cs="Arial"/>
          <w:b/>
          <w:sz w:val="60"/>
          <w:szCs w:val="60"/>
        </w:rPr>
        <w:br w:type="page"/>
      </w:r>
    </w:p>
    <w:p w14:paraId="0E3754C0" w14:textId="2D5EAD67" w:rsidR="0089008A" w:rsidRPr="002D2813" w:rsidRDefault="0089008A" w:rsidP="00EC1F6E">
      <w:pPr>
        <w:pStyle w:val="Sinespaciado"/>
        <w:spacing w:line="480" w:lineRule="auto"/>
        <w:jc w:val="center"/>
        <w:rPr>
          <w:rFonts w:ascii="Arial" w:hAnsi="Arial" w:cs="Arial"/>
          <w:b/>
          <w:sz w:val="20"/>
          <w:szCs w:val="20"/>
        </w:rPr>
      </w:pPr>
      <w:r w:rsidRPr="002D2813">
        <w:rPr>
          <w:rFonts w:ascii="Arial" w:hAnsi="Arial" w:cs="Arial"/>
          <w:b/>
          <w:sz w:val="20"/>
          <w:szCs w:val="20"/>
        </w:rPr>
        <w:lastRenderedPageBreak/>
        <w:t>SEGURO SOCIAL DE SALUD (ESSALUD)</w:t>
      </w:r>
    </w:p>
    <w:p w14:paraId="4FC5296A" w14:textId="77777777" w:rsidR="0089008A" w:rsidRPr="002D2813" w:rsidRDefault="0089008A" w:rsidP="00EC1F6E">
      <w:pPr>
        <w:pStyle w:val="Sangradetextonormal"/>
        <w:tabs>
          <w:tab w:val="left" w:pos="0"/>
        </w:tabs>
        <w:spacing w:line="480" w:lineRule="auto"/>
        <w:jc w:val="center"/>
        <w:rPr>
          <w:rFonts w:ascii="Arial" w:hAnsi="Arial" w:cs="Arial"/>
          <w:b/>
          <w:lang w:eastAsia="en-US"/>
        </w:rPr>
      </w:pPr>
      <w:r w:rsidRPr="002D2813">
        <w:rPr>
          <w:rFonts w:ascii="Arial" w:hAnsi="Arial" w:cs="Arial"/>
          <w:b/>
          <w:lang w:eastAsia="en-US"/>
        </w:rPr>
        <w:t>PROCESO DE SELECCIÓN DE PERSONAL POR SUPLENCIA</w:t>
      </w:r>
    </w:p>
    <w:p w14:paraId="59D2A372" w14:textId="77777777" w:rsidR="0089008A" w:rsidRPr="002D2813" w:rsidRDefault="0089008A" w:rsidP="00EC1F6E">
      <w:pPr>
        <w:pStyle w:val="Sinespaciado"/>
        <w:spacing w:line="480" w:lineRule="aut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14:paraId="0B6E85B2" w14:textId="319E7229" w:rsidR="0089008A" w:rsidRPr="00634260" w:rsidRDefault="00EC1F6E" w:rsidP="00EC1F6E">
      <w:pPr>
        <w:pStyle w:val="Sinespaciado"/>
        <w:spacing w:line="480" w:lineRule="auto"/>
        <w:jc w:val="center"/>
        <w:rPr>
          <w:rFonts w:ascii="Arial" w:hAnsi="Arial" w:cs="Arial"/>
          <w:b/>
          <w:sz w:val="20"/>
          <w:szCs w:val="20"/>
        </w:rPr>
      </w:pPr>
      <w:r w:rsidRPr="002D2813">
        <w:rPr>
          <w:rFonts w:ascii="Arial" w:hAnsi="Arial" w:cs="Arial"/>
          <w:b/>
          <w:sz w:val="20"/>
          <w:szCs w:val="20"/>
        </w:rPr>
        <w:t xml:space="preserve">CÓDIGO DE PROCESO DE SELECCIÓN </w:t>
      </w:r>
      <w:r w:rsidR="0089008A">
        <w:rPr>
          <w:rFonts w:ascii="Arial" w:hAnsi="Arial" w:cs="Arial"/>
          <w:b/>
          <w:sz w:val="20"/>
          <w:szCs w:val="20"/>
        </w:rPr>
        <w:t>P.S. N° 001-PVA</w:t>
      </w:r>
      <w:r w:rsidR="0089008A" w:rsidRPr="002D2813">
        <w:rPr>
          <w:rFonts w:ascii="Arial" w:hAnsi="Arial" w:cs="Arial"/>
          <w:b/>
          <w:sz w:val="20"/>
          <w:szCs w:val="20"/>
        </w:rPr>
        <w:t>-INCOR-202</w:t>
      </w:r>
      <w:r w:rsidR="0089008A">
        <w:rPr>
          <w:rFonts w:ascii="Arial" w:hAnsi="Arial" w:cs="Arial"/>
          <w:b/>
          <w:sz w:val="20"/>
          <w:szCs w:val="20"/>
        </w:rPr>
        <w:t>2</w:t>
      </w:r>
    </w:p>
    <w:p w14:paraId="2A0BB005" w14:textId="77777777" w:rsidR="0089008A" w:rsidRPr="002D2813" w:rsidRDefault="0089008A" w:rsidP="0089008A">
      <w:pPr>
        <w:pStyle w:val="Sinespaciado1"/>
        <w:ind w:left="360"/>
        <w:jc w:val="both"/>
        <w:rPr>
          <w:rFonts w:ascii="Arial" w:hAnsi="Arial" w:cs="Arial"/>
          <w:b/>
          <w:sz w:val="20"/>
          <w:szCs w:val="20"/>
        </w:rPr>
      </w:pPr>
    </w:p>
    <w:p w14:paraId="1D6C7132"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643F3DED" w14:textId="77777777" w:rsidR="0089008A" w:rsidRPr="002D2813" w:rsidRDefault="0089008A" w:rsidP="0089008A">
      <w:pPr>
        <w:suppressAutoHyphens w:val="0"/>
        <w:rPr>
          <w:rFonts w:ascii="Arial" w:hAnsi="Arial" w:cs="Arial"/>
          <w:lang w:eastAsia="es-ES"/>
        </w:rPr>
      </w:pPr>
    </w:p>
    <w:p w14:paraId="69379C7A"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157AE1B8"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26320AD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r w:rsidRPr="006D3EC9">
        <w:rPr>
          <w:rFonts w:ascii="Arial" w:hAnsi="Arial" w:cs="Arial"/>
          <w:lang w:eastAsia="en-US"/>
        </w:rPr>
        <w:t xml:space="preserve">Cubrir </w:t>
      </w:r>
      <w:r w:rsidR="00786876" w:rsidRPr="006D3EC9">
        <w:rPr>
          <w:rFonts w:ascii="Arial" w:hAnsi="Arial" w:cs="Arial"/>
          <w:lang w:eastAsia="en-US"/>
        </w:rPr>
        <w:t xml:space="preserve">los </w:t>
      </w:r>
      <w:r w:rsidRPr="006D3EC9">
        <w:rPr>
          <w:rFonts w:ascii="Arial" w:hAnsi="Arial" w:cs="Arial"/>
          <w:lang w:eastAsia="en-US"/>
        </w:rPr>
        <w:t>siguiente</w:t>
      </w:r>
      <w:r w:rsidR="00786876" w:rsidRPr="006D3EC9">
        <w:rPr>
          <w:rFonts w:ascii="Arial" w:hAnsi="Arial" w:cs="Arial"/>
          <w:lang w:eastAsia="en-US"/>
        </w:rPr>
        <w:t>s</w:t>
      </w:r>
      <w:r w:rsidRPr="006D3EC9">
        <w:rPr>
          <w:rFonts w:ascii="Arial" w:hAnsi="Arial" w:cs="Arial"/>
          <w:lang w:eastAsia="en-US"/>
        </w:rPr>
        <w:t xml:space="preserve"> cargo</w:t>
      </w:r>
      <w:r w:rsidR="00786876" w:rsidRPr="006D3EC9">
        <w:rPr>
          <w:rFonts w:ascii="Arial" w:hAnsi="Arial" w:cs="Arial"/>
          <w:lang w:eastAsia="en-US"/>
        </w:rPr>
        <w:t>s</w:t>
      </w:r>
      <w:r w:rsidRPr="006D3EC9">
        <w:rPr>
          <w:rFonts w:ascii="Arial" w:hAnsi="Arial" w:cs="Arial"/>
          <w:lang w:eastAsia="en-US"/>
        </w:rPr>
        <w:t xml:space="preserve"> en la modalidad de </w:t>
      </w:r>
      <w:r w:rsidR="00E4747A" w:rsidRPr="006D3EC9">
        <w:rPr>
          <w:rFonts w:ascii="Arial" w:hAnsi="Arial" w:cs="Arial"/>
          <w:b/>
          <w:u w:val="single"/>
          <w:lang w:eastAsia="en-US"/>
        </w:rPr>
        <w:t>Plazo Indeterminado</w:t>
      </w:r>
      <w:r w:rsidRPr="002D2813">
        <w:rPr>
          <w:rFonts w:ascii="Arial" w:hAnsi="Arial" w:cs="Arial"/>
          <w:lang w:eastAsia="es-ES"/>
        </w:rPr>
        <w:t xml:space="preserve"> 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14:paraId="68D5A587" w14:textId="77777777" w:rsidR="0089008A" w:rsidRPr="002D2813" w:rsidRDefault="0089008A" w:rsidP="0089008A">
      <w:pPr>
        <w:keepNext/>
        <w:tabs>
          <w:tab w:val="left" w:pos="851"/>
        </w:tabs>
        <w:suppressAutoHyphens w:val="0"/>
        <w:ind w:left="851"/>
        <w:jc w:val="both"/>
        <w:outlineLvl w:val="3"/>
        <w:rPr>
          <w:rFonts w:ascii="Arial" w:hAnsi="Arial" w:cs="Arial"/>
        </w:rPr>
      </w:pPr>
      <w:r w:rsidRPr="002D2813">
        <w:rPr>
          <w:rFonts w:ascii="Arial" w:hAnsi="Arial" w:cs="Arial"/>
          <w:lang w:eastAsia="es-ES"/>
        </w:rPr>
        <w:t xml:space="preserve"> </w:t>
      </w:r>
    </w:p>
    <w:tbl>
      <w:tblPr>
        <w:tblW w:w="10207" w:type="dxa"/>
        <w:tblInd w:w="-431"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701"/>
        <w:gridCol w:w="1134"/>
        <w:gridCol w:w="1418"/>
        <w:gridCol w:w="992"/>
        <w:gridCol w:w="2410"/>
        <w:gridCol w:w="1559"/>
      </w:tblGrid>
      <w:tr w:rsidR="0089008A" w:rsidRPr="002D2813" w14:paraId="6C648341" w14:textId="77777777" w:rsidTr="00EC1F6E">
        <w:trPr>
          <w:trHeight w:val="467"/>
        </w:trPr>
        <w:tc>
          <w:tcPr>
            <w:tcW w:w="993" w:type="dxa"/>
            <w:tcBorders>
              <w:bottom w:val="single" w:sz="4" w:space="0" w:color="auto"/>
            </w:tcBorders>
            <w:shd w:val="clear" w:color="auto" w:fill="BDD6EE" w:themeFill="accent1" w:themeFillTint="66"/>
            <w:noWrap/>
            <w:vAlign w:val="center"/>
          </w:tcPr>
          <w:p w14:paraId="673C0F52" w14:textId="77777777" w:rsidR="0089008A" w:rsidRPr="002D2813" w:rsidRDefault="0089008A" w:rsidP="00F129C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CARGO</w:t>
            </w:r>
          </w:p>
        </w:tc>
        <w:tc>
          <w:tcPr>
            <w:tcW w:w="1701" w:type="dxa"/>
            <w:tcBorders>
              <w:bottom w:val="single" w:sz="4" w:space="0" w:color="auto"/>
            </w:tcBorders>
            <w:shd w:val="clear" w:color="auto" w:fill="BDD6EE" w:themeFill="accent1" w:themeFillTint="66"/>
            <w:vAlign w:val="center"/>
          </w:tcPr>
          <w:p w14:paraId="0624B07B" w14:textId="77777777" w:rsidR="0089008A" w:rsidRPr="002D2813" w:rsidRDefault="0089008A" w:rsidP="00F129C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ESPECIALIDAD</w:t>
            </w:r>
          </w:p>
        </w:tc>
        <w:tc>
          <w:tcPr>
            <w:tcW w:w="1134" w:type="dxa"/>
            <w:tcBorders>
              <w:bottom w:val="single" w:sz="4" w:space="0" w:color="auto"/>
            </w:tcBorders>
            <w:shd w:val="clear" w:color="auto" w:fill="BDD6EE" w:themeFill="accent1" w:themeFillTint="66"/>
            <w:noWrap/>
            <w:vAlign w:val="center"/>
          </w:tcPr>
          <w:p w14:paraId="4893238B" w14:textId="77777777" w:rsidR="0089008A" w:rsidRPr="002D2813" w:rsidRDefault="0089008A" w:rsidP="00F129C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CÓDIGO DE CARGO</w:t>
            </w:r>
          </w:p>
        </w:tc>
        <w:tc>
          <w:tcPr>
            <w:tcW w:w="1418" w:type="dxa"/>
            <w:tcBorders>
              <w:bottom w:val="single" w:sz="4" w:space="0" w:color="auto"/>
            </w:tcBorders>
            <w:shd w:val="clear" w:color="auto" w:fill="BDD6EE" w:themeFill="accent1" w:themeFillTint="66"/>
            <w:vAlign w:val="center"/>
          </w:tcPr>
          <w:p w14:paraId="4FC76290" w14:textId="77777777" w:rsidR="0089008A" w:rsidRPr="002D2813" w:rsidRDefault="0089008A" w:rsidP="00F129C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REMUNERACIÓN MENSUAL</w:t>
            </w:r>
          </w:p>
        </w:tc>
        <w:tc>
          <w:tcPr>
            <w:tcW w:w="992" w:type="dxa"/>
            <w:tcBorders>
              <w:bottom w:val="single" w:sz="4" w:space="0" w:color="auto"/>
            </w:tcBorders>
            <w:shd w:val="clear" w:color="auto" w:fill="BDD6EE" w:themeFill="accent1" w:themeFillTint="66"/>
            <w:noWrap/>
            <w:vAlign w:val="center"/>
          </w:tcPr>
          <w:p w14:paraId="2F1D0AB3" w14:textId="77777777" w:rsidR="0089008A" w:rsidRPr="002D2813" w:rsidRDefault="0089008A" w:rsidP="00F129C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CANTIDAD</w:t>
            </w:r>
          </w:p>
        </w:tc>
        <w:tc>
          <w:tcPr>
            <w:tcW w:w="2410" w:type="dxa"/>
            <w:tcBorders>
              <w:bottom w:val="single" w:sz="4" w:space="0" w:color="auto"/>
            </w:tcBorders>
            <w:shd w:val="clear" w:color="auto" w:fill="BDD6EE" w:themeFill="accent1" w:themeFillTint="66"/>
            <w:vAlign w:val="center"/>
          </w:tcPr>
          <w:p w14:paraId="08304D72" w14:textId="77777777" w:rsidR="0089008A" w:rsidRPr="002D2813" w:rsidRDefault="0089008A" w:rsidP="00F129C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LUGAR DE LABORES</w:t>
            </w:r>
          </w:p>
        </w:tc>
        <w:tc>
          <w:tcPr>
            <w:tcW w:w="1559" w:type="dxa"/>
            <w:tcBorders>
              <w:bottom w:val="single" w:sz="4" w:space="0" w:color="auto"/>
              <w:right w:val="single" w:sz="4" w:space="0" w:color="auto"/>
            </w:tcBorders>
            <w:shd w:val="clear" w:color="auto" w:fill="BDD6EE" w:themeFill="accent1" w:themeFillTint="66"/>
            <w:noWrap/>
            <w:vAlign w:val="center"/>
          </w:tcPr>
          <w:p w14:paraId="4017CEC7" w14:textId="77777777" w:rsidR="0089008A" w:rsidRPr="002D2813" w:rsidRDefault="0089008A" w:rsidP="00F129C9">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DEPENDENCIA</w:t>
            </w:r>
          </w:p>
        </w:tc>
      </w:tr>
      <w:tr w:rsidR="00B376D9" w:rsidRPr="002D2813" w14:paraId="37E2507A" w14:textId="77777777" w:rsidTr="00EC1F6E">
        <w:trPr>
          <w:trHeight w:val="1060"/>
        </w:trPr>
        <w:tc>
          <w:tcPr>
            <w:tcW w:w="993" w:type="dxa"/>
            <w:vMerge w:val="restart"/>
            <w:tcBorders>
              <w:bottom w:val="single" w:sz="4" w:space="0" w:color="auto"/>
            </w:tcBorders>
            <w:noWrap/>
            <w:vAlign w:val="center"/>
          </w:tcPr>
          <w:p w14:paraId="670C4215" w14:textId="77777777" w:rsidR="00B376D9" w:rsidRDefault="00B376D9" w:rsidP="00F129C9">
            <w:pPr>
              <w:jc w:val="center"/>
              <w:rPr>
                <w:rFonts w:ascii="Arial" w:hAnsi="Arial" w:cs="Arial"/>
                <w:sz w:val="18"/>
                <w:szCs w:val="18"/>
              </w:rPr>
            </w:pPr>
          </w:p>
          <w:p w14:paraId="5C500801" w14:textId="77777777" w:rsidR="00B376D9" w:rsidRDefault="00B376D9" w:rsidP="00F129C9">
            <w:pPr>
              <w:jc w:val="center"/>
              <w:rPr>
                <w:rFonts w:ascii="Arial" w:hAnsi="Arial" w:cs="Arial"/>
                <w:sz w:val="18"/>
                <w:szCs w:val="18"/>
              </w:rPr>
            </w:pPr>
          </w:p>
          <w:p w14:paraId="054FE92E" w14:textId="77777777" w:rsidR="00B376D9" w:rsidRDefault="00B376D9" w:rsidP="00F129C9">
            <w:pPr>
              <w:jc w:val="center"/>
              <w:rPr>
                <w:rFonts w:ascii="Arial" w:hAnsi="Arial" w:cs="Arial"/>
                <w:sz w:val="18"/>
                <w:szCs w:val="18"/>
              </w:rPr>
            </w:pPr>
          </w:p>
          <w:p w14:paraId="65B142E1" w14:textId="77777777" w:rsidR="00B376D9" w:rsidRDefault="00B376D9" w:rsidP="00F129C9">
            <w:pPr>
              <w:jc w:val="center"/>
              <w:rPr>
                <w:rFonts w:ascii="Arial" w:hAnsi="Arial" w:cs="Arial"/>
                <w:sz w:val="18"/>
                <w:szCs w:val="18"/>
              </w:rPr>
            </w:pPr>
            <w:r>
              <w:rPr>
                <w:rFonts w:ascii="Arial" w:hAnsi="Arial" w:cs="Arial"/>
                <w:sz w:val="18"/>
                <w:szCs w:val="18"/>
              </w:rPr>
              <w:t>Médico</w:t>
            </w:r>
          </w:p>
          <w:p w14:paraId="5C5FA247" w14:textId="77777777" w:rsidR="00B376D9" w:rsidRDefault="00B376D9" w:rsidP="00F129C9">
            <w:pPr>
              <w:jc w:val="center"/>
              <w:rPr>
                <w:rFonts w:ascii="Arial" w:hAnsi="Arial" w:cs="Arial"/>
                <w:sz w:val="18"/>
                <w:szCs w:val="18"/>
              </w:rPr>
            </w:pPr>
          </w:p>
          <w:p w14:paraId="5BE17740" w14:textId="77777777" w:rsidR="00B376D9" w:rsidRDefault="00B376D9" w:rsidP="00F129C9">
            <w:pPr>
              <w:jc w:val="center"/>
              <w:rPr>
                <w:rFonts w:ascii="Arial" w:hAnsi="Arial" w:cs="Arial"/>
                <w:sz w:val="18"/>
                <w:szCs w:val="18"/>
              </w:rPr>
            </w:pPr>
          </w:p>
          <w:p w14:paraId="73A8BCF2" w14:textId="77777777" w:rsidR="00B376D9" w:rsidRPr="00EA73B5" w:rsidRDefault="00B376D9" w:rsidP="00F129C9">
            <w:pPr>
              <w:jc w:val="center"/>
              <w:rPr>
                <w:rFonts w:ascii="Arial" w:hAnsi="Arial" w:cs="Arial"/>
                <w:sz w:val="18"/>
                <w:szCs w:val="18"/>
              </w:rPr>
            </w:pPr>
          </w:p>
        </w:tc>
        <w:tc>
          <w:tcPr>
            <w:tcW w:w="1701" w:type="dxa"/>
            <w:tcBorders>
              <w:bottom w:val="single" w:sz="4" w:space="0" w:color="auto"/>
            </w:tcBorders>
            <w:vAlign w:val="center"/>
          </w:tcPr>
          <w:p w14:paraId="73A933AD" w14:textId="77777777" w:rsidR="00EC1F6E" w:rsidRDefault="00EC1F6E" w:rsidP="002B75CE">
            <w:pPr>
              <w:jc w:val="center"/>
              <w:rPr>
                <w:rFonts w:ascii="Arial" w:hAnsi="Arial" w:cs="Arial"/>
                <w:sz w:val="18"/>
                <w:szCs w:val="18"/>
              </w:rPr>
            </w:pPr>
          </w:p>
          <w:p w14:paraId="2B6582EE" w14:textId="77777777" w:rsidR="00B376D9" w:rsidRDefault="00B376D9" w:rsidP="002B75CE">
            <w:pPr>
              <w:jc w:val="center"/>
              <w:rPr>
                <w:rFonts w:ascii="Arial" w:hAnsi="Arial" w:cs="Arial"/>
                <w:sz w:val="18"/>
                <w:szCs w:val="18"/>
              </w:rPr>
            </w:pPr>
            <w:r>
              <w:rPr>
                <w:rFonts w:ascii="Arial" w:hAnsi="Arial" w:cs="Arial"/>
                <w:sz w:val="18"/>
                <w:szCs w:val="18"/>
              </w:rPr>
              <w:t>Cirugía de Tórax y Cardiovascular</w:t>
            </w:r>
          </w:p>
          <w:p w14:paraId="705CB767" w14:textId="77777777" w:rsidR="00B376D9" w:rsidRPr="00EA73B5" w:rsidRDefault="00B376D9" w:rsidP="00B376D9">
            <w:pPr>
              <w:jc w:val="center"/>
              <w:rPr>
                <w:rFonts w:ascii="Arial" w:hAnsi="Arial" w:cs="Arial"/>
                <w:sz w:val="18"/>
                <w:szCs w:val="18"/>
              </w:rPr>
            </w:pPr>
          </w:p>
        </w:tc>
        <w:tc>
          <w:tcPr>
            <w:tcW w:w="1134" w:type="dxa"/>
            <w:tcBorders>
              <w:bottom w:val="single" w:sz="4" w:space="0" w:color="auto"/>
            </w:tcBorders>
            <w:noWrap/>
            <w:vAlign w:val="center"/>
          </w:tcPr>
          <w:p w14:paraId="2FF4ED8B" w14:textId="77777777" w:rsidR="00B376D9" w:rsidRDefault="00B376D9" w:rsidP="00F129C9">
            <w:pPr>
              <w:jc w:val="center"/>
              <w:rPr>
                <w:rFonts w:ascii="Arial" w:hAnsi="Arial" w:cs="Arial"/>
                <w:sz w:val="16"/>
                <w:szCs w:val="16"/>
              </w:rPr>
            </w:pPr>
          </w:p>
          <w:p w14:paraId="6249C28A" w14:textId="3ACAC225" w:rsidR="00B376D9" w:rsidRDefault="00EC1F6E" w:rsidP="00F129C9">
            <w:pPr>
              <w:jc w:val="center"/>
              <w:rPr>
                <w:rFonts w:ascii="Arial" w:hAnsi="Arial" w:cs="Arial"/>
                <w:sz w:val="16"/>
                <w:szCs w:val="16"/>
              </w:rPr>
            </w:pPr>
            <w:r>
              <w:rPr>
                <w:rFonts w:ascii="Arial" w:hAnsi="Arial" w:cs="Arial"/>
                <w:sz w:val="16"/>
                <w:szCs w:val="16"/>
              </w:rPr>
              <w:t>P1MES</w:t>
            </w:r>
            <w:r w:rsidR="00B376D9">
              <w:rPr>
                <w:rFonts w:ascii="Arial" w:hAnsi="Arial" w:cs="Arial"/>
                <w:sz w:val="16"/>
                <w:szCs w:val="16"/>
              </w:rPr>
              <w:t>-001</w:t>
            </w:r>
          </w:p>
          <w:p w14:paraId="42B90831" w14:textId="77777777" w:rsidR="00B376D9" w:rsidRPr="00EA73B5" w:rsidRDefault="00B376D9" w:rsidP="00F129C9">
            <w:pPr>
              <w:jc w:val="center"/>
              <w:rPr>
                <w:rFonts w:ascii="Arial" w:hAnsi="Arial" w:cs="Arial"/>
                <w:sz w:val="18"/>
                <w:szCs w:val="18"/>
              </w:rPr>
            </w:pPr>
          </w:p>
        </w:tc>
        <w:tc>
          <w:tcPr>
            <w:tcW w:w="1418" w:type="dxa"/>
            <w:vMerge w:val="restart"/>
            <w:vAlign w:val="center"/>
          </w:tcPr>
          <w:p w14:paraId="4F7C1465" w14:textId="77777777" w:rsidR="00B376D9" w:rsidRDefault="00B376D9" w:rsidP="00F129C9">
            <w:pPr>
              <w:jc w:val="center"/>
              <w:rPr>
                <w:rFonts w:ascii="Arial" w:hAnsi="Arial" w:cs="Arial"/>
                <w:sz w:val="18"/>
                <w:szCs w:val="18"/>
                <w:lang w:val="es-MX"/>
              </w:rPr>
            </w:pPr>
          </w:p>
          <w:p w14:paraId="6627434D" w14:textId="77777777" w:rsidR="00B376D9" w:rsidRPr="00EA73B5" w:rsidRDefault="00B376D9" w:rsidP="00F129C9">
            <w:pPr>
              <w:jc w:val="center"/>
              <w:rPr>
                <w:rFonts w:ascii="Arial" w:hAnsi="Arial" w:cs="Arial"/>
                <w:sz w:val="18"/>
                <w:szCs w:val="18"/>
                <w:lang w:val="es-MX"/>
              </w:rPr>
            </w:pPr>
          </w:p>
          <w:p w14:paraId="0B4DCE4C" w14:textId="77777777" w:rsidR="00B376D9" w:rsidRDefault="00B376D9" w:rsidP="00F129C9">
            <w:pPr>
              <w:jc w:val="center"/>
              <w:rPr>
                <w:rFonts w:ascii="Arial" w:hAnsi="Arial" w:cs="Arial"/>
                <w:sz w:val="18"/>
                <w:szCs w:val="18"/>
                <w:lang w:val="es-MX"/>
              </w:rPr>
            </w:pPr>
            <w:r>
              <w:rPr>
                <w:rFonts w:ascii="Arial" w:hAnsi="Arial" w:cs="Arial"/>
                <w:sz w:val="18"/>
                <w:szCs w:val="18"/>
                <w:lang w:val="es-MX"/>
              </w:rPr>
              <w:t xml:space="preserve">   S/ 6,240.00 </w:t>
            </w:r>
            <w:r w:rsidRPr="001B6ACF">
              <w:rPr>
                <w:rFonts w:ascii="Arial" w:hAnsi="Arial" w:cs="Arial"/>
                <w:sz w:val="18"/>
                <w:szCs w:val="18"/>
                <w:lang w:val="es-MX"/>
              </w:rPr>
              <w:t>(*)</w:t>
            </w:r>
          </w:p>
          <w:p w14:paraId="42EFED9C" w14:textId="77777777" w:rsidR="00B376D9" w:rsidRDefault="00B376D9" w:rsidP="00F129C9">
            <w:pPr>
              <w:jc w:val="center"/>
              <w:rPr>
                <w:rFonts w:ascii="Arial" w:hAnsi="Arial" w:cs="Arial"/>
                <w:sz w:val="18"/>
                <w:szCs w:val="18"/>
                <w:lang w:val="es-MX"/>
              </w:rPr>
            </w:pPr>
          </w:p>
          <w:p w14:paraId="097B55C3" w14:textId="77777777" w:rsidR="00B376D9" w:rsidRPr="00EA73B5" w:rsidRDefault="00B376D9" w:rsidP="00F129C9">
            <w:pPr>
              <w:jc w:val="center"/>
              <w:rPr>
                <w:rFonts w:ascii="Arial" w:hAnsi="Arial" w:cs="Arial"/>
                <w:sz w:val="18"/>
                <w:szCs w:val="18"/>
                <w:lang w:val="es-MX"/>
              </w:rPr>
            </w:pPr>
          </w:p>
        </w:tc>
        <w:tc>
          <w:tcPr>
            <w:tcW w:w="992" w:type="dxa"/>
            <w:tcBorders>
              <w:bottom w:val="single" w:sz="4" w:space="0" w:color="auto"/>
            </w:tcBorders>
            <w:noWrap/>
            <w:vAlign w:val="center"/>
          </w:tcPr>
          <w:p w14:paraId="5B95D661" w14:textId="77777777" w:rsidR="00B376D9" w:rsidRPr="00EA73B5" w:rsidRDefault="00B376D9" w:rsidP="00E4747A">
            <w:pPr>
              <w:jc w:val="center"/>
              <w:rPr>
                <w:rFonts w:ascii="Arial" w:hAnsi="Arial" w:cs="Arial"/>
                <w:sz w:val="18"/>
                <w:szCs w:val="18"/>
              </w:rPr>
            </w:pPr>
            <w:r>
              <w:rPr>
                <w:rFonts w:ascii="Arial" w:hAnsi="Arial" w:cs="Arial"/>
                <w:sz w:val="18"/>
                <w:szCs w:val="18"/>
              </w:rPr>
              <w:t>01</w:t>
            </w:r>
          </w:p>
        </w:tc>
        <w:tc>
          <w:tcPr>
            <w:tcW w:w="2410" w:type="dxa"/>
            <w:tcBorders>
              <w:bottom w:val="single" w:sz="4" w:space="0" w:color="auto"/>
            </w:tcBorders>
          </w:tcPr>
          <w:p w14:paraId="1E4E3E74" w14:textId="77777777" w:rsidR="00B376D9" w:rsidRPr="00EA73B5" w:rsidRDefault="00786876" w:rsidP="002B75CE">
            <w:pPr>
              <w:jc w:val="center"/>
              <w:rPr>
                <w:rFonts w:ascii="Arial" w:hAnsi="Arial" w:cs="Arial"/>
                <w:sz w:val="18"/>
                <w:szCs w:val="18"/>
              </w:rPr>
            </w:pPr>
            <w:r w:rsidRPr="00786876">
              <w:rPr>
                <w:rFonts w:ascii="Arial" w:hAnsi="Arial" w:cs="Arial"/>
                <w:sz w:val="18"/>
                <w:szCs w:val="18"/>
              </w:rPr>
              <w:t>Dirección de Investigación, Docencia y Atención Especializada en Cirugía Cardiovascular / Servicio de Cirugía Cardiovascular</w:t>
            </w:r>
          </w:p>
        </w:tc>
        <w:tc>
          <w:tcPr>
            <w:tcW w:w="1559" w:type="dxa"/>
            <w:vMerge w:val="restart"/>
            <w:tcBorders>
              <w:bottom w:val="single" w:sz="4" w:space="0" w:color="auto"/>
              <w:right w:val="single" w:sz="4" w:space="0" w:color="auto"/>
            </w:tcBorders>
            <w:noWrap/>
            <w:vAlign w:val="center"/>
          </w:tcPr>
          <w:p w14:paraId="3ABE9B3E" w14:textId="77777777" w:rsidR="00B376D9" w:rsidRDefault="00B376D9" w:rsidP="00F129C9">
            <w:pPr>
              <w:jc w:val="center"/>
              <w:rPr>
                <w:rFonts w:ascii="Arial" w:hAnsi="Arial" w:cs="Arial"/>
                <w:sz w:val="18"/>
                <w:szCs w:val="18"/>
              </w:rPr>
            </w:pPr>
            <w:r w:rsidRPr="002D2813">
              <w:rPr>
                <w:rFonts w:ascii="Arial" w:hAnsi="Arial" w:cs="Arial"/>
                <w:sz w:val="18"/>
                <w:szCs w:val="18"/>
              </w:rPr>
              <w:t xml:space="preserve">Instituto Nacional Cardiovascular “Carlos Alberto </w:t>
            </w:r>
            <w:proofErr w:type="spellStart"/>
            <w:r w:rsidRPr="002D2813">
              <w:rPr>
                <w:rFonts w:ascii="Arial" w:hAnsi="Arial" w:cs="Arial"/>
                <w:sz w:val="18"/>
                <w:szCs w:val="18"/>
              </w:rPr>
              <w:t>Peschiera</w:t>
            </w:r>
            <w:proofErr w:type="spellEnd"/>
            <w:r w:rsidRPr="002D2813">
              <w:rPr>
                <w:rFonts w:ascii="Arial" w:hAnsi="Arial" w:cs="Arial"/>
                <w:sz w:val="18"/>
                <w:szCs w:val="18"/>
              </w:rPr>
              <w:t xml:space="preserve"> Carrillo”</w:t>
            </w:r>
          </w:p>
          <w:p w14:paraId="3D566EB8" w14:textId="77777777" w:rsidR="00B376D9" w:rsidRPr="002D2813" w:rsidRDefault="00B376D9" w:rsidP="00F129C9">
            <w:pPr>
              <w:jc w:val="center"/>
              <w:rPr>
                <w:rFonts w:ascii="Arial" w:hAnsi="Arial" w:cs="Arial"/>
                <w:sz w:val="18"/>
                <w:szCs w:val="18"/>
              </w:rPr>
            </w:pPr>
          </w:p>
        </w:tc>
      </w:tr>
      <w:tr w:rsidR="00B376D9" w:rsidRPr="002D2813" w14:paraId="5D1482A3" w14:textId="77777777" w:rsidTr="00EC1F6E">
        <w:trPr>
          <w:trHeight w:val="390"/>
        </w:trPr>
        <w:tc>
          <w:tcPr>
            <w:tcW w:w="993" w:type="dxa"/>
            <w:vMerge/>
            <w:noWrap/>
            <w:vAlign w:val="center"/>
          </w:tcPr>
          <w:p w14:paraId="003624AD" w14:textId="77777777" w:rsidR="00B376D9" w:rsidRDefault="00B376D9" w:rsidP="00F129C9">
            <w:pPr>
              <w:jc w:val="center"/>
              <w:rPr>
                <w:rFonts w:ascii="Arial" w:hAnsi="Arial" w:cs="Arial"/>
                <w:sz w:val="18"/>
                <w:szCs w:val="18"/>
              </w:rPr>
            </w:pPr>
          </w:p>
        </w:tc>
        <w:tc>
          <w:tcPr>
            <w:tcW w:w="1701" w:type="dxa"/>
            <w:vAlign w:val="center"/>
          </w:tcPr>
          <w:p w14:paraId="3829B7D9" w14:textId="77777777" w:rsidR="00B376D9" w:rsidRDefault="00B376D9" w:rsidP="00B376D9">
            <w:pPr>
              <w:jc w:val="center"/>
              <w:rPr>
                <w:rFonts w:ascii="Arial" w:hAnsi="Arial" w:cs="Arial"/>
                <w:sz w:val="18"/>
                <w:szCs w:val="18"/>
              </w:rPr>
            </w:pPr>
            <w:r>
              <w:rPr>
                <w:rFonts w:ascii="Arial" w:hAnsi="Arial" w:cs="Arial"/>
                <w:sz w:val="18"/>
                <w:szCs w:val="18"/>
              </w:rPr>
              <w:t>Anestesiología</w:t>
            </w:r>
          </w:p>
          <w:p w14:paraId="337EBFC0" w14:textId="77777777" w:rsidR="00B376D9" w:rsidRDefault="00B376D9" w:rsidP="002B75CE">
            <w:pPr>
              <w:jc w:val="center"/>
              <w:rPr>
                <w:rFonts w:ascii="Arial" w:hAnsi="Arial" w:cs="Arial"/>
                <w:sz w:val="18"/>
                <w:szCs w:val="18"/>
              </w:rPr>
            </w:pPr>
          </w:p>
        </w:tc>
        <w:tc>
          <w:tcPr>
            <w:tcW w:w="1134" w:type="dxa"/>
            <w:noWrap/>
            <w:vAlign w:val="center"/>
          </w:tcPr>
          <w:p w14:paraId="07D1AA97" w14:textId="7AA6FF9D" w:rsidR="00EC1F6E" w:rsidRDefault="00EC1F6E" w:rsidP="00EC1F6E">
            <w:pPr>
              <w:jc w:val="center"/>
              <w:rPr>
                <w:rFonts w:ascii="Arial" w:hAnsi="Arial" w:cs="Arial"/>
                <w:sz w:val="16"/>
                <w:szCs w:val="16"/>
              </w:rPr>
            </w:pPr>
            <w:r>
              <w:rPr>
                <w:rFonts w:ascii="Arial" w:hAnsi="Arial" w:cs="Arial"/>
                <w:sz w:val="16"/>
                <w:szCs w:val="16"/>
              </w:rPr>
              <w:t>P1MES-002</w:t>
            </w:r>
          </w:p>
          <w:p w14:paraId="208EE84B" w14:textId="77777777" w:rsidR="00B376D9" w:rsidRDefault="00B376D9" w:rsidP="00F129C9">
            <w:pPr>
              <w:jc w:val="center"/>
              <w:rPr>
                <w:rFonts w:ascii="Arial" w:hAnsi="Arial" w:cs="Arial"/>
                <w:sz w:val="16"/>
                <w:szCs w:val="16"/>
              </w:rPr>
            </w:pPr>
          </w:p>
        </w:tc>
        <w:tc>
          <w:tcPr>
            <w:tcW w:w="1418" w:type="dxa"/>
            <w:vMerge/>
            <w:vAlign w:val="center"/>
          </w:tcPr>
          <w:p w14:paraId="257239EC" w14:textId="77777777" w:rsidR="00B376D9" w:rsidRDefault="00B376D9" w:rsidP="00F129C9">
            <w:pPr>
              <w:jc w:val="center"/>
              <w:rPr>
                <w:rFonts w:ascii="Arial" w:hAnsi="Arial" w:cs="Arial"/>
                <w:sz w:val="18"/>
                <w:szCs w:val="18"/>
                <w:lang w:val="es-MX"/>
              </w:rPr>
            </w:pPr>
          </w:p>
        </w:tc>
        <w:tc>
          <w:tcPr>
            <w:tcW w:w="992" w:type="dxa"/>
            <w:noWrap/>
            <w:vAlign w:val="center"/>
          </w:tcPr>
          <w:p w14:paraId="2A24E0D0" w14:textId="77777777" w:rsidR="00E4747A" w:rsidRDefault="00E4747A" w:rsidP="00E4747A">
            <w:pPr>
              <w:jc w:val="center"/>
              <w:rPr>
                <w:rFonts w:ascii="Arial" w:hAnsi="Arial" w:cs="Arial"/>
                <w:sz w:val="18"/>
                <w:szCs w:val="18"/>
              </w:rPr>
            </w:pPr>
            <w:r>
              <w:rPr>
                <w:rFonts w:ascii="Arial" w:hAnsi="Arial" w:cs="Arial"/>
                <w:sz w:val="18"/>
                <w:szCs w:val="18"/>
              </w:rPr>
              <w:t>01</w:t>
            </w:r>
          </w:p>
        </w:tc>
        <w:tc>
          <w:tcPr>
            <w:tcW w:w="2410" w:type="dxa"/>
            <w:vAlign w:val="center"/>
          </w:tcPr>
          <w:p w14:paraId="63D14960" w14:textId="77777777" w:rsidR="00B376D9" w:rsidRPr="001B6ACF" w:rsidRDefault="00786876" w:rsidP="00F129C9">
            <w:pPr>
              <w:jc w:val="center"/>
              <w:rPr>
                <w:rFonts w:ascii="Arial" w:hAnsi="Arial" w:cs="Arial"/>
                <w:sz w:val="18"/>
                <w:szCs w:val="18"/>
              </w:rPr>
            </w:pPr>
            <w:r w:rsidRPr="00786876">
              <w:rPr>
                <w:rFonts w:ascii="Arial" w:hAnsi="Arial" w:cs="Arial"/>
                <w:sz w:val="18"/>
                <w:szCs w:val="18"/>
              </w:rPr>
              <w:t xml:space="preserve">Dirección de Apoyo al Diagnóstico y Tratamiento / Servicio de Anestesiología </w:t>
            </w:r>
            <w:r w:rsidRPr="007556FF">
              <w:rPr>
                <w:rFonts w:ascii="Arial" w:hAnsi="Arial" w:cs="Arial"/>
                <w:sz w:val="18"/>
                <w:szCs w:val="18"/>
              </w:rPr>
              <w:t>Cardiovascular</w:t>
            </w:r>
          </w:p>
        </w:tc>
        <w:tc>
          <w:tcPr>
            <w:tcW w:w="1559" w:type="dxa"/>
            <w:vMerge/>
            <w:tcBorders>
              <w:right w:val="single" w:sz="4" w:space="0" w:color="auto"/>
            </w:tcBorders>
            <w:noWrap/>
            <w:vAlign w:val="center"/>
          </w:tcPr>
          <w:p w14:paraId="6EF8E275" w14:textId="77777777" w:rsidR="00B376D9" w:rsidRPr="002D2813" w:rsidRDefault="00B376D9" w:rsidP="00F129C9">
            <w:pPr>
              <w:jc w:val="center"/>
              <w:rPr>
                <w:rFonts w:ascii="Arial" w:hAnsi="Arial" w:cs="Arial"/>
                <w:sz w:val="18"/>
                <w:szCs w:val="18"/>
              </w:rPr>
            </w:pPr>
          </w:p>
        </w:tc>
      </w:tr>
      <w:tr w:rsidR="0089008A" w:rsidRPr="002D2813" w14:paraId="48912464" w14:textId="77777777" w:rsidTr="00EC1F6E">
        <w:trPr>
          <w:trHeight w:val="345"/>
        </w:trPr>
        <w:tc>
          <w:tcPr>
            <w:tcW w:w="5246" w:type="dxa"/>
            <w:gridSpan w:val="4"/>
            <w:tcBorders>
              <w:bottom w:val="single" w:sz="4" w:space="0" w:color="auto"/>
            </w:tcBorders>
            <w:shd w:val="clear" w:color="auto" w:fill="BDD6EE" w:themeFill="accent1" w:themeFillTint="66"/>
            <w:noWrap/>
            <w:vAlign w:val="center"/>
          </w:tcPr>
          <w:p w14:paraId="76E482D9" w14:textId="77777777" w:rsidR="0089008A" w:rsidRPr="003F2F82" w:rsidRDefault="0089008A" w:rsidP="00F129C9">
            <w:pPr>
              <w:suppressAutoHyphens w:val="0"/>
              <w:jc w:val="center"/>
              <w:rPr>
                <w:rFonts w:ascii="Arial" w:hAnsi="Arial" w:cs="Arial"/>
                <w:b/>
                <w:bCs/>
                <w:sz w:val="16"/>
                <w:szCs w:val="16"/>
                <w:lang w:eastAsia="es-ES"/>
              </w:rPr>
            </w:pPr>
            <w:r w:rsidRPr="003F2F82">
              <w:rPr>
                <w:rFonts w:ascii="Arial" w:hAnsi="Arial" w:cs="Arial"/>
                <w:b/>
                <w:bCs/>
                <w:sz w:val="16"/>
                <w:szCs w:val="16"/>
                <w:lang w:eastAsia="es-ES"/>
              </w:rPr>
              <w:t>Total</w:t>
            </w:r>
          </w:p>
        </w:tc>
        <w:tc>
          <w:tcPr>
            <w:tcW w:w="4961" w:type="dxa"/>
            <w:gridSpan w:val="3"/>
            <w:tcBorders>
              <w:bottom w:val="single" w:sz="4" w:space="0" w:color="auto"/>
              <w:right w:val="single" w:sz="4" w:space="0" w:color="auto"/>
            </w:tcBorders>
            <w:shd w:val="clear" w:color="auto" w:fill="BDD6EE" w:themeFill="accent1" w:themeFillTint="66"/>
            <w:noWrap/>
            <w:vAlign w:val="center"/>
          </w:tcPr>
          <w:p w14:paraId="377CC4A8" w14:textId="762A1D24" w:rsidR="0089008A" w:rsidRPr="002D2813" w:rsidRDefault="003E299D" w:rsidP="00F129C9">
            <w:pPr>
              <w:rPr>
                <w:rFonts w:ascii="Arial" w:hAnsi="Arial" w:cs="Arial"/>
                <w:sz w:val="18"/>
                <w:szCs w:val="18"/>
              </w:rPr>
            </w:pPr>
            <w:r>
              <w:rPr>
                <w:rFonts w:ascii="Arial" w:hAnsi="Arial" w:cs="Arial"/>
                <w:sz w:val="18"/>
                <w:szCs w:val="18"/>
              </w:rPr>
              <w:t xml:space="preserve">        02</w:t>
            </w:r>
          </w:p>
        </w:tc>
      </w:tr>
    </w:tbl>
    <w:p w14:paraId="152F51C5" w14:textId="77777777" w:rsidR="0089008A" w:rsidRPr="002D2813" w:rsidRDefault="0089008A" w:rsidP="00EC1F6E">
      <w:pPr>
        <w:pStyle w:val="Prrafodelista2"/>
        <w:ind w:left="-426" w:right="-711"/>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53609D21" w14:textId="77777777" w:rsidR="0089008A" w:rsidRPr="002D2813" w:rsidRDefault="0089008A" w:rsidP="0089008A">
      <w:pPr>
        <w:pStyle w:val="Sinespaciado"/>
        <w:ind w:left="284"/>
        <w:rPr>
          <w:rFonts w:ascii="Arial" w:hAnsi="Arial" w:cs="Arial"/>
          <w:sz w:val="20"/>
          <w:szCs w:val="20"/>
        </w:rPr>
      </w:pPr>
    </w:p>
    <w:p w14:paraId="3C78CC10"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013949D3" w14:textId="77777777" w:rsidR="00786876" w:rsidRDefault="00786876" w:rsidP="0089008A">
      <w:pPr>
        <w:pStyle w:val="Prrafodelista"/>
        <w:ind w:left="720"/>
        <w:rPr>
          <w:bCs/>
          <w:sz w:val="20"/>
          <w:szCs w:val="20"/>
          <w:lang w:eastAsia="es-PE"/>
        </w:rPr>
      </w:pPr>
    </w:p>
    <w:p w14:paraId="0DD1C61F" w14:textId="77777777" w:rsidR="0089008A" w:rsidRPr="002D2813" w:rsidRDefault="00786876" w:rsidP="0089008A">
      <w:pPr>
        <w:pStyle w:val="Prrafodelista"/>
        <w:ind w:left="720"/>
        <w:rPr>
          <w:bCs/>
          <w:sz w:val="20"/>
          <w:szCs w:val="20"/>
          <w:lang w:eastAsia="es-PE"/>
        </w:rPr>
      </w:pPr>
      <w:r>
        <w:rPr>
          <w:bCs/>
          <w:sz w:val="20"/>
          <w:szCs w:val="20"/>
          <w:lang w:eastAsia="es-PE"/>
        </w:rPr>
        <w:t xml:space="preserve"> </w:t>
      </w:r>
      <w:r w:rsidR="0089008A" w:rsidRPr="002D2813">
        <w:rPr>
          <w:bCs/>
          <w:sz w:val="20"/>
          <w:szCs w:val="20"/>
          <w:lang w:eastAsia="es-PE"/>
        </w:rPr>
        <w:t xml:space="preserve">Instituto Nacional Cardiovascular “Carlos Alberto </w:t>
      </w:r>
      <w:proofErr w:type="spellStart"/>
      <w:r w:rsidR="0089008A" w:rsidRPr="002D2813">
        <w:rPr>
          <w:bCs/>
          <w:sz w:val="20"/>
          <w:szCs w:val="20"/>
          <w:lang w:eastAsia="es-PE"/>
        </w:rPr>
        <w:t>Peschiera</w:t>
      </w:r>
      <w:proofErr w:type="spellEnd"/>
      <w:r w:rsidR="0089008A" w:rsidRPr="002D2813">
        <w:rPr>
          <w:bCs/>
          <w:sz w:val="20"/>
          <w:szCs w:val="20"/>
          <w:lang w:eastAsia="es-PE"/>
        </w:rPr>
        <w:t xml:space="preserve"> Carrillo”</w:t>
      </w:r>
    </w:p>
    <w:p w14:paraId="43AA5C05" w14:textId="77777777" w:rsidR="0089008A" w:rsidRPr="002D2813" w:rsidRDefault="0089008A" w:rsidP="0089008A">
      <w:pPr>
        <w:pStyle w:val="Prrafodelista"/>
        <w:ind w:left="720"/>
        <w:rPr>
          <w:bCs/>
          <w:sz w:val="20"/>
          <w:szCs w:val="20"/>
          <w:lang w:eastAsia="es-PE"/>
        </w:rPr>
      </w:pPr>
    </w:p>
    <w:p w14:paraId="7998F91A"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7C995553" w14:textId="77777777" w:rsidR="00786876" w:rsidRDefault="00786876" w:rsidP="0089008A">
      <w:pPr>
        <w:pStyle w:val="Prrafodelista"/>
        <w:ind w:left="720"/>
        <w:rPr>
          <w:b/>
          <w:sz w:val="20"/>
          <w:szCs w:val="20"/>
        </w:rPr>
      </w:pPr>
    </w:p>
    <w:p w14:paraId="216B4D29" w14:textId="77777777" w:rsidR="0089008A" w:rsidRPr="00786876" w:rsidRDefault="0089008A" w:rsidP="0089008A">
      <w:pPr>
        <w:pStyle w:val="Prrafodelista"/>
        <w:ind w:left="720"/>
        <w:rPr>
          <w:bCs/>
          <w:sz w:val="20"/>
          <w:szCs w:val="20"/>
          <w:lang w:eastAsia="es-PE"/>
        </w:rPr>
      </w:pPr>
      <w:r w:rsidRPr="00786876">
        <w:rPr>
          <w:sz w:val="20"/>
          <w:szCs w:val="20"/>
        </w:rPr>
        <w:t>Oficina de</w:t>
      </w:r>
      <w:r w:rsidR="00786876" w:rsidRPr="00786876">
        <w:rPr>
          <w:sz w:val="20"/>
          <w:szCs w:val="20"/>
        </w:rPr>
        <w:t xml:space="preserve"> Gestión de Recursos Humanos </w:t>
      </w:r>
      <w:r w:rsidRPr="00786876">
        <w:rPr>
          <w:sz w:val="20"/>
          <w:szCs w:val="20"/>
        </w:rPr>
        <w:t>del Instituto</w:t>
      </w:r>
      <w:r w:rsidRPr="00786876">
        <w:rPr>
          <w:bCs/>
          <w:sz w:val="20"/>
          <w:szCs w:val="20"/>
          <w:lang w:eastAsia="es-PE"/>
        </w:rPr>
        <w:t xml:space="preserve"> Nacional Cardiovascular “Carlos Alberto </w:t>
      </w:r>
      <w:proofErr w:type="spellStart"/>
      <w:r w:rsidRPr="00786876">
        <w:rPr>
          <w:bCs/>
          <w:sz w:val="20"/>
          <w:szCs w:val="20"/>
          <w:lang w:eastAsia="es-PE"/>
        </w:rPr>
        <w:t>Peschiera</w:t>
      </w:r>
      <w:proofErr w:type="spellEnd"/>
      <w:r w:rsidRPr="00786876">
        <w:rPr>
          <w:bCs/>
          <w:sz w:val="20"/>
          <w:szCs w:val="20"/>
          <w:lang w:eastAsia="es-PE"/>
        </w:rPr>
        <w:t xml:space="preserve"> Carrillo”- INCOR</w:t>
      </w:r>
    </w:p>
    <w:p w14:paraId="2C7BE90D" w14:textId="77777777" w:rsidR="0089008A" w:rsidRPr="002D2813" w:rsidRDefault="0089008A" w:rsidP="0089008A">
      <w:pPr>
        <w:pStyle w:val="Prrafodelista"/>
        <w:ind w:left="720"/>
        <w:rPr>
          <w:bCs/>
          <w:sz w:val="20"/>
          <w:szCs w:val="20"/>
          <w:lang w:eastAsia="es-PE"/>
        </w:rPr>
      </w:pPr>
    </w:p>
    <w:p w14:paraId="28A85251" w14:textId="77777777" w:rsidR="0089008A"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5C6AC8E9" w14:textId="77777777" w:rsidR="00786876" w:rsidRPr="00786876" w:rsidRDefault="00786876" w:rsidP="00786876">
      <w:pPr>
        <w:rPr>
          <w:lang w:eastAsia="es-ES"/>
        </w:rPr>
      </w:pPr>
    </w:p>
    <w:p w14:paraId="07AA8A89" w14:textId="77777777" w:rsidR="0089008A" w:rsidRPr="00786876" w:rsidRDefault="0089008A" w:rsidP="00786876">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4914EDC"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458B2464"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05FFDB56"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14:paraId="438E1EE6" w14:textId="77777777" w:rsidR="0089008A" w:rsidRPr="002D2813" w:rsidRDefault="0089008A" w:rsidP="00CA681A">
      <w:pPr>
        <w:jc w:val="both"/>
        <w:rPr>
          <w:rFonts w:ascii="Arial" w:hAnsi="Arial" w:cs="Arial"/>
          <w:i/>
        </w:rPr>
      </w:pPr>
    </w:p>
    <w:p w14:paraId="3E444149"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5B895E4A" w14:textId="77777777" w:rsidR="0089008A" w:rsidRPr="002D2813" w:rsidRDefault="0089008A" w:rsidP="0089008A">
      <w:pPr>
        <w:rPr>
          <w:rFonts w:ascii="Arial" w:hAnsi="Arial" w:cs="Arial"/>
          <w:lang w:eastAsia="es-ES"/>
        </w:rPr>
      </w:pPr>
    </w:p>
    <w:p w14:paraId="3FF335BE" w14:textId="77777777" w:rsidR="00786876" w:rsidRPr="00BE0DFA" w:rsidRDefault="00786876" w:rsidP="00786876">
      <w:pPr>
        <w:pStyle w:val="Prrafodelista"/>
        <w:numPr>
          <w:ilvl w:val="2"/>
          <w:numId w:val="2"/>
        </w:numPr>
        <w:tabs>
          <w:tab w:val="clear" w:pos="107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BE0DFA">
        <w:rPr>
          <w:bCs/>
          <w:sz w:val="20"/>
          <w:szCs w:val="20"/>
        </w:rPr>
        <w:lastRenderedPageBreak/>
        <w:t>electrónico de postulación y se somete al proceso de fiscalización que lleve a cabo ESSALUD, durante o después de culminado el proceso de selección.</w:t>
      </w:r>
    </w:p>
    <w:p w14:paraId="70619356" w14:textId="77777777" w:rsidR="00786876" w:rsidRPr="00BE0DFA" w:rsidRDefault="00786876" w:rsidP="00786876">
      <w:pPr>
        <w:pStyle w:val="Prrafodelista"/>
        <w:numPr>
          <w:ilvl w:val="2"/>
          <w:numId w:val="2"/>
        </w:numPr>
        <w:tabs>
          <w:tab w:val="clear" w:pos="107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6A5E37DC" w14:textId="77777777" w:rsidR="00786876" w:rsidRPr="00BE0DFA" w:rsidRDefault="00786876" w:rsidP="00786876">
      <w:pPr>
        <w:pStyle w:val="Prrafodelista"/>
        <w:numPr>
          <w:ilvl w:val="2"/>
          <w:numId w:val="2"/>
        </w:numPr>
        <w:tabs>
          <w:tab w:val="clear" w:pos="107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3B91E93C" w14:textId="77777777" w:rsidR="0089008A" w:rsidRPr="002D2813" w:rsidRDefault="0089008A" w:rsidP="0089008A">
      <w:pPr>
        <w:rPr>
          <w:rFonts w:ascii="Arial" w:hAnsi="Arial" w:cs="Arial"/>
          <w:lang w:eastAsia="es-ES"/>
        </w:rPr>
      </w:pPr>
    </w:p>
    <w:p w14:paraId="67AD755E"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14:paraId="047C776F" w14:textId="77777777" w:rsidR="0089008A" w:rsidRPr="002D2813" w:rsidRDefault="0089008A" w:rsidP="0089008A">
      <w:pPr>
        <w:pStyle w:val="Sinespaciado1"/>
        <w:rPr>
          <w:rFonts w:ascii="Arial" w:hAnsi="Arial" w:cs="Arial"/>
          <w:sz w:val="20"/>
          <w:szCs w:val="20"/>
        </w:rPr>
      </w:pPr>
    </w:p>
    <w:p w14:paraId="045E9F1F" w14:textId="15D3B288" w:rsidR="0089008A" w:rsidRDefault="0089008A" w:rsidP="0089008A">
      <w:pPr>
        <w:jc w:val="both"/>
        <w:rPr>
          <w:rFonts w:ascii="Arial" w:hAnsi="Arial" w:cs="Arial"/>
          <w:b/>
          <w:bCs/>
        </w:rPr>
      </w:pPr>
      <w:r>
        <w:rPr>
          <w:rFonts w:ascii="Arial" w:hAnsi="Arial" w:cs="Arial"/>
          <w:b/>
          <w:bCs/>
        </w:rPr>
        <w:t>MÉD</w:t>
      </w:r>
      <w:r w:rsidR="00CA681A">
        <w:rPr>
          <w:rFonts w:ascii="Arial" w:hAnsi="Arial" w:cs="Arial"/>
          <w:b/>
          <w:bCs/>
        </w:rPr>
        <w:t>ICO ESPECIALISTA EN CIRUGÍA DE TÓR</w:t>
      </w:r>
      <w:r w:rsidR="007732B0">
        <w:rPr>
          <w:rFonts w:ascii="Arial" w:hAnsi="Arial" w:cs="Arial"/>
          <w:b/>
          <w:bCs/>
        </w:rPr>
        <w:t>A</w:t>
      </w:r>
      <w:r w:rsidR="00CA681A">
        <w:rPr>
          <w:rFonts w:ascii="Arial" w:hAnsi="Arial" w:cs="Arial"/>
          <w:b/>
          <w:bCs/>
        </w:rPr>
        <w:t>X Y CARDIOVASCULAR</w:t>
      </w:r>
      <w:r w:rsidR="00EC1F6E">
        <w:rPr>
          <w:rFonts w:ascii="Arial" w:hAnsi="Arial" w:cs="Arial"/>
          <w:b/>
          <w:bCs/>
        </w:rPr>
        <w:t xml:space="preserve"> (P1MES</w:t>
      </w:r>
      <w:r w:rsidRPr="00EA73B5">
        <w:rPr>
          <w:rFonts w:ascii="Arial" w:hAnsi="Arial" w:cs="Arial"/>
          <w:b/>
          <w:bCs/>
        </w:rPr>
        <w:t xml:space="preserve">-001) </w:t>
      </w:r>
    </w:p>
    <w:tbl>
      <w:tblPr>
        <w:tblW w:w="9323" w:type="dxa"/>
        <w:tblInd w:w="-5" w:type="dxa"/>
        <w:tblLayout w:type="fixed"/>
        <w:tblLook w:val="0000" w:firstRow="0" w:lastRow="0" w:firstColumn="0" w:lastColumn="0" w:noHBand="0" w:noVBand="0"/>
      </w:tblPr>
      <w:tblGrid>
        <w:gridCol w:w="2552"/>
        <w:gridCol w:w="6771"/>
      </w:tblGrid>
      <w:tr w:rsidR="0089008A" w:rsidRPr="00EA73B5" w14:paraId="42DAD52E" w14:textId="77777777" w:rsidTr="00F129C9">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3D0B09FB" w14:textId="77777777" w:rsidR="0089008A" w:rsidRPr="00EA73B5" w:rsidRDefault="0089008A" w:rsidP="00F129C9">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B8AB1FB" w14:textId="77777777" w:rsidR="0089008A" w:rsidRPr="00EA73B5" w:rsidRDefault="0089008A" w:rsidP="00F129C9">
            <w:pPr>
              <w:snapToGrid w:val="0"/>
              <w:jc w:val="center"/>
              <w:rPr>
                <w:rFonts w:ascii="Arial" w:hAnsi="Arial" w:cs="Arial"/>
                <w:b/>
                <w:lang w:val="es-MX"/>
              </w:rPr>
            </w:pPr>
            <w:r w:rsidRPr="00EA73B5">
              <w:rPr>
                <w:rFonts w:ascii="Arial" w:hAnsi="Arial" w:cs="Arial"/>
                <w:b/>
                <w:lang w:val="es-MX"/>
              </w:rPr>
              <w:t>DETALLE</w:t>
            </w:r>
          </w:p>
        </w:tc>
      </w:tr>
      <w:tr w:rsidR="0089008A" w:rsidRPr="00D65467" w14:paraId="2B22F034" w14:textId="77777777" w:rsidTr="00F129C9">
        <w:tc>
          <w:tcPr>
            <w:tcW w:w="2552" w:type="dxa"/>
            <w:tcBorders>
              <w:top w:val="single" w:sz="4" w:space="0" w:color="000000"/>
              <w:left w:val="single" w:sz="4" w:space="0" w:color="000000"/>
              <w:bottom w:val="single" w:sz="4" w:space="0" w:color="000000"/>
            </w:tcBorders>
            <w:vAlign w:val="center"/>
          </w:tcPr>
          <w:p w14:paraId="60312E3C" w14:textId="77777777" w:rsidR="0089008A" w:rsidRPr="00D65467" w:rsidRDefault="0089008A" w:rsidP="00F129C9">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59C79C8C" w14:textId="77777777" w:rsidR="0089008A" w:rsidRPr="00D65467"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14:paraId="59CD7E26" w14:textId="77777777" w:rsidR="0089008A" w:rsidRPr="00D65467"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14:paraId="3B6D6919" w14:textId="77777777" w:rsidR="0089008A" w:rsidRPr="00D65467"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sidR="007732B0">
              <w:rPr>
                <w:rFonts w:ascii="Arial" w:hAnsi="Arial" w:cs="Arial"/>
                <w:lang w:val="es-MX"/>
              </w:rPr>
              <w:t>Cirugía de Tórax y Cardiovascular</w:t>
            </w:r>
            <w:r w:rsidRPr="00D65467">
              <w:rPr>
                <w:rFonts w:ascii="Arial" w:hAnsi="Arial" w:cs="Arial"/>
                <w:lang w:val="es-MX"/>
              </w:rPr>
              <w:t xml:space="preserve">. </w:t>
            </w:r>
            <w:r w:rsidRPr="00D65467">
              <w:rPr>
                <w:rFonts w:ascii="Arial" w:hAnsi="Arial" w:cs="Arial"/>
                <w:b/>
                <w:lang w:val="es-MX"/>
              </w:rPr>
              <w:t>(Indispensable)</w:t>
            </w:r>
          </w:p>
          <w:p w14:paraId="6F65B022" w14:textId="77777777" w:rsidR="0089008A" w:rsidRPr="005824F1"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del Registro Nacional de Especialista</w:t>
            </w:r>
            <w:r w:rsidR="00A43971">
              <w:rPr>
                <w:rFonts w:ascii="Arial" w:hAnsi="Arial" w:cs="Arial"/>
                <w:lang w:val="es-MX"/>
              </w:rPr>
              <w:t xml:space="preserve"> de corresponder</w:t>
            </w:r>
            <w:r w:rsidRPr="00D65467">
              <w:rPr>
                <w:rFonts w:ascii="Arial" w:hAnsi="Arial" w:cs="Arial"/>
                <w:lang w:val="es-MX"/>
              </w:rPr>
              <w:t xml:space="preserve">. </w:t>
            </w:r>
            <w:r w:rsidR="00786876">
              <w:rPr>
                <w:rFonts w:ascii="Arial" w:hAnsi="Arial" w:cs="Arial"/>
                <w:b/>
              </w:rPr>
              <w:t>(Indispensable)</w:t>
            </w:r>
          </w:p>
        </w:tc>
      </w:tr>
      <w:tr w:rsidR="0089008A" w:rsidRPr="00D65467" w14:paraId="3B613BAE" w14:textId="77777777" w:rsidTr="00F129C9">
        <w:tc>
          <w:tcPr>
            <w:tcW w:w="2552" w:type="dxa"/>
            <w:tcBorders>
              <w:top w:val="single" w:sz="4" w:space="0" w:color="000000"/>
              <w:left w:val="single" w:sz="4" w:space="0" w:color="000000"/>
              <w:bottom w:val="single" w:sz="4" w:space="0" w:color="000000"/>
            </w:tcBorders>
            <w:vAlign w:val="center"/>
          </w:tcPr>
          <w:p w14:paraId="7665CB6F"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3A3A6BA4" w14:textId="77777777" w:rsidR="0089008A" w:rsidRPr="00D65467" w:rsidRDefault="0089008A" w:rsidP="00F129C9">
            <w:pPr>
              <w:pStyle w:val="Prrafodelista2"/>
              <w:suppressAutoHyphens w:val="0"/>
              <w:ind w:left="207"/>
              <w:jc w:val="both"/>
              <w:rPr>
                <w:rFonts w:ascii="Arial" w:hAnsi="Arial" w:cs="Arial"/>
                <w:lang w:val="es-MX"/>
              </w:rPr>
            </w:pPr>
            <w:r w:rsidRPr="00D65467">
              <w:rPr>
                <w:rFonts w:ascii="Arial" w:hAnsi="Arial" w:cs="Arial"/>
                <w:b/>
                <w:lang w:val="es-MX"/>
              </w:rPr>
              <w:t>EXPERIENCIA GENERAL</w:t>
            </w:r>
            <w:r w:rsidRPr="00D65467">
              <w:rPr>
                <w:rFonts w:ascii="Arial" w:hAnsi="Arial" w:cs="Arial"/>
                <w:lang w:val="es-MX"/>
              </w:rPr>
              <w:t>:</w:t>
            </w:r>
          </w:p>
          <w:p w14:paraId="250A0AC4" w14:textId="77777777" w:rsidR="007556FF" w:rsidRPr="007556FF" w:rsidRDefault="0089008A" w:rsidP="00F129C9">
            <w:pPr>
              <w:pStyle w:val="Prrafodelista"/>
              <w:numPr>
                <w:ilvl w:val="0"/>
                <w:numId w:val="1"/>
              </w:numPr>
              <w:ind w:left="207" w:hanging="236"/>
              <w:contextualSpacing/>
              <w:jc w:val="both"/>
              <w:rPr>
                <w:lang w:val="es-MX"/>
              </w:rPr>
            </w:pPr>
            <w:r w:rsidRPr="007556FF">
              <w:rPr>
                <w:color w:val="000000" w:themeColor="text1"/>
                <w:sz w:val="20"/>
                <w:szCs w:val="20"/>
                <w:lang w:val="es-MX"/>
              </w:rPr>
              <w:t xml:space="preserve">Acreditar* experiencia laboral mínima de </w:t>
            </w:r>
            <w:r w:rsidR="00E6412D" w:rsidRPr="007556FF">
              <w:rPr>
                <w:color w:val="000000" w:themeColor="text1"/>
                <w:sz w:val="20"/>
                <w:szCs w:val="20"/>
                <w:lang w:val="es-MX"/>
              </w:rPr>
              <w:t>seis</w:t>
            </w:r>
            <w:r w:rsidRPr="007556FF">
              <w:rPr>
                <w:color w:val="000000" w:themeColor="text1"/>
                <w:sz w:val="20"/>
                <w:szCs w:val="20"/>
                <w:lang w:val="es-MX"/>
              </w:rPr>
              <w:t xml:space="preserve"> </w:t>
            </w:r>
            <w:r w:rsidR="00E6412D" w:rsidRPr="007556FF">
              <w:rPr>
                <w:color w:val="000000" w:themeColor="text1"/>
                <w:sz w:val="20"/>
                <w:szCs w:val="20"/>
                <w:lang w:val="es-MX"/>
              </w:rPr>
              <w:t>(06</w:t>
            </w:r>
            <w:r w:rsidR="00786876" w:rsidRPr="007556FF">
              <w:rPr>
                <w:color w:val="000000" w:themeColor="text1"/>
                <w:sz w:val="20"/>
                <w:szCs w:val="20"/>
                <w:lang w:val="es-MX"/>
              </w:rPr>
              <w:t xml:space="preserve">) </w:t>
            </w:r>
            <w:r w:rsidRPr="007556FF">
              <w:rPr>
                <w:color w:val="000000" w:themeColor="text1"/>
                <w:sz w:val="20"/>
                <w:szCs w:val="20"/>
                <w:lang w:val="es-MX"/>
              </w:rPr>
              <w:t xml:space="preserve">años en el desempeño de actividades y/o funciones afines a la profesión, incluyendo el SERUMS. </w:t>
            </w:r>
            <w:r w:rsidRPr="007556FF">
              <w:rPr>
                <w:b/>
                <w:color w:val="000000" w:themeColor="text1"/>
                <w:sz w:val="20"/>
                <w:szCs w:val="20"/>
                <w:lang w:val="es-MX"/>
              </w:rPr>
              <w:t>(Indispensable)</w:t>
            </w:r>
            <w:r w:rsidR="00E6412D" w:rsidRPr="007556FF">
              <w:rPr>
                <w:b/>
                <w:color w:val="000000" w:themeColor="text1"/>
                <w:sz w:val="20"/>
                <w:szCs w:val="20"/>
                <w:lang w:val="es-MX"/>
              </w:rPr>
              <w:t xml:space="preserve"> </w:t>
            </w:r>
          </w:p>
          <w:p w14:paraId="358C61DA" w14:textId="64F84F60" w:rsidR="0089008A" w:rsidRPr="003E299D" w:rsidRDefault="0089008A" w:rsidP="003E299D">
            <w:pPr>
              <w:pStyle w:val="Prrafodelista"/>
              <w:ind w:left="207"/>
              <w:contextualSpacing/>
              <w:jc w:val="both"/>
              <w:rPr>
                <w:b/>
                <w:sz w:val="20"/>
                <w:szCs w:val="20"/>
                <w:lang w:val="es-MX" w:eastAsia="es-PE"/>
              </w:rPr>
            </w:pPr>
            <w:r w:rsidRPr="003E299D">
              <w:rPr>
                <w:b/>
                <w:sz w:val="20"/>
                <w:szCs w:val="20"/>
                <w:lang w:val="es-MX" w:eastAsia="es-PE"/>
              </w:rPr>
              <w:t>EXPERIENCIA ESPECÍFICA:</w:t>
            </w:r>
          </w:p>
          <w:p w14:paraId="6592BA8A" w14:textId="77777777" w:rsidR="0089008A" w:rsidRPr="00BA57E0" w:rsidRDefault="0089008A" w:rsidP="00F129C9">
            <w:pPr>
              <w:pStyle w:val="Prrafodelista2"/>
              <w:numPr>
                <w:ilvl w:val="0"/>
                <w:numId w:val="1"/>
              </w:numPr>
              <w:suppressAutoHyphens w:val="0"/>
              <w:ind w:left="207" w:hanging="174"/>
              <w:jc w:val="both"/>
              <w:rPr>
                <w:rFonts w:ascii="Arial" w:hAnsi="Arial" w:cs="Arial"/>
                <w:lang w:val="es-MX"/>
              </w:rPr>
            </w:pPr>
            <w:r w:rsidRPr="00BA57E0">
              <w:rPr>
                <w:rFonts w:ascii="Arial" w:hAnsi="Arial" w:cs="Arial"/>
                <w:lang w:val="es-MX"/>
              </w:rPr>
              <w:t>Acreditar*</w:t>
            </w:r>
            <w:r w:rsidR="00E340B2" w:rsidRPr="00BA57E0">
              <w:rPr>
                <w:rFonts w:ascii="Arial" w:hAnsi="Arial" w:cs="Arial"/>
                <w:lang w:val="es-MX"/>
              </w:rPr>
              <w:t xml:space="preserve"> cinco</w:t>
            </w:r>
            <w:r w:rsidRPr="00BA57E0">
              <w:rPr>
                <w:rFonts w:ascii="Arial" w:hAnsi="Arial" w:cs="Arial"/>
                <w:lang w:val="es-MX"/>
              </w:rPr>
              <w:t xml:space="preserve"> (0</w:t>
            </w:r>
            <w:r w:rsidR="00E340B2" w:rsidRPr="00BA57E0">
              <w:rPr>
                <w:rFonts w:ascii="Arial" w:hAnsi="Arial" w:cs="Arial"/>
                <w:lang w:val="es-MX"/>
              </w:rPr>
              <w:t>5</w:t>
            </w:r>
            <w:r w:rsidRPr="00BA57E0">
              <w:rPr>
                <w:rFonts w:ascii="Arial" w:hAnsi="Arial" w:cs="Arial"/>
                <w:lang w:val="es-MX"/>
              </w:rPr>
              <w:t xml:space="preserve">) años en el desempeño de funciones afines a la especialidad de </w:t>
            </w:r>
            <w:r w:rsidR="00E340B2" w:rsidRPr="00BA57E0">
              <w:rPr>
                <w:rFonts w:ascii="Arial" w:hAnsi="Arial" w:cs="Arial"/>
                <w:lang w:val="es-MX"/>
              </w:rPr>
              <w:t>Cirugía de Tórax y Cardiovascular</w:t>
            </w:r>
            <w:r w:rsidRPr="00BA57E0">
              <w:rPr>
                <w:rFonts w:ascii="Arial" w:hAnsi="Arial" w:cs="Arial"/>
                <w:lang w:val="es-MX"/>
              </w:rPr>
              <w:t xml:space="preserve">, incluyendo el Residentado Médico. </w:t>
            </w:r>
            <w:r w:rsidRPr="00BA57E0">
              <w:rPr>
                <w:rFonts w:ascii="Arial" w:hAnsi="Arial" w:cs="Arial"/>
                <w:b/>
                <w:lang w:val="es-MX"/>
              </w:rPr>
              <w:t>(Indispensable)</w:t>
            </w:r>
          </w:p>
          <w:p w14:paraId="490B31E0" w14:textId="07DBEA0A" w:rsidR="00200663" w:rsidRPr="0000769E" w:rsidRDefault="00200663" w:rsidP="00200663">
            <w:pPr>
              <w:pStyle w:val="Prrafodelista2"/>
              <w:numPr>
                <w:ilvl w:val="0"/>
                <w:numId w:val="1"/>
              </w:numPr>
              <w:suppressAutoHyphens w:val="0"/>
              <w:ind w:left="207" w:hanging="174"/>
              <w:jc w:val="both"/>
              <w:rPr>
                <w:rFonts w:ascii="Arial" w:hAnsi="Arial" w:cs="Arial"/>
                <w:lang w:val="es-MX"/>
              </w:rPr>
            </w:pPr>
            <w:r w:rsidRPr="0000769E">
              <w:rPr>
                <w:rFonts w:ascii="Arial" w:hAnsi="Arial" w:cs="Arial"/>
                <w:lang w:val="es-MX"/>
              </w:rPr>
              <w:t xml:space="preserve">Acreditar* </w:t>
            </w:r>
            <w:r w:rsidR="0000769E" w:rsidRPr="0000769E">
              <w:rPr>
                <w:rFonts w:ascii="Arial" w:hAnsi="Arial" w:cs="Arial"/>
                <w:lang w:val="es-MX"/>
              </w:rPr>
              <w:t>experiencia en cirugía cardiovascular como cirujano principal en</w:t>
            </w:r>
            <w:r w:rsidRPr="0000769E">
              <w:rPr>
                <w:rFonts w:ascii="Arial" w:hAnsi="Arial" w:cs="Arial"/>
                <w:lang w:val="es-MX"/>
              </w:rPr>
              <w:t xml:space="preserve"> más de diez (10) procedimientos endovasculares por año en los últimos tres (03) años. </w:t>
            </w:r>
            <w:r w:rsidRPr="0000769E">
              <w:rPr>
                <w:rFonts w:ascii="Arial" w:hAnsi="Arial" w:cs="Arial"/>
                <w:b/>
                <w:lang w:val="es-MX"/>
              </w:rPr>
              <w:t>(Indispensable)</w:t>
            </w:r>
          </w:p>
          <w:p w14:paraId="093DB981" w14:textId="11C1E318" w:rsidR="00786876" w:rsidRPr="00786876" w:rsidRDefault="004869AD" w:rsidP="00F129C9">
            <w:pPr>
              <w:pStyle w:val="Prrafodelista2"/>
              <w:numPr>
                <w:ilvl w:val="0"/>
                <w:numId w:val="1"/>
              </w:numPr>
              <w:suppressAutoHyphens w:val="0"/>
              <w:ind w:left="207" w:hanging="174"/>
              <w:jc w:val="both"/>
              <w:rPr>
                <w:rFonts w:ascii="Arial" w:hAnsi="Arial" w:cs="Arial"/>
                <w:b/>
                <w:lang w:val="es-MX"/>
              </w:rPr>
            </w:pPr>
            <w:r w:rsidRPr="0000769E">
              <w:rPr>
                <w:rFonts w:ascii="Arial" w:hAnsi="Arial" w:cs="Arial"/>
                <w:lang w:val="es-MX"/>
              </w:rPr>
              <w:t>Acreditar* veinte casos (20) por año como cirujano principal en cirugía cardiaca con circulación extracorpórea en los últimos tres (03) años.</w:t>
            </w:r>
            <w:r w:rsidR="00200663" w:rsidRPr="00786876">
              <w:rPr>
                <w:rFonts w:ascii="Arial" w:hAnsi="Arial" w:cs="Arial"/>
                <w:lang w:val="es-MX"/>
              </w:rPr>
              <w:t xml:space="preserve"> </w:t>
            </w:r>
            <w:r w:rsidR="00200663" w:rsidRPr="00786876">
              <w:rPr>
                <w:rFonts w:ascii="Arial" w:hAnsi="Arial" w:cs="Arial"/>
                <w:b/>
                <w:lang w:val="es-MX"/>
              </w:rPr>
              <w:t>(Indispensable)</w:t>
            </w:r>
          </w:p>
          <w:p w14:paraId="20023626" w14:textId="77777777" w:rsidR="0089008A" w:rsidRPr="00786876" w:rsidRDefault="0089008A" w:rsidP="00F129C9">
            <w:pPr>
              <w:pStyle w:val="Prrafodelista2"/>
              <w:numPr>
                <w:ilvl w:val="0"/>
                <w:numId w:val="1"/>
              </w:numPr>
              <w:suppressAutoHyphens w:val="0"/>
              <w:ind w:left="207" w:hanging="174"/>
              <w:jc w:val="both"/>
              <w:rPr>
                <w:rFonts w:ascii="Arial" w:hAnsi="Arial" w:cs="Arial"/>
                <w:b/>
                <w:lang w:val="es-MX"/>
              </w:rPr>
            </w:pPr>
            <w:r w:rsidRPr="00786876">
              <w:rPr>
                <w:rFonts w:ascii="Arial" w:hAnsi="Arial" w:cs="Arial"/>
                <w:lang w:val="es-MX"/>
              </w:rPr>
              <w:t xml:space="preserve">Acreditar* un (01) año de SERUMS. </w:t>
            </w:r>
            <w:r w:rsidRPr="00786876">
              <w:rPr>
                <w:rFonts w:ascii="Arial" w:hAnsi="Arial" w:cs="Arial"/>
                <w:b/>
                <w:lang w:val="es-MX"/>
              </w:rPr>
              <w:t>(Indispensable)</w:t>
            </w:r>
          </w:p>
          <w:p w14:paraId="0FE410B2" w14:textId="77777777" w:rsidR="00786876" w:rsidRPr="00786876" w:rsidRDefault="00786876" w:rsidP="00786876">
            <w:pPr>
              <w:pStyle w:val="Prrafodelista"/>
              <w:numPr>
                <w:ilvl w:val="0"/>
                <w:numId w:val="1"/>
              </w:numPr>
              <w:ind w:left="236" w:hanging="236"/>
              <w:contextualSpacing/>
              <w:jc w:val="both"/>
              <w:rPr>
                <w:color w:val="000000" w:themeColor="text1"/>
                <w:sz w:val="20"/>
                <w:szCs w:val="20"/>
                <w:lang w:val="es-MX"/>
              </w:rPr>
            </w:pPr>
            <w:r w:rsidRPr="00D65467">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D65467">
              <w:rPr>
                <w:b/>
                <w:color w:val="000000" w:themeColor="text1"/>
                <w:sz w:val="20"/>
                <w:szCs w:val="20"/>
                <w:lang w:val="es-MX"/>
              </w:rPr>
              <w:t>(Deseable</w:t>
            </w:r>
            <w:r w:rsidRPr="00D65467">
              <w:rPr>
                <w:color w:val="000000" w:themeColor="text1"/>
                <w:sz w:val="20"/>
                <w:szCs w:val="20"/>
                <w:lang w:val="es-MX"/>
              </w:rPr>
              <w:t>)</w:t>
            </w:r>
          </w:p>
        </w:tc>
      </w:tr>
      <w:tr w:rsidR="0089008A" w:rsidRPr="00C76B6A" w14:paraId="1FAC35ED" w14:textId="77777777" w:rsidTr="00F129C9">
        <w:tc>
          <w:tcPr>
            <w:tcW w:w="2552" w:type="dxa"/>
            <w:tcBorders>
              <w:top w:val="single" w:sz="4" w:space="0" w:color="000000"/>
              <w:left w:val="single" w:sz="4" w:space="0" w:color="000000"/>
              <w:bottom w:val="single" w:sz="4" w:space="0" w:color="000000"/>
            </w:tcBorders>
            <w:vAlign w:val="center"/>
          </w:tcPr>
          <w:p w14:paraId="1C3B52D6"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2AE5A04E" w14:textId="77777777" w:rsidR="0089008A" w:rsidRPr="00200663" w:rsidRDefault="0089008A" w:rsidP="00F129C9">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w:t>
            </w:r>
            <w:r>
              <w:rPr>
                <w:rFonts w:ascii="Arial" w:hAnsi="Arial" w:cs="Arial"/>
                <w:color w:val="000000" w:themeColor="text1"/>
                <w:lang w:val="es-MX"/>
              </w:rPr>
              <w:t xml:space="preserve"> afines a la profesión, como mínimo de 170 horas o equivalente a 10 créditos, a partir del año 2017</w:t>
            </w:r>
            <w:r w:rsidRPr="00D65467">
              <w:rPr>
                <w:rFonts w:ascii="Arial" w:hAnsi="Arial" w:cs="Arial"/>
                <w:color w:val="000000" w:themeColor="text1"/>
                <w:lang w:val="es-MX"/>
              </w:rPr>
              <w:t xml:space="preserve"> a la fecha. </w:t>
            </w:r>
            <w:r w:rsidRPr="00D65467">
              <w:rPr>
                <w:rFonts w:ascii="Arial" w:hAnsi="Arial" w:cs="Arial"/>
                <w:b/>
                <w:color w:val="000000" w:themeColor="text1"/>
                <w:lang w:val="es-MX"/>
              </w:rPr>
              <w:t>(Indispensable)</w:t>
            </w:r>
          </w:p>
          <w:p w14:paraId="02B39F8B" w14:textId="063DA6AB" w:rsidR="004A0C3C" w:rsidRPr="004A0C3C" w:rsidRDefault="00200663" w:rsidP="004A0C3C">
            <w:pPr>
              <w:pStyle w:val="Prrafodelista2"/>
              <w:numPr>
                <w:ilvl w:val="0"/>
                <w:numId w:val="1"/>
              </w:numPr>
              <w:suppressAutoHyphens w:val="0"/>
              <w:ind w:left="207" w:hanging="207"/>
              <w:jc w:val="both"/>
              <w:rPr>
                <w:rFonts w:ascii="Arial" w:hAnsi="Arial" w:cs="Arial"/>
                <w:lang w:val="es-MX"/>
              </w:rPr>
            </w:pPr>
            <w:r w:rsidRPr="004A0C3C">
              <w:rPr>
                <w:rFonts w:ascii="Arial" w:hAnsi="Arial" w:cs="Arial"/>
                <w:color w:val="000000" w:themeColor="text1"/>
                <w:lang w:val="es-MX"/>
              </w:rPr>
              <w:t>Acreditar* capacitación</w:t>
            </w:r>
            <w:r w:rsidR="0000769E">
              <w:rPr>
                <w:rFonts w:ascii="Arial" w:hAnsi="Arial" w:cs="Arial"/>
                <w:color w:val="000000" w:themeColor="text1"/>
                <w:lang w:val="es-MX"/>
              </w:rPr>
              <w:t xml:space="preserve"> o entrenamiento</w:t>
            </w:r>
            <w:r w:rsidRPr="004A0C3C">
              <w:rPr>
                <w:rFonts w:ascii="Arial" w:hAnsi="Arial" w:cs="Arial"/>
                <w:color w:val="000000" w:themeColor="text1"/>
                <w:lang w:val="es-MX"/>
              </w:rPr>
              <w:t xml:space="preserve"> en cirugía endovascular, como mínimo seis (06) meses</w:t>
            </w:r>
            <w:r w:rsidR="003D15A4" w:rsidRPr="004A0C3C">
              <w:rPr>
                <w:rFonts w:ascii="Arial" w:hAnsi="Arial" w:cs="Arial"/>
                <w:color w:val="000000" w:themeColor="text1"/>
                <w:lang w:val="es-MX"/>
              </w:rPr>
              <w:t xml:space="preserve"> en centros de formación del extranjero</w:t>
            </w:r>
            <w:r w:rsidR="00871135" w:rsidRPr="004A0C3C">
              <w:rPr>
                <w:rFonts w:ascii="Arial" w:hAnsi="Arial" w:cs="Arial"/>
                <w:color w:val="000000" w:themeColor="text1"/>
                <w:lang w:val="es-MX"/>
              </w:rPr>
              <w:t>.</w:t>
            </w:r>
            <w:r w:rsidR="00871135">
              <w:rPr>
                <w:rFonts w:ascii="Arial" w:hAnsi="Arial" w:cs="Arial"/>
                <w:color w:val="000000" w:themeColor="text1"/>
                <w:highlight w:val="yellow"/>
                <w:lang w:val="es-MX"/>
              </w:rPr>
              <w:t xml:space="preserve"> </w:t>
            </w:r>
            <w:r w:rsidR="004A0C3C" w:rsidRPr="004A0C3C">
              <w:rPr>
                <w:rFonts w:ascii="Arial" w:hAnsi="Arial" w:cs="Arial"/>
                <w:b/>
                <w:bCs/>
                <w:color w:val="000000" w:themeColor="text1"/>
                <w:lang w:val="es-MX"/>
              </w:rPr>
              <w:t>(Indispensable)</w:t>
            </w:r>
          </w:p>
          <w:p w14:paraId="284CA6EA" w14:textId="31CF8F27" w:rsidR="0089008A" w:rsidRPr="003D15A4" w:rsidRDefault="0089008A" w:rsidP="004A0C3C">
            <w:pPr>
              <w:pStyle w:val="Prrafodelista2"/>
              <w:numPr>
                <w:ilvl w:val="0"/>
                <w:numId w:val="1"/>
              </w:numPr>
              <w:suppressAutoHyphens w:val="0"/>
              <w:ind w:left="207" w:hanging="207"/>
              <w:jc w:val="both"/>
              <w:rPr>
                <w:rFonts w:ascii="Arial" w:hAnsi="Arial" w:cs="Arial"/>
                <w:lang w:val="es-MX"/>
              </w:rPr>
            </w:pPr>
            <w:r w:rsidRPr="00056825">
              <w:rPr>
                <w:rFonts w:ascii="Arial" w:hAnsi="Arial" w:cs="Arial"/>
                <w:lang w:val="es-MX"/>
              </w:rPr>
              <w:t>Acreditar* curso de Soporte Vital Básico (BLS) vigente</w:t>
            </w:r>
            <w:r w:rsidR="00BB4769" w:rsidRPr="00056825">
              <w:rPr>
                <w:rFonts w:ascii="Arial" w:hAnsi="Arial" w:cs="Arial"/>
                <w:lang w:val="es-MX"/>
              </w:rPr>
              <w:t xml:space="preserve"> </w:t>
            </w:r>
            <w:r w:rsidR="00BB4769" w:rsidRPr="00056825">
              <w:rPr>
                <w:rFonts w:ascii="Arial" w:hAnsi="Arial" w:cs="Arial"/>
              </w:rPr>
              <w:t>emitido a partir del mes de julio del año 2020</w:t>
            </w:r>
            <w:r w:rsidRPr="00056825">
              <w:rPr>
                <w:rFonts w:ascii="Arial" w:hAnsi="Arial" w:cs="Arial"/>
                <w:lang w:val="es-MX"/>
              </w:rPr>
              <w:t xml:space="preserve"> (</w:t>
            </w:r>
            <w:r w:rsidR="00786876" w:rsidRPr="00056825">
              <w:rPr>
                <w:rFonts w:ascii="Arial" w:hAnsi="Arial" w:cs="Arial"/>
                <w:b/>
                <w:lang w:val="es-MX"/>
              </w:rPr>
              <w:t>Indispensable)</w:t>
            </w:r>
          </w:p>
        </w:tc>
      </w:tr>
      <w:tr w:rsidR="0089008A" w:rsidRPr="00D65467" w14:paraId="5E75C08C" w14:textId="77777777" w:rsidTr="00F129C9">
        <w:trPr>
          <w:trHeight w:val="892"/>
        </w:trPr>
        <w:tc>
          <w:tcPr>
            <w:tcW w:w="2552" w:type="dxa"/>
            <w:tcBorders>
              <w:top w:val="single" w:sz="4" w:space="0" w:color="000000"/>
              <w:left w:val="single" w:sz="4" w:space="0" w:color="000000"/>
              <w:bottom w:val="single" w:sz="4" w:space="0" w:color="000000"/>
            </w:tcBorders>
            <w:vAlign w:val="center"/>
          </w:tcPr>
          <w:p w14:paraId="2C9D938D" w14:textId="77777777" w:rsidR="0089008A" w:rsidRDefault="0089008A" w:rsidP="00F129C9">
            <w:pPr>
              <w:snapToGrid w:val="0"/>
              <w:jc w:val="center"/>
              <w:rPr>
                <w:rFonts w:ascii="Arial" w:hAnsi="Arial" w:cs="Arial"/>
                <w:b/>
              </w:rPr>
            </w:pPr>
            <w:r w:rsidRPr="00D65467">
              <w:rPr>
                <w:rFonts w:ascii="Arial" w:hAnsi="Arial" w:cs="Arial"/>
                <w:b/>
              </w:rPr>
              <w:t>Conocimientos de Ofimática e Idiomas</w:t>
            </w:r>
          </w:p>
          <w:p w14:paraId="34324285" w14:textId="77777777" w:rsidR="0089008A" w:rsidRPr="00D65467" w:rsidRDefault="0089008A" w:rsidP="00F129C9">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072EA7EF" w14:textId="77777777" w:rsidR="0089008A" w:rsidRPr="00F22D7D"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23ED3778" w14:textId="77777777" w:rsidR="0089008A" w:rsidRPr="00001D46" w:rsidRDefault="0089008A" w:rsidP="00F129C9">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(Indispensable)</w:t>
            </w:r>
          </w:p>
        </w:tc>
      </w:tr>
      <w:tr w:rsidR="0089008A" w:rsidRPr="00D65467" w14:paraId="558DC817" w14:textId="77777777" w:rsidTr="00F129C9">
        <w:tc>
          <w:tcPr>
            <w:tcW w:w="2552" w:type="dxa"/>
            <w:tcBorders>
              <w:top w:val="single" w:sz="4" w:space="0" w:color="000000"/>
              <w:left w:val="single" w:sz="4" w:space="0" w:color="000000"/>
              <w:bottom w:val="single" w:sz="4" w:space="0" w:color="000000"/>
            </w:tcBorders>
            <w:vAlign w:val="center"/>
          </w:tcPr>
          <w:p w14:paraId="66689F69"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56B87634" w14:textId="77777777" w:rsidR="0089008A" w:rsidRPr="00D65467" w:rsidRDefault="0089008A" w:rsidP="00F129C9">
            <w:pPr>
              <w:ind w:left="244" w:hanging="42"/>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7D9B9AC7" w14:textId="77777777" w:rsidR="0089008A" w:rsidRPr="00D65467" w:rsidRDefault="0089008A" w:rsidP="00F129C9">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9008A" w:rsidRPr="00D65467" w14:paraId="38B7BDB4" w14:textId="77777777" w:rsidTr="00F129C9">
        <w:trPr>
          <w:trHeight w:val="605"/>
        </w:trPr>
        <w:tc>
          <w:tcPr>
            <w:tcW w:w="2552" w:type="dxa"/>
            <w:tcBorders>
              <w:top w:val="single" w:sz="4" w:space="0" w:color="000000"/>
              <w:left w:val="single" w:sz="4" w:space="0" w:color="000000"/>
              <w:bottom w:val="single" w:sz="4" w:space="0" w:color="000000"/>
            </w:tcBorders>
            <w:vAlign w:val="center"/>
          </w:tcPr>
          <w:p w14:paraId="3B4207AD"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6F2D5235" w14:textId="77777777" w:rsidR="0089008A" w:rsidRPr="00D65467" w:rsidRDefault="00C32E25" w:rsidP="00C32E25">
            <w:pPr>
              <w:pStyle w:val="Prrafodelista2"/>
              <w:suppressAutoHyphens w:val="0"/>
              <w:ind w:left="207"/>
              <w:jc w:val="both"/>
              <w:rPr>
                <w:rFonts w:ascii="Arial" w:hAnsi="Arial" w:cs="Arial"/>
                <w:lang w:val="es-MX"/>
              </w:rPr>
            </w:pPr>
            <w:r>
              <w:rPr>
                <w:rFonts w:ascii="Arial" w:hAnsi="Arial" w:cs="Arial"/>
                <w:lang w:val="es-MX"/>
              </w:rPr>
              <w:t xml:space="preserve">Reemplazo de Personal – Memorando N° 2038-GCGP-ESSALUD-2022 </w:t>
            </w:r>
          </w:p>
        </w:tc>
      </w:tr>
    </w:tbl>
    <w:p w14:paraId="203EE91F" w14:textId="77777777" w:rsidR="00EC1F6E" w:rsidRDefault="00EC1F6E" w:rsidP="00C32E25">
      <w:pPr>
        <w:jc w:val="both"/>
        <w:rPr>
          <w:rFonts w:ascii="Arial" w:hAnsi="Arial" w:cs="Arial"/>
          <w:b/>
          <w:bCs/>
        </w:rPr>
      </w:pPr>
    </w:p>
    <w:p w14:paraId="4605F97D" w14:textId="7574CDA4" w:rsidR="00C32E25" w:rsidRDefault="00C32E25" w:rsidP="00C32E25">
      <w:pPr>
        <w:jc w:val="both"/>
        <w:rPr>
          <w:rFonts w:ascii="Arial" w:hAnsi="Arial" w:cs="Arial"/>
          <w:b/>
          <w:bCs/>
        </w:rPr>
      </w:pPr>
      <w:r>
        <w:rPr>
          <w:rFonts w:ascii="Arial" w:hAnsi="Arial" w:cs="Arial"/>
          <w:b/>
          <w:bCs/>
        </w:rPr>
        <w:t>MÉDICO ESPEC</w:t>
      </w:r>
      <w:r w:rsidR="00EC1F6E">
        <w:rPr>
          <w:rFonts w:ascii="Arial" w:hAnsi="Arial" w:cs="Arial"/>
          <w:b/>
          <w:bCs/>
        </w:rPr>
        <w:t>IALISTA EN ANESTESIOLOGÍA (P1MES-002</w:t>
      </w:r>
      <w:r w:rsidRPr="00EA73B5">
        <w:rPr>
          <w:rFonts w:ascii="Arial" w:hAnsi="Arial" w:cs="Arial"/>
          <w:b/>
          <w:bCs/>
        </w:rPr>
        <w:t xml:space="preserve">) </w:t>
      </w:r>
    </w:p>
    <w:tbl>
      <w:tblPr>
        <w:tblW w:w="9323" w:type="dxa"/>
        <w:tblInd w:w="-5" w:type="dxa"/>
        <w:tblLayout w:type="fixed"/>
        <w:tblLook w:val="0000" w:firstRow="0" w:lastRow="0" w:firstColumn="0" w:lastColumn="0" w:noHBand="0" w:noVBand="0"/>
      </w:tblPr>
      <w:tblGrid>
        <w:gridCol w:w="2552"/>
        <w:gridCol w:w="6771"/>
      </w:tblGrid>
      <w:tr w:rsidR="00C32E25" w:rsidRPr="00EA73B5" w14:paraId="7246ACD9" w14:textId="77777777" w:rsidTr="00F129C9">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6E411AE1" w14:textId="77777777" w:rsidR="00C32E25" w:rsidRPr="00EA73B5" w:rsidRDefault="00C32E25" w:rsidP="00F129C9">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2B12E36" w14:textId="77777777" w:rsidR="00C32E25" w:rsidRPr="00EA73B5" w:rsidRDefault="00C32E25" w:rsidP="00F129C9">
            <w:pPr>
              <w:snapToGrid w:val="0"/>
              <w:jc w:val="center"/>
              <w:rPr>
                <w:rFonts w:ascii="Arial" w:hAnsi="Arial" w:cs="Arial"/>
                <w:b/>
                <w:lang w:val="es-MX"/>
              </w:rPr>
            </w:pPr>
            <w:r w:rsidRPr="00EA73B5">
              <w:rPr>
                <w:rFonts w:ascii="Arial" w:hAnsi="Arial" w:cs="Arial"/>
                <w:b/>
                <w:lang w:val="es-MX"/>
              </w:rPr>
              <w:t>DETALLE</w:t>
            </w:r>
          </w:p>
        </w:tc>
      </w:tr>
      <w:tr w:rsidR="00C32E25" w:rsidRPr="00D65467" w14:paraId="2A007D5F" w14:textId="77777777" w:rsidTr="00F129C9">
        <w:tc>
          <w:tcPr>
            <w:tcW w:w="2552" w:type="dxa"/>
            <w:tcBorders>
              <w:top w:val="single" w:sz="4" w:space="0" w:color="000000"/>
              <w:left w:val="single" w:sz="4" w:space="0" w:color="000000"/>
              <w:bottom w:val="single" w:sz="4" w:space="0" w:color="000000"/>
            </w:tcBorders>
            <w:vAlign w:val="center"/>
          </w:tcPr>
          <w:p w14:paraId="1C61FBDE" w14:textId="77777777" w:rsidR="00C32E25" w:rsidRPr="00D65467" w:rsidRDefault="00C32E25" w:rsidP="00F129C9">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76083103" w14:textId="77777777" w:rsidR="00C32E25" w:rsidRPr="00D65467" w:rsidRDefault="00C32E25"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14:paraId="334D373A" w14:textId="77777777" w:rsidR="00C32E25" w:rsidRPr="00D65467" w:rsidRDefault="00C32E25"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14:paraId="344C7EB8" w14:textId="77777777" w:rsidR="00C32E25" w:rsidRPr="00A43971" w:rsidRDefault="00C32E25"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sidR="009B3D0A">
              <w:rPr>
                <w:rFonts w:ascii="Arial" w:hAnsi="Arial" w:cs="Arial"/>
                <w:lang w:val="es-MX"/>
              </w:rPr>
              <w:t>Anestesiología</w:t>
            </w:r>
            <w:r w:rsidRPr="00D65467">
              <w:rPr>
                <w:rFonts w:ascii="Arial" w:hAnsi="Arial" w:cs="Arial"/>
                <w:lang w:val="es-MX"/>
              </w:rPr>
              <w:t xml:space="preserve">. </w:t>
            </w:r>
            <w:r w:rsidRPr="00D65467">
              <w:rPr>
                <w:rFonts w:ascii="Arial" w:hAnsi="Arial" w:cs="Arial"/>
                <w:b/>
                <w:lang w:val="es-MX"/>
              </w:rPr>
              <w:t>(Indispensable)</w:t>
            </w:r>
          </w:p>
          <w:p w14:paraId="75A619BB" w14:textId="77777777" w:rsidR="00A43971" w:rsidRPr="004B3571" w:rsidRDefault="00A43971" w:rsidP="00A43971">
            <w:pPr>
              <w:pStyle w:val="Prrafodelista2"/>
              <w:numPr>
                <w:ilvl w:val="0"/>
                <w:numId w:val="1"/>
              </w:numPr>
              <w:suppressAutoHyphens w:val="0"/>
              <w:ind w:left="207" w:hanging="207"/>
              <w:jc w:val="both"/>
              <w:rPr>
                <w:rFonts w:ascii="Arial" w:hAnsi="Arial" w:cs="Arial"/>
                <w:lang w:val="es-MX"/>
              </w:rPr>
            </w:pPr>
            <w:r w:rsidRPr="004B3571">
              <w:rPr>
                <w:rFonts w:ascii="Arial" w:hAnsi="Arial" w:cs="Arial"/>
                <w:lang w:val="es-MX"/>
              </w:rPr>
              <w:t xml:space="preserve">Acreditar* copia simple de Título de la sub especialidad en Anestesiología y Terapia Intensiva Cardiovascular. </w:t>
            </w:r>
            <w:r w:rsidRPr="004B3571">
              <w:rPr>
                <w:rFonts w:ascii="Arial" w:hAnsi="Arial" w:cs="Arial"/>
                <w:b/>
                <w:lang w:val="es-MX"/>
              </w:rPr>
              <w:t>(Indispensable)</w:t>
            </w:r>
          </w:p>
          <w:p w14:paraId="00360051" w14:textId="77777777" w:rsidR="00A43971" w:rsidRPr="004B3571" w:rsidRDefault="00A43971" w:rsidP="00A43971">
            <w:pPr>
              <w:pStyle w:val="Prrafodelista2"/>
              <w:numPr>
                <w:ilvl w:val="0"/>
                <w:numId w:val="1"/>
              </w:numPr>
              <w:suppressAutoHyphens w:val="0"/>
              <w:ind w:left="207" w:hanging="207"/>
              <w:jc w:val="both"/>
              <w:rPr>
                <w:rFonts w:ascii="Arial" w:hAnsi="Arial" w:cs="Arial"/>
              </w:rPr>
            </w:pPr>
            <w:r w:rsidRPr="004B3571">
              <w:rPr>
                <w:rFonts w:ascii="Arial" w:hAnsi="Arial" w:cs="Arial"/>
                <w:lang w:val="es-MX"/>
              </w:rPr>
              <w:t xml:space="preserve">Acreditar* copia simple del Registro Nacional de Especialista. </w:t>
            </w:r>
            <w:r w:rsidRPr="004B3571">
              <w:rPr>
                <w:rFonts w:ascii="Arial" w:hAnsi="Arial" w:cs="Arial"/>
                <w:b/>
              </w:rPr>
              <w:t>(Indispensable).</w:t>
            </w:r>
          </w:p>
          <w:p w14:paraId="32B6CDC3" w14:textId="77777777" w:rsidR="009B3D0A" w:rsidRPr="00A43971" w:rsidRDefault="00A43971" w:rsidP="00A43971">
            <w:pPr>
              <w:pStyle w:val="Prrafodelista2"/>
              <w:numPr>
                <w:ilvl w:val="0"/>
                <w:numId w:val="1"/>
              </w:numPr>
              <w:suppressAutoHyphens w:val="0"/>
              <w:ind w:left="207" w:hanging="207"/>
              <w:jc w:val="both"/>
              <w:rPr>
                <w:rFonts w:ascii="Arial" w:hAnsi="Arial" w:cs="Arial"/>
                <w:lang w:val="es-MX"/>
              </w:rPr>
            </w:pPr>
            <w:r w:rsidRPr="004B3571">
              <w:rPr>
                <w:rFonts w:ascii="Arial" w:hAnsi="Arial" w:cs="Arial"/>
                <w:lang w:val="es-MX"/>
              </w:rPr>
              <w:t>Acreditar* copia simple del Registro Nacional de Sub Especialista</w:t>
            </w:r>
            <w:r w:rsidR="001361DF" w:rsidRPr="004B3571">
              <w:rPr>
                <w:rFonts w:ascii="Arial" w:hAnsi="Arial" w:cs="Arial"/>
                <w:lang w:val="es-MX"/>
              </w:rPr>
              <w:t>.</w:t>
            </w:r>
            <w:r w:rsidRPr="004B3571">
              <w:rPr>
                <w:rFonts w:ascii="Arial" w:hAnsi="Arial" w:cs="Arial"/>
                <w:lang w:val="es-MX"/>
              </w:rPr>
              <w:t xml:space="preserve"> </w:t>
            </w:r>
            <w:r w:rsidR="00EB1FC2" w:rsidRPr="004B3571">
              <w:rPr>
                <w:rFonts w:ascii="Arial" w:hAnsi="Arial" w:cs="Arial"/>
                <w:b/>
              </w:rPr>
              <w:t>(Indispensable)</w:t>
            </w:r>
          </w:p>
        </w:tc>
      </w:tr>
      <w:tr w:rsidR="006D3EC9" w:rsidRPr="006D3EC9" w14:paraId="7F270331" w14:textId="77777777" w:rsidTr="00F129C9">
        <w:tc>
          <w:tcPr>
            <w:tcW w:w="2552" w:type="dxa"/>
            <w:tcBorders>
              <w:top w:val="single" w:sz="4" w:space="0" w:color="000000"/>
              <w:left w:val="single" w:sz="4" w:space="0" w:color="000000"/>
              <w:bottom w:val="single" w:sz="4" w:space="0" w:color="000000"/>
            </w:tcBorders>
            <w:vAlign w:val="center"/>
          </w:tcPr>
          <w:p w14:paraId="6FD66AF8" w14:textId="77777777" w:rsidR="00C32E25" w:rsidRPr="00D65467" w:rsidRDefault="00C32E25" w:rsidP="00F129C9">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0FD2948C" w14:textId="77777777" w:rsidR="00C32E25" w:rsidRPr="006D3EC9" w:rsidRDefault="00C32E25" w:rsidP="00F129C9">
            <w:pPr>
              <w:pStyle w:val="Prrafodelista2"/>
              <w:suppressAutoHyphens w:val="0"/>
              <w:ind w:left="207"/>
              <w:jc w:val="both"/>
              <w:rPr>
                <w:rFonts w:ascii="Arial" w:hAnsi="Arial" w:cs="Arial"/>
                <w:lang w:val="es-MX"/>
              </w:rPr>
            </w:pPr>
            <w:r w:rsidRPr="006D3EC9">
              <w:rPr>
                <w:rFonts w:ascii="Arial" w:hAnsi="Arial" w:cs="Arial"/>
                <w:b/>
                <w:lang w:val="es-MX"/>
              </w:rPr>
              <w:t>EXPERIENCIA GENERAL</w:t>
            </w:r>
            <w:r w:rsidRPr="006D3EC9">
              <w:rPr>
                <w:rFonts w:ascii="Arial" w:hAnsi="Arial" w:cs="Arial"/>
                <w:lang w:val="es-MX"/>
              </w:rPr>
              <w:t>:</w:t>
            </w:r>
          </w:p>
          <w:p w14:paraId="1C997A6E" w14:textId="78738800" w:rsidR="00C32E25" w:rsidRPr="006D3EC9" w:rsidRDefault="00C32E25" w:rsidP="00F129C9">
            <w:pPr>
              <w:pStyle w:val="Prrafodelista"/>
              <w:numPr>
                <w:ilvl w:val="0"/>
                <w:numId w:val="1"/>
              </w:numPr>
              <w:ind w:left="236" w:hanging="236"/>
              <w:contextualSpacing/>
              <w:jc w:val="both"/>
              <w:rPr>
                <w:sz w:val="20"/>
                <w:szCs w:val="20"/>
                <w:lang w:val="es-MX"/>
              </w:rPr>
            </w:pPr>
            <w:r w:rsidRPr="006D3EC9">
              <w:rPr>
                <w:sz w:val="20"/>
                <w:szCs w:val="20"/>
                <w:lang w:val="es-MX"/>
              </w:rPr>
              <w:t>Acreditar* exp</w:t>
            </w:r>
            <w:r w:rsidR="00285865" w:rsidRPr="006D3EC9">
              <w:rPr>
                <w:sz w:val="20"/>
                <w:szCs w:val="20"/>
                <w:lang w:val="es-MX"/>
              </w:rPr>
              <w:t>eriencia laboral mínima de cuatro (04)</w:t>
            </w:r>
            <w:r w:rsidRPr="006D3EC9">
              <w:rPr>
                <w:sz w:val="20"/>
                <w:szCs w:val="20"/>
                <w:lang w:val="es-MX"/>
              </w:rPr>
              <w:t xml:space="preserve"> años en el desempeño de actividades y/o funciones afines a la</w:t>
            </w:r>
            <w:r w:rsidR="0000769E" w:rsidRPr="006D3EC9">
              <w:rPr>
                <w:sz w:val="20"/>
                <w:szCs w:val="20"/>
                <w:lang w:val="es-MX"/>
              </w:rPr>
              <w:t xml:space="preserve"> especialidad</w:t>
            </w:r>
            <w:r w:rsidRPr="006D3EC9">
              <w:rPr>
                <w:sz w:val="20"/>
                <w:szCs w:val="20"/>
                <w:lang w:val="es-MX"/>
              </w:rPr>
              <w:t xml:space="preserve">, incluyendo el SERUMS. </w:t>
            </w:r>
            <w:r w:rsidRPr="006D3EC9">
              <w:rPr>
                <w:b/>
                <w:sz w:val="20"/>
                <w:szCs w:val="20"/>
                <w:lang w:val="es-MX"/>
              </w:rPr>
              <w:t>(Indispensable)</w:t>
            </w:r>
          </w:p>
          <w:p w14:paraId="46FA90F2" w14:textId="77777777" w:rsidR="00C32E25" w:rsidRPr="006D3EC9" w:rsidRDefault="00C32E25" w:rsidP="00F129C9">
            <w:pPr>
              <w:pStyle w:val="Prrafodelista2"/>
              <w:suppressAutoHyphens w:val="0"/>
              <w:ind w:left="207"/>
              <w:jc w:val="both"/>
              <w:rPr>
                <w:rFonts w:ascii="Arial" w:hAnsi="Arial" w:cs="Arial"/>
                <w:lang w:val="es-MX"/>
              </w:rPr>
            </w:pPr>
            <w:r w:rsidRPr="006D3EC9">
              <w:rPr>
                <w:rFonts w:ascii="Arial" w:hAnsi="Arial" w:cs="Arial"/>
                <w:b/>
                <w:lang w:val="es-MX"/>
              </w:rPr>
              <w:t>EXPERIENCIA ESPECÍFICA</w:t>
            </w:r>
            <w:r w:rsidRPr="006D3EC9">
              <w:rPr>
                <w:rFonts w:ascii="Arial" w:hAnsi="Arial" w:cs="Arial"/>
                <w:lang w:val="es-MX"/>
              </w:rPr>
              <w:t>:</w:t>
            </w:r>
          </w:p>
          <w:p w14:paraId="15977C98" w14:textId="77777777" w:rsidR="00C32E25" w:rsidRPr="006D3EC9" w:rsidRDefault="00C32E25" w:rsidP="00F129C9">
            <w:pPr>
              <w:pStyle w:val="Prrafodelista2"/>
              <w:numPr>
                <w:ilvl w:val="0"/>
                <w:numId w:val="1"/>
              </w:numPr>
              <w:suppressAutoHyphens w:val="0"/>
              <w:ind w:left="207" w:hanging="174"/>
              <w:jc w:val="both"/>
              <w:rPr>
                <w:rFonts w:ascii="Arial" w:hAnsi="Arial" w:cs="Arial"/>
                <w:lang w:val="es-MX"/>
              </w:rPr>
            </w:pPr>
            <w:r w:rsidRPr="006D3EC9">
              <w:rPr>
                <w:rFonts w:ascii="Arial" w:hAnsi="Arial" w:cs="Arial"/>
                <w:lang w:val="es-MX"/>
              </w:rPr>
              <w:t>Acreditar*</w:t>
            </w:r>
            <w:r w:rsidR="00285865" w:rsidRPr="006D3EC9">
              <w:rPr>
                <w:rFonts w:ascii="Arial" w:hAnsi="Arial" w:cs="Arial"/>
                <w:lang w:val="es-MX"/>
              </w:rPr>
              <w:t xml:space="preserve"> mínimo tres (03</w:t>
            </w:r>
            <w:r w:rsidRPr="006D3EC9">
              <w:rPr>
                <w:rFonts w:ascii="Arial" w:hAnsi="Arial" w:cs="Arial"/>
                <w:lang w:val="es-MX"/>
              </w:rPr>
              <w:t>) años en el desempeño de funciones afines a la</w:t>
            </w:r>
            <w:r w:rsidR="00285865" w:rsidRPr="006D3EC9">
              <w:rPr>
                <w:rFonts w:ascii="Arial" w:hAnsi="Arial" w:cs="Arial"/>
                <w:lang w:val="es-MX"/>
              </w:rPr>
              <w:t xml:space="preserve"> sub </w:t>
            </w:r>
            <w:r w:rsidRPr="006D3EC9">
              <w:rPr>
                <w:rFonts w:ascii="Arial" w:hAnsi="Arial" w:cs="Arial"/>
                <w:lang w:val="es-MX"/>
              </w:rPr>
              <w:t xml:space="preserve">especialidad </w:t>
            </w:r>
            <w:r w:rsidR="00285865" w:rsidRPr="006D3EC9">
              <w:rPr>
                <w:rFonts w:ascii="Arial" w:hAnsi="Arial" w:cs="Arial"/>
                <w:lang w:val="es-MX"/>
              </w:rPr>
              <w:t xml:space="preserve">de Anestesiología y Terapia Intensiva Cardiovascular, </w:t>
            </w:r>
            <w:r w:rsidRPr="006D3EC9">
              <w:rPr>
                <w:rFonts w:ascii="Arial" w:hAnsi="Arial" w:cs="Arial"/>
                <w:lang w:val="es-MX"/>
              </w:rPr>
              <w:t xml:space="preserve">incluyendo el Residentado Médico. </w:t>
            </w:r>
            <w:r w:rsidRPr="006D3EC9">
              <w:rPr>
                <w:rFonts w:ascii="Arial" w:hAnsi="Arial" w:cs="Arial"/>
                <w:b/>
                <w:lang w:val="es-MX"/>
              </w:rPr>
              <w:t>(Indispensable)</w:t>
            </w:r>
          </w:p>
          <w:p w14:paraId="6F937D2D" w14:textId="77777777" w:rsidR="00C32E25" w:rsidRPr="006D3EC9" w:rsidRDefault="00C32E25" w:rsidP="00F129C9">
            <w:pPr>
              <w:pStyle w:val="Prrafodelista2"/>
              <w:suppressAutoHyphens w:val="0"/>
              <w:ind w:left="207"/>
              <w:jc w:val="both"/>
              <w:rPr>
                <w:rFonts w:ascii="Arial" w:hAnsi="Arial" w:cs="Arial"/>
                <w:lang w:val="es-MX"/>
              </w:rPr>
            </w:pPr>
            <w:r w:rsidRPr="006D3EC9">
              <w:rPr>
                <w:rFonts w:ascii="Arial" w:hAnsi="Arial" w:cs="Arial"/>
                <w:b/>
                <w:lang w:val="es-MX"/>
              </w:rPr>
              <w:t>EXPERIENCIA EN EL SECTOR PÚBLICO</w:t>
            </w:r>
            <w:r w:rsidRPr="006D3EC9">
              <w:rPr>
                <w:rFonts w:ascii="Arial" w:hAnsi="Arial" w:cs="Arial"/>
                <w:lang w:val="es-MX"/>
              </w:rPr>
              <w:t>:</w:t>
            </w:r>
          </w:p>
          <w:p w14:paraId="08361CC4" w14:textId="77777777" w:rsidR="00C32E25" w:rsidRPr="006D3EC9" w:rsidRDefault="00786876" w:rsidP="00786876">
            <w:pPr>
              <w:pStyle w:val="Prrafodelista2"/>
              <w:numPr>
                <w:ilvl w:val="0"/>
                <w:numId w:val="19"/>
              </w:numPr>
              <w:suppressAutoHyphens w:val="0"/>
              <w:ind w:left="175" w:hanging="175"/>
              <w:jc w:val="both"/>
              <w:rPr>
                <w:rFonts w:ascii="Arial" w:hAnsi="Arial" w:cs="Arial"/>
                <w:b/>
                <w:lang w:val="es-MX"/>
              </w:rPr>
            </w:pPr>
            <w:r w:rsidRPr="006D3EC9">
              <w:rPr>
                <w:rFonts w:ascii="Arial" w:hAnsi="Arial" w:cs="Arial"/>
                <w:lang w:val="es-MX"/>
              </w:rPr>
              <w:t xml:space="preserve"> </w:t>
            </w:r>
            <w:r w:rsidR="00C32E25" w:rsidRPr="006D3EC9">
              <w:rPr>
                <w:rFonts w:ascii="Arial" w:hAnsi="Arial" w:cs="Arial"/>
                <w:lang w:val="es-MX"/>
              </w:rPr>
              <w:t xml:space="preserve">Acreditar* un (01) año de SERUMS. </w:t>
            </w:r>
            <w:r w:rsidR="00C32E25" w:rsidRPr="006D3EC9">
              <w:rPr>
                <w:rFonts w:ascii="Arial" w:hAnsi="Arial" w:cs="Arial"/>
                <w:b/>
                <w:lang w:val="es-MX"/>
              </w:rPr>
              <w:t>(Indispensable)</w:t>
            </w:r>
          </w:p>
          <w:p w14:paraId="1EFA3098" w14:textId="77777777" w:rsidR="00786876" w:rsidRPr="006D3EC9" w:rsidRDefault="00786876" w:rsidP="00786876">
            <w:pPr>
              <w:pStyle w:val="Prrafodelista"/>
              <w:numPr>
                <w:ilvl w:val="0"/>
                <w:numId w:val="1"/>
              </w:numPr>
              <w:ind w:left="236" w:hanging="236"/>
              <w:contextualSpacing/>
              <w:jc w:val="both"/>
              <w:rPr>
                <w:sz w:val="20"/>
                <w:szCs w:val="20"/>
                <w:lang w:val="es-MX"/>
              </w:rPr>
            </w:pPr>
            <w:r w:rsidRPr="006D3EC9">
              <w:rPr>
                <w:sz w:val="20"/>
                <w:szCs w:val="20"/>
                <w:lang w:val="es-MX"/>
              </w:rPr>
              <w:t xml:space="preserve">De preferencia, la experiencia debe haber sido desarrollada en entidades de salud o en aquellas cuyas actividades estén relacionadas con la actividad prestadora y/o aseguradora. </w:t>
            </w:r>
            <w:r w:rsidRPr="006D3EC9">
              <w:rPr>
                <w:b/>
                <w:sz w:val="20"/>
                <w:szCs w:val="20"/>
                <w:lang w:val="es-MX"/>
              </w:rPr>
              <w:t>(Deseable</w:t>
            </w:r>
            <w:r w:rsidRPr="006D3EC9">
              <w:rPr>
                <w:sz w:val="20"/>
                <w:szCs w:val="20"/>
                <w:lang w:val="es-MX"/>
              </w:rPr>
              <w:t>)</w:t>
            </w:r>
          </w:p>
        </w:tc>
      </w:tr>
      <w:tr w:rsidR="00C32E25" w:rsidRPr="00C76B6A" w14:paraId="5DA5BA67" w14:textId="77777777" w:rsidTr="00F129C9">
        <w:tc>
          <w:tcPr>
            <w:tcW w:w="2552" w:type="dxa"/>
            <w:tcBorders>
              <w:top w:val="single" w:sz="4" w:space="0" w:color="000000"/>
              <w:left w:val="single" w:sz="4" w:space="0" w:color="000000"/>
              <w:bottom w:val="single" w:sz="4" w:space="0" w:color="000000"/>
            </w:tcBorders>
            <w:vAlign w:val="center"/>
          </w:tcPr>
          <w:p w14:paraId="16B2760D" w14:textId="77777777" w:rsidR="00C32E25" w:rsidRPr="00D65467" w:rsidRDefault="00C32E25" w:rsidP="00F129C9">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57677EF4" w14:textId="77777777" w:rsidR="00C32E25" w:rsidRPr="00200663" w:rsidRDefault="00C32E25" w:rsidP="00F129C9">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w:t>
            </w:r>
            <w:r>
              <w:rPr>
                <w:rFonts w:ascii="Arial" w:hAnsi="Arial" w:cs="Arial"/>
                <w:color w:val="000000" w:themeColor="text1"/>
                <w:lang w:val="es-MX"/>
              </w:rPr>
              <w:t xml:space="preserve"> afines a la profesión, como mínimo de 170 horas o equivalente a 10 créditos, a partir del año 2017</w:t>
            </w:r>
            <w:r w:rsidRPr="00D65467">
              <w:rPr>
                <w:rFonts w:ascii="Arial" w:hAnsi="Arial" w:cs="Arial"/>
                <w:color w:val="000000" w:themeColor="text1"/>
                <w:lang w:val="es-MX"/>
              </w:rPr>
              <w:t xml:space="preserve"> a la fecha. </w:t>
            </w:r>
            <w:r w:rsidRPr="00D65467">
              <w:rPr>
                <w:rFonts w:ascii="Arial" w:hAnsi="Arial" w:cs="Arial"/>
                <w:b/>
                <w:color w:val="000000" w:themeColor="text1"/>
                <w:lang w:val="es-MX"/>
              </w:rPr>
              <w:t>(Indispensable)</w:t>
            </w:r>
          </w:p>
          <w:p w14:paraId="387E3341" w14:textId="1BDEB8C8" w:rsidR="00EB1FC2" w:rsidRPr="00CD7B74" w:rsidRDefault="00C32E25" w:rsidP="00EB1FC2">
            <w:pPr>
              <w:pStyle w:val="Prrafodelista2"/>
              <w:numPr>
                <w:ilvl w:val="0"/>
                <w:numId w:val="1"/>
              </w:numPr>
              <w:suppressAutoHyphens w:val="0"/>
              <w:ind w:left="207" w:hanging="207"/>
              <w:jc w:val="both"/>
              <w:rPr>
                <w:rFonts w:ascii="Arial" w:hAnsi="Arial" w:cs="Arial"/>
                <w:color w:val="000000" w:themeColor="text1"/>
                <w:lang w:val="es-MX"/>
              </w:rPr>
            </w:pPr>
            <w:r w:rsidRPr="00CD7B74">
              <w:rPr>
                <w:rFonts w:ascii="Arial" w:hAnsi="Arial" w:cs="Arial"/>
                <w:color w:val="000000" w:themeColor="text1"/>
                <w:lang w:val="es-MX"/>
              </w:rPr>
              <w:t xml:space="preserve">Acreditar* </w:t>
            </w:r>
            <w:r w:rsidR="00285865" w:rsidRPr="00CD7B74">
              <w:rPr>
                <w:rFonts w:ascii="Arial" w:hAnsi="Arial" w:cs="Arial"/>
                <w:color w:val="000000" w:themeColor="text1"/>
                <w:lang w:val="es-MX"/>
              </w:rPr>
              <w:t xml:space="preserve">entrenamiento en dispositivo de asistencia ventricular. </w:t>
            </w:r>
            <w:r w:rsidR="00285865" w:rsidRPr="00CD7B74">
              <w:rPr>
                <w:rFonts w:ascii="Arial" w:hAnsi="Arial" w:cs="Arial"/>
                <w:b/>
                <w:color w:val="000000" w:themeColor="text1"/>
                <w:lang w:val="es-MX"/>
              </w:rPr>
              <w:t>(Deseable)</w:t>
            </w:r>
          </w:p>
          <w:p w14:paraId="5C810B92" w14:textId="77777777" w:rsidR="00C32E25" w:rsidRPr="003D15A4" w:rsidRDefault="00C32E25" w:rsidP="00056825">
            <w:pPr>
              <w:pStyle w:val="Prrafodelista2"/>
              <w:numPr>
                <w:ilvl w:val="0"/>
                <w:numId w:val="1"/>
              </w:numPr>
              <w:suppressAutoHyphens w:val="0"/>
              <w:ind w:left="207" w:hanging="207"/>
              <w:jc w:val="both"/>
              <w:rPr>
                <w:rFonts w:ascii="Arial" w:hAnsi="Arial" w:cs="Arial"/>
                <w:lang w:val="es-MX"/>
              </w:rPr>
            </w:pPr>
            <w:r w:rsidRPr="00056825">
              <w:rPr>
                <w:rFonts w:ascii="Arial" w:hAnsi="Arial" w:cs="Arial"/>
                <w:lang w:val="es-MX"/>
              </w:rPr>
              <w:t xml:space="preserve">Acreditar* curso de Soporte </w:t>
            </w:r>
            <w:proofErr w:type="spellStart"/>
            <w:r w:rsidRPr="00056825">
              <w:rPr>
                <w:rFonts w:ascii="Arial" w:hAnsi="Arial" w:cs="Arial"/>
                <w:lang w:val="es-MX"/>
              </w:rPr>
              <w:t>Viltal</w:t>
            </w:r>
            <w:proofErr w:type="spellEnd"/>
            <w:r w:rsidRPr="00056825">
              <w:rPr>
                <w:rFonts w:ascii="Arial" w:hAnsi="Arial" w:cs="Arial"/>
                <w:lang w:val="es-MX"/>
              </w:rPr>
              <w:t xml:space="preserve"> Básico (BLS)</w:t>
            </w:r>
            <w:r w:rsidR="00285865" w:rsidRPr="00056825">
              <w:rPr>
                <w:rFonts w:ascii="Arial" w:hAnsi="Arial" w:cs="Arial"/>
                <w:lang w:val="es-MX"/>
              </w:rPr>
              <w:t xml:space="preserve"> vigente </w:t>
            </w:r>
            <w:r w:rsidR="00285865" w:rsidRPr="00056825">
              <w:rPr>
                <w:rFonts w:ascii="Arial" w:hAnsi="Arial" w:cs="Arial"/>
              </w:rPr>
              <w:t>emitido a partir del mes de julio del año 2020</w:t>
            </w:r>
            <w:r w:rsidRPr="00056825">
              <w:rPr>
                <w:rFonts w:ascii="Arial" w:hAnsi="Arial" w:cs="Arial"/>
                <w:lang w:val="es-MX"/>
              </w:rPr>
              <w:t xml:space="preserve"> </w:t>
            </w:r>
            <w:r w:rsidR="00056825" w:rsidRPr="00056825">
              <w:rPr>
                <w:rFonts w:ascii="Arial" w:hAnsi="Arial" w:cs="Arial"/>
                <w:b/>
                <w:lang w:val="es-MX"/>
              </w:rPr>
              <w:t>(Indispensable</w:t>
            </w:r>
            <w:r w:rsidR="00056825">
              <w:rPr>
                <w:rFonts w:ascii="Arial" w:hAnsi="Arial" w:cs="Arial"/>
                <w:b/>
                <w:lang w:val="es-MX"/>
              </w:rPr>
              <w:t>)</w:t>
            </w:r>
          </w:p>
        </w:tc>
      </w:tr>
      <w:tr w:rsidR="00C32E25" w:rsidRPr="00D65467" w14:paraId="37041ACD" w14:textId="77777777" w:rsidTr="00F129C9">
        <w:trPr>
          <w:trHeight w:val="892"/>
        </w:trPr>
        <w:tc>
          <w:tcPr>
            <w:tcW w:w="2552" w:type="dxa"/>
            <w:tcBorders>
              <w:top w:val="single" w:sz="4" w:space="0" w:color="000000"/>
              <w:left w:val="single" w:sz="4" w:space="0" w:color="000000"/>
              <w:bottom w:val="single" w:sz="4" w:space="0" w:color="000000"/>
            </w:tcBorders>
            <w:vAlign w:val="center"/>
          </w:tcPr>
          <w:p w14:paraId="39ECDD81" w14:textId="77777777" w:rsidR="00C32E25" w:rsidRDefault="00C32E25" w:rsidP="00F129C9">
            <w:pPr>
              <w:snapToGrid w:val="0"/>
              <w:jc w:val="center"/>
              <w:rPr>
                <w:rFonts w:ascii="Arial" w:hAnsi="Arial" w:cs="Arial"/>
                <w:b/>
              </w:rPr>
            </w:pPr>
            <w:r w:rsidRPr="00D65467">
              <w:rPr>
                <w:rFonts w:ascii="Arial" w:hAnsi="Arial" w:cs="Arial"/>
                <w:b/>
              </w:rPr>
              <w:t>Conocimientos de Ofimática e Idiomas</w:t>
            </w:r>
          </w:p>
          <w:p w14:paraId="4EFA80C5" w14:textId="77777777" w:rsidR="00C32E25" w:rsidRPr="00D65467" w:rsidRDefault="00C32E25" w:rsidP="00F129C9">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7B2AD669" w14:textId="77777777" w:rsidR="00C32E25" w:rsidRPr="00F22D7D" w:rsidRDefault="00C32E25"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357079F9" w14:textId="77777777" w:rsidR="00C32E25" w:rsidRPr="00001D46" w:rsidRDefault="00C32E25" w:rsidP="00F129C9">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(Indispensable)</w:t>
            </w:r>
          </w:p>
        </w:tc>
      </w:tr>
      <w:tr w:rsidR="00C32E25" w:rsidRPr="00D65467" w14:paraId="5516F59B" w14:textId="77777777" w:rsidTr="00F129C9">
        <w:tc>
          <w:tcPr>
            <w:tcW w:w="2552" w:type="dxa"/>
            <w:tcBorders>
              <w:top w:val="single" w:sz="4" w:space="0" w:color="000000"/>
              <w:left w:val="single" w:sz="4" w:space="0" w:color="000000"/>
              <w:bottom w:val="single" w:sz="4" w:space="0" w:color="000000"/>
            </w:tcBorders>
            <w:vAlign w:val="center"/>
          </w:tcPr>
          <w:p w14:paraId="3385000B" w14:textId="77777777" w:rsidR="00C32E25" w:rsidRPr="00D65467" w:rsidRDefault="00C32E25" w:rsidP="00F129C9">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105F6A1C" w14:textId="77777777" w:rsidR="00C32E25" w:rsidRPr="00D65467" w:rsidRDefault="00C32E25" w:rsidP="00F129C9">
            <w:pPr>
              <w:ind w:left="244" w:hanging="42"/>
              <w:contextualSpacing/>
              <w:jc w:val="both"/>
              <w:rPr>
                <w:rFonts w:ascii="Arial" w:hAnsi="Arial" w:cs="Arial"/>
                <w:b/>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37766BEB" w14:textId="77777777" w:rsidR="00C32E25" w:rsidRPr="00D65467" w:rsidRDefault="00C32E25" w:rsidP="00F129C9">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32E25" w:rsidRPr="00D65467" w14:paraId="5D42AB54" w14:textId="77777777" w:rsidTr="00F129C9">
        <w:trPr>
          <w:trHeight w:val="605"/>
        </w:trPr>
        <w:tc>
          <w:tcPr>
            <w:tcW w:w="2552" w:type="dxa"/>
            <w:tcBorders>
              <w:top w:val="single" w:sz="4" w:space="0" w:color="000000"/>
              <w:left w:val="single" w:sz="4" w:space="0" w:color="000000"/>
              <w:bottom w:val="single" w:sz="4" w:space="0" w:color="000000"/>
            </w:tcBorders>
            <w:vAlign w:val="center"/>
          </w:tcPr>
          <w:p w14:paraId="6CD90FFA" w14:textId="77777777" w:rsidR="00C32E25" w:rsidRPr="00D65467" w:rsidRDefault="00C32E25" w:rsidP="00F129C9">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5E46CD66" w14:textId="77777777" w:rsidR="00C32E25" w:rsidRPr="00D65467" w:rsidRDefault="00C32E25" w:rsidP="00F129C9">
            <w:pPr>
              <w:pStyle w:val="Prrafodelista2"/>
              <w:suppressAutoHyphens w:val="0"/>
              <w:ind w:left="207"/>
              <w:jc w:val="both"/>
              <w:rPr>
                <w:rFonts w:ascii="Arial" w:hAnsi="Arial" w:cs="Arial"/>
                <w:lang w:val="es-MX"/>
              </w:rPr>
            </w:pPr>
            <w:r>
              <w:rPr>
                <w:rFonts w:ascii="Arial" w:hAnsi="Arial" w:cs="Arial"/>
                <w:lang w:val="es-MX"/>
              </w:rPr>
              <w:t xml:space="preserve">Reemplazo de Personal – Memorando N° 2038-GCGP-ESSALUD-2022 </w:t>
            </w:r>
          </w:p>
        </w:tc>
      </w:tr>
    </w:tbl>
    <w:p w14:paraId="61B39738" w14:textId="77777777" w:rsidR="00C32E25" w:rsidRDefault="00C32E25" w:rsidP="0089008A">
      <w:pPr>
        <w:jc w:val="both"/>
        <w:rPr>
          <w:rFonts w:ascii="Arial" w:hAnsi="Arial" w:cs="Arial"/>
          <w:b/>
          <w:bCs/>
        </w:rPr>
      </w:pPr>
    </w:p>
    <w:p w14:paraId="136CB8D9"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4CFC05AB" w14:textId="77777777" w:rsidR="0089008A" w:rsidRDefault="0089008A" w:rsidP="0089008A">
      <w:pPr>
        <w:jc w:val="both"/>
        <w:rPr>
          <w:rFonts w:ascii="Arial" w:hAnsi="Arial" w:cs="Arial"/>
          <w:b/>
          <w:bCs/>
        </w:rPr>
      </w:pPr>
    </w:p>
    <w:p w14:paraId="7B724ABB" w14:textId="77777777" w:rsidR="0089008A" w:rsidRPr="00EA73B5" w:rsidRDefault="006872B4" w:rsidP="006872B4">
      <w:pPr>
        <w:ind w:firstLine="426"/>
        <w:jc w:val="both"/>
        <w:rPr>
          <w:rFonts w:ascii="Arial" w:hAnsi="Arial" w:cs="Arial"/>
          <w:b/>
          <w:bCs/>
        </w:rPr>
      </w:pPr>
      <w:r>
        <w:rPr>
          <w:rFonts w:ascii="Arial" w:hAnsi="Arial" w:cs="Arial"/>
          <w:b/>
          <w:bCs/>
        </w:rPr>
        <w:t>MÉDICO ESPECIALISTA EN CIRUGÍA DE TÓRAX Y CARDIOVASCULAR</w:t>
      </w:r>
      <w:r w:rsidR="0089008A" w:rsidRPr="00EA73B5">
        <w:rPr>
          <w:rFonts w:ascii="Arial" w:hAnsi="Arial" w:cs="Arial"/>
          <w:b/>
          <w:bCs/>
        </w:rPr>
        <w:t xml:space="preserve"> (COD. P1MES-001) </w:t>
      </w:r>
    </w:p>
    <w:p w14:paraId="6AA9F16D" w14:textId="77777777" w:rsidR="0089008A" w:rsidRPr="00EA73B5" w:rsidRDefault="0089008A" w:rsidP="0089008A">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149FC86E" w14:textId="77777777" w:rsidR="006872B4" w:rsidRDefault="006872B4" w:rsidP="006872B4">
      <w:pPr>
        <w:pStyle w:val="Textoindependiente23"/>
        <w:ind w:right="142"/>
        <w:rPr>
          <w:rFonts w:cs="Arial"/>
          <w:sz w:val="20"/>
          <w:lang w:val="es-ES_tradnl" w:eastAsia="es-ES"/>
        </w:rPr>
      </w:pPr>
    </w:p>
    <w:p w14:paraId="50D8D1AB" w14:textId="77777777" w:rsidR="006872B4" w:rsidRDefault="006872B4" w:rsidP="00712C0C">
      <w:pPr>
        <w:pStyle w:val="Textoindependiente23"/>
        <w:numPr>
          <w:ilvl w:val="0"/>
          <w:numId w:val="17"/>
        </w:numPr>
        <w:ind w:right="142"/>
        <w:rPr>
          <w:rFonts w:cs="Arial"/>
          <w:sz w:val="20"/>
          <w:lang w:val="es-ES_tradnl" w:eastAsia="es-ES"/>
        </w:rPr>
      </w:pPr>
      <w:r>
        <w:rPr>
          <w:rFonts w:cs="Arial"/>
          <w:sz w:val="20"/>
          <w:lang w:val="es-ES_tradnl" w:eastAsia="es-ES"/>
        </w:rPr>
        <w:t xml:space="preserve">Pasar visita y colaborar en la preparación quirúrgica de pacientes hospitalizados </w:t>
      </w:r>
    </w:p>
    <w:p w14:paraId="28F05F52" w14:textId="77777777" w:rsidR="006872B4" w:rsidRDefault="006872B4" w:rsidP="00712C0C">
      <w:pPr>
        <w:pStyle w:val="Textoindependiente23"/>
        <w:numPr>
          <w:ilvl w:val="0"/>
          <w:numId w:val="17"/>
        </w:numPr>
        <w:ind w:right="142"/>
        <w:rPr>
          <w:rFonts w:cs="Arial"/>
          <w:sz w:val="20"/>
          <w:lang w:val="es-ES_tradnl" w:eastAsia="es-ES"/>
        </w:rPr>
      </w:pPr>
      <w:r>
        <w:rPr>
          <w:rFonts w:cs="Arial"/>
          <w:sz w:val="20"/>
          <w:lang w:val="es-ES_tradnl" w:eastAsia="es-ES"/>
        </w:rPr>
        <w:t>Participar en las intervenciones de Cirugía Vascular abierta y endovascular</w:t>
      </w:r>
      <w:r w:rsidR="00712C0C">
        <w:rPr>
          <w:rFonts w:cs="Arial"/>
          <w:sz w:val="20"/>
          <w:lang w:val="es-ES_tradnl" w:eastAsia="es-ES"/>
        </w:rPr>
        <w:t xml:space="preserve"> y resolución de complicaciones, creación de accesos vasculares.</w:t>
      </w:r>
    </w:p>
    <w:p w14:paraId="28858A3B"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Hac</w:t>
      </w:r>
      <w:r w:rsidR="00712C0C">
        <w:rPr>
          <w:rFonts w:cs="Arial"/>
          <w:sz w:val="20"/>
          <w:lang w:val="es-ES_tradnl" w:eastAsia="es-ES"/>
        </w:rPr>
        <w:t xml:space="preserve">er labor de consultorio externo, </w:t>
      </w:r>
      <w:proofErr w:type="spellStart"/>
      <w:r w:rsidR="00712C0C">
        <w:rPr>
          <w:rFonts w:cs="Arial"/>
          <w:sz w:val="20"/>
          <w:lang w:val="es-ES_tradnl" w:eastAsia="es-ES"/>
        </w:rPr>
        <w:t>ecodoppler</w:t>
      </w:r>
      <w:proofErr w:type="spellEnd"/>
      <w:r w:rsidR="00712C0C">
        <w:rPr>
          <w:rFonts w:cs="Arial"/>
          <w:sz w:val="20"/>
          <w:lang w:val="es-ES_tradnl" w:eastAsia="es-ES"/>
        </w:rPr>
        <w:t xml:space="preserve"> vascular según programación y/o encargo de la jefatura.</w:t>
      </w:r>
    </w:p>
    <w:p w14:paraId="2614D12D"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Responder interconsultas de la especialidad.</w:t>
      </w:r>
    </w:p>
    <w:p w14:paraId="07A979BA"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Colaborar en la actividad quirúrgica en la sala de operaciones.</w:t>
      </w:r>
    </w:p>
    <w:p w14:paraId="0BAF87E6"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Realizar procedimientos quirúrgicos menores en la unidad de pos operados.</w:t>
      </w:r>
    </w:p>
    <w:p w14:paraId="67FD464A"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Colaborar en la visita y manejo de pacientes en la unidad de post operados.</w:t>
      </w:r>
    </w:p>
    <w:p w14:paraId="7A7E6683"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Hacer labor administrativa encomendada por la jefatura.</w:t>
      </w:r>
    </w:p>
    <w:p w14:paraId="5E2FA36D"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Hacer guardia y/o retén en cirugía cardiovascular de acuerdo a programación.</w:t>
      </w:r>
    </w:p>
    <w:p w14:paraId="649D85E8"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Participar en la elaboración de trabajos de investigación encargados por la jefatura.</w:t>
      </w:r>
    </w:p>
    <w:p w14:paraId="0A26F20C" w14:textId="77777777" w:rsidR="00712C0C" w:rsidRDefault="00712C0C" w:rsidP="00712C0C">
      <w:pPr>
        <w:pStyle w:val="Textoindependiente23"/>
        <w:numPr>
          <w:ilvl w:val="0"/>
          <w:numId w:val="17"/>
        </w:numPr>
        <w:ind w:right="142"/>
        <w:rPr>
          <w:rFonts w:cs="Arial"/>
          <w:sz w:val="20"/>
          <w:lang w:val="es-ES_tradnl" w:eastAsia="es-ES"/>
        </w:rPr>
      </w:pPr>
      <w:r>
        <w:rPr>
          <w:rFonts w:cs="Arial"/>
          <w:sz w:val="20"/>
          <w:lang w:val="es-ES_tradnl" w:eastAsia="es-ES"/>
        </w:rPr>
        <w:t>Participar en la conformación de comités por encargo de la Dirección.</w:t>
      </w:r>
    </w:p>
    <w:p w14:paraId="132064E5" w14:textId="77777777" w:rsidR="00712C0C" w:rsidRDefault="00712C0C" w:rsidP="00712C0C">
      <w:pPr>
        <w:pStyle w:val="Textoindependiente23"/>
        <w:numPr>
          <w:ilvl w:val="0"/>
          <w:numId w:val="17"/>
        </w:numPr>
        <w:ind w:right="142"/>
        <w:rPr>
          <w:rFonts w:cs="Arial"/>
          <w:sz w:val="20"/>
          <w:lang w:val="es-ES_tradnl" w:eastAsia="es-ES"/>
        </w:rPr>
      </w:pPr>
      <w:r>
        <w:rPr>
          <w:rFonts w:cs="Arial"/>
          <w:sz w:val="20"/>
          <w:lang w:val="es-ES_tradnl" w:eastAsia="es-ES"/>
        </w:rPr>
        <w:t>Elaboración y/o actualización de especificaciones técnicas.</w:t>
      </w:r>
    </w:p>
    <w:p w14:paraId="5CCB50F3" w14:textId="77777777" w:rsidR="00712C0C" w:rsidRPr="00712C0C" w:rsidRDefault="00712C0C" w:rsidP="00712C0C">
      <w:pPr>
        <w:pStyle w:val="Textoindependiente23"/>
        <w:numPr>
          <w:ilvl w:val="0"/>
          <w:numId w:val="17"/>
        </w:numPr>
        <w:ind w:right="142"/>
        <w:rPr>
          <w:rFonts w:cs="Arial"/>
          <w:sz w:val="20"/>
          <w:lang w:val="es-ES_tradnl" w:eastAsia="es-ES"/>
        </w:rPr>
      </w:pPr>
      <w:r>
        <w:rPr>
          <w:rFonts w:cs="Arial"/>
          <w:sz w:val="20"/>
          <w:lang w:val="es-ES_tradnl" w:eastAsia="es-ES"/>
        </w:rPr>
        <w:t>Elaboración y/o actualización de guías clínicas y protocolos de atención de pacientes e cirugía cardiovascular.</w:t>
      </w:r>
      <w:r w:rsidRPr="00712C0C">
        <w:rPr>
          <w:rFonts w:cs="Arial"/>
          <w:sz w:val="20"/>
          <w:lang w:val="es-ES_tradnl" w:eastAsia="es-ES"/>
        </w:rPr>
        <w:t xml:space="preserve"> </w:t>
      </w:r>
    </w:p>
    <w:p w14:paraId="7EED571C"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Hacer docencia interna en el servicio e Institución.</w:t>
      </w:r>
    </w:p>
    <w:p w14:paraId="7233CF65"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Registrar actividades realizadas en los sistemas de información institucional y emitir informes de su ejecución, cumpliendo estrictamente las disposiciones vigentes.</w:t>
      </w:r>
    </w:p>
    <w:p w14:paraId="48A84A34"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Velar por la seguridad, mantenimiento y operatividad de los bienes asignados para el cumplimiento de sus labores.</w:t>
      </w:r>
    </w:p>
    <w:p w14:paraId="7B33981C" w14:textId="77777777" w:rsid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Cumplir con los principios y deberes establecidos en el Código de Ética del Personal del Seguro Social de Salud (ESSALUD), así como no incurrir en las prohibiciones contenidas en el.</w:t>
      </w:r>
    </w:p>
    <w:p w14:paraId="055F679B" w14:textId="77777777" w:rsidR="00712C0C" w:rsidRDefault="00712C0C" w:rsidP="00712C0C">
      <w:pPr>
        <w:pStyle w:val="Textoindependiente23"/>
        <w:ind w:left="720" w:right="142"/>
        <w:rPr>
          <w:rFonts w:cs="Arial"/>
          <w:sz w:val="20"/>
          <w:lang w:val="es-ES_tradnl" w:eastAsia="es-ES"/>
        </w:rPr>
      </w:pPr>
    </w:p>
    <w:p w14:paraId="38165B7C" w14:textId="5CE0D5E5" w:rsidR="00F129C9" w:rsidRDefault="00712C0C" w:rsidP="00712C0C">
      <w:pPr>
        <w:ind w:firstLine="360"/>
        <w:jc w:val="both"/>
        <w:rPr>
          <w:rFonts w:ascii="Arial" w:hAnsi="Arial" w:cs="Arial"/>
          <w:b/>
          <w:bCs/>
        </w:rPr>
      </w:pPr>
      <w:r>
        <w:rPr>
          <w:rFonts w:ascii="Arial" w:hAnsi="Arial" w:cs="Arial"/>
          <w:b/>
          <w:bCs/>
        </w:rPr>
        <w:t>MÉDICO ESPECIALIS</w:t>
      </w:r>
      <w:r w:rsidR="00EC1F6E">
        <w:rPr>
          <w:rFonts w:ascii="Arial" w:hAnsi="Arial" w:cs="Arial"/>
          <w:b/>
          <w:bCs/>
        </w:rPr>
        <w:t>TA EN ANESTESIOLOGÍA (COD. P1MES</w:t>
      </w:r>
      <w:r w:rsidRPr="00EA73B5">
        <w:rPr>
          <w:rFonts w:ascii="Arial" w:hAnsi="Arial" w:cs="Arial"/>
          <w:b/>
          <w:bCs/>
        </w:rPr>
        <w:t>-00</w:t>
      </w:r>
      <w:r w:rsidR="00EC1F6E">
        <w:rPr>
          <w:rFonts w:ascii="Arial" w:hAnsi="Arial" w:cs="Arial"/>
          <w:b/>
          <w:bCs/>
        </w:rPr>
        <w:t>2</w:t>
      </w:r>
      <w:r w:rsidRPr="00EA73B5">
        <w:rPr>
          <w:rFonts w:ascii="Arial" w:hAnsi="Arial" w:cs="Arial"/>
          <w:b/>
          <w:bCs/>
        </w:rPr>
        <w:t>)</w:t>
      </w:r>
    </w:p>
    <w:p w14:paraId="7038C2DA" w14:textId="77777777" w:rsidR="00EC1F6E" w:rsidRPr="00EA73B5" w:rsidRDefault="00EC1F6E" w:rsidP="00EC1F6E">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4CC06409" w14:textId="77777777" w:rsidR="00F129C9" w:rsidRDefault="00F129C9" w:rsidP="00712C0C">
      <w:pPr>
        <w:ind w:firstLine="360"/>
        <w:jc w:val="both"/>
        <w:rPr>
          <w:rFonts w:ascii="Arial" w:hAnsi="Arial" w:cs="Arial"/>
          <w:b/>
          <w:bCs/>
        </w:rPr>
      </w:pPr>
    </w:p>
    <w:p w14:paraId="0BCA8BC2" w14:textId="77777777" w:rsidR="00F129C9" w:rsidRDefault="00F129C9" w:rsidP="00F129C9">
      <w:pPr>
        <w:numPr>
          <w:ilvl w:val="0"/>
          <w:numId w:val="18"/>
        </w:numPr>
        <w:contextualSpacing/>
        <w:jc w:val="both"/>
        <w:rPr>
          <w:rFonts w:ascii="Arial" w:hAnsi="Arial" w:cs="Arial"/>
          <w:color w:val="000000" w:themeColor="text1"/>
          <w:lang w:eastAsia="ar-SA"/>
        </w:rPr>
      </w:pPr>
      <w:r w:rsidRPr="00F129C9">
        <w:rPr>
          <w:rFonts w:ascii="Arial" w:hAnsi="Arial" w:cs="Arial"/>
          <w:color w:val="000000" w:themeColor="text1"/>
          <w:lang w:eastAsia="ar-SA"/>
        </w:rPr>
        <w:t xml:space="preserve">Brindar atención </w:t>
      </w:r>
      <w:r>
        <w:rPr>
          <w:rFonts w:ascii="Arial" w:hAnsi="Arial" w:cs="Arial"/>
          <w:color w:val="000000" w:themeColor="text1"/>
          <w:lang w:eastAsia="ar-SA"/>
        </w:rPr>
        <w:t>especializada en Anestesiología Cardiovascular.</w:t>
      </w:r>
    </w:p>
    <w:p w14:paraId="746046D3" w14:textId="77777777" w:rsidR="00F129C9" w:rsidRDefault="00F129C9" w:rsidP="00F129C9">
      <w:pPr>
        <w:numPr>
          <w:ilvl w:val="0"/>
          <w:numId w:val="18"/>
        </w:numPr>
        <w:contextualSpacing/>
        <w:jc w:val="both"/>
        <w:rPr>
          <w:rFonts w:ascii="Arial" w:hAnsi="Arial" w:cs="Arial"/>
          <w:color w:val="000000" w:themeColor="text1"/>
          <w:lang w:eastAsia="ar-SA"/>
        </w:rPr>
      </w:pPr>
      <w:r>
        <w:rPr>
          <w:rFonts w:ascii="Arial" w:hAnsi="Arial" w:cs="Arial"/>
          <w:color w:val="000000" w:themeColor="text1"/>
          <w:lang w:eastAsia="ar-SA"/>
        </w:rPr>
        <w:t>Examinar, diagnosticar y realizar procedimientos anestésicos según protocolos y guías de práctica clínica vigentes.</w:t>
      </w:r>
    </w:p>
    <w:p w14:paraId="2C89F315" w14:textId="77777777" w:rsidR="00F129C9" w:rsidRDefault="00F129C9" w:rsidP="00F129C9">
      <w:pPr>
        <w:numPr>
          <w:ilvl w:val="0"/>
          <w:numId w:val="18"/>
        </w:numPr>
        <w:contextualSpacing/>
        <w:jc w:val="both"/>
        <w:rPr>
          <w:rFonts w:ascii="Arial" w:hAnsi="Arial" w:cs="Arial"/>
          <w:color w:val="000000" w:themeColor="text1"/>
          <w:lang w:eastAsia="ar-SA"/>
        </w:rPr>
      </w:pPr>
      <w:r>
        <w:rPr>
          <w:rFonts w:ascii="Arial" w:hAnsi="Arial" w:cs="Arial"/>
          <w:color w:val="000000" w:themeColor="text1"/>
          <w:lang w:eastAsia="ar-SA"/>
        </w:rPr>
        <w:t>Brindar atención anestésica en los procedimientos de diagnóstico y terapéuticos cardiovasculares en los que se le requiera.</w:t>
      </w:r>
    </w:p>
    <w:p w14:paraId="433F2BCB" w14:textId="77777777" w:rsidR="00F129C9" w:rsidRDefault="00F129C9" w:rsidP="00F129C9">
      <w:pPr>
        <w:numPr>
          <w:ilvl w:val="0"/>
          <w:numId w:val="18"/>
        </w:numPr>
        <w:contextualSpacing/>
        <w:jc w:val="both"/>
        <w:rPr>
          <w:rFonts w:ascii="Arial" w:hAnsi="Arial" w:cs="Arial"/>
          <w:color w:val="000000" w:themeColor="text1"/>
          <w:lang w:eastAsia="ar-SA"/>
        </w:rPr>
      </w:pPr>
      <w:r>
        <w:rPr>
          <w:rFonts w:ascii="Arial" w:hAnsi="Arial" w:cs="Arial"/>
          <w:color w:val="000000" w:themeColor="text1"/>
          <w:lang w:eastAsia="ar-SA"/>
        </w:rPr>
        <w:t>Llenar adecuadamente la ficha de atención Anestesiológica, lista verificación de la seguridad de la cirugía en la Historia Clínica, los sistemas informáticos y formularios utilizados en la atención.</w:t>
      </w:r>
    </w:p>
    <w:p w14:paraId="697FE94E" w14:textId="77777777" w:rsidR="00F129C9" w:rsidRDefault="00F129C9" w:rsidP="00F129C9">
      <w:pPr>
        <w:numPr>
          <w:ilvl w:val="0"/>
          <w:numId w:val="18"/>
        </w:numPr>
        <w:contextualSpacing/>
        <w:jc w:val="both"/>
        <w:rPr>
          <w:rFonts w:ascii="Arial" w:hAnsi="Arial" w:cs="Arial"/>
          <w:color w:val="000000" w:themeColor="text1"/>
          <w:lang w:eastAsia="ar-SA"/>
        </w:rPr>
      </w:pPr>
      <w:r>
        <w:rPr>
          <w:rFonts w:ascii="Arial" w:hAnsi="Arial" w:cs="Arial"/>
          <w:color w:val="000000" w:themeColor="text1"/>
          <w:lang w:eastAsia="ar-SA"/>
        </w:rPr>
        <w:t xml:space="preserve">Brindar información oportuna y pertinente al paciente o al familiar responsable sobre el procedimiento a realizarse y su aceptación mediante la firma del consentimiento informado.  </w:t>
      </w:r>
    </w:p>
    <w:p w14:paraId="6B263804" w14:textId="77777777" w:rsidR="00F129C9" w:rsidRDefault="00F129C9" w:rsidP="00F129C9">
      <w:pPr>
        <w:numPr>
          <w:ilvl w:val="0"/>
          <w:numId w:val="18"/>
        </w:numPr>
        <w:contextualSpacing/>
        <w:jc w:val="both"/>
        <w:rPr>
          <w:rFonts w:ascii="Arial" w:hAnsi="Arial" w:cs="Arial"/>
          <w:color w:val="000000" w:themeColor="text1"/>
          <w:lang w:eastAsia="ar-SA"/>
        </w:rPr>
      </w:pPr>
      <w:r>
        <w:rPr>
          <w:rFonts w:ascii="Arial" w:hAnsi="Arial" w:cs="Arial"/>
          <w:color w:val="000000" w:themeColor="text1"/>
          <w:lang w:eastAsia="ar-SA"/>
        </w:rPr>
        <w:t>Ejecutar y supervisar el cumplimiento de las normas de bioseguridad.</w:t>
      </w:r>
    </w:p>
    <w:p w14:paraId="343FD3C3" w14:textId="77777777" w:rsidR="00F129C9" w:rsidRDefault="00F129C9" w:rsidP="00F129C9">
      <w:pPr>
        <w:numPr>
          <w:ilvl w:val="0"/>
          <w:numId w:val="18"/>
        </w:numPr>
        <w:contextualSpacing/>
        <w:jc w:val="both"/>
        <w:rPr>
          <w:rFonts w:ascii="Arial" w:hAnsi="Arial" w:cs="Arial"/>
          <w:color w:val="000000" w:themeColor="text1"/>
          <w:lang w:eastAsia="ar-SA"/>
        </w:rPr>
      </w:pPr>
      <w:r>
        <w:rPr>
          <w:rFonts w:ascii="Arial" w:hAnsi="Arial" w:cs="Arial"/>
          <w:color w:val="000000" w:themeColor="text1"/>
          <w:lang w:eastAsia="ar-SA"/>
        </w:rPr>
        <w:t xml:space="preserve">Elaborar propuestas de mejora y participar en la actualización de protocolos, guías de práctica clínica, manuales de procedimientos y otros documentos técnico- normativos. </w:t>
      </w:r>
    </w:p>
    <w:p w14:paraId="0FAB9F4F" w14:textId="77777777" w:rsidR="00A12C25" w:rsidRDefault="00A12C25" w:rsidP="00F129C9">
      <w:pPr>
        <w:numPr>
          <w:ilvl w:val="0"/>
          <w:numId w:val="18"/>
        </w:numPr>
        <w:contextualSpacing/>
        <w:jc w:val="both"/>
        <w:rPr>
          <w:rFonts w:ascii="Arial" w:hAnsi="Arial" w:cs="Arial"/>
          <w:color w:val="000000" w:themeColor="text1"/>
          <w:lang w:eastAsia="ar-SA"/>
        </w:rPr>
      </w:pPr>
      <w:r>
        <w:rPr>
          <w:rFonts w:ascii="Arial" w:hAnsi="Arial" w:cs="Arial"/>
          <w:color w:val="000000" w:themeColor="text1"/>
          <w:lang w:eastAsia="ar-SA"/>
        </w:rPr>
        <w:t>Velar por la seguridad, mantenimiento y operatividad de los bienes asignados para el cumplimiento de sus labores.</w:t>
      </w:r>
    </w:p>
    <w:p w14:paraId="460B4768" w14:textId="77777777" w:rsidR="00712C0C" w:rsidRPr="00A12C25" w:rsidRDefault="00A12C25" w:rsidP="00A12C25">
      <w:pPr>
        <w:pStyle w:val="Textoindependiente23"/>
        <w:numPr>
          <w:ilvl w:val="0"/>
          <w:numId w:val="18"/>
        </w:numPr>
        <w:ind w:right="142"/>
        <w:rPr>
          <w:rFonts w:cs="Arial"/>
          <w:sz w:val="20"/>
          <w:lang w:val="es-ES_tradnl" w:eastAsia="es-ES"/>
        </w:rPr>
      </w:pPr>
      <w:r w:rsidRPr="006872B4">
        <w:rPr>
          <w:rFonts w:cs="Arial"/>
          <w:sz w:val="20"/>
          <w:lang w:val="es-ES_tradnl" w:eastAsia="es-ES"/>
        </w:rPr>
        <w:t>Cumplir con los principios y deberes establecidos en el Código de Ética del Personal del Seguro Social de Salud (ESSALUD), así como no incurrir en las prohibiciones contenidas en el.</w:t>
      </w:r>
    </w:p>
    <w:p w14:paraId="39BF32FA" w14:textId="77777777" w:rsidR="006872B4" w:rsidRPr="006872B4" w:rsidRDefault="006872B4" w:rsidP="006872B4">
      <w:pPr>
        <w:pStyle w:val="Textoindependiente23"/>
        <w:ind w:left="720" w:right="142"/>
        <w:rPr>
          <w:rFonts w:cs="Arial"/>
          <w:sz w:val="20"/>
          <w:lang w:val="es-ES_tradnl" w:eastAsia="es-ES"/>
        </w:rPr>
      </w:pPr>
    </w:p>
    <w:p w14:paraId="7713849F" w14:textId="77777777" w:rsidR="0089008A" w:rsidRDefault="0089008A" w:rsidP="0089008A">
      <w:pPr>
        <w:pStyle w:val="Prrafodelista"/>
        <w:numPr>
          <w:ilvl w:val="0"/>
          <w:numId w:val="3"/>
        </w:numPr>
        <w:jc w:val="both"/>
        <w:rPr>
          <w:b/>
          <w:sz w:val="20"/>
          <w:szCs w:val="20"/>
        </w:rPr>
      </w:pPr>
      <w:r w:rsidRPr="002D2813">
        <w:rPr>
          <w:b/>
          <w:sz w:val="20"/>
          <w:szCs w:val="20"/>
        </w:rPr>
        <w:t>MODALIDAD DE POSTULACIÒN</w:t>
      </w:r>
    </w:p>
    <w:p w14:paraId="42D3C5DE" w14:textId="77777777" w:rsidR="0089008A" w:rsidRPr="002D2813" w:rsidRDefault="0089008A" w:rsidP="0089008A">
      <w:pPr>
        <w:pStyle w:val="Prrafodelista"/>
        <w:ind w:left="720"/>
        <w:jc w:val="both"/>
        <w:rPr>
          <w:b/>
          <w:sz w:val="20"/>
          <w:szCs w:val="20"/>
        </w:rPr>
      </w:pPr>
    </w:p>
    <w:p w14:paraId="515AA419" w14:textId="77777777" w:rsidR="0089008A" w:rsidRDefault="0089008A" w:rsidP="0089008A">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1D5633BE" w14:textId="77777777" w:rsidR="0089008A" w:rsidRPr="002D2813" w:rsidRDefault="0089008A" w:rsidP="0089008A">
      <w:pPr>
        <w:suppressAutoHyphens w:val="0"/>
        <w:ind w:left="426"/>
        <w:jc w:val="both"/>
        <w:rPr>
          <w:rFonts w:ascii="Arial" w:hAnsi="Arial" w:cs="Arial"/>
          <w:b/>
          <w:lang w:eastAsia="es-ES"/>
        </w:rPr>
      </w:pPr>
    </w:p>
    <w:p w14:paraId="0F0BBFA4" w14:textId="77777777" w:rsidR="0089008A" w:rsidRPr="002D2813" w:rsidRDefault="0089008A" w:rsidP="0089008A">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0C3B238" w14:textId="77777777" w:rsidR="0089008A" w:rsidRPr="002D2813" w:rsidRDefault="0089008A" w:rsidP="0089008A">
      <w:pPr>
        <w:suppressAutoHyphens w:val="0"/>
        <w:ind w:left="426"/>
        <w:jc w:val="both"/>
        <w:rPr>
          <w:rFonts w:ascii="Arial" w:hAnsi="Arial" w:cs="Arial"/>
          <w:lang w:eastAsia="es-ES"/>
        </w:rPr>
      </w:pPr>
    </w:p>
    <w:p w14:paraId="7E98FEA8" w14:textId="77777777" w:rsidR="0089008A" w:rsidRPr="002D2813" w:rsidRDefault="0089008A" w:rsidP="0089008A">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6E7DF3" w14:textId="77777777" w:rsidR="0089008A" w:rsidRPr="002D2813" w:rsidRDefault="0089008A" w:rsidP="0089008A">
      <w:pPr>
        <w:suppressAutoHyphens w:val="0"/>
        <w:ind w:left="426"/>
        <w:jc w:val="both"/>
        <w:rPr>
          <w:rFonts w:ascii="Arial" w:hAnsi="Arial" w:cs="Arial"/>
          <w:lang w:eastAsia="es-ES"/>
        </w:rPr>
      </w:pPr>
    </w:p>
    <w:p w14:paraId="7FE2A41F" w14:textId="77777777" w:rsidR="0089008A" w:rsidRDefault="0089008A" w:rsidP="0089008A">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34BF3917" w14:textId="77777777" w:rsidR="0089008A" w:rsidRPr="002D2813" w:rsidRDefault="0089008A" w:rsidP="0089008A">
      <w:pPr>
        <w:suppressAutoHyphens w:val="0"/>
        <w:ind w:left="426"/>
        <w:jc w:val="both"/>
        <w:rPr>
          <w:rFonts w:ascii="Arial" w:hAnsi="Arial" w:cs="Arial"/>
          <w:b/>
          <w:lang w:eastAsia="es-ES"/>
        </w:rPr>
      </w:pPr>
    </w:p>
    <w:p w14:paraId="26FDFCB3" w14:textId="77777777" w:rsidR="0089008A" w:rsidRPr="002D2813" w:rsidRDefault="0089008A" w:rsidP="0089008A">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8D43498" w14:textId="77777777" w:rsidR="0089008A" w:rsidRPr="002D2813" w:rsidRDefault="0089008A" w:rsidP="0089008A">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FF295B0" w14:textId="77777777" w:rsidR="0089008A" w:rsidRPr="00472BF9" w:rsidRDefault="0089008A" w:rsidP="0089008A">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p>
    <w:p w14:paraId="1865857D" w14:textId="77777777" w:rsidR="0089008A" w:rsidRPr="002D2813" w:rsidRDefault="0089008A" w:rsidP="0089008A">
      <w:pPr>
        <w:suppressAutoHyphens w:val="0"/>
        <w:ind w:left="426"/>
        <w:jc w:val="both"/>
        <w:rPr>
          <w:rFonts w:ascii="Arial" w:hAnsi="Arial" w:cs="Arial"/>
          <w:lang w:eastAsia="en-US"/>
        </w:rPr>
      </w:pPr>
    </w:p>
    <w:p w14:paraId="09BECC54" w14:textId="77777777" w:rsidR="0089008A" w:rsidRPr="002D2813" w:rsidRDefault="0089008A" w:rsidP="0089008A">
      <w:pPr>
        <w:suppressAutoHyphens w:val="0"/>
        <w:ind w:left="426"/>
        <w:jc w:val="both"/>
        <w:rPr>
          <w:rFonts w:ascii="Arial" w:hAnsi="Arial" w:cs="Arial"/>
          <w:color w:val="FF0000"/>
          <w:lang w:eastAsia="en-US"/>
        </w:rPr>
      </w:pPr>
      <w:r w:rsidRPr="002D2813">
        <w:rPr>
          <w:rFonts w:ascii="Arial" w:hAnsi="Arial" w:cs="Arial"/>
          <w:lang w:eastAsia="en-US"/>
        </w:rPr>
        <w:t xml:space="preserve">Toda la documentación es de carácter obligatorio en el orden antes señalado, la misma que deberá ser foliada </w:t>
      </w:r>
      <w:r w:rsidRPr="002D2813">
        <w:rPr>
          <w:rFonts w:ascii="Arial" w:hAnsi="Arial" w:cs="Arial"/>
          <w:color w:val="000000" w:themeColor="text1"/>
          <w:lang w:eastAsia="en-US"/>
        </w:rPr>
        <w:t>indicando en el</w:t>
      </w:r>
      <w:r w:rsidRPr="002D2813">
        <w:rPr>
          <w:rFonts w:ascii="Arial" w:hAnsi="Arial" w:cs="Arial"/>
          <w:b/>
          <w:color w:val="000000" w:themeColor="text1"/>
          <w:lang w:eastAsia="en-US"/>
        </w:rPr>
        <w:t xml:space="preserve"> </w:t>
      </w:r>
      <w:r w:rsidRPr="002D2813">
        <w:rPr>
          <w:rFonts w:ascii="Arial" w:hAnsi="Arial" w:cs="Arial"/>
          <w:color w:val="000000" w:themeColor="text1"/>
          <w:lang w:eastAsia="en-US"/>
        </w:rPr>
        <w:t xml:space="preserve">asunto del correo </w:t>
      </w:r>
      <w:r w:rsidRPr="002D2813">
        <w:rPr>
          <w:rFonts w:ascii="Arial" w:hAnsi="Arial" w:cs="Arial"/>
          <w:b/>
          <w:color w:val="000000" w:themeColor="text1"/>
          <w:lang w:eastAsia="en-US"/>
        </w:rPr>
        <w:t>APELLIDOS y el Código del servicio al cual postula</w:t>
      </w:r>
      <w:r w:rsidRPr="002D2813">
        <w:rPr>
          <w:rFonts w:ascii="Arial" w:hAnsi="Arial" w:cs="Arial"/>
          <w:color w:val="000000" w:themeColor="text1"/>
          <w:lang w:eastAsia="en-US"/>
        </w:rPr>
        <w:t xml:space="preserve">, caso contrario </w:t>
      </w:r>
      <w:r w:rsidRPr="002D2813">
        <w:rPr>
          <w:rFonts w:ascii="Arial" w:hAnsi="Arial" w:cs="Arial"/>
          <w:b/>
          <w:color w:val="000000" w:themeColor="text1"/>
          <w:lang w:eastAsia="en-US"/>
        </w:rPr>
        <w:t>NO</w:t>
      </w:r>
      <w:r w:rsidRPr="002D2813">
        <w:rPr>
          <w:rFonts w:ascii="Arial" w:hAnsi="Arial" w:cs="Arial"/>
          <w:color w:val="000000" w:themeColor="text1"/>
          <w:lang w:eastAsia="en-US"/>
        </w:rPr>
        <w:t xml:space="preserve"> se evaluará lo </w:t>
      </w:r>
      <w:r w:rsidRPr="002D2813">
        <w:rPr>
          <w:rFonts w:ascii="Arial" w:hAnsi="Arial" w:cs="Arial"/>
          <w:lang w:eastAsia="en-US"/>
        </w:rPr>
        <w:t>presentado, siendo que el incumplimiento de lo señalado podrá dar lugar a la descalificación del postulante.</w:t>
      </w:r>
    </w:p>
    <w:p w14:paraId="77B163AA" w14:textId="77777777" w:rsidR="0089008A" w:rsidRPr="002D2813" w:rsidRDefault="0089008A" w:rsidP="0089008A">
      <w:pPr>
        <w:suppressAutoHyphens w:val="0"/>
        <w:ind w:left="426"/>
        <w:jc w:val="both"/>
        <w:rPr>
          <w:rFonts w:ascii="Arial" w:hAnsi="Arial" w:cs="Arial"/>
          <w:b/>
          <w:lang w:eastAsia="en-US"/>
        </w:rPr>
      </w:pPr>
    </w:p>
    <w:p w14:paraId="6B4976F4" w14:textId="77777777" w:rsidR="0089008A" w:rsidRDefault="0089008A" w:rsidP="0089008A">
      <w:pPr>
        <w:suppressAutoHyphens w:val="0"/>
        <w:ind w:left="426"/>
        <w:jc w:val="center"/>
        <w:rPr>
          <w:rFonts w:ascii="Arial" w:hAnsi="Arial" w:cs="Arial"/>
          <w:b/>
          <w:lang w:eastAsia="en-US"/>
        </w:rPr>
      </w:pPr>
      <w:r w:rsidRPr="002D2813">
        <w:rPr>
          <w:rFonts w:ascii="Arial" w:hAnsi="Arial" w:cs="Arial"/>
          <w:lang w:eastAsia="en-US"/>
        </w:rPr>
        <w:t xml:space="preserve">Ejemplo: </w:t>
      </w:r>
      <w:r w:rsidRPr="002D2813">
        <w:rPr>
          <w:rFonts w:ascii="Arial" w:hAnsi="Arial" w:cs="Arial"/>
          <w:b/>
          <w:lang w:eastAsia="en-US"/>
        </w:rPr>
        <w:t>APELLIDOS_(P1ME-001)</w:t>
      </w:r>
    </w:p>
    <w:p w14:paraId="67C0FA76" w14:textId="77777777" w:rsidR="0089008A" w:rsidRPr="002D2813" w:rsidRDefault="0089008A" w:rsidP="0089008A">
      <w:pPr>
        <w:suppressAutoHyphens w:val="0"/>
        <w:ind w:left="426"/>
        <w:jc w:val="center"/>
        <w:rPr>
          <w:rFonts w:ascii="Arial" w:hAnsi="Arial" w:cs="Arial"/>
          <w:b/>
          <w:lang w:eastAsia="en-US"/>
        </w:rPr>
      </w:pPr>
    </w:p>
    <w:p w14:paraId="71556904"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74AAAAB9"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27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0"/>
        <w:gridCol w:w="1626"/>
      </w:tblGrid>
      <w:tr w:rsidR="0089008A" w:rsidRPr="00246F17" w14:paraId="07EC28B6" w14:textId="77777777" w:rsidTr="00F129C9">
        <w:trPr>
          <w:trHeight w:val="234"/>
        </w:trPr>
        <w:tc>
          <w:tcPr>
            <w:tcW w:w="6650" w:type="dxa"/>
            <w:tcBorders>
              <w:top w:val="single" w:sz="4" w:space="0" w:color="auto"/>
              <w:left w:val="single" w:sz="4" w:space="0" w:color="auto"/>
              <w:bottom w:val="single" w:sz="4" w:space="0" w:color="auto"/>
              <w:right w:val="single" w:sz="4" w:space="0" w:color="auto"/>
            </w:tcBorders>
            <w:vAlign w:val="center"/>
            <w:hideMark/>
          </w:tcPr>
          <w:p w14:paraId="5264672E" w14:textId="77777777" w:rsidR="0089008A" w:rsidRPr="00246F17" w:rsidRDefault="0089008A" w:rsidP="00F129C9">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14:paraId="70D71FCE" w14:textId="77777777" w:rsidR="0089008A" w:rsidRPr="00246F17" w:rsidRDefault="0089008A" w:rsidP="00F129C9">
            <w:pPr>
              <w:suppressAutoHyphens w:val="0"/>
              <w:spacing w:before="100" w:beforeAutospacing="1" w:after="100" w:afterAutospacing="1"/>
              <w:jc w:val="center"/>
              <w:rPr>
                <w:rFonts w:ascii="Arial" w:hAnsi="Arial" w:cs="Arial"/>
                <w:lang w:val="es-MX" w:eastAsia="es-ES"/>
              </w:rPr>
            </w:pPr>
            <w:r>
              <w:rPr>
                <w:rFonts w:ascii="Arial" w:hAnsi="Arial" w:cs="Arial"/>
                <w:lang w:val="es-MX" w:eastAsia="es-ES"/>
              </w:rPr>
              <w:t>S/ 4,022</w:t>
            </w:r>
            <w:r w:rsidRPr="00246F17">
              <w:rPr>
                <w:rFonts w:ascii="Arial" w:hAnsi="Arial" w:cs="Arial"/>
                <w:lang w:val="es-MX" w:eastAsia="es-ES"/>
              </w:rPr>
              <w:t>.00</w:t>
            </w:r>
          </w:p>
        </w:tc>
      </w:tr>
      <w:tr w:rsidR="0089008A" w:rsidRPr="00246F17" w14:paraId="242797D8" w14:textId="77777777" w:rsidTr="00F129C9">
        <w:trPr>
          <w:trHeight w:val="271"/>
        </w:trPr>
        <w:tc>
          <w:tcPr>
            <w:tcW w:w="6650" w:type="dxa"/>
            <w:tcBorders>
              <w:top w:val="single" w:sz="4" w:space="0" w:color="auto"/>
              <w:left w:val="single" w:sz="4" w:space="0" w:color="auto"/>
              <w:bottom w:val="single" w:sz="4" w:space="0" w:color="auto"/>
              <w:right w:val="single" w:sz="4" w:space="0" w:color="auto"/>
            </w:tcBorders>
            <w:vAlign w:val="center"/>
            <w:hideMark/>
          </w:tcPr>
          <w:p w14:paraId="09E27FCC" w14:textId="77777777" w:rsidR="0089008A" w:rsidRPr="00246F17" w:rsidRDefault="0089008A" w:rsidP="00F129C9">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PRODUCTIVIDAD</w:t>
            </w:r>
          </w:p>
        </w:tc>
        <w:tc>
          <w:tcPr>
            <w:tcW w:w="1626" w:type="dxa"/>
            <w:tcBorders>
              <w:top w:val="single" w:sz="4" w:space="0" w:color="auto"/>
              <w:left w:val="single" w:sz="4" w:space="0" w:color="auto"/>
              <w:bottom w:val="single" w:sz="4" w:space="0" w:color="auto"/>
              <w:right w:val="single" w:sz="4" w:space="0" w:color="auto"/>
            </w:tcBorders>
            <w:hideMark/>
          </w:tcPr>
          <w:p w14:paraId="514D78FE" w14:textId="77777777" w:rsidR="0089008A" w:rsidRPr="00246F17" w:rsidRDefault="0089008A" w:rsidP="00F129C9">
            <w:pPr>
              <w:suppressAutoHyphens w:val="0"/>
              <w:spacing w:before="100" w:beforeAutospacing="1" w:after="100" w:afterAutospacing="1"/>
              <w:jc w:val="center"/>
              <w:rPr>
                <w:rFonts w:ascii="Arial" w:hAnsi="Arial" w:cs="Arial"/>
                <w:lang w:val="es-MX" w:eastAsia="es-ES"/>
              </w:rPr>
            </w:pPr>
            <w:r>
              <w:rPr>
                <w:rFonts w:ascii="Arial" w:hAnsi="Arial" w:cs="Arial"/>
                <w:lang w:val="es-MX" w:eastAsia="es-ES"/>
              </w:rPr>
              <w:t>S/    910</w:t>
            </w:r>
            <w:r w:rsidRPr="00246F17">
              <w:rPr>
                <w:rFonts w:ascii="Arial" w:hAnsi="Arial" w:cs="Arial"/>
                <w:lang w:val="es-MX" w:eastAsia="es-ES"/>
              </w:rPr>
              <w:t>.00</w:t>
            </w:r>
          </w:p>
        </w:tc>
      </w:tr>
      <w:tr w:rsidR="0089008A" w:rsidRPr="00246F17" w14:paraId="3EF348F8" w14:textId="77777777" w:rsidTr="00F129C9">
        <w:trPr>
          <w:trHeight w:val="211"/>
        </w:trPr>
        <w:tc>
          <w:tcPr>
            <w:tcW w:w="6650" w:type="dxa"/>
            <w:tcBorders>
              <w:top w:val="single" w:sz="4" w:space="0" w:color="auto"/>
              <w:left w:val="single" w:sz="4" w:space="0" w:color="auto"/>
              <w:bottom w:val="single" w:sz="4" w:space="0" w:color="auto"/>
              <w:right w:val="single" w:sz="4" w:space="0" w:color="auto"/>
            </w:tcBorders>
            <w:vAlign w:val="center"/>
            <w:hideMark/>
          </w:tcPr>
          <w:p w14:paraId="1DF8FEB4" w14:textId="77777777" w:rsidR="0089008A" w:rsidRPr="00246F17" w:rsidRDefault="0089008A" w:rsidP="00F129C9">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14:paraId="745012EF" w14:textId="77777777" w:rsidR="0089008A" w:rsidRPr="00246F17" w:rsidRDefault="0089008A" w:rsidP="00F129C9">
            <w:pPr>
              <w:suppressAutoHyphens w:val="0"/>
              <w:spacing w:before="100" w:beforeAutospacing="1" w:after="100" w:afterAutospacing="1"/>
              <w:jc w:val="center"/>
              <w:rPr>
                <w:rFonts w:ascii="Arial" w:hAnsi="Arial" w:cs="Arial"/>
                <w:lang w:val="es-MX" w:eastAsia="es-ES"/>
              </w:rPr>
            </w:pPr>
            <w:r>
              <w:rPr>
                <w:rFonts w:ascii="Arial" w:hAnsi="Arial" w:cs="Arial"/>
                <w:lang w:val="es-MX" w:eastAsia="es-ES"/>
              </w:rPr>
              <w:t xml:space="preserve"> S/ 1,006</w:t>
            </w:r>
            <w:r w:rsidRPr="00246F17">
              <w:rPr>
                <w:rFonts w:ascii="Arial" w:hAnsi="Arial" w:cs="Arial"/>
                <w:lang w:val="es-MX" w:eastAsia="es-ES"/>
              </w:rPr>
              <w:t>.00</w:t>
            </w:r>
          </w:p>
        </w:tc>
      </w:tr>
      <w:tr w:rsidR="0089008A" w:rsidRPr="00246F17" w14:paraId="4C85CDA7" w14:textId="77777777" w:rsidTr="00F129C9">
        <w:trPr>
          <w:trHeight w:val="211"/>
        </w:trPr>
        <w:tc>
          <w:tcPr>
            <w:tcW w:w="6650" w:type="dxa"/>
            <w:tcBorders>
              <w:top w:val="single" w:sz="4" w:space="0" w:color="auto"/>
              <w:left w:val="single" w:sz="4" w:space="0" w:color="auto"/>
              <w:bottom w:val="single" w:sz="4" w:space="0" w:color="auto"/>
              <w:right w:val="single" w:sz="4" w:space="0" w:color="auto"/>
            </w:tcBorders>
            <w:vAlign w:val="center"/>
            <w:hideMark/>
          </w:tcPr>
          <w:p w14:paraId="16432C89" w14:textId="77777777" w:rsidR="0089008A" w:rsidRPr="00246F17" w:rsidRDefault="0089008A" w:rsidP="00F129C9">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INCREMENTO</w:t>
            </w:r>
          </w:p>
        </w:tc>
        <w:tc>
          <w:tcPr>
            <w:tcW w:w="1626" w:type="dxa"/>
            <w:tcBorders>
              <w:top w:val="single" w:sz="4" w:space="0" w:color="auto"/>
              <w:left w:val="single" w:sz="4" w:space="0" w:color="auto"/>
              <w:bottom w:val="single" w:sz="4" w:space="0" w:color="auto"/>
              <w:right w:val="single" w:sz="4" w:space="0" w:color="auto"/>
            </w:tcBorders>
            <w:hideMark/>
          </w:tcPr>
          <w:p w14:paraId="2A104077" w14:textId="77777777" w:rsidR="0089008A" w:rsidRPr="00246F17" w:rsidRDefault="0089008A" w:rsidP="00F129C9">
            <w:pPr>
              <w:suppressAutoHyphens w:val="0"/>
              <w:spacing w:before="100" w:beforeAutospacing="1" w:after="100" w:afterAutospacing="1"/>
              <w:jc w:val="center"/>
              <w:rPr>
                <w:rFonts w:ascii="Arial" w:hAnsi="Arial" w:cs="Arial"/>
                <w:lang w:val="es-MX" w:eastAsia="es-ES"/>
              </w:rPr>
            </w:pPr>
            <w:r>
              <w:rPr>
                <w:rFonts w:ascii="Arial" w:hAnsi="Arial" w:cs="Arial"/>
                <w:lang w:val="es-MX" w:eastAsia="es-ES"/>
              </w:rPr>
              <w:t>S/   302</w:t>
            </w:r>
            <w:r w:rsidRPr="00246F17">
              <w:rPr>
                <w:rFonts w:ascii="Arial" w:hAnsi="Arial" w:cs="Arial"/>
                <w:lang w:val="es-MX" w:eastAsia="es-ES"/>
              </w:rPr>
              <w:t>.00</w:t>
            </w:r>
          </w:p>
        </w:tc>
      </w:tr>
      <w:tr w:rsidR="0089008A" w:rsidRPr="00246F17" w14:paraId="1C733C85" w14:textId="77777777" w:rsidTr="00F129C9">
        <w:trPr>
          <w:trHeight w:val="257"/>
        </w:trPr>
        <w:tc>
          <w:tcPr>
            <w:tcW w:w="66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2F50E4" w14:textId="77777777" w:rsidR="0089008A" w:rsidRPr="00246F1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246F17">
              <w:rPr>
                <w:rFonts w:ascii="Arial" w:hAnsi="Arial" w:cs="Arial"/>
                <w:b/>
                <w:color w:val="000000" w:themeColor="text1"/>
                <w:lang w:val="es-MX" w:eastAsia="es-ES"/>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63F10C5" w14:textId="77777777" w:rsidR="0089008A" w:rsidRPr="00246F1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Pr>
                <w:rFonts w:ascii="Arial" w:hAnsi="Arial" w:cs="Arial"/>
                <w:b/>
                <w:color w:val="000000" w:themeColor="text1"/>
                <w:lang w:val="es-MX" w:eastAsia="es-ES"/>
              </w:rPr>
              <w:t>S/ 6,240</w:t>
            </w:r>
            <w:r w:rsidRPr="00246F17">
              <w:rPr>
                <w:rFonts w:ascii="Arial" w:hAnsi="Arial" w:cs="Arial"/>
                <w:b/>
                <w:color w:val="000000" w:themeColor="text1"/>
                <w:lang w:val="es-MX" w:eastAsia="es-ES"/>
              </w:rPr>
              <w:t xml:space="preserve">.00 </w:t>
            </w:r>
          </w:p>
        </w:tc>
      </w:tr>
    </w:tbl>
    <w:p w14:paraId="0BE583D3" w14:textId="77777777" w:rsidR="0089008A" w:rsidRDefault="0089008A" w:rsidP="0089008A">
      <w:pPr>
        <w:jc w:val="both"/>
        <w:rPr>
          <w:rFonts w:ascii="Arial" w:hAnsi="Arial" w:cs="Arial"/>
          <w:b/>
          <w:sz w:val="16"/>
          <w:szCs w:val="16"/>
        </w:rPr>
      </w:pPr>
      <w:r>
        <w:rPr>
          <w:rFonts w:ascii="Arial" w:hAnsi="Arial" w:cs="Arial"/>
          <w:b/>
          <w:sz w:val="16"/>
          <w:szCs w:val="16"/>
        </w:rPr>
        <w:t xml:space="preserve">         </w:t>
      </w:r>
    </w:p>
    <w:p w14:paraId="7EFEF065" w14:textId="77777777" w:rsidR="0089008A" w:rsidRPr="00080F43" w:rsidRDefault="0089008A" w:rsidP="0089008A">
      <w:pPr>
        <w:jc w:val="both"/>
        <w:rPr>
          <w:rFonts w:ascii="Arial" w:hAnsi="Arial" w:cs="Arial"/>
          <w:b/>
          <w:sz w:val="16"/>
          <w:szCs w:val="16"/>
        </w:rPr>
      </w:pPr>
      <w:r w:rsidRPr="00080F43">
        <w:rPr>
          <w:rFonts w:ascii="Arial" w:hAnsi="Arial" w:cs="Arial"/>
          <w:b/>
          <w:sz w:val="16"/>
          <w:szCs w:val="16"/>
        </w:rPr>
        <w:t xml:space="preserve"> (*) Remuneración Básica y Bonos señalados, según Resolución de Gerencia General N° 974-GG-ESSALUD-2020. </w:t>
      </w:r>
    </w:p>
    <w:p w14:paraId="15593C1E" w14:textId="77777777" w:rsidR="0089008A" w:rsidRPr="002D2813" w:rsidRDefault="0089008A" w:rsidP="0089008A">
      <w:pPr>
        <w:suppressAutoHyphens w:val="0"/>
        <w:jc w:val="both"/>
        <w:rPr>
          <w:rFonts w:ascii="Arial" w:hAnsi="Arial" w:cs="Arial"/>
          <w:b/>
          <w:lang w:eastAsia="es-ES"/>
        </w:rPr>
      </w:pPr>
    </w:p>
    <w:p w14:paraId="1B641441" w14:textId="77777777" w:rsidR="0089008A" w:rsidRDefault="0089008A" w:rsidP="0089008A">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6969D4C8" w14:textId="77777777" w:rsidR="0089008A" w:rsidRDefault="0089008A" w:rsidP="0089008A">
      <w:pPr>
        <w:suppressAutoHyphens w:val="0"/>
        <w:ind w:left="426"/>
        <w:jc w:val="both"/>
        <w:rPr>
          <w:rFonts w:ascii="Arial" w:hAnsi="Arial" w:cs="Arial"/>
          <w:b/>
          <w:lang w:val="es-MX" w:eastAsia="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3093"/>
        <w:gridCol w:w="2010"/>
      </w:tblGrid>
      <w:tr w:rsidR="0089008A" w:rsidRPr="00E205BD" w14:paraId="01A14491" w14:textId="77777777" w:rsidTr="00F129C9">
        <w:trPr>
          <w:trHeight w:val="457"/>
        </w:trPr>
        <w:tc>
          <w:tcPr>
            <w:tcW w:w="4253" w:type="dxa"/>
            <w:gridSpan w:val="2"/>
            <w:tcBorders>
              <w:bottom w:val="single" w:sz="4" w:space="0" w:color="auto"/>
            </w:tcBorders>
            <w:shd w:val="clear" w:color="auto" w:fill="BDD6EE" w:themeFill="accent1" w:themeFillTint="66"/>
            <w:vAlign w:val="center"/>
          </w:tcPr>
          <w:p w14:paraId="1C14EE53" w14:textId="77777777" w:rsidR="0089008A" w:rsidRPr="00E205BD" w:rsidRDefault="0089008A" w:rsidP="00F129C9">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093" w:type="dxa"/>
            <w:shd w:val="clear" w:color="auto" w:fill="BDD6EE" w:themeFill="accent1" w:themeFillTint="66"/>
            <w:vAlign w:val="center"/>
          </w:tcPr>
          <w:p w14:paraId="6A07AEAE" w14:textId="77777777" w:rsidR="0089008A" w:rsidRPr="00E205BD" w:rsidRDefault="0089008A" w:rsidP="00F129C9">
            <w:pPr>
              <w:jc w:val="center"/>
              <w:rPr>
                <w:rFonts w:ascii="Arial" w:hAnsi="Arial" w:cs="Arial"/>
                <w:sz w:val="18"/>
                <w:szCs w:val="18"/>
                <w:lang w:val="es-MX"/>
              </w:rPr>
            </w:pPr>
            <w:r w:rsidRPr="00E205BD">
              <w:rPr>
                <w:rFonts w:ascii="Arial" w:hAnsi="Arial" w:cs="Arial"/>
                <w:b/>
                <w:sz w:val="18"/>
                <w:szCs w:val="18"/>
                <w:lang w:val="es-MX"/>
              </w:rPr>
              <w:t>FECHA Y HORA</w:t>
            </w:r>
          </w:p>
        </w:tc>
        <w:tc>
          <w:tcPr>
            <w:tcW w:w="2010" w:type="dxa"/>
            <w:shd w:val="clear" w:color="auto" w:fill="BDD6EE" w:themeFill="accent1" w:themeFillTint="66"/>
            <w:vAlign w:val="center"/>
          </w:tcPr>
          <w:p w14:paraId="43C542D2" w14:textId="77777777" w:rsidR="0089008A" w:rsidRPr="00E205BD" w:rsidRDefault="0089008A" w:rsidP="00F129C9">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89008A" w:rsidRPr="00FC195F" w14:paraId="01E5C430" w14:textId="77777777" w:rsidTr="00F129C9">
        <w:trPr>
          <w:trHeight w:val="537"/>
        </w:trPr>
        <w:tc>
          <w:tcPr>
            <w:tcW w:w="709" w:type="dxa"/>
            <w:tcBorders>
              <w:top w:val="single" w:sz="4" w:space="0" w:color="auto"/>
              <w:left w:val="single" w:sz="4" w:space="0" w:color="auto"/>
              <w:right w:val="single" w:sz="4" w:space="0" w:color="auto"/>
            </w:tcBorders>
            <w:shd w:val="clear" w:color="auto" w:fill="auto"/>
            <w:vAlign w:val="center"/>
          </w:tcPr>
          <w:p w14:paraId="22D00CB9" w14:textId="77777777" w:rsidR="0089008A" w:rsidRPr="00E205BD" w:rsidRDefault="0089008A" w:rsidP="00F129C9">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284E8D5" w14:textId="77777777" w:rsidR="0089008A" w:rsidRPr="00FC195F" w:rsidRDefault="0089008A" w:rsidP="00F129C9">
            <w:pPr>
              <w:jc w:val="both"/>
              <w:rPr>
                <w:rFonts w:ascii="Arial" w:hAnsi="Arial" w:cs="Arial"/>
                <w:lang w:val="es-MX"/>
              </w:rPr>
            </w:pPr>
            <w:r w:rsidRPr="00FC195F">
              <w:rPr>
                <w:rFonts w:ascii="Arial" w:hAnsi="Arial" w:cs="Arial"/>
                <w:lang w:val="es-MX"/>
              </w:rPr>
              <w:t xml:space="preserve">Aprobación del Aviso de Convocatoria </w:t>
            </w:r>
          </w:p>
        </w:tc>
        <w:tc>
          <w:tcPr>
            <w:tcW w:w="3093" w:type="dxa"/>
            <w:tcBorders>
              <w:left w:val="single" w:sz="4" w:space="0" w:color="auto"/>
            </w:tcBorders>
            <w:shd w:val="clear" w:color="auto" w:fill="auto"/>
            <w:vAlign w:val="center"/>
          </w:tcPr>
          <w:p w14:paraId="5FE4E744" w14:textId="77777777" w:rsidR="0089008A" w:rsidRPr="00FC195F" w:rsidRDefault="00871135" w:rsidP="00F129C9">
            <w:pPr>
              <w:jc w:val="center"/>
              <w:rPr>
                <w:rFonts w:ascii="Arial" w:hAnsi="Arial" w:cs="Arial"/>
                <w:lang w:val="es-MX"/>
              </w:rPr>
            </w:pPr>
            <w:r>
              <w:rPr>
                <w:rFonts w:ascii="Arial" w:hAnsi="Arial" w:cs="Arial"/>
                <w:lang w:val="es-MX"/>
              </w:rPr>
              <w:t>18 de jul</w:t>
            </w:r>
            <w:r w:rsidR="00A12C25">
              <w:rPr>
                <w:rFonts w:ascii="Arial" w:hAnsi="Arial" w:cs="Arial"/>
                <w:lang w:val="es-MX"/>
              </w:rPr>
              <w:t>io</w:t>
            </w:r>
            <w:r w:rsidR="0089008A">
              <w:rPr>
                <w:rFonts w:ascii="Arial" w:hAnsi="Arial" w:cs="Arial"/>
                <w:lang w:val="es-MX"/>
              </w:rPr>
              <w:t xml:space="preserve"> del 2022</w:t>
            </w:r>
          </w:p>
        </w:tc>
        <w:tc>
          <w:tcPr>
            <w:tcW w:w="2010" w:type="dxa"/>
            <w:shd w:val="clear" w:color="auto" w:fill="auto"/>
            <w:vAlign w:val="center"/>
          </w:tcPr>
          <w:p w14:paraId="6B890084" w14:textId="77777777" w:rsidR="0089008A" w:rsidRPr="00FC195F" w:rsidRDefault="0089008A" w:rsidP="00F129C9">
            <w:pPr>
              <w:jc w:val="center"/>
              <w:rPr>
                <w:rFonts w:ascii="Arial" w:hAnsi="Arial" w:cs="Arial"/>
                <w:lang w:val="es-MX"/>
              </w:rPr>
            </w:pPr>
            <w:r w:rsidRPr="00FC195F">
              <w:rPr>
                <w:rFonts w:ascii="Arial" w:hAnsi="Arial" w:cs="Arial"/>
                <w:lang w:val="es-MX"/>
              </w:rPr>
              <w:t>SGGI</w:t>
            </w:r>
            <w:r>
              <w:rPr>
                <w:rFonts w:ascii="Arial" w:hAnsi="Arial" w:cs="Arial"/>
                <w:lang w:val="es-MX"/>
              </w:rPr>
              <w:t xml:space="preserve"> – </w:t>
            </w:r>
            <w:r w:rsidRPr="00D72E11">
              <w:rPr>
                <w:rFonts w:ascii="Arial" w:hAnsi="Arial" w:cs="Arial"/>
                <w:sz w:val="18"/>
                <w:szCs w:val="18"/>
                <w:lang w:val="es-MX"/>
              </w:rPr>
              <w:t>OGRH</w:t>
            </w:r>
          </w:p>
        </w:tc>
      </w:tr>
      <w:tr w:rsidR="0089008A" w:rsidRPr="00E205BD" w14:paraId="414E0FD2" w14:textId="77777777" w:rsidTr="00F129C9">
        <w:trPr>
          <w:trHeight w:val="328"/>
        </w:trPr>
        <w:tc>
          <w:tcPr>
            <w:tcW w:w="9356" w:type="dxa"/>
            <w:gridSpan w:val="4"/>
            <w:tcBorders>
              <w:top w:val="single" w:sz="4" w:space="0" w:color="auto"/>
            </w:tcBorders>
            <w:shd w:val="clear" w:color="auto" w:fill="BDD6EE" w:themeFill="accent1" w:themeFillTint="66"/>
            <w:vAlign w:val="center"/>
          </w:tcPr>
          <w:p w14:paraId="66A41F35" w14:textId="77777777" w:rsidR="0089008A" w:rsidRPr="00E205BD" w:rsidRDefault="0089008A" w:rsidP="00F129C9">
            <w:pPr>
              <w:rPr>
                <w:rFonts w:ascii="Arial" w:hAnsi="Arial" w:cs="Arial"/>
                <w:sz w:val="18"/>
                <w:szCs w:val="18"/>
                <w:lang w:val="es-MX"/>
              </w:rPr>
            </w:pPr>
            <w:r w:rsidRPr="00E205BD">
              <w:rPr>
                <w:rFonts w:ascii="Arial" w:hAnsi="Arial" w:cs="Arial"/>
                <w:b/>
                <w:sz w:val="18"/>
                <w:szCs w:val="18"/>
                <w:lang w:val="es-MX"/>
              </w:rPr>
              <w:t>CONVOCATORIA E INSCRIPCIÓN</w:t>
            </w:r>
          </w:p>
        </w:tc>
      </w:tr>
      <w:tr w:rsidR="0089008A" w:rsidRPr="00E205BD" w14:paraId="455AEA5A" w14:textId="77777777" w:rsidTr="00F129C9">
        <w:trPr>
          <w:trHeight w:val="370"/>
        </w:trPr>
        <w:tc>
          <w:tcPr>
            <w:tcW w:w="709" w:type="dxa"/>
            <w:vAlign w:val="center"/>
          </w:tcPr>
          <w:p w14:paraId="6AC1B46B"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2</w:t>
            </w:r>
          </w:p>
        </w:tc>
        <w:tc>
          <w:tcPr>
            <w:tcW w:w="3544" w:type="dxa"/>
            <w:tcBorders>
              <w:bottom w:val="single" w:sz="4" w:space="0" w:color="auto"/>
            </w:tcBorders>
            <w:vAlign w:val="center"/>
          </w:tcPr>
          <w:p w14:paraId="24335180" w14:textId="77777777" w:rsidR="0089008A" w:rsidRPr="00E205BD" w:rsidRDefault="0089008A" w:rsidP="00F129C9">
            <w:pPr>
              <w:suppressAutoHyphens w:val="0"/>
              <w:spacing w:line="276" w:lineRule="auto"/>
              <w:jc w:val="center"/>
              <w:rPr>
                <w:rFonts w:ascii="Arial" w:hAnsi="Arial" w:cs="Arial"/>
                <w:b/>
                <w:sz w:val="18"/>
                <w:szCs w:val="18"/>
                <w:lang w:eastAsia="es-ES"/>
              </w:rPr>
            </w:pPr>
            <w:r w:rsidRPr="00E205BD">
              <w:rPr>
                <w:rFonts w:ascii="Arial" w:eastAsia="Calibri" w:hAnsi="Arial" w:cs="Arial"/>
                <w:lang w:eastAsia="es-ES"/>
              </w:rPr>
              <w:t>Publicación del Aviso de Convocatoria en la página Web institucional</w:t>
            </w:r>
          </w:p>
        </w:tc>
        <w:tc>
          <w:tcPr>
            <w:tcW w:w="3093" w:type="dxa"/>
            <w:vAlign w:val="center"/>
          </w:tcPr>
          <w:p w14:paraId="5FCA732A" w14:textId="77777777" w:rsidR="0089008A" w:rsidRPr="00E205BD" w:rsidRDefault="00871135" w:rsidP="00F129C9">
            <w:pPr>
              <w:suppressAutoHyphens w:val="0"/>
              <w:spacing w:line="276" w:lineRule="auto"/>
              <w:jc w:val="center"/>
              <w:rPr>
                <w:rFonts w:ascii="Arial" w:hAnsi="Arial" w:cs="Arial"/>
                <w:sz w:val="18"/>
                <w:szCs w:val="18"/>
                <w:lang w:eastAsia="es-ES"/>
              </w:rPr>
            </w:pPr>
            <w:r>
              <w:rPr>
                <w:rFonts w:ascii="Arial" w:eastAsia="Calibri" w:hAnsi="Arial" w:cs="Arial"/>
                <w:lang w:eastAsia="es-ES"/>
              </w:rPr>
              <w:t>19</w:t>
            </w:r>
            <w:r w:rsidR="0089008A">
              <w:rPr>
                <w:rFonts w:ascii="Arial" w:eastAsia="Calibri" w:hAnsi="Arial" w:cs="Arial"/>
                <w:lang w:eastAsia="es-ES"/>
              </w:rPr>
              <w:t xml:space="preserve"> </w:t>
            </w:r>
            <w:r w:rsidR="0089008A" w:rsidRPr="00E205BD">
              <w:rPr>
                <w:rFonts w:ascii="Arial" w:eastAsia="Calibri" w:hAnsi="Arial" w:cs="Arial"/>
                <w:lang w:eastAsia="es-ES"/>
              </w:rPr>
              <w:t xml:space="preserve">de </w:t>
            </w:r>
            <w:r w:rsidR="00A12C25">
              <w:rPr>
                <w:rFonts w:ascii="Arial" w:eastAsia="Calibri" w:hAnsi="Arial" w:cs="Arial"/>
                <w:lang w:eastAsia="es-ES"/>
              </w:rPr>
              <w:t>julio</w:t>
            </w:r>
            <w:r w:rsidR="0089008A">
              <w:rPr>
                <w:rFonts w:ascii="Arial" w:eastAsia="Calibri" w:hAnsi="Arial" w:cs="Arial"/>
                <w:lang w:eastAsia="es-ES"/>
              </w:rPr>
              <w:t xml:space="preserve"> del 2022</w:t>
            </w:r>
          </w:p>
        </w:tc>
        <w:tc>
          <w:tcPr>
            <w:tcW w:w="2010" w:type="dxa"/>
            <w:vAlign w:val="center"/>
          </w:tcPr>
          <w:p w14:paraId="74B10006" w14:textId="77777777" w:rsidR="0089008A" w:rsidRPr="00E205BD" w:rsidRDefault="0089008A" w:rsidP="00F129C9">
            <w:pPr>
              <w:jc w:val="center"/>
              <w:rPr>
                <w:rFonts w:ascii="Arial" w:hAnsi="Arial" w:cs="Arial"/>
                <w:sz w:val="18"/>
                <w:szCs w:val="18"/>
                <w:lang w:val="en-US"/>
              </w:rPr>
            </w:pPr>
            <w:r>
              <w:rPr>
                <w:rFonts w:ascii="Arial" w:hAnsi="Arial" w:cs="Arial"/>
                <w:sz w:val="18"/>
                <w:szCs w:val="18"/>
                <w:lang w:val="es-MX"/>
              </w:rPr>
              <w:t>SGGI-</w:t>
            </w:r>
            <w:r>
              <w:rPr>
                <w:rFonts w:ascii="Arial" w:hAnsi="Arial" w:cs="Arial"/>
                <w:lang w:val="es-MX"/>
              </w:rPr>
              <w:t xml:space="preserve"> </w:t>
            </w:r>
            <w:r w:rsidRPr="00D72E11">
              <w:rPr>
                <w:rFonts w:ascii="Arial" w:hAnsi="Arial" w:cs="Arial"/>
                <w:sz w:val="18"/>
                <w:szCs w:val="18"/>
                <w:lang w:val="es-MX"/>
              </w:rPr>
              <w:t>OGRH</w:t>
            </w:r>
            <w:r w:rsidRPr="00E205BD">
              <w:rPr>
                <w:rFonts w:ascii="Arial" w:hAnsi="Arial" w:cs="Arial"/>
                <w:sz w:val="18"/>
                <w:szCs w:val="18"/>
                <w:lang w:val="es-MX"/>
              </w:rPr>
              <w:t xml:space="preserve"> - GCTIC</w:t>
            </w:r>
          </w:p>
        </w:tc>
      </w:tr>
      <w:tr w:rsidR="0089008A" w:rsidRPr="00D72E11" w14:paraId="1118F001" w14:textId="77777777" w:rsidTr="00F129C9">
        <w:trPr>
          <w:trHeight w:val="681"/>
        </w:trPr>
        <w:tc>
          <w:tcPr>
            <w:tcW w:w="709" w:type="dxa"/>
            <w:vAlign w:val="center"/>
          </w:tcPr>
          <w:p w14:paraId="4BDD686B"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3</w:t>
            </w:r>
          </w:p>
        </w:tc>
        <w:tc>
          <w:tcPr>
            <w:tcW w:w="3544" w:type="dxa"/>
            <w:tcBorders>
              <w:bottom w:val="single" w:sz="4" w:space="0" w:color="auto"/>
            </w:tcBorders>
            <w:vAlign w:val="center"/>
          </w:tcPr>
          <w:p w14:paraId="07FBB607" w14:textId="77777777" w:rsidR="0089008A" w:rsidRPr="00A843E2" w:rsidRDefault="0089008A" w:rsidP="00F129C9">
            <w:pPr>
              <w:suppressAutoHyphens w:val="0"/>
              <w:spacing w:line="276" w:lineRule="auto"/>
              <w:jc w:val="center"/>
              <w:rPr>
                <w:rFonts w:ascii="Arial" w:hAnsi="Arial" w:cs="Arial"/>
                <w:lang w:eastAsia="es-ES"/>
              </w:rPr>
            </w:pPr>
            <w:r w:rsidRPr="00A843E2">
              <w:rPr>
                <w:rFonts w:ascii="Arial" w:hAnsi="Arial" w:cs="Arial"/>
                <w:lang w:eastAsia="es-ES"/>
              </w:rPr>
              <w:t>Inscripción por SISEP:</w:t>
            </w:r>
          </w:p>
          <w:p w14:paraId="5E82E642" w14:textId="77777777" w:rsidR="0089008A" w:rsidRPr="00431A00" w:rsidRDefault="0089008A" w:rsidP="00F129C9">
            <w:pPr>
              <w:suppressAutoHyphens w:val="0"/>
              <w:spacing w:line="276" w:lineRule="auto"/>
              <w:jc w:val="center"/>
              <w:rPr>
                <w:rFonts w:ascii="Arial" w:hAnsi="Arial" w:cs="Arial"/>
              </w:rPr>
            </w:pPr>
            <w:r w:rsidRPr="00431A00">
              <w:rPr>
                <w:rFonts w:ascii="Arial" w:hAnsi="Arial" w:cs="Arial"/>
              </w:rPr>
              <w:t>(</w:t>
            </w:r>
            <w:r w:rsidRPr="00431A00">
              <w:rPr>
                <w:rStyle w:val="Hipervnculo"/>
                <w:rFonts w:ascii="Arial" w:eastAsia="Calibri" w:hAnsi="Arial" w:cs="Arial"/>
              </w:rPr>
              <w:t>ww1.essalud.gob.pe/</w:t>
            </w:r>
            <w:proofErr w:type="spellStart"/>
            <w:r w:rsidRPr="00431A00">
              <w:rPr>
                <w:rStyle w:val="Hipervnculo"/>
                <w:rFonts w:ascii="Arial" w:eastAsia="Calibri" w:hAnsi="Arial" w:cs="Arial"/>
              </w:rPr>
              <w:t>sisep</w:t>
            </w:r>
            <w:proofErr w:type="spellEnd"/>
            <w:r w:rsidRPr="00431A00">
              <w:rPr>
                <w:rStyle w:val="Hipervnculo"/>
                <w:rFonts w:ascii="Arial" w:eastAsia="Calibri" w:hAnsi="Arial" w:cs="Arial"/>
              </w:rPr>
              <w:t>)</w:t>
            </w:r>
          </w:p>
        </w:tc>
        <w:tc>
          <w:tcPr>
            <w:tcW w:w="3093" w:type="dxa"/>
            <w:vAlign w:val="center"/>
          </w:tcPr>
          <w:p w14:paraId="5EC86943" w14:textId="77777777" w:rsidR="0089008A" w:rsidRPr="00DB5A42" w:rsidRDefault="00871135" w:rsidP="00871135">
            <w:pPr>
              <w:suppressAutoHyphens w:val="0"/>
              <w:spacing w:line="276" w:lineRule="auto"/>
              <w:jc w:val="center"/>
              <w:rPr>
                <w:rFonts w:ascii="Arial" w:hAnsi="Arial" w:cs="Arial"/>
                <w:lang w:eastAsia="es-ES"/>
              </w:rPr>
            </w:pPr>
            <w:r>
              <w:rPr>
                <w:rFonts w:ascii="Arial" w:hAnsi="Arial" w:cs="Arial"/>
                <w:lang w:eastAsia="es-ES"/>
              </w:rPr>
              <w:t>Del 04 al 05 de agosto</w:t>
            </w:r>
            <w:r w:rsidR="00552792">
              <w:rPr>
                <w:rFonts w:ascii="Arial" w:hAnsi="Arial" w:cs="Arial"/>
                <w:lang w:eastAsia="es-ES"/>
              </w:rPr>
              <w:t xml:space="preserve"> del 2022      ( hasta las 17</w:t>
            </w:r>
            <w:r w:rsidR="0089008A">
              <w:rPr>
                <w:rFonts w:ascii="Arial" w:hAnsi="Arial" w:cs="Arial"/>
                <w:lang w:eastAsia="es-ES"/>
              </w:rPr>
              <w:t>:00 horas)</w:t>
            </w:r>
          </w:p>
        </w:tc>
        <w:tc>
          <w:tcPr>
            <w:tcW w:w="2010" w:type="dxa"/>
            <w:vMerge w:val="restart"/>
            <w:vAlign w:val="center"/>
          </w:tcPr>
          <w:p w14:paraId="497B0FC6" w14:textId="77777777" w:rsidR="0089008A" w:rsidRPr="00D72E11" w:rsidRDefault="0089008A" w:rsidP="00F129C9">
            <w:pPr>
              <w:jc w:val="center"/>
              <w:rPr>
                <w:rFonts w:ascii="Arial" w:hAnsi="Arial" w:cs="Arial"/>
                <w:sz w:val="18"/>
                <w:szCs w:val="18"/>
                <w:lang w:val="en-US"/>
              </w:rPr>
            </w:pPr>
            <w:r w:rsidRPr="00D72E11">
              <w:rPr>
                <w:rFonts w:ascii="Arial" w:hAnsi="Arial" w:cs="Arial"/>
                <w:sz w:val="18"/>
                <w:szCs w:val="18"/>
                <w:lang w:val="en-US"/>
              </w:rPr>
              <w:t>SGGI - GCTIC</w:t>
            </w:r>
          </w:p>
        </w:tc>
      </w:tr>
      <w:tr w:rsidR="0089008A" w:rsidRPr="00FC195F" w14:paraId="1B465128" w14:textId="77777777" w:rsidTr="00F129C9">
        <w:trPr>
          <w:trHeight w:val="548"/>
        </w:trPr>
        <w:tc>
          <w:tcPr>
            <w:tcW w:w="709" w:type="dxa"/>
            <w:vAlign w:val="center"/>
          </w:tcPr>
          <w:p w14:paraId="04BC1E60"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4</w:t>
            </w:r>
          </w:p>
        </w:tc>
        <w:tc>
          <w:tcPr>
            <w:tcW w:w="3544" w:type="dxa"/>
            <w:tcBorders>
              <w:bottom w:val="single" w:sz="4" w:space="0" w:color="auto"/>
            </w:tcBorders>
            <w:vAlign w:val="center"/>
          </w:tcPr>
          <w:p w14:paraId="3FE5EB58" w14:textId="77777777" w:rsidR="0089008A" w:rsidRPr="00431A00" w:rsidRDefault="0089008A" w:rsidP="00F129C9">
            <w:pPr>
              <w:suppressAutoHyphens w:val="0"/>
              <w:autoSpaceDE w:val="0"/>
              <w:autoSpaceDN w:val="0"/>
              <w:adjustRightInd w:val="0"/>
              <w:jc w:val="center"/>
              <w:rPr>
                <w:rFonts w:ascii="Arial" w:hAnsi="Arial" w:cs="Arial"/>
                <w:b/>
                <w:lang w:eastAsia="es-ES"/>
              </w:rPr>
            </w:pPr>
            <w:r w:rsidRPr="00431A00">
              <w:rPr>
                <w:rFonts w:ascii="Arial" w:hAnsi="Arial" w:cs="Arial"/>
                <w:b/>
                <w:lang w:val="es-MX"/>
              </w:rPr>
              <w:t>Resultado de Postulantes inscritos en el SISEP</w:t>
            </w:r>
          </w:p>
        </w:tc>
        <w:tc>
          <w:tcPr>
            <w:tcW w:w="3093" w:type="dxa"/>
            <w:vAlign w:val="center"/>
          </w:tcPr>
          <w:p w14:paraId="728257B9" w14:textId="77777777" w:rsidR="0089008A" w:rsidRDefault="00871135" w:rsidP="00F129C9">
            <w:pPr>
              <w:suppressAutoHyphens w:val="0"/>
              <w:spacing w:line="276" w:lineRule="auto"/>
              <w:jc w:val="center"/>
              <w:rPr>
                <w:rFonts w:ascii="Arial" w:hAnsi="Arial" w:cs="Arial"/>
                <w:lang w:eastAsia="es-ES"/>
              </w:rPr>
            </w:pPr>
            <w:r>
              <w:rPr>
                <w:rFonts w:ascii="Arial" w:hAnsi="Arial" w:cs="Arial"/>
                <w:lang w:eastAsia="es-ES"/>
              </w:rPr>
              <w:t>08 de agosto</w:t>
            </w:r>
            <w:r w:rsidR="0089008A">
              <w:rPr>
                <w:rFonts w:ascii="Arial" w:hAnsi="Arial" w:cs="Arial"/>
                <w:lang w:eastAsia="es-ES"/>
              </w:rPr>
              <w:t xml:space="preserve"> del 2022      </w:t>
            </w:r>
          </w:p>
          <w:p w14:paraId="0D6C3C5C" w14:textId="77777777" w:rsidR="0089008A" w:rsidRPr="00E96E79" w:rsidRDefault="0089008A" w:rsidP="00F129C9">
            <w:pPr>
              <w:suppressAutoHyphens w:val="0"/>
              <w:spacing w:line="276" w:lineRule="auto"/>
              <w:jc w:val="center"/>
              <w:rPr>
                <w:rFonts w:ascii="Arial" w:hAnsi="Arial" w:cs="Arial"/>
                <w:lang w:eastAsia="es-ES"/>
              </w:rPr>
            </w:pPr>
            <w:r>
              <w:rPr>
                <w:rFonts w:ascii="Arial" w:hAnsi="Arial" w:cs="Arial"/>
                <w:lang w:eastAsia="es-ES"/>
              </w:rPr>
              <w:t xml:space="preserve">a las 15:00 horas </w:t>
            </w:r>
          </w:p>
        </w:tc>
        <w:tc>
          <w:tcPr>
            <w:tcW w:w="2010" w:type="dxa"/>
            <w:vMerge/>
            <w:vAlign w:val="center"/>
          </w:tcPr>
          <w:p w14:paraId="0C545B7C" w14:textId="77777777" w:rsidR="0089008A" w:rsidRPr="00FC195F" w:rsidRDefault="0089008A" w:rsidP="00F129C9">
            <w:pPr>
              <w:jc w:val="center"/>
              <w:rPr>
                <w:rFonts w:ascii="Arial" w:hAnsi="Arial" w:cs="Arial"/>
                <w:lang w:val="es-MX"/>
              </w:rPr>
            </w:pPr>
          </w:p>
        </w:tc>
      </w:tr>
      <w:tr w:rsidR="0089008A" w:rsidRPr="00431A00" w14:paraId="7C460A60" w14:textId="77777777" w:rsidTr="00F129C9">
        <w:trPr>
          <w:trHeight w:val="281"/>
        </w:trPr>
        <w:tc>
          <w:tcPr>
            <w:tcW w:w="9356" w:type="dxa"/>
            <w:gridSpan w:val="4"/>
            <w:shd w:val="clear" w:color="auto" w:fill="BDD6EE" w:themeFill="accent1" w:themeFillTint="66"/>
            <w:vAlign w:val="center"/>
          </w:tcPr>
          <w:p w14:paraId="73A42C57" w14:textId="77777777" w:rsidR="0089008A" w:rsidRPr="00431A00" w:rsidRDefault="0089008A" w:rsidP="00F129C9">
            <w:pPr>
              <w:rPr>
                <w:rFonts w:ascii="Arial" w:hAnsi="Arial" w:cs="Arial"/>
                <w:lang w:val="es-MX"/>
              </w:rPr>
            </w:pPr>
            <w:r w:rsidRPr="00431A00">
              <w:rPr>
                <w:rFonts w:ascii="Arial" w:hAnsi="Arial" w:cs="Arial"/>
                <w:b/>
                <w:lang w:val="es-MX"/>
              </w:rPr>
              <w:t>SELECCIÓN</w:t>
            </w:r>
          </w:p>
        </w:tc>
      </w:tr>
      <w:tr w:rsidR="0089008A" w:rsidRPr="00E205BD" w14:paraId="611BFF9A" w14:textId="77777777" w:rsidTr="00F129C9">
        <w:trPr>
          <w:trHeight w:val="473"/>
        </w:trPr>
        <w:tc>
          <w:tcPr>
            <w:tcW w:w="709" w:type="dxa"/>
            <w:shd w:val="clear" w:color="auto" w:fill="auto"/>
            <w:vAlign w:val="center"/>
          </w:tcPr>
          <w:p w14:paraId="2608FFFC" w14:textId="77777777" w:rsidR="0089008A" w:rsidRPr="00E205BD" w:rsidRDefault="0089008A" w:rsidP="00F129C9">
            <w:pPr>
              <w:jc w:val="center"/>
              <w:rPr>
                <w:rFonts w:ascii="Arial" w:hAnsi="Arial" w:cs="Arial"/>
                <w:sz w:val="18"/>
                <w:szCs w:val="18"/>
                <w:lang w:val="es-MX"/>
              </w:rPr>
            </w:pPr>
            <w:r w:rsidRPr="00E205BD">
              <w:rPr>
                <w:rFonts w:ascii="Arial" w:hAnsi="Arial" w:cs="Arial"/>
                <w:sz w:val="18"/>
                <w:szCs w:val="18"/>
                <w:lang w:val="es-MX"/>
              </w:rPr>
              <w:t>6</w:t>
            </w:r>
          </w:p>
        </w:tc>
        <w:tc>
          <w:tcPr>
            <w:tcW w:w="3544" w:type="dxa"/>
            <w:vAlign w:val="center"/>
          </w:tcPr>
          <w:p w14:paraId="42512ACF" w14:textId="77777777" w:rsidR="0089008A" w:rsidRPr="00A843E2" w:rsidRDefault="0089008A" w:rsidP="00F129C9">
            <w:pPr>
              <w:jc w:val="center"/>
              <w:rPr>
                <w:rFonts w:ascii="Arial" w:hAnsi="Arial" w:cs="Arial"/>
                <w:sz w:val="18"/>
                <w:szCs w:val="18"/>
                <w:lang w:val="es-MX"/>
              </w:rPr>
            </w:pPr>
            <w:r w:rsidRPr="00A843E2">
              <w:rPr>
                <w:rFonts w:ascii="Arial" w:hAnsi="Arial" w:cs="Arial"/>
                <w:sz w:val="18"/>
                <w:szCs w:val="18"/>
                <w:lang w:val="es-MX"/>
              </w:rPr>
              <w:t>Verificación de acceso</w:t>
            </w:r>
          </w:p>
          <w:p w14:paraId="3EE40CE2" w14:textId="77777777" w:rsidR="0089008A" w:rsidRPr="00DB5A42" w:rsidRDefault="0089008A" w:rsidP="00F129C9">
            <w:pPr>
              <w:jc w:val="center"/>
              <w:rPr>
                <w:rFonts w:ascii="Arial" w:hAnsi="Arial" w:cs="Arial"/>
                <w:b/>
                <w:sz w:val="18"/>
                <w:szCs w:val="18"/>
                <w:lang w:val="es-MX"/>
              </w:rPr>
            </w:pPr>
            <w:r w:rsidRPr="00A843E2">
              <w:rPr>
                <w:rFonts w:ascii="Arial" w:hAnsi="Arial" w:cs="Arial"/>
                <w:sz w:val="18"/>
                <w:szCs w:val="18"/>
                <w:lang w:val="es-MX"/>
              </w:rPr>
              <w:t xml:space="preserve"> a la plataforma virtual</w:t>
            </w:r>
            <w:r>
              <w:rPr>
                <w:rFonts w:ascii="Arial" w:hAnsi="Arial" w:cs="Arial"/>
                <w:b/>
                <w:sz w:val="18"/>
                <w:szCs w:val="18"/>
                <w:lang w:val="es-MX"/>
              </w:rPr>
              <w:t xml:space="preserve"> </w:t>
            </w:r>
            <w:r w:rsidRPr="00DB5A42">
              <w:rPr>
                <w:rFonts w:ascii="Arial" w:hAnsi="Arial" w:cs="Arial"/>
                <w:b/>
                <w:sz w:val="18"/>
                <w:szCs w:val="18"/>
                <w:lang w:val="es-MX"/>
              </w:rPr>
              <w:t xml:space="preserve"> </w:t>
            </w:r>
          </w:p>
        </w:tc>
        <w:tc>
          <w:tcPr>
            <w:tcW w:w="3093" w:type="dxa"/>
            <w:shd w:val="clear" w:color="auto" w:fill="auto"/>
            <w:vAlign w:val="center"/>
          </w:tcPr>
          <w:p w14:paraId="4DCF1118" w14:textId="77777777" w:rsidR="00871135" w:rsidRDefault="00871135" w:rsidP="00F129C9">
            <w:pPr>
              <w:jc w:val="center"/>
              <w:rPr>
                <w:rFonts w:ascii="Arial" w:hAnsi="Arial" w:cs="Arial"/>
                <w:lang w:eastAsia="es-ES"/>
              </w:rPr>
            </w:pPr>
            <w:r>
              <w:rPr>
                <w:rFonts w:ascii="Arial" w:hAnsi="Arial" w:cs="Arial"/>
                <w:lang w:eastAsia="es-ES"/>
              </w:rPr>
              <w:t xml:space="preserve">09 de agosto del 2022     </w:t>
            </w:r>
          </w:p>
          <w:p w14:paraId="1BCF9B24" w14:textId="77777777" w:rsidR="0089008A" w:rsidRPr="00DB5A42" w:rsidRDefault="0089008A" w:rsidP="00F129C9">
            <w:pPr>
              <w:jc w:val="center"/>
              <w:rPr>
                <w:rFonts w:ascii="Arial" w:hAnsi="Arial" w:cs="Arial"/>
                <w:sz w:val="18"/>
                <w:szCs w:val="18"/>
                <w:lang w:val="es-MX"/>
              </w:rPr>
            </w:pPr>
            <w:r w:rsidRPr="00DB5A42">
              <w:rPr>
                <w:rFonts w:ascii="Arial" w:hAnsi="Arial" w:cs="Arial"/>
                <w:sz w:val="18"/>
                <w:szCs w:val="18"/>
                <w:lang w:val="es-MX"/>
              </w:rPr>
              <w:t xml:space="preserve">a las </w:t>
            </w:r>
            <w:r>
              <w:rPr>
                <w:rFonts w:ascii="Arial" w:hAnsi="Arial" w:cs="Arial"/>
                <w:sz w:val="18"/>
                <w:szCs w:val="18"/>
                <w:lang w:val="es-MX"/>
              </w:rPr>
              <w:t>09</w:t>
            </w:r>
            <w:r w:rsidRPr="00DB5A42">
              <w:rPr>
                <w:rFonts w:ascii="Arial" w:hAnsi="Arial" w:cs="Arial"/>
                <w:sz w:val="18"/>
                <w:szCs w:val="18"/>
                <w:lang w:val="es-MX"/>
              </w:rPr>
              <w:t>:00 horas</w:t>
            </w:r>
          </w:p>
        </w:tc>
        <w:tc>
          <w:tcPr>
            <w:tcW w:w="2010" w:type="dxa"/>
            <w:vMerge w:val="restart"/>
            <w:shd w:val="clear" w:color="auto" w:fill="auto"/>
            <w:vAlign w:val="center"/>
          </w:tcPr>
          <w:p w14:paraId="067F6A41"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 xml:space="preserve">SGGI - </w:t>
            </w:r>
            <w:r w:rsidRPr="00E205BD">
              <w:rPr>
                <w:rFonts w:ascii="Arial" w:hAnsi="Arial" w:cs="Arial"/>
                <w:sz w:val="18"/>
                <w:szCs w:val="18"/>
                <w:lang w:val="es-MX"/>
              </w:rPr>
              <w:t>ORRHH - GCTIC</w:t>
            </w:r>
          </w:p>
        </w:tc>
      </w:tr>
      <w:tr w:rsidR="0089008A" w:rsidRPr="00E205BD" w14:paraId="264555A8" w14:textId="77777777" w:rsidTr="00F129C9">
        <w:trPr>
          <w:trHeight w:val="473"/>
        </w:trPr>
        <w:tc>
          <w:tcPr>
            <w:tcW w:w="709" w:type="dxa"/>
            <w:shd w:val="clear" w:color="auto" w:fill="auto"/>
            <w:vAlign w:val="center"/>
          </w:tcPr>
          <w:p w14:paraId="0A29956F"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14:paraId="785678AC" w14:textId="77777777" w:rsidR="0089008A" w:rsidRDefault="0089008A" w:rsidP="00F129C9">
            <w:pPr>
              <w:jc w:val="center"/>
              <w:rPr>
                <w:rFonts w:ascii="Arial" w:hAnsi="Arial" w:cs="Arial"/>
                <w:b/>
                <w:sz w:val="18"/>
                <w:szCs w:val="18"/>
                <w:lang w:val="es-MX"/>
              </w:rPr>
            </w:pPr>
            <w:r w:rsidRPr="00A843E2">
              <w:rPr>
                <w:rFonts w:ascii="Arial" w:hAnsi="Arial" w:cs="Arial"/>
                <w:sz w:val="18"/>
                <w:szCs w:val="18"/>
                <w:lang w:val="es-MX"/>
              </w:rPr>
              <w:t>Evaluación de Conocimientos – Plataforma Virtual</w:t>
            </w:r>
            <w:r w:rsidRPr="00DB5A42">
              <w:rPr>
                <w:rFonts w:ascii="Arial" w:hAnsi="Arial" w:cs="Arial"/>
                <w:b/>
                <w:sz w:val="18"/>
                <w:szCs w:val="18"/>
                <w:lang w:val="es-MX"/>
              </w:rPr>
              <w:t xml:space="preserve"> </w:t>
            </w:r>
          </w:p>
          <w:p w14:paraId="286044EA" w14:textId="77777777" w:rsidR="0089008A" w:rsidRPr="00DB5A42" w:rsidRDefault="0089008A" w:rsidP="00F129C9">
            <w:pPr>
              <w:jc w:val="center"/>
              <w:rPr>
                <w:rFonts w:ascii="Arial" w:hAnsi="Arial" w:cs="Arial"/>
                <w:b/>
                <w:sz w:val="18"/>
                <w:szCs w:val="18"/>
                <w:lang w:val="es-MX"/>
              </w:rPr>
            </w:pPr>
            <w:r w:rsidRPr="00EA73B5">
              <w:rPr>
                <w:rFonts w:ascii="Arial" w:hAnsi="Arial" w:cs="Arial"/>
                <w:i/>
                <w:lang w:val="es-MX" w:eastAsia="es-ES"/>
              </w:rPr>
              <w:t>(plataforma virtual</w:t>
            </w:r>
            <w:r>
              <w:rPr>
                <w:rFonts w:ascii="Arial" w:hAnsi="Arial" w:cs="Arial"/>
                <w:i/>
                <w:lang w:val="es-MX" w:eastAsia="es-ES"/>
              </w:rPr>
              <w:t>)</w:t>
            </w:r>
          </w:p>
        </w:tc>
        <w:tc>
          <w:tcPr>
            <w:tcW w:w="3093" w:type="dxa"/>
            <w:shd w:val="clear" w:color="auto" w:fill="auto"/>
            <w:vAlign w:val="center"/>
          </w:tcPr>
          <w:p w14:paraId="1040842D" w14:textId="77777777" w:rsidR="00871135" w:rsidRDefault="00871135" w:rsidP="00871135">
            <w:pPr>
              <w:jc w:val="center"/>
              <w:rPr>
                <w:rFonts w:ascii="Arial" w:hAnsi="Arial" w:cs="Arial"/>
                <w:lang w:eastAsia="es-ES"/>
              </w:rPr>
            </w:pPr>
            <w:r>
              <w:rPr>
                <w:rFonts w:ascii="Arial" w:hAnsi="Arial" w:cs="Arial"/>
                <w:lang w:eastAsia="es-ES"/>
              </w:rPr>
              <w:t xml:space="preserve">09 de agosto del 2022     </w:t>
            </w:r>
          </w:p>
          <w:p w14:paraId="161B6A8C" w14:textId="77777777" w:rsidR="0089008A" w:rsidRPr="00DB5A42" w:rsidRDefault="0089008A" w:rsidP="00F129C9">
            <w:pPr>
              <w:jc w:val="center"/>
              <w:rPr>
                <w:rFonts w:ascii="Arial" w:hAnsi="Arial" w:cs="Arial"/>
                <w:lang w:eastAsia="es-ES"/>
              </w:rPr>
            </w:pPr>
            <w:r w:rsidRPr="00DB5A42">
              <w:rPr>
                <w:rFonts w:ascii="Arial" w:hAnsi="Arial" w:cs="Arial"/>
                <w:sz w:val="18"/>
                <w:szCs w:val="18"/>
                <w:lang w:val="es-MX"/>
              </w:rPr>
              <w:t>a las 1</w:t>
            </w:r>
            <w:r>
              <w:rPr>
                <w:rFonts w:ascii="Arial" w:hAnsi="Arial" w:cs="Arial"/>
                <w:sz w:val="18"/>
                <w:szCs w:val="18"/>
                <w:lang w:val="es-MX"/>
              </w:rPr>
              <w:t>1</w:t>
            </w:r>
            <w:r w:rsidRPr="00DB5A42">
              <w:rPr>
                <w:rFonts w:ascii="Arial" w:hAnsi="Arial" w:cs="Arial"/>
                <w:sz w:val="18"/>
                <w:szCs w:val="18"/>
                <w:lang w:val="es-MX"/>
              </w:rPr>
              <w:t>:00 horas</w:t>
            </w:r>
          </w:p>
        </w:tc>
        <w:tc>
          <w:tcPr>
            <w:tcW w:w="2010" w:type="dxa"/>
            <w:vMerge/>
            <w:shd w:val="clear" w:color="auto" w:fill="auto"/>
            <w:vAlign w:val="center"/>
          </w:tcPr>
          <w:p w14:paraId="34D3392D" w14:textId="77777777" w:rsidR="0089008A" w:rsidRPr="00E205BD" w:rsidRDefault="0089008A" w:rsidP="00F129C9">
            <w:pPr>
              <w:jc w:val="center"/>
              <w:rPr>
                <w:rFonts w:ascii="Arial" w:hAnsi="Arial" w:cs="Arial"/>
                <w:sz w:val="18"/>
                <w:szCs w:val="18"/>
                <w:lang w:val="es-MX"/>
              </w:rPr>
            </w:pPr>
          </w:p>
        </w:tc>
      </w:tr>
      <w:tr w:rsidR="0089008A" w:rsidRPr="00E205BD" w14:paraId="4A5F8686" w14:textId="77777777" w:rsidTr="00F129C9">
        <w:trPr>
          <w:trHeight w:val="473"/>
        </w:trPr>
        <w:tc>
          <w:tcPr>
            <w:tcW w:w="709" w:type="dxa"/>
            <w:shd w:val="clear" w:color="auto" w:fill="auto"/>
            <w:vAlign w:val="center"/>
          </w:tcPr>
          <w:p w14:paraId="4CF3CD7F"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401F5535" w14:textId="77777777" w:rsidR="0089008A" w:rsidRPr="00431A00" w:rsidRDefault="0089008A" w:rsidP="00F129C9">
            <w:pPr>
              <w:jc w:val="center"/>
              <w:rPr>
                <w:rFonts w:ascii="Arial" w:hAnsi="Arial" w:cs="Arial"/>
                <w:b/>
                <w:sz w:val="18"/>
                <w:szCs w:val="18"/>
                <w:lang w:val="es-MX"/>
              </w:rPr>
            </w:pPr>
            <w:r w:rsidRPr="00431A00">
              <w:rPr>
                <w:rFonts w:ascii="Arial" w:hAnsi="Arial" w:cs="Arial"/>
                <w:sz w:val="18"/>
                <w:szCs w:val="18"/>
                <w:lang w:val="es-MX"/>
              </w:rPr>
              <w:t>Publicación de resultados de la Evaluación de Conocimientos</w:t>
            </w:r>
          </w:p>
        </w:tc>
        <w:tc>
          <w:tcPr>
            <w:tcW w:w="3093" w:type="dxa"/>
            <w:shd w:val="clear" w:color="auto" w:fill="auto"/>
            <w:vAlign w:val="center"/>
          </w:tcPr>
          <w:p w14:paraId="0D14A474" w14:textId="77777777" w:rsidR="00871135" w:rsidRDefault="00871135" w:rsidP="00871135">
            <w:pPr>
              <w:jc w:val="center"/>
              <w:rPr>
                <w:rFonts w:ascii="Arial" w:hAnsi="Arial" w:cs="Arial"/>
                <w:lang w:eastAsia="es-ES"/>
              </w:rPr>
            </w:pPr>
            <w:r>
              <w:rPr>
                <w:rFonts w:ascii="Arial" w:hAnsi="Arial" w:cs="Arial"/>
                <w:lang w:eastAsia="es-ES"/>
              </w:rPr>
              <w:t xml:space="preserve">09 de agosto del 2022     </w:t>
            </w:r>
          </w:p>
          <w:p w14:paraId="6BF5B394" w14:textId="77777777" w:rsidR="0089008A" w:rsidRPr="00E205BD" w:rsidRDefault="0089008A" w:rsidP="00F129C9">
            <w:pPr>
              <w:jc w:val="center"/>
              <w:rPr>
                <w:rFonts w:ascii="Arial" w:hAnsi="Arial" w:cs="Arial"/>
                <w:sz w:val="18"/>
                <w:szCs w:val="18"/>
                <w:lang w:val="es-MX"/>
              </w:rPr>
            </w:pPr>
            <w:r w:rsidRPr="00E205BD">
              <w:rPr>
                <w:rFonts w:ascii="Arial" w:hAnsi="Arial" w:cs="Arial"/>
                <w:sz w:val="18"/>
                <w:szCs w:val="18"/>
                <w:lang w:val="es-MX"/>
              </w:rPr>
              <w:t>a part</w:t>
            </w:r>
            <w:r w:rsidR="00871135">
              <w:rPr>
                <w:rFonts w:ascii="Arial" w:hAnsi="Arial" w:cs="Arial"/>
                <w:sz w:val="18"/>
                <w:szCs w:val="18"/>
                <w:lang w:val="es-MX"/>
              </w:rPr>
              <w:t>ir de las 16</w:t>
            </w:r>
            <w:r w:rsidRPr="00E205BD">
              <w:rPr>
                <w:rFonts w:ascii="Arial" w:hAnsi="Arial" w:cs="Arial"/>
                <w:sz w:val="18"/>
                <w:szCs w:val="18"/>
                <w:lang w:val="es-MX"/>
              </w:rPr>
              <w:t xml:space="preserve">:00 horas </w:t>
            </w:r>
          </w:p>
          <w:p w14:paraId="4BF732DF" w14:textId="77777777" w:rsidR="0089008A" w:rsidRPr="00E205BD" w:rsidRDefault="0089008A" w:rsidP="00F129C9">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rFonts w:ascii="Arial" w:eastAsia="Calibri" w:hAnsi="Arial" w:cs="Arial"/>
                <w:sz w:val="18"/>
                <w:szCs w:val="18"/>
              </w:rPr>
              <w:t xml:space="preserve"> </w:t>
            </w:r>
            <w:r w:rsidRPr="006A78D6">
              <w:rPr>
                <w:rStyle w:val="Hipervnculo"/>
                <w:rFonts w:ascii="Arial" w:eastAsia="Calibri" w:hAnsi="Arial" w:cs="Arial"/>
                <w:sz w:val="18"/>
                <w:szCs w:val="18"/>
              </w:rPr>
              <w:t>http</w:t>
            </w:r>
            <w:r>
              <w:rPr>
                <w:rStyle w:val="Hipervnculo"/>
                <w:rFonts w:ascii="Arial" w:eastAsia="Calibri" w:hAnsi="Arial" w:cs="Arial"/>
                <w:sz w:val="18"/>
                <w:szCs w:val="18"/>
              </w:rPr>
              <w:t>://convocatorias.essalud.gob.pe</w:t>
            </w:r>
          </w:p>
        </w:tc>
        <w:tc>
          <w:tcPr>
            <w:tcW w:w="2010" w:type="dxa"/>
            <w:vMerge/>
            <w:shd w:val="clear" w:color="auto" w:fill="auto"/>
            <w:vAlign w:val="center"/>
          </w:tcPr>
          <w:p w14:paraId="65676376" w14:textId="77777777" w:rsidR="0089008A" w:rsidRPr="00E205BD" w:rsidRDefault="0089008A" w:rsidP="00F129C9">
            <w:pPr>
              <w:jc w:val="center"/>
              <w:rPr>
                <w:rFonts w:ascii="Arial" w:hAnsi="Arial" w:cs="Arial"/>
                <w:sz w:val="18"/>
                <w:szCs w:val="18"/>
                <w:lang w:val="es-MX"/>
              </w:rPr>
            </w:pPr>
          </w:p>
        </w:tc>
      </w:tr>
      <w:tr w:rsidR="0089008A" w:rsidRPr="00E205BD" w14:paraId="7240FA41" w14:textId="77777777" w:rsidTr="00F129C9">
        <w:trPr>
          <w:trHeight w:val="473"/>
        </w:trPr>
        <w:tc>
          <w:tcPr>
            <w:tcW w:w="709" w:type="dxa"/>
            <w:shd w:val="clear" w:color="auto" w:fill="auto"/>
            <w:vAlign w:val="center"/>
          </w:tcPr>
          <w:p w14:paraId="4DB8A8A8"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402B170A" w14:textId="77777777" w:rsidR="0089008A" w:rsidRPr="00A843E2" w:rsidRDefault="0089008A" w:rsidP="00F129C9">
            <w:pPr>
              <w:suppressAutoHyphens w:val="0"/>
              <w:autoSpaceDE w:val="0"/>
              <w:autoSpaceDN w:val="0"/>
              <w:adjustRightInd w:val="0"/>
              <w:jc w:val="center"/>
              <w:rPr>
                <w:rFonts w:ascii="Arial" w:hAnsi="Arial" w:cs="Arial"/>
                <w:sz w:val="18"/>
                <w:szCs w:val="18"/>
                <w:lang w:val="es-MX"/>
              </w:rPr>
            </w:pPr>
            <w:r w:rsidRPr="00A843E2">
              <w:rPr>
                <w:rFonts w:ascii="Arial" w:hAnsi="Arial" w:cs="Arial"/>
                <w:sz w:val="18"/>
                <w:szCs w:val="18"/>
                <w:lang w:val="es-MX"/>
              </w:rPr>
              <w:t>Presentación de documentos digitalizados:</w:t>
            </w:r>
          </w:p>
          <w:p w14:paraId="501FA496" w14:textId="77777777" w:rsidR="0089008A" w:rsidRPr="00431A00" w:rsidRDefault="0089008A" w:rsidP="00F129C9">
            <w:pPr>
              <w:jc w:val="center"/>
              <w:rPr>
                <w:rFonts w:ascii="Arial" w:hAnsi="Arial" w:cs="Arial"/>
                <w:b/>
                <w:sz w:val="18"/>
                <w:szCs w:val="18"/>
                <w:lang w:val="es-MX"/>
              </w:rPr>
            </w:pPr>
            <w:r w:rsidRPr="00431A00">
              <w:rPr>
                <w:rFonts w:ascii="Arial" w:hAnsi="Arial" w:cs="Arial"/>
                <w:sz w:val="18"/>
                <w:szCs w:val="18"/>
                <w:lang w:val="es-MX"/>
              </w:rPr>
              <w:t>Presentació</w:t>
            </w:r>
            <w:r>
              <w:rPr>
                <w:rFonts w:ascii="Arial" w:hAnsi="Arial" w:cs="Arial"/>
                <w:sz w:val="18"/>
                <w:szCs w:val="18"/>
                <w:lang w:val="es-MX"/>
              </w:rPr>
              <w:t xml:space="preserve">n de Formatos N° 01, 02, 03, y 04 </w:t>
            </w:r>
            <w:r w:rsidRPr="00431A00">
              <w:rPr>
                <w:rFonts w:ascii="Arial" w:hAnsi="Arial" w:cs="Arial"/>
                <w:sz w:val="18"/>
                <w:szCs w:val="18"/>
                <w:lang w:val="es-MX"/>
              </w:rPr>
              <w:t xml:space="preserve">de </w:t>
            </w:r>
            <w:r w:rsidRPr="00224DE7">
              <w:rPr>
                <w:rFonts w:ascii="Arial" w:hAnsi="Arial" w:cs="Arial"/>
                <w:sz w:val="18"/>
                <w:szCs w:val="18"/>
                <w:lang w:val="es-MX"/>
              </w:rPr>
              <w:t xml:space="preserve">corresponder y 05 (registrados vía SISEP) y el CV descriptivo y documentado, a la plataforma virtual. </w:t>
            </w:r>
          </w:p>
        </w:tc>
        <w:tc>
          <w:tcPr>
            <w:tcW w:w="3093" w:type="dxa"/>
            <w:shd w:val="clear" w:color="auto" w:fill="auto"/>
            <w:vAlign w:val="center"/>
          </w:tcPr>
          <w:p w14:paraId="68F9F30B" w14:textId="74799B4C" w:rsidR="0089008A" w:rsidRPr="00EA5302" w:rsidRDefault="00871135" w:rsidP="00F129C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w:t>
            </w:r>
            <w:r w:rsidR="00552792">
              <w:rPr>
                <w:rFonts w:ascii="Arial" w:hAnsi="Arial" w:cs="Arial"/>
                <w:sz w:val="18"/>
                <w:szCs w:val="18"/>
                <w:lang w:eastAsia="es-ES"/>
              </w:rPr>
              <w:t xml:space="preserve"> de </w:t>
            </w:r>
            <w:r>
              <w:rPr>
                <w:rFonts w:ascii="Arial" w:hAnsi="Arial" w:cs="Arial"/>
                <w:sz w:val="18"/>
                <w:szCs w:val="18"/>
                <w:lang w:eastAsia="es-ES"/>
              </w:rPr>
              <w:t xml:space="preserve">agosto </w:t>
            </w:r>
            <w:r w:rsidR="0089008A" w:rsidRPr="00EA5302">
              <w:rPr>
                <w:rFonts w:ascii="Arial" w:hAnsi="Arial" w:cs="Arial"/>
                <w:sz w:val="18"/>
                <w:szCs w:val="18"/>
                <w:lang w:eastAsia="es-ES"/>
              </w:rPr>
              <w:t xml:space="preserve">del 2022 </w:t>
            </w:r>
          </w:p>
          <w:p w14:paraId="57EDE40E" w14:textId="77777777" w:rsidR="0089008A" w:rsidRPr="00DB5A42" w:rsidRDefault="0089008A" w:rsidP="00F129C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hasta las 16</w:t>
            </w:r>
            <w:r w:rsidRPr="00EA5302">
              <w:rPr>
                <w:rFonts w:ascii="Arial" w:hAnsi="Arial" w:cs="Arial"/>
                <w:sz w:val="18"/>
                <w:szCs w:val="18"/>
                <w:lang w:eastAsia="es-ES"/>
              </w:rPr>
              <w:t>:00 horas</w:t>
            </w:r>
          </w:p>
        </w:tc>
        <w:tc>
          <w:tcPr>
            <w:tcW w:w="2010" w:type="dxa"/>
            <w:shd w:val="clear" w:color="auto" w:fill="auto"/>
            <w:vAlign w:val="center"/>
          </w:tcPr>
          <w:p w14:paraId="5C52DEFA"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 xml:space="preserve">SGGI - </w:t>
            </w:r>
            <w:r w:rsidRPr="00E205BD">
              <w:rPr>
                <w:rFonts w:ascii="Arial" w:hAnsi="Arial" w:cs="Arial"/>
                <w:sz w:val="18"/>
                <w:szCs w:val="18"/>
                <w:lang w:val="es-MX"/>
              </w:rPr>
              <w:t>GCTIC</w:t>
            </w:r>
          </w:p>
        </w:tc>
      </w:tr>
      <w:tr w:rsidR="0089008A" w:rsidRPr="00E205BD" w14:paraId="0247AE62" w14:textId="77777777" w:rsidTr="00F129C9">
        <w:trPr>
          <w:trHeight w:val="712"/>
        </w:trPr>
        <w:tc>
          <w:tcPr>
            <w:tcW w:w="709" w:type="dxa"/>
            <w:shd w:val="clear" w:color="auto" w:fill="auto"/>
            <w:vAlign w:val="center"/>
          </w:tcPr>
          <w:p w14:paraId="41CD7CDC"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10</w:t>
            </w:r>
          </w:p>
        </w:tc>
        <w:tc>
          <w:tcPr>
            <w:tcW w:w="3544" w:type="dxa"/>
            <w:vAlign w:val="center"/>
          </w:tcPr>
          <w:p w14:paraId="033BD779" w14:textId="77777777" w:rsidR="0089008A" w:rsidRPr="00E205BD" w:rsidRDefault="0089008A" w:rsidP="00F129C9">
            <w:pPr>
              <w:jc w:val="both"/>
              <w:rPr>
                <w:rFonts w:ascii="Arial" w:hAnsi="Arial" w:cs="Arial"/>
                <w:sz w:val="18"/>
                <w:szCs w:val="18"/>
                <w:lang w:val="es-MX"/>
              </w:rPr>
            </w:pPr>
            <w:r w:rsidRPr="00A843E2">
              <w:rPr>
                <w:rFonts w:ascii="Arial" w:hAnsi="Arial" w:cs="Arial"/>
                <w:sz w:val="18"/>
                <w:szCs w:val="18"/>
                <w:lang w:val="es-MX"/>
              </w:rPr>
              <w:t>Evaluación Curricular</w:t>
            </w:r>
            <w:r w:rsidRPr="00E205BD">
              <w:rPr>
                <w:rFonts w:ascii="Arial" w:hAnsi="Arial" w:cs="Arial"/>
                <w:sz w:val="18"/>
                <w:szCs w:val="18"/>
                <w:lang w:val="es-MX"/>
              </w:rPr>
              <w:t xml:space="preserve"> (C.V descriptivo, documentado y formatos requeridos)</w:t>
            </w:r>
          </w:p>
        </w:tc>
        <w:tc>
          <w:tcPr>
            <w:tcW w:w="3093" w:type="dxa"/>
            <w:shd w:val="clear" w:color="auto" w:fill="auto"/>
            <w:vAlign w:val="center"/>
          </w:tcPr>
          <w:p w14:paraId="29C5DE60" w14:textId="7B69C55A" w:rsidR="0089008A" w:rsidRPr="00E205BD" w:rsidRDefault="0089008A" w:rsidP="00871135">
            <w:pPr>
              <w:jc w:val="center"/>
              <w:rPr>
                <w:rFonts w:ascii="Arial" w:hAnsi="Arial" w:cs="Arial"/>
                <w:sz w:val="18"/>
                <w:szCs w:val="18"/>
                <w:lang w:val="es-MX"/>
              </w:rPr>
            </w:pPr>
            <w:r>
              <w:rPr>
                <w:rFonts w:ascii="Arial" w:hAnsi="Arial" w:cs="Arial"/>
                <w:sz w:val="18"/>
                <w:szCs w:val="18"/>
                <w:lang w:val="es-MX"/>
              </w:rPr>
              <w:t>A par</w:t>
            </w:r>
            <w:r w:rsidR="00552792">
              <w:rPr>
                <w:rFonts w:ascii="Arial" w:hAnsi="Arial" w:cs="Arial"/>
                <w:sz w:val="18"/>
                <w:szCs w:val="18"/>
                <w:lang w:val="es-MX"/>
              </w:rPr>
              <w:t>tir del</w:t>
            </w:r>
            <w:r w:rsidR="00CD7B74">
              <w:rPr>
                <w:rFonts w:ascii="Arial" w:hAnsi="Arial" w:cs="Arial"/>
                <w:sz w:val="18"/>
                <w:szCs w:val="18"/>
                <w:lang w:val="es-MX"/>
              </w:rPr>
              <w:t xml:space="preserve"> 11 </w:t>
            </w:r>
            <w:r w:rsidRPr="00E205BD">
              <w:rPr>
                <w:rFonts w:ascii="Arial" w:hAnsi="Arial" w:cs="Arial"/>
                <w:sz w:val="18"/>
                <w:szCs w:val="18"/>
                <w:lang w:val="es-MX"/>
              </w:rPr>
              <w:t xml:space="preserve">de </w:t>
            </w:r>
            <w:r w:rsidR="00871135">
              <w:rPr>
                <w:rFonts w:ascii="Arial" w:hAnsi="Arial" w:cs="Arial"/>
                <w:sz w:val="18"/>
                <w:szCs w:val="18"/>
                <w:lang w:val="es-MX"/>
              </w:rPr>
              <w:t>agosto</w:t>
            </w:r>
            <w:r>
              <w:rPr>
                <w:rFonts w:ascii="Arial" w:hAnsi="Arial" w:cs="Arial"/>
                <w:sz w:val="18"/>
                <w:szCs w:val="18"/>
                <w:lang w:val="es-MX"/>
              </w:rPr>
              <w:t xml:space="preserve"> </w:t>
            </w:r>
            <w:r w:rsidRPr="00E205BD">
              <w:rPr>
                <w:rFonts w:ascii="Arial" w:hAnsi="Arial" w:cs="Arial"/>
                <w:sz w:val="18"/>
                <w:szCs w:val="18"/>
                <w:lang w:val="es-MX"/>
              </w:rPr>
              <w:t xml:space="preserve">del </w:t>
            </w:r>
            <w:r>
              <w:rPr>
                <w:rFonts w:ascii="Arial" w:hAnsi="Arial" w:cs="Arial"/>
                <w:sz w:val="18"/>
                <w:szCs w:val="18"/>
                <w:lang w:val="es-MX"/>
              </w:rPr>
              <w:t>2022</w:t>
            </w:r>
          </w:p>
        </w:tc>
        <w:tc>
          <w:tcPr>
            <w:tcW w:w="2010" w:type="dxa"/>
            <w:shd w:val="clear" w:color="auto" w:fill="auto"/>
            <w:vAlign w:val="center"/>
          </w:tcPr>
          <w:p w14:paraId="26F0E32B"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 xml:space="preserve">SGGI - </w:t>
            </w:r>
            <w:r w:rsidRPr="00D72E11">
              <w:rPr>
                <w:rFonts w:ascii="Arial" w:hAnsi="Arial" w:cs="Arial"/>
                <w:sz w:val="18"/>
                <w:szCs w:val="18"/>
                <w:lang w:val="es-MX"/>
              </w:rPr>
              <w:t>OGRH</w:t>
            </w:r>
          </w:p>
        </w:tc>
      </w:tr>
      <w:tr w:rsidR="0089008A" w:rsidRPr="00E205BD" w14:paraId="2E4EC9FA" w14:textId="77777777" w:rsidTr="00F129C9">
        <w:trPr>
          <w:trHeight w:val="1055"/>
        </w:trPr>
        <w:tc>
          <w:tcPr>
            <w:tcW w:w="709" w:type="dxa"/>
            <w:shd w:val="clear" w:color="auto" w:fill="auto"/>
            <w:vAlign w:val="center"/>
          </w:tcPr>
          <w:p w14:paraId="12F99D34" w14:textId="77777777" w:rsidR="0089008A" w:rsidRPr="00E205BD" w:rsidRDefault="0089008A" w:rsidP="00E6412D">
            <w:pPr>
              <w:jc w:val="cente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544" w:type="dxa"/>
            <w:vAlign w:val="center"/>
          </w:tcPr>
          <w:p w14:paraId="0D107ED5" w14:textId="77777777" w:rsidR="0089008A" w:rsidRPr="00E205BD" w:rsidRDefault="0089008A" w:rsidP="00F129C9">
            <w:pPr>
              <w:jc w:val="center"/>
              <w:rPr>
                <w:rFonts w:ascii="Arial" w:hAnsi="Arial" w:cs="Arial"/>
                <w:sz w:val="18"/>
                <w:szCs w:val="18"/>
                <w:lang w:val="es-MX"/>
              </w:rPr>
            </w:pPr>
            <w:r w:rsidRPr="00E205BD">
              <w:rPr>
                <w:rFonts w:ascii="Arial" w:hAnsi="Arial" w:cs="Arial"/>
                <w:sz w:val="18"/>
                <w:szCs w:val="18"/>
                <w:lang w:val="es-MX"/>
              </w:rPr>
              <w:t>Publicación de Resultados de Evaluación Curricular</w:t>
            </w:r>
          </w:p>
        </w:tc>
        <w:tc>
          <w:tcPr>
            <w:tcW w:w="3093" w:type="dxa"/>
            <w:shd w:val="clear" w:color="auto" w:fill="auto"/>
            <w:vAlign w:val="center"/>
          </w:tcPr>
          <w:p w14:paraId="4CDE5891" w14:textId="77777777" w:rsidR="0089008A" w:rsidRPr="00E205BD" w:rsidRDefault="00E6412D" w:rsidP="00F129C9">
            <w:pPr>
              <w:jc w:val="center"/>
              <w:rPr>
                <w:rFonts w:ascii="Arial" w:hAnsi="Arial" w:cs="Arial"/>
                <w:sz w:val="18"/>
                <w:szCs w:val="18"/>
                <w:lang w:val="es-MX"/>
              </w:rPr>
            </w:pPr>
            <w:r>
              <w:rPr>
                <w:rFonts w:ascii="Arial" w:hAnsi="Arial" w:cs="Arial"/>
                <w:sz w:val="18"/>
                <w:szCs w:val="18"/>
                <w:lang w:val="es-MX"/>
              </w:rPr>
              <w:t>15</w:t>
            </w:r>
            <w:r w:rsidR="00552792">
              <w:rPr>
                <w:rFonts w:ascii="Arial" w:hAnsi="Arial" w:cs="Arial"/>
                <w:sz w:val="18"/>
                <w:szCs w:val="18"/>
                <w:lang w:val="es-MX"/>
              </w:rPr>
              <w:t xml:space="preserve"> de agosto</w:t>
            </w:r>
            <w:r w:rsidR="0089008A">
              <w:rPr>
                <w:rFonts w:ascii="Arial" w:hAnsi="Arial" w:cs="Arial"/>
                <w:sz w:val="18"/>
                <w:szCs w:val="18"/>
                <w:lang w:val="es-MX"/>
              </w:rPr>
              <w:t xml:space="preserve"> del 2022</w:t>
            </w:r>
          </w:p>
          <w:p w14:paraId="08F88C72"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a partir de las 16</w:t>
            </w:r>
            <w:r w:rsidRPr="00E205BD">
              <w:rPr>
                <w:rFonts w:ascii="Arial" w:hAnsi="Arial" w:cs="Arial"/>
                <w:sz w:val="18"/>
                <w:szCs w:val="18"/>
                <w:lang w:val="es-MX"/>
              </w:rPr>
              <w:t>:00 horas</w:t>
            </w:r>
          </w:p>
          <w:p w14:paraId="423095C1" w14:textId="77777777" w:rsidR="0089008A" w:rsidRPr="00E205BD" w:rsidRDefault="0089008A" w:rsidP="00F129C9">
            <w:pPr>
              <w:jc w:val="center"/>
              <w:rPr>
                <w:rFonts w:ascii="Arial" w:hAnsi="Arial" w:cs="Arial"/>
                <w:sz w:val="18"/>
                <w:szCs w:val="18"/>
                <w:lang w:val="es-MX"/>
              </w:rPr>
            </w:pPr>
            <w:r w:rsidRPr="00E205BD">
              <w:rPr>
                <w:rFonts w:ascii="Arial" w:hAnsi="Arial" w:cs="Arial"/>
                <w:sz w:val="18"/>
                <w:szCs w:val="18"/>
                <w:lang w:val="es-MX"/>
              </w:rPr>
              <w:t>a través de la página web institucional</w:t>
            </w:r>
            <w:r w:rsidRPr="00E205BD">
              <w:rPr>
                <w:rStyle w:val="Hipervnculo"/>
                <w:rFonts w:ascii="Arial" w:eastAsia="Calibri" w:hAnsi="Arial" w:cs="Arial"/>
                <w:sz w:val="18"/>
                <w:szCs w:val="18"/>
              </w:rPr>
              <w:t xml:space="preserve"> </w:t>
            </w:r>
            <w:hyperlink r:id="rId9" w:history="1">
              <w:r w:rsidRPr="00E205BD">
                <w:rPr>
                  <w:rStyle w:val="Hipervnculo"/>
                  <w:rFonts w:ascii="Arial" w:eastAsia="Calibri" w:hAnsi="Arial" w:cs="Arial"/>
                  <w:sz w:val="18"/>
                  <w:szCs w:val="18"/>
                </w:rPr>
                <w:t>http://convocatorias.essalud.gob.pe</w:t>
              </w:r>
            </w:hyperlink>
          </w:p>
        </w:tc>
        <w:tc>
          <w:tcPr>
            <w:tcW w:w="2010" w:type="dxa"/>
            <w:shd w:val="clear" w:color="auto" w:fill="auto"/>
            <w:vAlign w:val="center"/>
          </w:tcPr>
          <w:p w14:paraId="5CEDEA9F" w14:textId="77777777" w:rsidR="0089008A" w:rsidRPr="00E205BD" w:rsidRDefault="0089008A" w:rsidP="00F129C9">
            <w:pPr>
              <w:jc w:val="center"/>
              <w:rPr>
                <w:rFonts w:ascii="Arial" w:hAnsi="Arial" w:cs="Arial"/>
                <w:sz w:val="18"/>
                <w:szCs w:val="18"/>
                <w:lang w:val="es-MX"/>
              </w:rPr>
            </w:pPr>
            <w:r>
              <w:rPr>
                <w:rFonts w:ascii="Arial" w:hAnsi="Arial" w:cs="Arial"/>
                <w:sz w:val="18"/>
                <w:szCs w:val="18"/>
                <w:lang w:val="es-MX"/>
              </w:rPr>
              <w:t xml:space="preserve">SGGI - </w:t>
            </w:r>
            <w:r w:rsidRPr="00E205BD">
              <w:rPr>
                <w:rFonts w:ascii="Arial" w:hAnsi="Arial" w:cs="Arial"/>
                <w:sz w:val="18"/>
                <w:szCs w:val="18"/>
                <w:lang w:val="es-MX"/>
              </w:rPr>
              <w:t>ORRHH GCTIC</w:t>
            </w:r>
          </w:p>
        </w:tc>
      </w:tr>
      <w:tr w:rsidR="00871135" w:rsidRPr="00E205BD" w14:paraId="1B22DFF9" w14:textId="77777777" w:rsidTr="00871135">
        <w:trPr>
          <w:trHeight w:val="473"/>
        </w:trPr>
        <w:tc>
          <w:tcPr>
            <w:tcW w:w="709" w:type="dxa"/>
            <w:shd w:val="clear" w:color="auto" w:fill="auto"/>
            <w:vAlign w:val="center"/>
          </w:tcPr>
          <w:p w14:paraId="1FA74B19" w14:textId="77777777" w:rsidR="00871135" w:rsidRPr="00E205BD" w:rsidRDefault="00871135" w:rsidP="00871135">
            <w:pPr>
              <w:jc w:val="center"/>
              <w:rPr>
                <w:rFonts w:ascii="Arial" w:hAnsi="Arial" w:cs="Arial"/>
                <w:sz w:val="18"/>
                <w:szCs w:val="18"/>
                <w:lang w:val="es-MX"/>
              </w:rPr>
            </w:pPr>
            <w:r>
              <w:rPr>
                <w:rFonts w:ascii="Arial" w:hAnsi="Arial" w:cs="Arial"/>
                <w:sz w:val="18"/>
                <w:szCs w:val="18"/>
                <w:lang w:val="es-MX"/>
              </w:rPr>
              <w:t>12</w:t>
            </w:r>
          </w:p>
        </w:tc>
        <w:tc>
          <w:tcPr>
            <w:tcW w:w="3544" w:type="dxa"/>
            <w:vAlign w:val="center"/>
          </w:tcPr>
          <w:p w14:paraId="6FF8B84C" w14:textId="77777777" w:rsidR="00871135" w:rsidRPr="00A843E2" w:rsidRDefault="00871135" w:rsidP="00871135">
            <w:pPr>
              <w:jc w:val="center"/>
              <w:rPr>
                <w:rFonts w:ascii="Arial" w:hAnsi="Arial" w:cs="Arial"/>
                <w:sz w:val="18"/>
                <w:szCs w:val="18"/>
                <w:lang w:val="es-MX"/>
              </w:rPr>
            </w:pPr>
            <w:r w:rsidRPr="00A843E2">
              <w:rPr>
                <w:rFonts w:ascii="Arial" w:hAnsi="Arial" w:cs="Arial"/>
                <w:sz w:val="18"/>
                <w:szCs w:val="18"/>
                <w:lang w:val="es-MX"/>
              </w:rPr>
              <w:t>Verificación de acceso</w:t>
            </w:r>
          </w:p>
          <w:p w14:paraId="33C340FC" w14:textId="77777777" w:rsidR="00871135" w:rsidRPr="00431A00" w:rsidRDefault="00871135" w:rsidP="00871135">
            <w:pPr>
              <w:jc w:val="center"/>
              <w:rPr>
                <w:rFonts w:ascii="Arial" w:hAnsi="Arial" w:cs="Arial"/>
                <w:b/>
                <w:bCs/>
                <w:sz w:val="18"/>
                <w:szCs w:val="18"/>
              </w:rPr>
            </w:pPr>
            <w:r w:rsidRPr="00A843E2">
              <w:rPr>
                <w:rFonts w:ascii="Arial" w:hAnsi="Arial" w:cs="Arial"/>
                <w:sz w:val="18"/>
                <w:szCs w:val="18"/>
                <w:lang w:val="es-MX"/>
              </w:rPr>
              <w:t xml:space="preserve"> a la plataforma virtual</w:t>
            </w:r>
            <w:r>
              <w:rPr>
                <w:rFonts w:ascii="Arial" w:hAnsi="Arial" w:cs="Arial"/>
                <w:b/>
                <w:sz w:val="18"/>
                <w:szCs w:val="18"/>
                <w:lang w:val="es-MX"/>
              </w:rPr>
              <w:t xml:space="preserve"> </w:t>
            </w:r>
            <w:r w:rsidRPr="00DB5A42">
              <w:rPr>
                <w:rFonts w:ascii="Arial" w:hAnsi="Arial" w:cs="Arial"/>
                <w:b/>
                <w:sz w:val="18"/>
                <w:szCs w:val="18"/>
                <w:lang w:val="es-MX"/>
              </w:rPr>
              <w:t xml:space="preserve"> </w:t>
            </w:r>
          </w:p>
        </w:tc>
        <w:tc>
          <w:tcPr>
            <w:tcW w:w="3093" w:type="dxa"/>
            <w:shd w:val="clear" w:color="auto" w:fill="auto"/>
            <w:vAlign w:val="center"/>
          </w:tcPr>
          <w:p w14:paraId="64A0C34F" w14:textId="03201BD8" w:rsidR="00871135" w:rsidRPr="00EC1F6E" w:rsidRDefault="00871135" w:rsidP="00871135">
            <w:pPr>
              <w:jc w:val="center"/>
              <w:rPr>
                <w:rFonts w:ascii="Arial" w:hAnsi="Arial" w:cs="Arial"/>
                <w:sz w:val="18"/>
                <w:szCs w:val="18"/>
                <w:lang w:val="es-MX"/>
              </w:rPr>
            </w:pPr>
            <w:r w:rsidRPr="00EC1F6E">
              <w:rPr>
                <w:rFonts w:ascii="Arial" w:hAnsi="Arial" w:cs="Arial"/>
                <w:sz w:val="18"/>
                <w:szCs w:val="18"/>
                <w:lang w:eastAsia="es-ES"/>
              </w:rPr>
              <w:t>1</w:t>
            </w:r>
            <w:r w:rsidR="00CD7B74" w:rsidRPr="00EC1F6E">
              <w:rPr>
                <w:rFonts w:ascii="Arial" w:hAnsi="Arial" w:cs="Arial"/>
                <w:sz w:val="18"/>
                <w:szCs w:val="18"/>
                <w:lang w:eastAsia="es-ES"/>
              </w:rPr>
              <w:t>7</w:t>
            </w:r>
            <w:r w:rsidRPr="00EC1F6E">
              <w:rPr>
                <w:rFonts w:ascii="Arial" w:hAnsi="Arial" w:cs="Arial"/>
                <w:sz w:val="18"/>
                <w:szCs w:val="18"/>
                <w:lang w:eastAsia="es-ES"/>
              </w:rPr>
              <w:t xml:space="preserve"> de agosto </w:t>
            </w:r>
            <w:r w:rsidRPr="00EC1F6E">
              <w:rPr>
                <w:rFonts w:ascii="Arial" w:hAnsi="Arial" w:cs="Arial"/>
                <w:sz w:val="18"/>
                <w:szCs w:val="18"/>
                <w:lang w:val="es-MX"/>
              </w:rPr>
              <w:t>del 2022</w:t>
            </w:r>
          </w:p>
          <w:p w14:paraId="06719DA5" w14:textId="6A7B3855" w:rsidR="00871135" w:rsidRPr="00EC1F6E" w:rsidRDefault="00871135" w:rsidP="00E6412D">
            <w:pPr>
              <w:jc w:val="center"/>
              <w:rPr>
                <w:rFonts w:ascii="Arial" w:hAnsi="Arial" w:cs="Arial"/>
                <w:sz w:val="18"/>
                <w:szCs w:val="18"/>
                <w:lang w:val="es-MX"/>
              </w:rPr>
            </w:pPr>
            <w:r w:rsidRPr="00EC1F6E">
              <w:rPr>
                <w:rFonts w:ascii="Arial" w:hAnsi="Arial" w:cs="Arial"/>
                <w:sz w:val="18"/>
                <w:szCs w:val="18"/>
                <w:lang w:eastAsia="es-ES"/>
              </w:rPr>
              <w:t xml:space="preserve">a las </w:t>
            </w:r>
            <w:r w:rsidR="00CD7B74" w:rsidRPr="00EC1F6E">
              <w:rPr>
                <w:rFonts w:ascii="Arial" w:hAnsi="Arial" w:cs="Arial"/>
                <w:sz w:val="18"/>
                <w:szCs w:val="18"/>
                <w:lang w:eastAsia="es-ES"/>
              </w:rPr>
              <w:t>09</w:t>
            </w:r>
            <w:r w:rsidRPr="00EC1F6E">
              <w:rPr>
                <w:rFonts w:ascii="Arial" w:hAnsi="Arial" w:cs="Arial"/>
                <w:sz w:val="18"/>
                <w:szCs w:val="18"/>
                <w:lang w:eastAsia="es-ES"/>
              </w:rPr>
              <w:t>:00 horas</w:t>
            </w:r>
          </w:p>
        </w:tc>
        <w:tc>
          <w:tcPr>
            <w:tcW w:w="2010" w:type="dxa"/>
            <w:vMerge w:val="restart"/>
            <w:shd w:val="clear" w:color="auto" w:fill="auto"/>
            <w:vAlign w:val="center"/>
          </w:tcPr>
          <w:p w14:paraId="4FB984A7" w14:textId="77777777" w:rsidR="00871135" w:rsidRPr="00CD7B74" w:rsidRDefault="00871135" w:rsidP="00871135">
            <w:pPr>
              <w:jc w:val="center"/>
              <w:rPr>
                <w:rFonts w:ascii="Arial" w:hAnsi="Arial" w:cs="Arial"/>
                <w:color w:val="FF0000"/>
                <w:sz w:val="18"/>
                <w:szCs w:val="18"/>
                <w:lang w:val="es-MX"/>
              </w:rPr>
            </w:pPr>
            <w:r w:rsidRPr="00CD7B74">
              <w:rPr>
                <w:rFonts w:ascii="Arial" w:hAnsi="Arial" w:cs="Arial"/>
                <w:sz w:val="18"/>
                <w:szCs w:val="18"/>
                <w:lang w:val="es-MX"/>
              </w:rPr>
              <w:t>SGGI – ORRHH - GCTIC</w:t>
            </w:r>
          </w:p>
        </w:tc>
      </w:tr>
      <w:tr w:rsidR="00871135" w:rsidRPr="00E205BD" w14:paraId="42BE134E" w14:textId="77777777" w:rsidTr="00871135">
        <w:trPr>
          <w:trHeight w:val="473"/>
        </w:trPr>
        <w:tc>
          <w:tcPr>
            <w:tcW w:w="709" w:type="dxa"/>
            <w:shd w:val="clear" w:color="auto" w:fill="auto"/>
            <w:vAlign w:val="center"/>
          </w:tcPr>
          <w:p w14:paraId="23F71D1D" w14:textId="77777777" w:rsidR="00871135" w:rsidRDefault="00871135" w:rsidP="00871135">
            <w:pPr>
              <w:jc w:val="center"/>
              <w:rPr>
                <w:rFonts w:ascii="Arial" w:hAnsi="Arial" w:cs="Arial"/>
                <w:sz w:val="18"/>
                <w:szCs w:val="18"/>
                <w:lang w:val="es-MX"/>
              </w:rPr>
            </w:pPr>
            <w:r>
              <w:rPr>
                <w:rFonts w:ascii="Arial" w:hAnsi="Arial" w:cs="Arial"/>
                <w:sz w:val="18"/>
                <w:szCs w:val="18"/>
                <w:lang w:val="es-MX"/>
              </w:rPr>
              <w:t>13</w:t>
            </w:r>
          </w:p>
        </w:tc>
        <w:tc>
          <w:tcPr>
            <w:tcW w:w="3544" w:type="dxa"/>
            <w:vAlign w:val="center"/>
          </w:tcPr>
          <w:p w14:paraId="5A24AA37" w14:textId="77777777" w:rsidR="00871135" w:rsidRPr="00A843E2" w:rsidRDefault="00871135" w:rsidP="00871135">
            <w:pPr>
              <w:jc w:val="center"/>
              <w:rPr>
                <w:rFonts w:ascii="Arial" w:hAnsi="Arial" w:cs="Arial"/>
                <w:bCs/>
                <w:sz w:val="18"/>
                <w:szCs w:val="18"/>
                <w:lang w:val="es-MX"/>
              </w:rPr>
            </w:pPr>
            <w:r w:rsidRPr="00A843E2">
              <w:rPr>
                <w:rFonts w:ascii="Arial" w:hAnsi="Arial" w:cs="Arial"/>
                <w:bCs/>
                <w:sz w:val="18"/>
                <w:szCs w:val="18"/>
                <w:lang w:val="es-MX"/>
              </w:rPr>
              <w:t xml:space="preserve">Evaluación Personal </w:t>
            </w:r>
          </w:p>
          <w:p w14:paraId="4BA2E129" w14:textId="77777777" w:rsidR="00871135" w:rsidRPr="00431A00" w:rsidRDefault="00871135" w:rsidP="00871135">
            <w:pPr>
              <w:jc w:val="center"/>
              <w:rPr>
                <w:rFonts w:ascii="Arial" w:hAnsi="Arial" w:cs="Arial"/>
                <w:b/>
                <w:bCs/>
                <w:sz w:val="18"/>
                <w:szCs w:val="18"/>
                <w:lang w:val="es-MX"/>
              </w:rPr>
            </w:pPr>
            <w:r w:rsidRPr="00A843E2">
              <w:rPr>
                <w:rFonts w:ascii="Arial" w:hAnsi="Arial" w:cs="Arial"/>
                <w:bCs/>
                <w:sz w:val="18"/>
                <w:szCs w:val="18"/>
                <w:lang w:val="es-MX"/>
              </w:rPr>
              <w:t xml:space="preserve">- </w:t>
            </w:r>
            <w:r w:rsidRPr="00A843E2">
              <w:rPr>
                <w:rFonts w:ascii="Arial" w:hAnsi="Arial" w:cs="Arial"/>
                <w:sz w:val="18"/>
                <w:szCs w:val="18"/>
                <w:lang w:val="es-MX"/>
              </w:rPr>
              <w:t>Plataforma Virtual</w:t>
            </w:r>
            <w:r w:rsidRPr="00431A00">
              <w:rPr>
                <w:rFonts w:ascii="Arial" w:hAnsi="Arial" w:cs="Arial"/>
                <w:b/>
                <w:sz w:val="18"/>
                <w:szCs w:val="18"/>
                <w:lang w:val="es-MX"/>
              </w:rPr>
              <w:t xml:space="preserve">             </w:t>
            </w:r>
          </w:p>
        </w:tc>
        <w:tc>
          <w:tcPr>
            <w:tcW w:w="3093" w:type="dxa"/>
            <w:shd w:val="clear" w:color="auto" w:fill="auto"/>
            <w:vAlign w:val="center"/>
          </w:tcPr>
          <w:p w14:paraId="42A4D24A" w14:textId="0ADB1613" w:rsidR="00E6412D" w:rsidRPr="00EC1F6E" w:rsidRDefault="00E6412D" w:rsidP="00871135">
            <w:pPr>
              <w:jc w:val="center"/>
              <w:rPr>
                <w:rFonts w:ascii="Arial" w:hAnsi="Arial" w:cs="Arial"/>
                <w:sz w:val="18"/>
                <w:szCs w:val="18"/>
                <w:lang w:val="es-MX"/>
              </w:rPr>
            </w:pPr>
            <w:r w:rsidRPr="00EC1F6E">
              <w:rPr>
                <w:rFonts w:ascii="Arial" w:hAnsi="Arial" w:cs="Arial"/>
                <w:sz w:val="18"/>
                <w:szCs w:val="18"/>
                <w:lang w:eastAsia="es-ES"/>
              </w:rPr>
              <w:t>1</w:t>
            </w:r>
            <w:r w:rsidR="00CD7B74" w:rsidRPr="00EC1F6E">
              <w:rPr>
                <w:rFonts w:ascii="Arial" w:hAnsi="Arial" w:cs="Arial"/>
                <w:sz w:val="18"/>
                <w:szCs w:val="18"/>
                <w:lang w:eastAsia="es-ES"/>
              </w:rPr>
              <w:t>7</w:t>
            </w:r>
            <w:r w:rsidRPr="00EC1F6E">
              <w:rPr>
                <w:rFonts w:ascii="Arial" w:hAnsi="Arial" w:cs="Arial"/>
                <w:sz w:val="18"/>
                <w:szCs w:val="18"/>
                <w:lang w:eastAsia="es-ES"/>
              </w:rPr>
              <w:t xml:space="preserve"> de agosto </w:t>
            </w:r>
            <w:r w:rsidRPr="00EC1F6E">
              <w:rPr>
                <w:rFonts w:ascii="Arial" w:hAnsi="Arial" w:cs="Arial"/>
                <w:sz w:val="18"/>
                <w:szCs w:val="18"/>
                <w:lang w:val="es-MX"/>
              </w:rPr>
              <w:t>del 2022</w:t>
            </w:r>
          </w:p>
          <w:p w14:paraId="4824260B" w14:textId="345D4600" w:rsidR="00871135" w:rsidRPr="00EC1F6E" w:rsidRDefault="00E6412D" w:rsidP="00871135">
            <w:pPr>
              <w:jc w:val="center"/>
              <w:rPr>
                <w:rFonts w:ascii="Arial" w:hAnsi="Arial" w:cs="Arial"/>
                <w:sz w:val="18"/>
                <w:szCs w:val="18"/>
                <w:lang w:val="es-MX"/>
              </w:rPr>
            </w:pPr>
            <w:r w:rsidRPr="00EC1F6E">
              <w:rPr>
                <w:rFonts w:ascii="Arial" w:hAnsi="Arial" w:cs="Arial"/>
                <w:sz w:val="18"/>
                <w:szCs w:val="18"/>
                <w:lang w:eastAsia="es-ES"/>
              </w:rPr>
              <w:t xml:space="preserve">a las </w:t>
            </w:r>
            <w:r w:rsidR="00CD7B74" w:rsidRPr="00EC1F6E">
              <w:rPr>
                <w:rFonts w:ascii="Arial" w:hAnsi="Arial" w:cs="Arial"/>
                <w:sz w:val="18"/>
                <w:szCs w:val="18"/>
                <w:lang w:eastAsia="es-ES"/>
              </w:rPr>
              <w:t>09</w:t>
            </w:r>
            <w:r w:rsidRPr="00EC1F6E">
              <w:rPr>
                <w:rFonts w:ascii="Arial" w:hAnsi="Arial" w:cs="Arial"/>
                <w:sz w:val="18"/>
                <w:szCs w:val="18"/>
                <w:lang w:eastAsia="es-ES"/>
              </w:rPr>
              <w:t>:</w:t>
            </w:r>
            <w:r w:rsidR="00CD7B74" w:rsidRPr="00EC1F6E">
              <w:rPr>
                <w:rFonts w:ascii="Arial" w:hAnsi="Arial" w:cs="Arial"/>
                <w:sz w:val="18"/>
                <w:szCs w:val="18"/>
                <w:lang w:eastAsia="es-ES"/>
              </w:rPr>
              <w:t>3</w:t>
            </w:r>
            <w:r w:rsidRPr="00EC1F6E">
              <w:rPr>
                <w:rFonts w:ascii="Arial" w:hAnsi="Arial" w:cs="Arial"/>
                <w:sz w:val="18"/>
                <w:szCs w:val="18"/>
                <w:lang w:eastAsia="es-ES"/>
              </w:rPr>
              <w:t>0 horas</w:t>
            </w:r>
          </w:p>
        </w:tc>
        <w:tc>
          <w:tcPr>
            <w:tcW w:w="2010" w:type="dxa"/>
            <w:vMerge/>
            <w:shd w:val="clear" w:color="auto" w:fill="auto"/>
            <w:vAlign w:val="center"/>
          </w:tcPr>
          <w:p w14:paraId="2DD44093" w14:textId="77777777" w:rsidR="00871135" w:rsidRPr="00E205BD" w:rsidRDefault="00871135" w:rsidP="00871135">
            <w:pPr>
              <w:jc w:val="center"/>
              <w:rPr>
                <w:rFonts w:ascii="Arial" w:hAnsi="Arial" w:cs="Arial"/>
                <w:sz w:val="18"/>
                <w:szCs w:val="18"/>
                <w:lang w:val="es-MX"/>
              </w:rPr>
            </w:pPr>
          </w:p>
        </w:tc>
      </w:tr>
      <w:tr w:rsidR="00871135" w:rsidRPr="00E205BD" w14:paraId="4815DE5A" w14:textId="77777777" w:rsidTr="00871135">
        <w:trPr>
          <w:trHeight w:val="473"/>
        </w:trPr>
        <w:tc>
          <w:tcPr>
            <w:tcW w:w="709" w:type="dxa"/>
            <w:shd w:val="clear" w:color="auto" w:fill="auto"/>
            <w:vAlign w:val="center"/>
          </w:tcPr>
          <w:p w14:paraId="10F77141" w14:textId="77777777" w:rsidR="00871135" w:rsidRPr="00E205BD" w:rsidRDefault="00871135" w:rsidP="00871135">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14:paraId="7FC07CE3" w14:textId="77777777" w:rsidR="00871135" w:rsidRPr="00431A00" w:rsidRDefault="00871135" w:rsidP="00871135">
            <w:pPr>
              <w:jc w:val="center"/>
              <w:rPr>
                <w:rFonts w:ascii="Arial" w:hAnsi="Arial" w:cs="Arial"/>
                <w:sz w:val="18"/>
                <w:szCs w:val="18"/>
                <w:lang w:val="es-MX"/>
              </w:rPr>
            </w:pPr>
            <w:r w:rsidRPr="00431A00">
              <w:rPr>
                <w:rFonts w:ascii="Arial" w:hAnsi="Arial" w:cs="Arial"/>
                <w:sz w:val="18"/>
                <w:szCs w:val="18"/>
                <w:lang w:val="es-MX"/>
              </w:rPr>
              <w:t>Publicación de resultados de la Evaluación Personal</w:t>
            </w:r>
          </w:p>
        </w:tc>
        <w:tc>
          <w:tcPr>
            <w:tcW w:w="3093" w:type="dxa"/>
            <w:vMerge w:val="restart"/>
            <w:shd w:val="clear" w:color="auto" w:fill="auto"/>
            <w:vAlign w:val="center"/>
          </w:tcPr>
          <w:p w14:paraId="16840C19" w14:textId="77777777" w:rsidR="00871135" w:rsidRPr="00EC1F6E" w:rsidRDefault="00E6412D" w:rsidP="00871135">
            <w:pPr>
              <w:jc w:val="center"/>
              <w:rPr>
                <w:rFonts w:ascii="Arial" w:hAnsi="Arial" w:cs="Arial"/>
                <w:sz w:val="18"/>
                <w:szCs w:val="18"/>
                <w:lang w:val="es-MX"/>
              </w:rPr>
            </w:pPr>
            <w:r w:rsidRPr="00EC1F6E">
              <w:rPr>
                <w:rFonts w:ascii="Arial" w:hAnsi="Arial" w:cs="Arial"/>
                <w:sz w:val="18"/>
                <w:szCs w:val="18"/>
                <w:lang w:val="es-MX"/>
              </w:rPr>
              <w:t>18</w:t>
            </w:r>
            <w:r w:rsidR="00871135" w:rsidRPr="00EC1F6E">
              <w:rPr>
                <w:rFonts w:ascii="Arial" w:hAnsi="Arial" w:cs="Arial"/>
                <w:sz w:val="18"/>
                <w:szCs w:val="18"/>
                <w:lang w:val="es-MX"/>
              </w:rPr>
              <w:t xml:space="preserve"> de agosto del 2022 </w:t>
            </w:r>
          </w:p>
          <w:p w14:paraId="62D0E9D4" w14:textId="77777777" w:rsidR="00871135" w:rsidRPr="00EC1F6E" w:rsidRDefault="00871135" w:rsidP="00871135">
            <w:pPr>
              <w:jc w:val="center"/>
              <w:rPr>
                <w:rFonts w:ascii="Arial" w:hAnsi="Arial" w:cs="Arial"/>
                <w:sz w:val="18"/>
                <w:szCs w:val="18"/>
                <w:lang w:val="es-MX"/>
              </w:rPr>
            </w:pPr>
            <w:r w:rsidRPr="00EC1F6E">
              <w:rPr>
                <w:rFonts w:ascii="Arial" w:hAnsi="Arial" w:cs="Arial"/>
                <w:sz w:val="18"/>
                <w:szCs w:val="18"/>
                <w:lang w:val="es-MX"/>
              </w:rPr>
              <w:t>a partir de las 16:00 horas a través de la página web institucional</w:t>
            </w:r>
          </w:p>
        </w:tc>
        <w:tc>
          <w:tcPr>
            <w:tcW w:w="2010" w:type="dxa"/>
            <w:vMerge w:val="restart"/>
            <w:shd w:val="clear" w:color="auto" w:fill="auto"/>
            <w:vAlign w:val="center"/>
          </w:tcPr>
          <w:p w14:paraId="03A7668D" w14:textId="77777777" w:rsidR="00871135" w:rsidRPr="00E205BD" w:rsidRDefault="00871135" w:rsidP="00871135">
            <w:pPr>
              <w:jc w:val="center"/>
              <w:rPr>
                <w:rFonts w:ascii="Arial" w:hAnsi="Arial" w:cs="Arial"/>
                <w:sz w:val="18"/>
                <w:szCs w:val="18"/>
                <w:lang w:val="es-PE"/>
              </w:rPr>
            </w:pPr>
            <w:r w:rsidRPr="00E205BD">
              <w:rPr>
                <w:rFonts w:ascii="Arial" w:hAnsi="Arial" w:cs="Arial"/>
                <w:sz w:val="18"/>
                <w:szCs w:val="18"/>
                <w:lang w:val="es-MX"/>
              </w:rPr>
              <w:t>SGGI</w:t>
            </w:r>
            <w:r>
              <w:rPr>
                <w:rFonts w:ascii="Arial" w:hAnsi="Arial" w:cs="Arial"/>
                <w:sz w:val="18"/>
                <w:szCs w:val="18"/>
                <w:lang w:val="es-MX"/>
              </w:rPr>
              <w:t xml:space="preserve"> </w:t>
            </w:r>
            <w:r w:rsidRPr="00E205BD">
              <w:rPr>
                <w:rFonts w:ascii="Arial" w:hAnsi="Arial" w:cs="Arial"/>
                <w:sz w:val="18"/>
                <w:szCs w:val="18"/>
                <w:lang w:val="es-MX"/>
              </w:rPr>
              <w:t>- ORRHH – GCTIC</w:t>
            </w:r>
          </w:p>
        </w:tc>
      </w:tr>
      <w:tr w:rsidR="00871135" w:rsidRPr="00E205BD" w14:paraId="4D992025" w14:textId="77777777" w:rsidTr="00871135">
        <w:trPr>
          <w:trHeight w:val="473"/>
        </w:trPr>
        <w:tc>
          <w:tcPr>
            <w:tcW w:w="709" w:type="dxa"/>
            <w:shd w:val="clear" w:color="auto" w:fill="auto"/>
            <w:vAlign w:val="center"/>
          </w:tcPr>
          <w:p w14:paraId="0A000634" w14:textId="77777777" w:rsidR="00871135" w:rsidRPr="00E205BD" w:rsidRDefault="00871135" w:rsidP="00871135">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14:paraId="3DFAB4C2" w14:textId="77777777" w:rsidR="00871135" w:rsidRPr="00E205BD" w:rsidRDefault="00871135" w:rsidP="00871135">
            <w:pPr>
              <w:jc w:val="center"/>
              <w:rPr>
                <w:rFonts w:ascii="Arial" w:hAnsi="Arial" w:cs="Arial"/>
                <w:sz w:val="18"/>
                <w:szCs w:val="18"/>
                <w:lang w:val="es-MX"/>
              </w:rPr>
            </w:pPr>
            <w:r w:rsidRPr="00E205BD">
              <w:rPr>
                <w:rFonts w:ascii="Arial" w:hAnsi="Arial" w:cs="Arial"/>
                <w:sz w:val="18"/>
                <w:szCs w:val="18"/>
                <w:lang w:val="es-MX"/>
              </w:rPr>
              <w:t>Publicación del Resultado Final</w:t>
            </w:r>
          </w:p>
        </w:tc>
        <w:tc>
          <w:tcPr>
            <w:tcW w:w="3093" w:type="dxa"/>
            <w:vMerge/>
            <w:shd w:val="clear" w:color="auto" w:fill="auto"/>
            <w:vAlign w:val="center"/>
          </w:tcPr>
          <w:p w14:paraId="55F55556" w14:textId="77777777" w:rsidR="00871135" w:rsidRPr="00E205BD" w:rsidRDefault="00871135" w:rsidP="00871135">
            <w:pPr>
              <w:jc w:val="center"/>
              <w:rPr>
                <w:rFonts w:ascii="Arial" w:hAnsi="Arial" w:cs="Arial"/>
                <w:sz w:val="18"/>
                <w:szCs w:val="18"/>
                <w:lang w:val="es-MX"/>
              </w:rPr>
            </w:pPr>
          </w:p>
        </w:tc>
        <w:tc>
          <w:tcPr>
            <w:tcW w:w="2010" w:type="dxa"/>
            <w:vMerge/>
            <w:shd w:val="clear" w:color="auto" w:fill="auto"/>
            <w:vAlign w:val="center"/>
          </w:tcPr>
          <w:p w14:paraId="3FD79C6F" w14:textId="77777777" w:rsidR="00871135" w:rsidRPr="00E205BD" w:rsidRDefault="00871135" w:rsidP="00871135">
            <w:pPr>
              <w:jc w:val="center"/>
              <w:rPr>
                <w:rFonts w:ascii="Arial" w:hAnsi="Arial" w:cs="Arial"/>
                <w:sz w:val="18"/>
                <w:szCs w:val="18"/>
                <w:lang w:val="es-PE"/>
              </w:rPr>
            </w:pPr>
          </w:p>
        </w:tc>
      </w:tr>
      <w:tr w:rsidR="00871135" w:rsidRPr="00E205BD" w14:paraId="07A3D58E" w14:textId="77777777" w:rsidTr="00871135">
        <w:trPr>
          <w:trHeight w:val="333"/>
        </w:trPr>
        <w:tc>
          <w:tcPr>
            <w:tcW w:w="9356" w:type="dxa"/>
            <w:gridSpan w:val="4"/>
            <w:shd w:val="clear" w:color="auto" w:fill="BDD6EE" w:themeFill="accent1" w:themeFillTint="66"/>
            <w:vAlign w:val="center"/>
          </w:tcPr>
          <w:p w14:paraId="067312C5" w14:textId="77777777" w:rsidR="00871135" w:rsidRPr="00E205BD" w:rsidRDefault="00871135" w:rsidP="00871135">
            <w:pPr>
              <w:rPr>
                <w:rFonts w:ascii="Arial" w:hAnsi="Arial" w:cs="Arial"/>
                <w:sz w:val="18"/>
                <w:szCs w:val="18"/>
                <w:lang w:val="es-PE"/>
              </w:rPr>
            </w:pPr>
            <w:r w:rsidRPr="00E205BD">
              <w:rPr>
                <w:rFonts w:ascii="Arial" w:hAnsi="Arial" w:cs="Arial"/>
                <w:b/>
                <w:sz w:val="18"/>
                <w:szCs w:val="18"/>
                <w:lang w:val="es-MX"/>
              </w:rPr>
              <w:t>SUSCRIPCIÓN Y REGISTRO DEL CONTRATO</w:t>
            </w:r>
          </w:p>
        </w:tc>
      </w:tr>
      <w:tr w:rsidR="00871135" w:rsidRPr="00E205BD" w14:paraId="5E8CFA81" w14:textId="77777777" w:rsidTr="00871135">
        <w:trPr>
          <w:trHeight w:val="333"/>
        </w:trPr>
        <w:tc>
          <w:tcPr>
            <w:tcW w:w="9356" w:type="dxa"/>
            <w:gridSpan w:val="4"/>
            <w:shd w:val="clear" w:color="auto" w:fill="BDD6EE" w:themeFill="accent1" w:themeFillTint="66"/>
            <w:vAlign w:val="center"/>
          </w:tcPr>
          <w:p w14:paraId="33444EBA" w14:textId="77777777" w:rsidR="00871135" w:rsidRPr="00E205BD" w:rsidRDefault="00871135" w:rsidP="00871135">
            <w:pPr>
              <w:rPr>
                <w:rFonts w:ascii="Arial" w:hAnsi="Arial" w:cs="Arial"/>
                <w:b/>
                <w:sz w:val="18"/>
                <w:szCs w:val="18"/>
                <w:lang w:val="es-MX"/>
              </w:rPr>
            </w:pPr>
          </w:p>
        </w:tc>
      </w:tr>
      <w:tr w:rsidR="00871135" w:rsidRPr="00E205BD" w14:paraId="382F6A51" w14:textId="77777777" w:rsidTr="00871135">
        <w:trPr>
          <w:trHeight w:val="511"/>
        </w:trPr>
        <w:tc>
          <w:tcPr>
            <w:tcW w:w="709" w:type="dxa"/>
            <w:vAlign w:val="center"/>
          </w:tcPr>
          <w:p w14:paraId="617304E6" w14:textId="77777777" w:rsidR="00871135" w:rsidRPr="00E205BD" w:rsidRDefault="00871135" w:rsidP="00871135">
            <w:pPr>
              <w:jc w:val="center"/>
              <w:rPr>
                <w:rFonts w:ascii="Arial" w:hAnsi="Arial" w:cs="Arial"/>
                <w:sz w:val="18"/>
                <w:szCs w:val="18"/>
                <w:lang w:val="es-MX"/>
              </w:rPr>
            </w:pPr>
            <w:r>
              <w:rPr>
                <w:rFonts w:ascii="Arial" w:hAnsi="Arial" w:cs="Arial"/>
                <w:sz w:val="18"/>
                <w:szCs w:val="18"/>
                <w:lang w:val="es-MX"/>
              </w:rPr>
              <w:t>16</w:t>
            </w:r>
          </w:p>
        </w:tc>
        <w:tc>
          <w:tcPr>
            <w:tcW w:w="3544" w:type="dxa"/>
            <w:vAlign w:val="center"/>
          </w:tcPr>
          <w:p w14:paraId="148FC3D3" w14:textId="77777777" w:rsidR="00871135" w:rsidRPr="00E205BD" w:rsidRDefault="00871135" w:rsidP="00871135">
            <w:pPr>
              <w:jc w:val="both"/>
              <w:rPr>
                <w:rFonts w:ascii="Arial" w:hAnsi="Arial" w:cs="Arial"/>
                <w:sz w:val="18"/>
                <w:szCs w:val="18"/>
                <w:lang w:val="es-MX"/>
              </w:rPr>
            </w:pPr>
            <w:r w:rsidRPr="00E205BD">
              <w:rPr>
                <w:rFonts w:ascii="Arial" w:hAnsi="Arial" w:cs="Arial"/>
                <w:sz w:val="18"/>
                <w:szCs w:val="18"/>
                <w:lang w:val="es-MX"/>
              </w:rPr>
              <w:t>Suscripción del Contrato</w:t>
            </w:r>
          </w:p>
        </w:tc>
        <w:tc>
          <w:tcPr>
            <w:tcW w:w="3093" w:type="dxa"/>
            <w:shd w:val="clear" w:color="auto" w:fill="auto"/>
            <w:vAlign w:val="center"/>
          </w:tcPr>
          <w:p w14:paraId="6A582814" w14:textId="77777777" w:rsidR="00871135" w:rsidRPr="00E205BD" w:rsidRDefault="00E6412D" w:rsidP="00871135">
            <w:pPr>
              <w:jc w:val="center"/>
              <w:rPr>
                <w:rFonts w:ascii="Arial" w:hAnsi="Arial" w:cs="Arial"/>
                <w:sz w:val="18"/>
                <w:szCs w:val="18"/>
                <w:lang w:val="es-MX"/>
              </w:rPr>
            </w:pPr>
            <w:r>
              <w:rPr>
                <w:rFonts w:ascii="Arial" w:hAnsi="Arial" w:cs="Arial"/>
                <w:sz w:val="18"/>
                <w:szCs w:val="18"/>
                <w:lang w:val="es-MX"/>
              </w:rPr>
              <w:t>A partir del 19</w:t>
            </w:r>
            <w:r w:rsidR="00871135">
              <w:rPr>
                <w:rFonts w:ascii="Arial" w:hAnsi="Arial" w:cs="Arial"/>
                <w:sz w:val="18"/>
                <w:szCs w:val="18"/>
                <w:lang w:val="es-MX"/>
              </w:rPr>
              <w:t xml:space="preserve"> de agosto del 2022</w:t>
            </w:r>
          </w:p>
        </w:tc>
        <w:tc>
          <w:tcPr>
            <w:tcW w:w="2010" w:type="dxa"/>
            <w:shd w:val="clear" w:color="auto" w:fill="auto"/>
            <w:vAlign w:val="center"/>
          </w:tcPr>
          <w:p w14:paraId="53066A78" w14:textId="77777777" w:rsidR="00871135" w:rsidRPr="00E205BD" w:rsidRDefault="00871135" w:rsidP="00871135">
            <w:pPr>
              <w:jc w:val="center"/>
              <w:rPr>
                <w:rFonts w:ascii="Arial" w:hAnsi="Arial" w:cs="Arial"/>
                <w:sz w:val="18"/>
                <w:szCs w:val="18"/>
              </w:rPr>
            </w:pPr>
            <w:r w:rsidRPr="00E205BD">
              <w:rPr>
                <w:rFonts w:ascii="Arial" w:hAnsi="Arial" w:cs="Arial"/>
                <w:sz w:val="18"/>
                <w:szCs w:val="18"/>
              </w:rPr>
              <w:t>ORRHH</w:t>
            </w:r>
          </w:p>
        </w:tc>
      </w:tr>
    </w:tbl>
    <w:p w14:paraId="0E0E6E69"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AAE6279"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14:paraId="6F049BDD"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14:paraId="1EDC5A4F"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14:paraId="06814745"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14:paraId="2897C8E2"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14:paraId="62023D06" w14:textId="77777777" w:rsidR="0089008A" w:rsidRPr="002D2813"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14:paraId="0AEBEE7E" w14:textId="77777777" w:rsidR="0089008A" w:rsidRPr="002D2813" w:rsidRDefault="0089008A" w:rsidP="0089008A">
      <w:pPr>
        <w:suppressAutoHyphens w:val="0"/>
        <w:ind w:left="426"/>
        <w:jc w:val="both"/>
        <w:rPr>
          <w:rFonts w:ascii="Arial" w:hAnsi="Arial" w:cs="Arial"/>
          <w:b/>
          <w:lang w:val="es-MX" w:eastAsia="es-ES"/>
        </w:rPr>
      </w:pPr>
    </w:p>
    <w:p w14:paraId="18290D0D" w14:textId="77777777" w:rsidR="0089008A"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79E664D1" w14:textId="77777777" w:rsidR="0089008A" w:rsidRPr="00DF7A3E" w:rsidRDefault="0089008A" w:rsidP="0089008A">
      <w:pPr>
        <w:pStyle w:val="Sangradetextonormal"/>
        <w:spacing w:after="0"/>
        <w:ind w:left="3409"/>
        <w:jc w:val="both"/>
        <w:rPr>
          <w:rFonts w:ascii="Arial" w:hAnsi="Arial" w:cs="Arial"/>
          <w:b/>
        </w:rPr>
      </w:pPr>
    </w:p>
    <w:p w14:paraId="16B68F81" w14:textId="77777777" w:rsidR="0089008A" w:rsidRPr="00BE0CF7" w:rsidRDefault="0089008A" w:rsidP="0089008A">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4ABF8CA" w14:textId="77777777" w:rsidR="0089008A" w:rsidRPr="002D2813" w:rsidRDefault="0089008A" w:rsidP="0089008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987"/>
        <w:gridCol w:w="1403"/>
        <w:gridCol w:w="1261"/>
      </w:tblGrid>
      <w:tr w:rsidR="0089008A" w:rsidRPr="002D2813" w14:paraId="01FF1B68" w14:textId="77777777" w:rsidTr="00F129C9">
        <w:tc>
          <w:tcPr>
            <w:tcW w:w="3486" w:type="dxa"/>
            <w:shd w:val="clear" w:color="auto" w:fill="BDD6EE" w:themeFill="accent1" w:themeFillTint="66"/>
            <w:vAlign w:val="center"/>
          </w:tcPr>
          <w:p w14:paraId="04744EAE" w14:textId="77777777" w:rsidR="0089008A" w:rsidRPr="002D2813" w:rsidRDefault="0089008A" w:rsidP="00F129C9">
            <w:pPr>
              <w:rPr>
                <w:rFonts w:ascii="Arial" w:hAnsi="Arial" w:cs="Arial"/>
                <w:b/>
              </w:rPr>
            </w:pPr>
            <w:r w:rsidRPr="002D2813">
              <w:rPr>
                <w:rFonts w:ascii="Arial" w:hAnsi="Arial" w:cs="Arial"/>
                <w:b/>
              </w:rPr>
              <w:t>ETAPAS DE EVALUACIÓN</w:t>
            </w:r>
          </w:p>
        </w:tc>
        <w:tc>
          <w:tcPr>
            <w:tcW w:w="1339" w:type="dxa"/>
            <w:shd w:val="clear" w:color="auto" w:fill="BDD6EE" w:themeFill="accent1" w:themeFillTint="66"/>
            <w:vAlign w:val="center"/>
          </w:tcPr>
          <w:p w14:paraId="7CFB0EE5" w14:textId="77777777" w:rsidR="0089008A" w:rsidRPr="002D2813" w:rsidRDefault="0089008A" w:rsidP="00F129C9">
            <w:pPr>
              <w:jc w:val="center"/>
              <w:rPr>
                <w:rFonts w:ascii="Arial" w:hAnsi="Arial" w:cs="Arial"/>
                <w:b/>
              </w:rPr>
            </w:pPr>
            <w:r w:rsidRPr="002D2813">
              <w:rPr>
                <w:rFonts w:ascii="Arial" w:hAnsi="Arial" w:cs="Arial"/>
                <w:b/>
              </w:rPr>
              <w:t>CARÁCTER</w:t>
            </w:r>
          </w:p>
        </w:tc>
        <w:tc>
          <w:tcPr>
            <w:tcW w:w="987" w:type="dxa"/>
            <w:shd w:val="clear" w:color="auto" w:fill="BDD6EE" w:themeFill="accent1" w:themeFillTint="66"/>
            <w:vAlign w:val="center"/>
          </w:tcPr>
          <w:p w14:paraId="46777568" w14:textId="77777777" w:rsidR="0089008A" w:rsidRDefault="0089008A" w:rsidP="00F129C9">
            <w:pPr>
              <w:jc w:val="center"/>
              <w:rPr>
                <w:rFonts w:ascii="Arial" w:hAnsi="Arial" w:cs="Arial"/>
                <w:b/>
              </w:rPr>
            </w:pPr>
          </w:p>
          <w:p w14:paraId="6FDFE754" w14:textId="77777777" w:rsidR="0089008A" w:rsidRDefault="0089008A" w:rsidP="00F129C9">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7BBA6577" w14:textId="77777777" w:rsidR="0089008A" w:rsidRPr="002D2813" w:rsidRDefault="0089008A" w:rsidP="00F129C9">
            <w:pPr>
              <w:rPr>
                <w:rFonts w:ascii="Arial" w:hAnsi="Arial" w:cs="Arial"/>
                <w:b/>
              </w:rPr>
            </w:pPr>
          </w:p>
        </w:tc>
        <w:tc>
          <w:tcPr>
            <w:tcW w:w="1403" w:type="dxa"/>
            <w:shd w:val="clear" w:color="auto" w:fill="BDD6EE" w:themeFill="accent1" w:themeFillTint="66"/>
            <w:vAlign w:val="center"/>
          </w:tcPr>
          <w:p w14:paraId="38D3926C" w14:textId="77777777" w:rsidR="0089008A" w:rsidRPr="002D2813" w:rsidRDefault="0089008A" w:rsidP="00F129C9">
            <w:pPr>
              <w:jc w:val="center"/>
              <w:rPr>
                <w:rFonts w:ascii="Arial" w:hAnsi="Arial" w:cs="Arial"/>
                <w:b/>
              </w:rPr>
            </w:pPr>
            <w:r w:rsidRPr="002D2813">
              <w:rPr>
                <w:rFonts w:ascii="Arial" w:hAnsi="Arial" w:cs="Arial"/>
                <w:b/>
              </w:rPr>
              <w:t>PUNTAJE MÍNIMO</w:t>
            </w:r>
          </w:p>
        </w:tc>
        <w:tc>
          <w:tcPr>
            <w:tcW w:w="1261" w:type="dxa"/>
            <w:shd w:val="clear" w:color="auto" w:fill="BDD6EE" w:themeFill="accent1" w:themeFillTint="66"/>
            <w:vAlign w:val="center"/>
          </w:tcPr>
          <w:p w14:paraId="27A50D61" w14:textId="77777777" w:rsidR="0089008A" w:rsidRPr="002D2813" w:rsidRDefault="0089008A" w:rsidP="00F129C9">
            <w:pPr>
              <w:jc w:val="center"/>
              <w:rPr>
                <w:rFonts w:ascii="Arial" w:hAnsi="Arial" w:cs="Arial"/>
                <w:b/>
              </w:rPr>
            </w:pPr>
            <w:r w:rsidRPr="002D2813">
              <w:rPr>
                <w:rFonts w:ascii="Arial" w:hAnsi="Arial" w:cs="Arial"/>
                <w:b/>
              </w:rPr>
              <w:t>PUNTAJE MÁXIMO</w:t>
            </w:r>
          </w:p>
        </w:tc>
      </w:tr>
      <w:tr w:rsidR="0089008A" w:rsidRPr="002D2813" w14:paraId="4BBA730F" w14:textId="77777777" w:rsidTr="00F129C9">
        <w:trPr>
          <w:trHeight w:val="373"/>
        </w:trPr>
        <w:tc>
          <w:tcPr>
            <w:tcW w:w="3486" w:type="dxa"/>
            <w:shd w:val="clear" w:color="auto" w:fill="auto"/>
            <w:vAlign w:val="center"/>
          </w:tcPr>
          <w:p w14:paraId="32CB1E1A" w14:textId="77777777" w:rsidR="0089008A" w:rsidRPr="002D2813" w:rsidRDefault="0089008A" w:rsidP="00F129C9">
            <w:pP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354EA390"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shd w:val="clear" w:color="auto" w:fill="auto"/>
            <w:vAlign w:val="center"/>
          </w:tcPr>
          <w:p w14:paraId="24E5AD2C"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shd w:val="clear" w:color="auto" w:fill="auto"/>
            <w:vAlign w:val="center"/>
          </w:tcPr>
          <w:p w14:paraId="1A312D01" w14:textId="77777777" w:rsidR="0089008A" w:rsidRPr="002D2813" w:rsidRDefault="0089008A" w:rsidP="00F129C9">
            <w:pPr>
              <w:jc w:val="center"/>
              <w:rPr>
                <w:rFonts w:ascii="Arial" w:hAnsi="Arial" w:cs="Arial"/>
              </w:rPr>
            </w:pPr>
            <w:r w:rsidRPr="002D2813">
              <w:rPr>
                <w:rFonts w:ascii="Arial" w:hAnsi="Arial" w:cs="Arial"/>
              </w:rPr>
              <w:t>22</w:t>
            </w:r>
          </w:p>
        </w:tc>
        <w:tc>
          <w:tcPr>
            <w:tcW w:w="1261" w:type="dxa"/>
            <w:shd w:val="clear" w:color="auto" w:fill="auto"/>
            <w:vAlign w:val="center"/>
          </w:tcPr>
          <w:p w14:paraId="6B9845CB"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484DE084" w14:textId="77777777" w:rsidTr="00F129C9">
        <w:trPr>
          <w:trHeight w:val="781"/>
        </w:trPr>
        <w:tc>
          <w:tcPr>
            <w:tcW w:w="3486" w:type="dxa"/>
            <w:shd w:val="clear" w:color="auto" w:fill="FFFFFF" w:themeFill="background1"/>
            <w:vAlign w:val="center"/>
          </w:tcPr>
          <w:p w14:paraId="4ADCD918" w14:textId="77777777" w:rsidR="0089008A" w:rsidRPr="002D2813" w:rsidRDefault="0089008A" w:rsidP="00F129C9">
            <w:pPr>
              <w:jc w:val="both"/>
              <w:rPr>
                <w:rFonts w:ascii="Arial" w:hAnsi="Arial" w:cs="Arial"/>
                <w:b/>
              </w:rPr>
            </w:pPr>
            <w:r w:rsidRPr="002D2813">
              <w:rPr>
                <w:rFonts w:ascii="Arial" w:hAnsi="Arial" w:cs="Arial"/>
                <w:b/>
              </w:rPr>
              <w:t xml:space="preserve">EVALUACIÓN CURRICULAR </w:t>
            </w:r>
          </w:p>
          <w:p w14:paraId="158154F9" w14:textId="77777777" w:rsidR="0089008A" w:rsidRPr="00744636" w:rsidRDefault="0089008A" w:rsidP="00F129C9">
            <w:pPr>
              <w:jc w:val="both"/>
              <w:rPr>
                <w:rFonts w:ascii="Arial" w:hAnsi="Arial" w:cs="Arial"/>
              </w:rPr>
            </w:pPr>
            <w:r w:rsidRPr="002D2813">
              <w:rPr>
                <w:rFonts w:ascii="Arial" w:hAnsi="Arial" w:cs="Arial"/>
              </w:rPr>
              <w:t>(Formación, Experiencia Laboral, Capacitación)</w:t>
            </w:r>
          </w:p>
        </w:tc>
        <w:tc>
          <w:tcPr>
            <w:tcW w:w="1339" w:type="dxa"/>
            <w:vAlign w:val="center"/>
          </w:tcPr>
          <w:p w14:paraId="1DA59379"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74175994"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vAlign w:val="center"/>
          </w:tcPr>
          <w:p w14:paraId="3ED46DB0" w14:textId="77777777" w:rsidR="0089008A" w:rsidRPr="002D2813" w:rsidRDefault="0089008A" w:rsidP="00F129C9">
            <w:pPr>
              <w:jc w:val="center"/>
              <w:rPr>
                <w:rFonts w:ascii="Arial" w:hAnsi="Arial" w:cs="Arial"/>
              </w:rPr>
            </w:pPr>
            <w:r w:rsidRPr="002D2813">
              <w:rPr>
                <w:rFonts w:ascii="Arial" w:hAnsi="Arial" w:cs="Arial"/>
              </w:rPr>
              <w:t>20</w:t>
            </w:r>
          </w:p>
        </w:tc>
        <w:tc>
          <w:tcPr>
            <w:tcW w:w="1261" w:type="dxa"/>
            <w:vAlign w:val="center"/>
          </w:tcPr>
          <w:p w14:paraId="7680DA91"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2BD046F4" w14:textId="77777777" w:rsidTr="00F129C9">
        <w:trPr>
          <w:trHeight w:val="415"/>
        </w:trPr>
        <w:tc>
          <w:tcPr>
            <w:tcW w:w="3486" w:type="dxa"/>
            <w:shd w:val="clear" w:color="auto" w:fill="FFFFFF" w:themeFill="background1"/>
            <w:vAlign w:val="center"/>
          </w:tcPr>
          <w:p w14:paraId="6EAAFAE5" w14:textId="77777777" w:rsidR="0089008A" w:rsidRPr="002D2813" w:rsidRDefault="0089008A" w:rsidP="00F129C9">
            <w:pPr>
              <w:rPr>
                <w:rFonts w:ascii="Arial" w:hAnsi="Arial" w:cs="Arial"/>
                <w:b/>
              </w:rPr>
            </w:pPr>
            <w:r w:rsidRPr="002D2813">
              <w:rPr>
                <w:rFonts w:ascii="Arial" w:hAnsi="Arial" w:cs="Arial"/>
                <w:b/>
              </w:rPr>
              <w:t>EVALUACIÓN PERSONAL</w:t>
            </w:r>
          </w:p>
        </w:tc>
        <w:tc>
          <w:tcPr>
            <w:tcW w:w="1339" w:type="dxa"/>
            <w:vAlign w:val="center"/>
          </w:tcPr>
          <w:p w14:paraId="30682651"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2692C679" w14:textId="77777777" w:rsidR="0089008A" w:rsidRPr="002D2813" w:rsidRDefault="0089008A" w:rsidP="00F129C9">
            <w:pPr>
              <w:rPr>
                <w:rFonts w:ascii="Arial" w:hAnsi="Arial" w:cs="Arial"/>
              </w:rPr>
            </w:pPr>
            <w:r w:rsidRPr="002D2813">
              <w:rPr>
                <w:rFonts w:ascii="Arial" w:hAnsi="Arial" w:cs="Arial"/>
              </w:rPr>
              <w:t xml:space="preserve">     20%</w:t>
            </w:r>
          </w:p>
        </w:tc>
        <w:tc>
          <w:tcPr>
            <w:tcW w:w="1403" w:type="dxa"/>
            <w:vAlign w:val="center"/>
          </w:tcPr>
          <w:p w14:paraId="67D4C9A6" w14:textId="77777777" w:rsidR="0089008A" w:rsidRPr="002D2813" w:rsidRDefault="0089008A" w:rsidP="00F129C9">
            <w:pPr>
              <w:rPr>
                <w:rFonts w:ascii="Arial" w:hAnsi="Arial" w:cs="Arial"/>
              </w:rPr>
            </w:pPr>
            <w:r w:rsidRPr="002D2813">
              <w:rPr>
                <w:rFonts w:ascii="Arial" w:hAnsi="Arial" w:cs="Arial"/>
              </w:rPr>
              <w:t xml:space="preserve">         11</w:t>
            </w:r>
          </w:p>
        </w:tc>
        <w:tc>
          <w:tcPr>
            <w:tcW w:w="1261" w:type="dxa"/>
            <w:vAlign w:val="center"/>
          </w:tcPr>
          <w:p w14:paraId="6948E043" w14:textId="77777777" w:rsidR="0089008A" w:rsidRPr="002D2813" w:rsidRDefault="0089008A" w:rsidP="00F129C9">
            <w:pPr>
              <w:jc w:val="center"/>
              <w:rPr>
                <w:rFonts w:ascii="Arial" w:hAnsi="Arial" w:cs="Arial"/>
              </w:rPr>
            </w:pPr>
            <w:r w:rsidRPr="002D2813">
              <w:rPr>
                <w:rFonts w:ascii="Arial" w:hAnsi="Arial" w:cs="Arial"/>
              </w:rPr>
              <w:t>20</w:t>
            </w:r>
          </w:p>
        </w:tc>
      </w:tr>
      <w:tr w:rsidR="0089008A" w:rsidRPr="002D2813" w14:paraId="0F0D76DD" w14:textId="77777777" w:rsidTr="00F129C9">
        <w:trPr>
          <w:trHeight w:val="339"/>
        </w:trPr>
        <w:tc>
          <w:tcPr>
            <w:tcW w:w="4825" w:type="dxa"/>
            <w:gridSpan w:val="2"/>
            <w:shd w:val="clear" w:color="auto" w:fill="BDD6EE" w:themeFill="accent1" w:themeFillTint="66"/>
            <w:vAlign w:val="center"/>
          </w:tcPr>
          <w:p w14:paraId="703EC598" w14:textId="77777777" w:rsidR="0089008A" w:rsidRDefault="0089008A" w:rsidP="00F129C9">
            <w:pPr>
              <w:jc w:val="center"/>
              <w:rPr>
                <w:rFonts w:ascii="Arial" w:hAnsi="Arial" w:cs="Arial"/>
                <w:b/>
              </w:rPr>
            </w:pPr>
            <w:r w:rsidRPr="002D2813">
              <w:rPr>
                <w:rFonts w:ascii="Arial" w:hAnsi="Arial" w:cs="Arial"/>
                <w:b/>
              </w:rPr>
              <w:t>PUNTAJE TOTAL</w:t>
            </w:r>
          </w:p>
          <w:p w14:paraId="332F58F2" w14:textId="77777777" w:rsidR="0089008A" w:rsidRPr="002D2813" w:rsidRDefault="0089008A" w:rsidP="00F129C9">
            <w:pPr>
              <w:jc w:val="center"/>
              <w:rPr>
                <w:rFonts w:ascii="Arial" w:hAnsi="Arial" w:cs="Arial"/>
                <w:b/>
              </w:rPr>
            </w:pPr>
          </w:p>
        </w:tc>
        <w:tc>
          <w:tcPr>
            <w:tcW w:w="987" w:type="dxa"/>
            <w:shd w:val="clear" w:color="auto" w:fill="BDD6EE" w:themeFill="accent1" w:themeFillTint="66"/>
            <w:vAlign w:val="center"/>
          </w:tcPr>
          <w:p w14:paraId="3A741827" w14:textId="77777777" w:rsidR="0089008A" w:rsidRPr="002D2813" w:rsidRDefault="0089008A" w:rsidP="00F129C9">
            <w:pPr>
              <w:jc w:val="center"/>
              <w:rPr>
                <w:rFonts w:ascii="Arial" w:hAnsi="Arial" w:cs="Arial"/>
                <w:b/>
              </w:rPr>
            </w:pPr>
            <w:r w:rsidRPr="002D2813">
              <w:rPr>
                <w:rFonts w:ascii="Arial" w:hAnsi="Arial" w:cs="Arial"/>
                <w:b/>
              </w:rPr>
              <w:t>100%</w:t>
            </w:r>
          </w:p>
        </w:tc>
        <w:tc>
          <w:tcPr>
            <w:tcW w:w="1403" w:type="dxa"/>
            <w:shd w:val="clear" w:color="auto" w:fill="BDD6EE" w:themeFill="accent1" w:themeFillTint="66"/>
            <w:vAlign w:val="center"/>
          </w:tcPr>
          <w:p w14:paraId="12CF5AA6" w14:textId="77777777" w:rsidR="0089008A" w:rsidRPr="002D2813" w:rsidRDefault="0089008A" w:rsidP="00F129C9">
            <w:pPr>
              <w:jc w:val="center"/>
              <w:rPr>
                <w:rFonts w:ascii="Arial" w:hAnsi="Arial" w:cs="Arial"/>
                <w:b/>
              </w:rPr>
            </w:pPr>
            <w:r w:rsidRPr="002D2813">
              <w:rPr>
                <w:rFonts w:ascii="Arial" w:hAnsi="Arial" w:cs="Arial"/>
                <w:b/>
              </w:rPr>
              <w:t>53</w:t>
            </w:r>
          </w:p>
        </w:tc>
        <w:tc>
          <w:tcPr>
            <w:tcW w:w="1261" w:type="dxa"/>
            <w:shd w:val="clear" w:color="auto" w:fill="BDD6EE" w:themeFill="accent1" w:themeFillTint="66"/>
            <w:vAlign w:val="center"/>
          </w:tcPr>
          <w:p w14:paraId="37D55AE9" w14:textId="77777777" w:rsidR="0089008A" w:rsidRPr="002D2813" w:rsidRDefault="0089008A" w:rsidP="00F129C9">
            <w:pPr>
              <w:jc w:val="center"/>
              <w:rPr>
                <w:rFonts w:ascii="Arial" w:hAnsi="Arial" w:cs="Arial"/>
                <w:b/>
              </w:rPr>
            </w:pPr>
            <w:r w:rsidRPr="002D2813">
              <w:rPr>
                <w:rFonts w:ascii="Arial" w:hAnsi="Arial" w:cs="Arial"/>
                <w:b/>
              </w:rPr>
              <w:t>100</w:t>
            </w:r>
          </w:p>
        </w:tc>
      </w:tr>
    </w:tbl>
    <w:p w14:paraId="1295A413" w14:textId="77777777" w:rsidR="0089008A" w:rsidRPr="002D2813" w:rsidRDefault="0089008A" w:rsidP="0089008A">
      <w:pPr>
        <w:pStyle w:val="Sinespaciado4"/>
        <w:jc w:val="both"/>
        <w:rPr>
          <w:rFonts w:ascii="Arial" w:hAnsi="Arial" w:cs="Arial"/>
          <w:sz w:val="20"/>
          <w:szCs w:val="20"/>
        </w:rPr>
      </w:pPr>
    </w:p>
    <w:p w14:paraId="11C431B1" w14:textId="77777777" w:rsidR="0089008A" w:rsidRPr="002D2813" w:rsidRDefault="0089008A" w:rsidP="0089008A">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EB2FD0A" w14:textId="77777777" w:rsidR="0089008A" w:rsidRPr="002D2813" w:rsidRDefault="0089008A" w:rsidP="0089008A">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23A222C7" w14:textId="77777777" w:rsidR="0089008A" w:rsidRPr="002D2813" w:rsidRDefault="0089008A" w:rsidP="0089008A">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E1D0456" w14:textId="77777777" w:rsidR="0089008A" w:rsidRPr="002D2813" w:rsidRDefault="0089008A" w:rsidP="0089008A">
      <w:pPr>
        <w:pStyle w:val="Sinespaciado4"/>
        <w:jc w:val="both"/>
        <w:rPr>
          <w:rFonts w:ascii="Arial" w:hAnsi="Arial" w:cs="Arial"/>
          <w:sz w:val="20"/>
          <w:szCs w:val="20"/>
        </w:rPr>
      </w:pPr>
    </w:p>
    <w:p w14:paraId="5A3C1B20"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7.1 EVALUACIÓN DE CONOCIMIENTOS: </w:t>
      </w:r>
    </w:p>
    <w:p w14:paraId="4EE98A31" w14:textId="77777777" w:rsidR="0089008A" w:rsidRPr="002D2813" w:rsidRDefault="0089008A" w:rsidP="0089008A">
      <w:pPr>
        <w:ind w:firstLine="708"/>
        <w:jc w:val="both"/>
        <w:rPr>
          <w:rFonts w:ascii="Arial" w:hAnsi="Arial" w:cs="Arial"/>
          <w:b/>
          <w:bCs/>
        </w:rPr>
      </w:pPr>
    </w:p>
    <w:p w14:paraId="70676565" w14:textId="77777777" w:rsidR="0089008A" w:rsidRPr="002D2813" w:rsidRDefault="0089008A" w:rsidP="0089008A">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9A9CD99" w14:textId="77777777" w:rsidR="0089008A" w:rsidRPr="002D2813" w:rsidRDefault="0089008A" w:rsidP="0089008A">
      <w:pPr>
        <w:pStyle w:val="Sinespaciado4"/>
        <w:jc w:val="both"/>
        <w:rPr>
          <w:rFonts w:ascii="Arial" w:hAnsi="Arial" w:cs="Arial"/>
          <w:sz w:val="20"/>
          <w:szCs w:val="20"/>
        </w:rPr>
      </w:pPr>
    </w:p>
    <w:p w14:paraId="124154CE"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7.2 EVALUACIÓN CURRICULAR: </w:t>
      </w:r>
    </w:p>
    <w:p w14:paraId="6F5F1DBA" w14:textId="77777777" w:rsidR="0089008A" w:rsidRPr="002D2813" w:rsidRDefault="0089008A" w:rsidP="0089008A">
      <w:pPr>
        <w:ind w:firstLine="708"/>
        <w:jc w:val="both"/>
        <w:rPr>
          <w:rFonts w:ascii="Arial" w:hAnsi="Arial" w:cs="Arial"/>
          <w:lang w:eastAsia="es-ES"/>
        </w:rPr>
      </w:pPr>
    </w:p>
    <w:p w14:paraId="2F045FEF" w14:textId="77777777" w:rsidR="0089008A" w:rsidRPr="002D2813" w:rsidRDefault="0089008A" w:rsidP="0089008A">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5E114F0" w14:textId="77777777" w:rsidR="0089008A" w:rsidRPr="002D2813" w:rsidRDefault="0089008A" w:rsidP="0089008A">
      <w:pPr>
        <w:ind w:left="708"/>
        <w:jc w:val="both"/>
        <w:rPr>
          <w:rFonts w:ascii="Arial" w:hAnsi="Arial" w:cs="Arial"/>
          <w:lang w:eastAsia="es-ES"/>
        </w:rPr>
      </w:pPr>
    </w:p>
    <w:p w14:paraId="36ED0F1C" w14:textId="77777777" w:rsidR="0089008A" w:rsidRDefault="0089008A" w:rsidP="0089008A">
      <w:pPr>
        <w:ind w:left="708"/>
        <w:jc w:val="both"/>
        <w:rPr>
          <w:rFonts w:ascii="Arial" w:hAnsi="Arial" w:cs="Arial"/>
        </w:rPr>
      </w:pPr>
      <w:r w:rsidRPr="002D2813">
        <w:rPr>
          <w:rFonts w:ascii="Arial" w:hAnsi="Arial" w:cs="Arial"/>
        </w:rPr>
        <w:t>Los requisitos solicitados en la presente convocatoria serán sustentados del siguiente modo:</w:t>
      </w:r>
    </w:p>
    <w:p w14:paraId="3F69696F" w14:textId="77777777" w:rsidR="0089008A" w:rsidRPr="002D2813" w:rsidRDefault="0089008A" w:rsidP="0089008A">
      <w:pPr>
        <w:ind w:left="708"/>
        <w:jc w:val="both"/>
        <w:rPr>
          <w:rFonts w:ascii="Arial" w:hAnsi="Arial" w:cs="Arial"/>
        </w:rPr>
      </w:pPr>
    </w:p>
    <w:p w14:paraId="49FE8D02" w14:textId="77777777" w:rsidR="0089008A" w:rsidRPr="002D2813" w:rsidRDefault="0089008A" w:rsidP="0089008A">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9008A" w:rsidRPr="002D2813" w14:paraId="0C7CEAE1" w14:textId="77777777" w:rsidTr="00F129C9">
        <w:trPr>
          <w:trHeight w:val="402"/>
        </w:trPr>
        <w:tc>
          <w:tcPr>
            <w:tcW w:w="2405" w:type="dxa"/>
            <w:shd w:val="clear" w:color="auto" w:fill="BDD6EE" w:themeFill="accent1" w:themeFillTint="66"/>
            <w:vAlign w:val="center"/>
          </w:tcPr>
          <w:p w14:paraId="45745CB8"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Para el caso de:</w:t>
            </w:r>
          </w:p>
        </w:tc>
        <w:tc>
          <w:tcPr>
            <w:tcW w:w="5953" w:type="dxa"/>
            <w:shd w:val="clear" w:color="auto" w:fill="BDD6EE" w:themeFill="accent1" w:themeFillTint="66"/>
            <w:vAlign w:val="center"/>
          </w:tcPr>
          <w:p w14:paraId="1C15D444"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Se acreditará con:</w:t>
            </w:r>
          </w:p>
        </w:tc>
      </w:tr>
      <w:tr w:rsidR="0089008A" w:rsidRPr="002D2813" w14:paraId="26A6FBCD" w14:textId="77777777" w:rsidTr="00F129C9">
        <w:tc>
          <w:tcPr>
            <w:tcW w:w="2405" w:type="dxa"/>
            <w:vAlign w:val="center"/>
          </w:tcPr>
          <w:p w14:paraId="2F4B79BA"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Formación académica</w:t>
            </w:r>
          </w:p>
        </w:tc>
        <w:tc>
          <w:tcPr>
            <w:tcW w:w="5953" w:type="dxa"/>
            <w:vAlign w:val="center"/>
          </w:tcPr>
          <w:p w14:paraId="7D89B30D"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008A" w:rsidRPr="002D2813" w14:paraId="2AD921BA" w14:textId="77777777" w:rsidTr="00F129C9">
        <w:trPr>
          <w:trHeight w:val="854"/>
        </w:trPr>
        <w:tc>
          <w:tcPr>
            <w:tcW w:w="2405" w:type="dxa"/>
            <w:vAlign w:val="center"/>
          </w:tcPr>
          <w:p w14:paraId="6F16A789"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Experiencia laboral</w:t>
            </w:r>
          </w:p>
        </w:tc>
        <w:tc>
          <w:tcPr>
            <w:tcW w:w="5953" w:type="dxa"/>
            <w:vAlign w:val="center"/>
          </w:tcPr>
          <w:p w14:paraId="5326183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77C1A72" w14:textId="77777777" w:rsidR="0089008A" w:rsidRPr="002D2813" w:rsidRDefault="0089008A" w:rsidP="00F129C9">
            <w:pPr>
              <w:pStyle w:val="Sinespaciado4"/>
              <w:jc w:val="both"/>
              <w:rPr>
                <w:rFonts w:ascii="Arial" w:hAnsi="Arial" w:cs="Arial"/>
                <w:sz w:val="20"/>
                <w:szCs w:val="20"/>
              </w:rPr>
            </w:pPr>
          </w:p>
          <w:p w14:paraId="6F0F7C26"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401ABE02" w14:textId="77777777" w:rsidR="0089008A" w:rsidRDefault="0089008A" w:rsidP="00F129C9">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5CF82479" w14:textId="77777777" w:rsidR="0089008A" w:rsidRPr="002D2813" w:rsidRDefault="0089008A" w:rsidP="00F129C9">
            <w:pPr>
              <w:pStyle w:val="Sinespaciado4"/>
              <w:jc w:val="both"/>
              <w:rPr>
                <w:rFonts w:ascii="Arial" w:hAnsi="Arial" w:cs="Arial"/>
                <w:sz w:val="20"/>
                <w:szCs w:val="20"/>
              </w:rPr>
            </w:pPr>
          </w:p>
          <w:p w14:paraId="369C1651"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1D10EB88" w14:textId="77777777" w:rsidR="0089008A" w:rsidRPr="002D2813" w:rsidRDefault="0089008A" w:rsidP="00F129C9">
            <w:pPr>
              <w:pStyle w:val="Sinespaciado4"/>
              <w:jc w:val="both"/>
              <w:rPr>
                <w:rFonts w:ascii="Arial" w:hAnsi="Arial" w:cs="Arial"/>
                <w:sz w:val="20"/>
                <w:szCs w:val="20"/>
              </w:rPr>
            </w:pPr>
          </w:p>
          <w:p w14:paraId="2D288C8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07A42C3B" w14:textId="77777777" w:rsidR="0089008A" w:rsidRPr="002D2813" w:rsidRDefault="0089008A" w:rsidP="00F129C9">
            <w:pPr>
              <w:pStyle w:val="Sinespaciado4"/>
              <w:jc w:val="both"/>
              <w:rPr>
                <w:rFonts w:ascii="Arial" w:hAnsi="Arial" w:cs="Arial"/>
                <w:bCs/>
                <w:sz w:val="20"/>
                <w:szCs w:val="20"/>
              </w:rPr>
            </w:pPr>
          </w:p>
          <w:p w14:paraId="4041795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89008A" w:rsidRPr="002D2813" w14:paraId="0B5FC250" w14:textId="77777777" w:rsidTr="00F129C9">
        <w:trPr>
          <w:trHeight w:val="1070"/>
        </w:trPr>
        <w:tc>
          <w:tcPr>
            <w:tcW w:w="2405" w:type="dxa"/>
            <w:vAlign w:val="center"/>
          </w:tcPr>
          <w:p w14:paraId="66EFA09A"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Capacitación</w:t>
            </w:r>
          </w:p>
        </w:tc>
        <w:tc>
          <w:tcPr>
            <w:tcW w:w="5953" w:type="dxa"/>
            <w:vAlign w:val="center"/>
          </w:tcPr>
          <w:p w14:paraId="11F13174"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6D02EC21"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2429A8A6" w14:textId="77777777" w:rsidR="0089008A" w:rsidRPr="002D2813" w:rsidRDefault="0089008A" w:rsidP="00F129C9">
            <w:pPr>
              <w:pStyle w:val="Sinespaciado4"/>
              <w:jc w:val="both"/>
              <w:rPr>
                <w:rFonts w:ascii="Arial" w:hAnsi="Arial" w:cs="Arial"/>
                <w:sz w:val="20"/>
                <w:szCs w:val="20"/>
              </w:rPr>
            </w:pPr>
          </w:p>
          <w:p w14:paraId="6D37A91D"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89008A" w:rsidRPr="002D2813" w14:paraId="514E5253" w14:textId="77777777" w:rsidTr="00F129C9">
        <w:trPr>
          <w:trHeight w:val="599"/>
        </w:trPr>
        <w:tc>
          <w:tcPr>
            <w:tcW w:w="2405" w:type="dxa"/>
            <w:vAlign w:val="center"/>
          </w:tcPr>
          <w:p w14:paraId="73AE2571"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Conocimientos </w:t>
            </w:r>
          </w:p>
          <w:p w14:paraId="7ADF4A98"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de Ofimática e Idiomas</w:t>
            </w:r>
          </w:p>
        </w:tc>
        <w:tc>
          <w:tcPr>
            <w:tcW w:w="5953" w:type="dxa"/>
            <w:vAlign w:val="center"/>
          </w:tcPr>
          <w:p w14:paraId="633DB4CF"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89008A" w:rsidRPr="002D2813" w14:paraId="1C9DAF24" w14:textId="77777777" w:rsidTr="00F129C9">
        <w:trPr>
          <w:trHeight w:val="599"/>
        </w:trPr>
        <w:tc>
          <w:tcPr>
            <w:tcW w:w="8358" w:type="dxa"/>
            <w:gridSpan w:val="2"/>
            <w:vAlign w:val="center"/>
          </w:tcPr>
          <w:p w14:paraId="44B90DEC" w14:textId="77777777" w:rsidR="0089008A" w:rsidRPr="002D2813" w:rsidRDefault="0089008A" w:rsidP="00F129C9">
            <w:pPr>
              <w:pStyle w:val="Sinespaciado4"/>
              <w:ind w:left="720"/>
              <w:jc w:val="both"/>
              <w:rPr>
                <w:rFonts w:ascii="Arial" w:hAnsi="Arial" w:cs="Arial"/>
                <w:sz w:val="20"/>
                <w:szCs w:val="20"/>
              </w:rPr>
            </w:pPr>
            <w:r w:rsidRPr="002D2813">
              <w:rPr>
                <w:rFonts w:ascii="Arial" w:hAnsi="Arial" w:cs="Arial"/>
                <w:b/>
                <w:sz w:val="20"/>
                <w:szCs w:val="20"/>
                <w:u w:val="single"/>
              </w:rPr>
              <w:t>IMPORTANTE</w:t>
            </w:r>
            <w:r w:rsidRPr="002D2813">
              <w:rPr>
                <w:rFonts w:ascii="Arial" w:hAnsi="Arial" w:cs="Arial"/>
                <w:b/>
                <w:sz w:val="20"/>
                <w:szCs w:val="20"/>
              </w:rPr>
              <w:t>:</w:t>
            </w:r>
            <w:r w:rsidR="00E6412D" w:rsidRPr="002D2813">
              <w:rPr>
                <w:rFonts w:ascii="Arial" w:hAnsi="Arial" w:cs="Arial"/>
                <w:sz w:val="20"/>
                <w:szCs w:val="20"/>
              </w:rPr>
              <w:t xml:space="preserve"> </w:t>
            </w:r>
          </w:p>
          <w:p w14:paraId="0A57F36D"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B224428"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6854AE40"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ADB39B" w14:textId="77777777" w:rsidR="0089008A" w:rsidRPr="002D2813" w:rsidRDefault="0089008A" w:rsidP="0089008A">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09CFF96F" w14:textId="77777777" w:rsidR="0089008A" w:rsidRPr="002D2813" w:rsidRDefault="0089008A" w:rsidP="0089008A">
      <w:pPr>
        <w:pStyle w:val="Textoindependiente"/>
        <w:spacing w:after="0"/>
        <w:ind w:left="284" w:right="281"/>
        <w:jc w:val="both"/>
        <w:rPr>
          <w:rFonts w:ascii="Arial" w:hAnsi="Arial" w:cs="Arial"/>
        </w:rPr>
      </w:pPr>
    </w:p>
    <w:p w14:paraId="0AA0CCAD" w14:textId="77777777" w:rsidR="0089008A" w:rsidRPr="002D2813" w:rsidRDefault="0089008A" w:rsidP="0089008A">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5D8C8E9"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A07818" w14:textId="77777777" w:rsidR="0089008A" w:rsidRPr="002D2813" w:rsidRDefault="0089008A" w:rsidP="0089008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3F2C2EAC"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07635D" w14:textId="77777777" w:rsidR="0089008A" w:rsidRPr="002D2813" w:rsidRDefault="0089008A" w:rsidP="0089008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F7BA952"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1B9405"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0A4680"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43F8FAB"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5774DA5"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CEA611A" w14:textId="77777777" w:rsidR="0089008A" w:rsidRPr="002D2813" w:rsidRDefault="0089008A" w:rsidP="0089008A">
      <w:pPr>
        <w:pStyle w:val="Prrafodelista2"/>
        <w:numPr>
          <w:ilvl w:val="0"/>
          <w:numId w:val="7"/>
        </w:numPr>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69BD1B9" w14:textId="77777777" w:rsidR="0089008A" w:rsidRPr="002D2813" w:rsidRDefault="0089008A" w:rsidP="0089008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9008A" w:rsidRPr="002D2813" w14:paraId="3F2B3DDB" w14:textId="77777777" w:rsidTr="00F129C9">
        <w:trPr>
          <w:trHeight w:val="305"/>
        </w:trPr>
        <w:tc>
          <w:tcPr>
            <w:tcW w:w="4111" w:type="dxa"/>
            <w:shd w:val="clear" w:color="auto" w:fill="BDD6EE" w:themeFill="accent1" w:themeFillTint="66"/>
            <w:vAlign w:val="center"/>
          </w:tcPr>
          <w:p w14:paraId="02C997A7"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14:paraId="0ACB954C"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89008A" w:rsidRPr="002D2813" w14:paraId="4693BEF7" w14:textId="77777777" w:rsidTr="00F129C9">
        <w:tc>
          <w:tcPr>
            <w:tcW w:w="4111" w:type="dxa"/>
            <w:vAlign w:val="center"/>
          </w:tcPr>
          <w:p w14:paraId="78F0E2B2"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14:paraId="4C35CA03"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15 %</w:t>
            </w:r>
          </w:p>
        </w:tc>
      </w:tr>
      <w:tr w:rsidR="0089008A" w:rsidRPr="002D2813" w14:paraId="2FAEA1A4" w14:textId="77777777" w:rsidTr="00F129C9">
        <w:tc>
          <w:tcPr>
            <w:tcW w:w="4111" w:type="dxa"/>
            <w:vAlign w:val="center"/>
          </w:tcPr>
          <w:p w14:paraId="2D11D675"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14:paraId="205D2058"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10 %</w:t>
            </w:r>
          </w:p>
        </w:tc>
      </w:tr>
      <w:tr w:rsidR="0089008A" w:rsidRPr="002D2813" w14:paraId="7B5F1E8A" w14:textId="77777777" w:rsidTr="00F129C9">
        <w:tc>
          <w:tcPr>
            <w:tcW w:w="4111" w:type="dxa"/>
            <w:vAlign w:val="center"/>
          </w:tcPr>
          <w:p w14:paraId="597BE9F7"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14:paraId="01CB9D53"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5 %</w:t>
            </w:r>
          </w:p>
        </w:tc>
      </w:tr>
      <w:tr w:rsidR="0089008A" w:rsidRPr="002D2813" w14:paraId="060454CC" w14:textId="77777777" w:rsidTr="00F129C9">
        <w:tc>
          <w:tcPr>
            <w:tcW w:w="4111" w:type="dxa"/>
            <w:vAlign w:val="center"/>
          </w:tcPr>
          <w:p w14:paraId="0B23867B"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14:paraId="6CEAC7E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2 %</w:t>
            </w:r>
          </w:p>
        </w:tc>
      </w:tr>
      <w:tr w:rsidR="0089008A" w:rsidRPr="002D2813" w14:paraId="1E4C34BC" w14:textId="77777777" w:rsidTr="00F129C9">
        <w:tc>
          <w:tcPr>
            <w:tcW w:w="4111" w:type="dxa"/>
            <w:vAlign w:val="center"/>
          </w:tcPr>
          <w:p w14:paraId="6F35C217"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14:paraId="7C63DE18"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0 %</w:t>
            </w:r>
          </w:p>
        </w:tc>
      </w:tr>
    </w:tbl>
    <w:p w14:paraId="6C8FC71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D4CEE9" w14:textId="77777777" w:rsidR="0089008A" w:rsidRPr="002D2813"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1912A4AD" w14:textId="77777777" w:rsidR="0089008A" w:rsidRPr="00DF7A3E"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7B444721" w14:textId="77777777" w:rsidR="0089008A" w:rsidRPr="002D2813" w:rsidRDefault="0089008A" w:rsidP="0089008A">
      <w:pPr>
        <w:pStyle w:val="Sangradetextonormal"/>
        <w:spacing w:after="0"/>
        <w:ind w:left="720"/>
        <w:jc w:val="both"/>
        <w:rPr>
          <w:rFonts w:ascii="Arial" w:hAnsi="Arial" w:cs="Arial"/>
          <w:b/>
          <w:bCs/>
        </w:rPr>
      </w:pPr>
    </w:p>
    <w:p w14:paraId="0569A55E" w14:textId="77777777" w:rsidR="0089008A" w:rsidRPr="002D2813"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40F9BBAC" w14:textId="77777777" w:rsidR="0089008A" w:rsidRDefault="0089008A" w:rsidP="0089008A">
      <w:pPr>
        <w:pStyle w:val="Sinespaciado1"/>
        <w:ind w:left="644"/>
        <w:rPr>
          <w:rFonts w:ascii="Arial" w:hAnsi="Arial" w:cs="Arial"/>
          <w:b/>
          <w:sz w:val="20"/>
          <w:szCs w:val="20"/>
        </w:rPr>
      </w:pPr>
    </w:p>
    <w:p w14:paraId="47A19BFC"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14:paraId="1DE9FEF8" w14:textId="77777777" w:rsidR="0089008A" w:rsidRPr="002D2813" w:rsidRDefault="0089008A" w:rsidP="0089008A">
      <w:pPr>
        <w:pStyle w:val="Sinespaciado1"/>
        <w:ind w:left="708"/>
        <w:rPr>
          <w:rFonts w:ascii="Arial" w:hAnsi="Arial" w:cs="Arial"/>
          <w:sz w:val="20"/>
          <w:szCs w:val="20"/>
        </w:rPr>
      </w:pPr>
    </w:p>
    <w:p w14:paraId="34E74391" w14:textId="77777777" w:rsidR="0089008A" w:rsidRPr="002D2813" w:rsidRDefault="0089008A" w:rsidP="0089008A">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2717D27E"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57F2E3D2"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1C1AC409"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49DF5174" w14:textId="77777777" w:rsidR="0089008A" w:rsidRPr="002D2813" w:rsidRDefault="0089008A" w:rsidP="0089008A">
      <w:pPr>
        <w:pStyle w:val="Sinespaciado1"/>
        <w:rPr>
          <w:rFonts w:ascii="Arial" w:hAnsi="Arial" w:cs="Arial"/>
          <w:b/>
          <w:sz w:val="20"/>
          <w:szCs w:val="20"/>
        </w:rPr>
      </w:pPr>
    </w:p>
    <w:p w14:paraId="1744B439"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14:paraId="41C2A375" w14:textId="77777777" w:rsidR="0089008A" w:rsidRPr="002D2813" w:rsidRDefault="0089008A" w:rsidP="0089008A">
      <w:pPr>
        <w:pStyle w:val="Sinespaciado1"/>
        <w:ind w:left="708"/>
        <w:jc w:val="both"/>
        <w:rPr>
          <w:rFonts w:ascii="Arial" w:hAnsi="Arial" w:cs="Arial"/>
          <w:sz w:val="20"/>
          <w:szCs w:val="20"/>
        </w:rPr>
      </w:pPr>
    </w:p>
    <w:p w14:paraId="6305948C" w14:textId="77777777" w:rsidR="0089008A" w:rsidRPr="002D2813" w:rsidRDefault="0089008A" w:rsidP="0089008A">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68209EEA"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467D71F7"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5589ED57"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27630FED" w14:textId="77777777" w:rsidR="0089008A" w:rsidRPr="002D2813" w:rsidRDefault="0089008A" w:rsidP="0089008A">
      <w:pPr>
        <w:jc w:val="both"/>
        <w:rPr>
          <w:rFonts w:ascii="Arial" w:hAnsi="Arial" w:cs="Arial"/>
          <w:b/>
          <w:bCs/>
        </w:rPr>
      </w:pPr>
    </w:p>
    <w:p w14:paraId="1E66D177" w14:textId="77777777" w:rsidR="0089008A" w:rsidRPr="002D2813" w:rsidRDefault="0089008A" w:rsidP="0089008A">
      <w:pPr>
        <w:jc w:val="both"/>
        <w:rPr>
          <w:rFonts w:ascii="Arial" w:hAnsi="Arial" w:cs="Arial"/>
          <w:color w:val="000000" w:themeColor="text1"/>
        </w:rPr>
      </w:pPr>
    </w:p>
    <w:p w14:paraId="697E77F4" w14:textId="77777777" w:rsidR="0089008A" w:rsidRPr="002D2813" w:rsidRDefault="0089008A" w:rsidP="0089008A">
      <w:pPr>
        <w:tabs>
          <w:tab w:val="left" w:pos="993"/>
        </w:tabs>
        <w:jc w:val="both"/>
        <w:rPr>
          <w:rFonts w:ascii="Arial" w:hAnsi="Arial" w:cs="Arial"/>
          <w:color w:val="000000" w:themeColor="text1"/>
        </w:rPr>
      </w:pPr>
    </w:p>
    <w:p w14:paraId="33CCAE8C" w14:textId="77777777" w:rsidR="0089008A" w:rsidRPr="002D2813" w:rsidRDefault="0089008A" w:rsidP="0089008A">
      <w:pPr>
        <w:suppressAutoHyphens w:val="0"/>
        <w:ind w:left="709"/>
        <w:jc w:val="both"/>
        <w:rPr>
          <w:rFonts w:ascii="Arial" w:hAnsi="Arial" w:cs="Arial"/>
          <w:b/>
          <w:lang w:eastAsia="es-ES"/>
        </w:rPr>
      </w:pPr>
    </w:p>
    <w:p w14:paraId="4E5101B5" w14:textId="77777777" w:rsidR="0089008A" w:rsidRPr="002D2813" w:rsidRDefault="0089008A" w:rsidP="0089008A">
      <w:pPr>
        <w:tabs>
          <w:tab w:val="num" w:pos="3409"/>
        </w:tabs>
        <w:suppressAutoHyphens w:val="0"/>
        <w:ind w:left="3409"/>
        <w:jc w:val="both"/>
        <w:rPr>
          <w:rFonts w:ascii="Arial" w:hAnsi="Arial" w:cs="Arial"/>
          <w:b/>
          <w:lang w:eastAsia="es-ES"/>
        </w:rPr>
      </w:pPr>
    </w:p>
    <w:p w14:paraId="14BB5639" w14:textId="77777777" w:rsidR="0089008A" w:rsidRPr="002D2813" w:rsidRDefault="0089008A" w:rsidP="0089008A">
      <w:pPr>
        <w:tabs>
          <w:tab w:val="num" w:pos="3409"/>
        </w:tabs>
        <w:suppressAutoHyphens w:val="0"/>
        <w:ind w:left="3409"/>
        <w:jc w:val="both"/>
        <w:rPr>
          <w:rFonts w:ascii="Arial" w:hAnsi="Arial" w:cs="Arial"/>
          <w:b/>
          <w:lang w:eastAsia="es-ES"/>
        </w:rPr>
      </w:pPr>
    </w:p>
    <w:p w14:paraId="71E77789" w14:textId="77777777" w:rsidR="0089008A" w:rsidRDefault="0089008A" w:rsidP="0089008A"/>
    <w:p w14:paraId="57E1B0C3" w14:textId="77777777" w:rsidR="0089008A" w:rsidRDefault="0089008A" w:rsidP="0089008A">
      <w:r>
        <w:t xml:space="preserve"> </w:t>
      </w:r>
    </w:p>
    <w:p w14:paraId="08471B8F" w14:textId="77777777" w:rsidR="0089008A" w:rsidRDefault="0089008A" w:rsidP="0089008A"/>
    <w:p w14:paraId="2AF8F3F3" w14:textId="77777777" w:rsidR="00F129C9" w:rsidRDefault="00F129C9"/>
    <w:sectPr w:rsidR="00F129C9" w:rsidSect="00F129C9">
      <w:headerReference w:type="default" r:id="rId10"/>
      <w:footerReference w:type="default" r:id="rId11"/>
      <w:pgSz w:w="11906" w:h="16838"/>
      <w:pgMar w:top="91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DE84" w14:textId="77777777" w:rsidR="0059314F" w:rsidRDefault="0059314F" w:rsidP="00CA681A">
      <w:r>
        <w:separator/>
      </w:r>
    </w:p>
  </w:endnote>
  <w:endnote w:type="continuationSeparator" w:id="0">
    <w:p w14:paraId="25EE48BC" w14:textId="77777777" w:rsidR="0059314F" w:rsidRDefault="0059314F"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6340D" w14:textId="77777777" w:rsidR="00F129C9" w:rsidRDefault="00F129C9">
    <w:pPr>
      <w:pStyle w:val="Piedepgina"/>
    </w:pPr>
    <w:r>
      <w:t xml:space="preserve">                                                                                                                                          </w:t>
    </w:r>
    <w:r>
      <w:rPr>
        <w:noProof/>
        <w:lang w:val="es-PE"/>
      </w:rPr>
      <w:drawing>
        <wp:inline distT="0" distB="0" distL="0" distR="0" wp14:anchorId="554F66E6" wp14:editId="622B6F5A">
          <wp:extent cx="1347470" cy="54229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37131" w14:textId="77777777" w:rsidR="0059314F" w:rsidRDefault="0059314F" w:rsidP="00CA681A">
      <w:r>
        <w:separator/>
      </w:r>
    </w:p>
  </w:footnote>
  <w:footnote w:type="continuationSeparator" w:id="0">
    <w:p w14:paraId="09B8CF43" w14:textId="77777777" w:rsidR="0059314F" w:rsidRDefault="0059314F" w:rsidP="00CA6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E02C8" w14:textId="77777777" w:rsidR="00EC1F6E" w:rsidRDefault="00F129C9" w:rsidP="00EC1F6E">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5FC5EECC" wp14:editId="519FAF3C">
          <wp:simplePos x="0" y="0"/>
          <wp:positionH relativeFrom="column">
            <wp:posOffset>-214630</wp:posOffset>
          </wp:positionH>
          <wp:positionV relativeFrom="paragraph">
            <wp:posOffset>-507365</wp:posOffset>
          </wp:positionV>
          <wp:extent cx="1899396" cy="946785"/>
          <wp:effectExtent l="0" t="0" r="5715" b="571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396"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B4C6" w14:textId="77777777" w:rsidR="00EC1F6E" w:rsidRDefault="00EC1F6E" w:rsidP="00EC1F6E">
    <w:pPr>
      <w:jc w:val="center"/>
      <w:rPr>
        <w:rFonts w:ascii="Arial" w:hAnsi="Arial" w:cs="Arial"/>
        <w:b/>
        <w:i/>
        <w:sz w:val="18"/>
        <w:szCs w:val="18"/>
      </w:rPr>
    </w:pPr>
  </w:p>
  <w:p w14:paraId="6C374D7C" w14:textId="355D8D18" w:rsidR="00EC1F6E" w:rsidRDefault="00EC1F6E" w:rsidP="00EC1F6E">
    <w:pPr>
      <w:jc w:val="center"/>
      <w:rPr>
        <w:rFonts w:ascii="Arial" w:hAnsi="Arial" w:cs="Arial"/>
        <w:b/>
        <w:i/>
        <w:sz w:val="18"/>
        <w:szCs w:val="18"/>
      </w:rPr>
    </w:pPr>
    <w:r>
      <w:rPr>
        <w:rFonts w:ascii="Arial" w:hAnsi="Arial" w:cs="Arial"/>
        <w:b/>
        <w:i/>
        <w:sz w:val="18"/>
        <w:szCs w:val="18"/>
      </w:rPr>
      <w:tab/>
    </w:r>
  </w:p>
  <w:p w14:paraId="5391E104" w14:textId="77777777" w:rsidR="00F129C9" w:rsidRDefault="00F129C9" w:rsidP="00F129C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E722FEB" w14:textId="77777777" w:rsidR="00F129C9" w:rsidRDefault="00F129C9" w:rsidP="00F129C9">
    <w:pPr>
      <w:pStyle w:val="Encabezado"/>
      <w:tabs>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1DA51F91" w14:textId="7B91DB69" w:rsidR="00F129C9" w:rsidRPr="00BA0B5C" w:rsidRDefault="00BA0B5C" w:rsidP="00BA0B5C">
    <w:pPr>
      <w:pStyle w:val="Encabezado"/>
      <w:tabs>
        <w:tab w:val="left" w:pos="2280"/>
      </w:tabs>
      <w:jc w:val="center"/>
      <w:rPr>
        <w:rFonts w:ascii="Arial" w:hAnsi="Arial" w:cs="Arial"/>
        <w:b/>
        <w:i/>
        <w:sz w:val="19"/>
        <w:szCs w:val="19"/>
      </w:rPr>
    </w:pPr>
    <w:r w:rsidRPr="00BA0B5C">
      <w:rPr>
        <w:rFonts w:ascii="Arial" w:hAnsi="Arial" w:cs="Arial"/>
        <w:b/>
        <w:i/>
        <w:sz w:val="19"/>
        <w:szCs w:val="19"/>
      </w:rPr>
      <w:t>“Año del Bicentenario del Congreso de la República del Perú”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3C5BAB"/>
    <w:multiLevelType w:val="hybridMultilevel"/>
    <w:tmpl w:val="E4BA6B86"/>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2"/>
  </w:num>
  <w:num w:numId="6">
    <w:abstractNumId w:val="4"/>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7"/>
  </w:num>
  <w:num w:numId="12">
    <w:abstractNumId w:val="15"/>
  </w:num>
  <w:num w:numId="13">
    <w:abstractNumId w:val="9"/>
  </w:num>
  <w:num w:numId="14">
    <w:abstractNumId w:val="6"/>
  </w:num>
  <w:num w:numId="15">
    <w:abstractNumId w:val="0"/>
  </w:num>
  <w:num w:numId="16">
    <w:abstractNumId w:val="5"/>
  </w:num>
  <w:num w:numId="17">
    <w:abstractNumId w:val="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8A"/>
    <w:rsid w:val="0000769E"/>
    <w:rsid w:val="000122FB"/>
    <w:rsid w:val="00056825"/>
    <w:rsid w:val="00117B77"/>
    <w:rsid w:val="001361DF"/>
    <w:rsid w:val="00200663"/>
    <w:rsid w:val="00225E49"/>
    <w:rsid w:val="00285865"/>
    <w:rsid w:val="002B75CE"/>
    <w:rsid w:val="002F7650"/>
    <w:rsid w:val="003D15A4"/>
    <w:rsid w:val="003E299D"/>
    <w:rsid w:val="00483F8C"/>
    <w:rsid w:val="004869AD"/>
    <w:rsid w:val="004A0C3C"/>
    <w:rsid w:val="004B3571"/>
    <w:rsid w:val="00552792"/>
    <w:rsid w:val="005816C1"/>
    <w:rsid w:val="0059314F"/>
    <w:rsid w:val="006872B4"/>
    <w:rsid w:val="006D3EC9"/>
    <w:rsid w:val="006F753F"/>
    <w:rsid w:val="00703519"/>
    <w:rsid w:val="00712C0C"/>
    <w:rsid w:val="007556FF"/>
    <w:rsid w:val="007732B0"/>
    <w:rsid w:val="00786876"/>
    <w:rsid w:val="00871135"/>
    <w:rsid w:val="0089008A"/>
    <w:rsid w:val="009B3D0A"/>
    <w:rsid w:val="00A12C25"/>
    <w:rsid w:val="00A43971"/>
    <w:rsid w:val="00AF1EB2"/>
    <w:rsid w:val="00B376D9"/>
    <w:rsid w:val="00BA0B5C"/>
    <w:rsid w:val="00BA57E0"/>
    <w:rsid w:val="00BB4769"/>
    <w:rsid w:val="00C32E25"/>
    <w:rsid w:val="00C90711"/>
    <w:rsid w:val="00CA681A"/>
    <w:rsid w:val="00CD7B74"/>
    <w:rsid w:val="00D62F99"/>
    <w:rsid w:val="00E340B2"/>
    <w:rsid w:val="00E4747A"/>
    <w:rsid w:val="00E550FD"/>
    <w:rsid w:val="00E6412D"/>
    <w:rsid w:val="00EA2139"/>
    <w:rsid w:val="00EB1FC2"/>
    <w:rsid w:val="00EC1F6E"/>
    <w:rsid w:val="00F129C9"/>
    <w:rsid w:val="00FA29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411EE3"/>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rsid w:val="0089008A"/>
    <w:rPr>
      <w:color w:val="0000FF"/>
      <w:u w:val="single"/>
    </w:rPr>
  </w:style>
  <w:style w:type="paragraph" w:customStyle="1" w:styleId="Prrafodelista2">
    <w:name w:val="Párrafo de lista2"/>
    <w:basedOn w:val="Normal"/>
    <w:qFormat/>
    <w:rsid w:val="0089008A"/>
    <w:pPr>
      <w:ind w:left="720"/>
    </w:p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Puesto">
    <w:name w:val="Title"/>
    <w:basedOn w:val="Normal"/>
    <w:next w:val="Normal"/>
    <w:link w:val="PuestoCar"/>
    <w:uiPriority w:val="99"/>
    <w:qFormat/>
    <w:rsid w:val="00A43971"/>
    <w:pPr>
      <w:jc w:val="center"/>
    </w:pPr>
    <w:rPr>
      <w:rFonts w:ascii="Cambria" w:eastAsia="Calibri" w:hAnsi="Cambria" w:cs="Cambria"/>
      <w:b/>
      <w:bCs/>
      <w:kern w:val="28"/>
      <w:sz w:val="32"/>
      <w:szCs w:val="32"/>
      <w:lang w:val="en-US"/>
    </w:rPr>
  </w:style>
  <w:style w:type="character" w:customStyle="1" w:styleId="PuestoCar">
    <w:name w:val="Puesto Car"/>
    <w:basedOn w:val="Fuentedeprrafopredeter"/>
    <w:link w:val="Puesto"/>
    <w:uiPriority w:val="99"/>
    <w:rsid w:val="00A43971"/>
    <w:rPr>
      <w:rFonts w:ascii="Cambria" w:eastAsia="Calibri" w:hAnsi="Cambria" w:cs="Cambria"/>
      <w:b/>
      <w:bCs/>
      <w:kern w:val="28"/>
      <w:sz w:val="32"/>
      <w:szCs w:val="32"/>
      <w:lang w:val="en-US" w:eastAsia="es-PE"/>
    </w:rPr>
  </w:style>
  <w:style w:type="paragraph" w:styleId="Textodeglobo">
    <w:name w:val="Balloon Text"/>
    <w:basedOn w:val="Normal"/>
    <w:link w:val="TextodegloboCar"/>
    <w:uiPriority w:val="99"/>
    <w:semiHidden/>
    <w:unhideWhenUsed/>
    <w:rsid w:val="007868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876"/>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C464-BCA9-4039-85C5-8232D248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4296</Words>
  <Characters>23632</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Pinto Paan Almendra Del Rocio</cp:lastModifiedBy>
  <cp:revision>2</cp:revision>
  <cp:lastPrinted>2022-08-03T20:09:00Z</cp:lastPrinted>
  <dcterms:created xsi:type="dcterms:W3CDTF">2022-08-04T21:55:00Z</dcterms:created>
  <dcterms:modified xsi:type="dcterms:W3CDTF">2022-08-04T21:55:00Z</dcterms:modified>
</cp:coreProperties>
</file>