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9F27D8" w:rsidRDefault="009F27D8" w:rsidP="00775F58">
      <w:pPr>
        <w:pStyle w:val="Sinespaciado"/>
        <w:jc w:val="center"/>
        <w:rPr>
          <w:rFonts w:ascii="Arial" w:hAnsi="Arial" w:cs="Arial"/>
          <w:b/>
          <w:sz w:val="20"/>
          <w:szCs w:val="20"/>
        </w:rPr>
      </w:pPr>
    </w:p>
    <w:p w:rsidR="00FE1456" w:rsidRPr="00E859D1" w:rsidRDefault="00CA062C" w:rsidP="00775F58">
      <w:pPr>
        <w:pStyle w:val="Sinespaciado"/>
        <w:jc w:val="center"/>
        <w:rPr>
          <w:rFonts w:ascii="Arial" w:hAnsi="Arial" w:cs="Arial"/>
          <w:b/>
          <w:sz w:val="20"/>
          <w:szCs w:val="20"/>
        </w:rPr>
      </w:pPr>
      <w:r w:rsidRPr="00E859D1">
        <w:rPr>
          <w:rFonts w:ascii="Arial" w:hAnsi="Arial" w:cs="Arial"/>
          <w:b/>
          <w:sz w:val="20"/>
          <w:szCs w:val="20"/>
        </w:rPr>
        <w:t>SEGURO SOCIAL DE SALUD (ESSALUD)</w:t>
      </w:r>
    </w:p>
    <w:p w:rsidR="00CA062C" w:rsidRPr="00E859D1" w:rsidRDefault="00CA062C" w:rsidP="00775F58">
      <w:pPr>
        <w:pStyle w:val="Sinespaciado"/>
        <w:jc w:val="center"/>
        <w:rPr>
          <w:rFonts w:ascii="Arial" w:hAnsi="Arial" w:cs="Arial"/>
          <w:b/>
          <w:sz w:val="20"/>
          <w:szCs w:val="20"/>
        </w:rPr>
      </w:pPr>
    </w:p>
    <w:p w:rsidR="00CA062C" w:rsidRPr="00E859D1" w:rsidRDefault="00CA062C" w:rsidP="00775F58">
      <w:pPr>
        <w:pStyle w:val="Sinespaciado"/>
        <w:jc w:val="center"/>
        <w:rPr>
          <w:rFonts w:ascii="Arial" w:hAnsi="Arial" w:cs="Arial"/>
          <w:b/>
          <w:sz w:val="20"/>
          <w:szCs w:val="20"/>
          <w:u w:val="single"/>
        </w:rPr>
      </w:pPr>
      <w:r w:rsidRPr="00E859D1">
        <w:rPr>
          <w:rFonts w:ascii="Arial" w:hAnsi="Arial" w:cs="Arial"/>
          <w:b/>
          <w:sz w:val="20"/>
          <w:szCs w:val="20"/>
          <w:u w:val="single"/>
        </w:rPr>
        <w:t>AVISO DE CONVOCATORIA PARA CONTRATACIÓN ADMINISTRATIVA DE SERVICIOS (CAS)</w:t>
      </w:r>
    </w:p>
    <w:p w:rsidR="00CA062C" w:rsidRPr="00E859D1" w:rsidRDefault="00CA062C" w:rsidP="00775F58">
      <w:pPr>
        <w:pStyle w:val="Sinespaciado"/>
        <w:jc w:val="center"/>
        <w:rPr>
          <w:rFonts w:ascii="Arial" w:hAnsi="Arial" w:cs="Arial"/>
          <w:b/>
          <w:sz w:val="20"/>
          <w:szCs w:val="20"/>
        </w:rPr>
      </w:pPr>
    </w:p>
    <w:p w:rsidR="00CA062C" w:rsidRPr="00E859D1" w:rsidRDefault="00571CA3" w:rsidP="00775F58">
      <w:pPr>
        <w:pStyle w:val="Sinespaciado"/>
        <w:jc w:val="center"/>
        <w:rPr>
          <w:rFonts w:ascii="Arial" w:hAnsi="Arial" w:cs="Arial"/>
          <w:b/>
          <w:sz w:val="20"/>
          <w:szCs w:val="20"/>
        </w:rPr>
      </w:pPr>
      <w:r w:rsidRPr="00E859D1">
        <w:rPr>
          <w:rFonts w:ascii="Arial" w:hAnsi="Arial" w:cs="Arial"/>
          <w:b/>
          <w:sz w:val="20"/>
          <w:szCs w:val="20"/>
        </w:rPr>
        <w:t xml:space="preserve">RED ASISTENCIAL </w:t>
      </w:r>
      <w:r w:rsidR="00E60FFB" w:rsidRPr="00E859D1">
        <w:rPr>
          <w:rFonts w:ascii="Arial" w:hAnsi="Arial" w:cs="Arial"/>
          <w:b/>
          <w:sz w:val="20"/>
          <w:szCs w:val="20"/>
        </w:rPr>
        <w:t>LORETO</w:t>
      </w:r>
    </w:p>
    <w:p w:rsidR="00CA062C" w:rsidRPr="00E859D1" w:rsidRDefault="00CA062C" w:rsidP="00775F58">
      <w:pPr>
        <w:pStyle w:val="Sinespaciado"/>
        <w:jc w:val="center"/>
        <w:rPr>
          <w:rFonts w:ascii="Arial" w:hAnsi="Arial" w:cs="Arial"/>
          <w:b/>
          <w:sz w:val="20"/>
          <w:szCs w:val="20"/>
        </w:rPr>
      </w:pPr>
    </w:p>
    <w:p w:rsidR="00CA062C" w:rsidRPr="00E859D1" w:rsidRDefault="00CA062C" w:rsidP="00F85B77">
      <w:pPr>
        <w:pStyle w:val="Sinespaciado"/>
        <w:jc w:val="center"/>
        <w:rPr>
          <w:rFonts w:ascii="Arial" w:hAnsi="Arial" w:cs="Arial"/>
          <w:b/>
          <w:sz w:val="20"/>
          <w:szCs w:val="20"/>
        </w:rPr>
      </w:pPr>
      <w:r w:rsidRPr="00E859D1">
        <w:rPr>
          <w:rFonts w:ascii="Arial" w:hAnsi="Arial" w:cs="Arial"/>
          <w:b/>
          <w:sz w:val="20"/>
          <w:szCs w:val="20"/>
        </w:rPr>
        <w:t>CÓDIGO DE PROCESO: P.S. 0</w:t>
      </w:r>
      <w:r w:rsidR="00A1383A" w:rsidRPr="00E859D1">
        <w:rPr>
          <w:rFonts w:ascii="Arial" w:hAnsi="Arial" w:cs="Arial"/>
          <w:b/>
          <w:sz w:val="20"/>
          <w:szCs w:val="20"/>
        </w:rPr>
        <w:t>0</w:t>
      </w:r>
      <w:r w:rsidR="00ED4964">
        <w:rPr>
          <w:rFonts w:ascii="Arial" w:hAnsi="Arial" w:cs="Arial"/>
          <w:b/>
          <w:sz w:val="20"/>
          <w:szCs w:val="20"/>
        </w:rPr>
        <w:t>1</w:t>
      </w:r>
      <w:r w:rsidR="00A16BF0">
        <w:rPr>
          <w:rFonts w:ascii="Arial" w:hAnsi="Arial" w:cs="Arial"/>
          <w:b/>
          <w:sz w:val="20"/>
          <w:szCs w:val="20"/>
        </w:rPr>
        <w:t>-</w:t>
      </w:r>
      <w:r w:rsidRPr="00E859D1">
        <w:rPr>
          <w:rFonts w:ascii="Arial" w:hAnsi="Arial" w:cs="Arial"/>
          <w:b/>
          <w:sz w:val="20"/>
          <w:szCs w:val="20"/>
        </w:rPr>
        <w:t>CAS-</w:t>
      </w:r>
      <w:r w:rsidR="00884988" w:rsidRPr="00E859D1">
        <w:rPr>
          <w:rFonts w:ascii="Arial" w:hAnsi="Arial" w:cs="Arial"/>
          <w:b/>
          <w:sz w:val="20"/>
          <w:szCs w:val="20"/>
        </w:rPr>
        <w:t>R</w:t>
      </w:r>
      <w:r w:rsidR="00571CA3" w:rsidRPr="00E859D1">
        <w:rPr>
          <w:rFonts w:ascii="Arial" w:hAnsi="Arial" w:cs="Arial"/>
          <w:b/>
          <w:sz w:val="20"/>
          <w:szCs w:val="20"/>
        </w:rPr>
        <w:t>A</w:t>
      </w:r>
      <w:r w:rsidR="00E60FFB" w:rsidRPr="00E859D1">
        <w:rPr>
          <w:rFonts w:ascii="Arial" w:hAnsi="Arial" w:cs="Arial"/>
          <w:b/>
          <w:sz w:val="20"/>
          <w:szCs w:val="20"/>
        </w:rPr>
        <w:t>LOR</w:t>
      </w:r>
      <w:r w:rsidR="00F85B77" w:rsidRPr="00E859D1">
        <w:rPr>
          <w:rFonts w:ascii="Arial" w:hAnsi="Arial" w:cs="Arial"/>
          <w:b/>
          <w:sz w:val="20"/>
          <w:szCs w:val="20"/>
        </w:rPr>
        <w:t>-201</w:t>
      </w:r>
      <w:r w:rsidR="00A16BF0">
        <w:rPr>
          <w:rFonts w:ascii="Arial" w:hAnsi="Arial" w:cs="Arial"/>
          <w:b/>
          <w:sz w:val="20"/>
          <w:szCs w:val="20"/>
        </w:rPr>
        <w:t>9</w:t>
      </w:r>
    </w:p>
    <w:p w:rsidR="00F85B77" w:rsidRPr="00E859D1" w:rsidRDefault="00F85B77" w:rsidP="00F85B77">
      <w:pPr>
        <w:pStyle w:val="Sinespaciado"/>
        <w:jc w:val="center"/>
        <w:rPr>
          <w:rFonts w:ascii="Arial" w:hAnsi="Arial" w:cs="Arial"/>
          <w:sz w:val="20"/>
          <w:szCs w:val="20"/>
        </w:rPr>
      </w:pPr>
    </w:p>
    <w:p w:rsidR="00CA062C" w:rsidRPr="00E859D1" w:rsidRDefault="00CA062C"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GENERALIDADES</w:t>
      </w:r>
    </w:p>
    <w:p w:rsidR="00B17488" w:rsidRPr="00E859D1" w:rsidRDefault="00B17488" w:rsidP="00B17488">
      <w:pPr>
        <w:pStyle w:val="Sinespaciado"/>
        <w:rPr>
          <w:rFonts w:ascii="Arial" w:hAnsi="Arial" w:cs="Arial"/>
          <w:sz w:val="20"/>
          <w:szCs w:val="20"/>
        </w:rPr>
      </w:pPr>
    </w:p>
    <w:p w:rsidR="00B17488" w:rsidRPr="00E859D1" w:rsidRDefault="00B17488"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Objeto de la Convocatoria</w:t>
      </w:r>
    </w:p>
    <w:p w:rsidR="00E306F8" w:rsidRDefault="00E306F8" w:rsidP="00B907FF">
      <w:pPr>
        <w:pStyle w:val="Sinespaciado"/>
        <w:ind w:left="720"/>
        <w:rPr>
          <w:rFonts w:ascii="Arial" w:hAnsi="Arial" w:cs="Arial"/>
          <w:sz w:val="20"/>
          <w:szCs w:val="20"/>
        </w:rPr>
      </w:pPr>
    </w:p>
    <w:p w:rsidR="00B907FF" w:rsidRPr="00E859D1" w:rsidRDefault="00B907FF" w:rsidP="00B907FF">
      <w:pPr>
        <w:pStyle w:val="Sinespaciado"/>
        <w:ind w:left="720"/>
        <w:rPr>
          <w:rFonts w:ascii="Arial" w:hAnsi="Arial" w:cs="Arial"/>
          <w:sz w:val="20"/>
          <w:szCs w:val="20"/>
        </w:rPr>
      </w:pPr>
      <w:r w:rsidRPr="00E859D1">
        <w:rPr>
          <w:rFonts w:ascii="Arial" w:hAnsi="Arial" w:cs="Arial"/>
          <w:sz w:val="20"/>
          <w:szCs w:val="20"/>
        </w:rPr>
        <w:t xml:space="preserve">Contratar </w:t>
      </w:r>
      <w:r w:rsidR="00ED4964">
        <w:rPr>
          <w:rFonts w:ascii="Arial" w:hAnsi="Arial" w:cs="Arial"/>
          <w:sz w:val="20"/>
          <w:szCs w:val="20"/>
        </w:rPr>
        <w:t>el</w:t>
      </w:r>
      <w:r w:rsidR="00E859D1" w:rsidRPr="00E859D1">
        <w:rPr>
          <w:rFonts w:ascii="Arial" w:hAnsi="Arial" w:cs="Arial"/>
          <w:sz w:val="20"/>
          <w:szCs w:val="20"/>
        </w:rPr>
        <w:t xml:space="preserve"> </w:t>
      </w:r>
      <w:r w:rsidR="00AB538A" w:rsidRPr="00E859D1">
        <w:rPr>
          <w:rFonts w:ascii="Arial" w:hAnsi="Arial" w:cs="Arial"/>
          <w:sz w:val="20"/>
          <w:szCs w:val="20"/>
        </w:rPr>
        <w:t>siguiente</w:t>
      </w:r>
      <w:r w:rsidR="00E859D1" w:rsidRPr="00E859D1">
        <w:rPr>
          <w:rFonts w:ascii="Arial" w:hAnsi="Arial" w:cs="Arial"/>
          <w:sz w:val="20"/>
          <w:szCs w:val="20"/>
        </w:rPr>
        <w:t xml:space="preserve"> </w:t>
      </w:r>
      <w:r w:rsidR="00ED4964">
        <w:rPr>
          <w:rFonts w:ascii="Arial" w:hAnsi="Arial" w:cs="Arial"/>
          <w:sz w:val="20"/>
          <w:szCs w:val="20"/>
        </w:rPr>
        <w:t>S</w:t>
      </w:r>
      <w:r w:rsidR="00AB538A" w:rsidRPr="00E859D1">
        <w:rPr>
          <w:rFonts w:ascii="Arial" w:hAnsi="Arial" w:cs="Arial"/>
          <w:sz w:val="20"/>
          <w:szCs w:val="20"/>
        </w:rPr>
        <w:t>ervici</w:t>
      </w:r>
      <w:r w:rsidR="007248A3" w:rsidRPr="00E859D1">
        <w:rPr>
          <w:rFonts w:ascii="Arial" w:hAnsi="Arial" w:cs="Arial"/>
          <w:sz w:val="20"/>
          <w:szCs w:val="20"/>
        </w:rPr>
        <w:t>o</w:t>
      </w:r>
      <w:r w:rsidR="00E60FFB" w:rsidRPr="00E859D1">
        <w:rPr>
          <w:rFonts w:ascii="Arial" w:hAnsi="Arial" w:cs="Arial"/>
          <w:sz w:val="20"/>
          <w:szCs w:val="20"/>
        </w:rPr>
        <w:t xml:space="preserve"> </w:t>
      </w:r>
      <w:r w:rsidR="00571CA3" w:rsidRPr="00E859D1">
        <w:rPr>
          <w:rFonts w:ascii="Arial" w:hAnsi="Arial" w:cs="Arial"/>
          <w:sz w:val="20"/>
          <w:szCs w:val="20"/>
        </w:rPr>
        <w:t xml:space="preserve">de la Red Asistencial </w:t>
      </w:r>
      <w:r w:rsidR="00E60FFB" w:rsidRPr="00E859D1">
        <w:rPr>
          <w:rFonts w:ascii="Arial" w:hAnsi="Arial" w:cs="Arial"/>
          <w:sz w:val="20"/>
          <w:szCs w:val="20"/>
        </w:rPr>
        <w:t>Loreto</w:t>
      </w:r>
      <w:r w:rsidRPr="00E859D1">
        <w:rPr>
          <w:rFonts w:ascii="Arial" w:hAnsi="Arial" w:cs="Arial"/>
          <w:sz w:val="20"/>
          <w:szCs w:val="20"/>
        </w:rPr>
        <w:t>:</w:t>
      </w:r>
    </w:p>
    <w:p w:rsidR="00B907FF" w:rsidRPr="00E859D1" w:rsidRDefault="00B907FF" w:rsidP="00E25BF0">
      <w:pPr>
        <w:pStyle w:val="Sinespaciado"/>
        <w:rPr>
          <w:rFonts w:ascii="Arial" w:hAnsi="Arial" w:cs="Arial"/>
          <w:sz w:val="20"/>
          <w:szCs w:val="20"/>
        </w:rPr>
      </w:pPr>
    </w:p>
    <w:tbl>
      <w:tblPr>
        <w:tblStyle w:val="Tablaconcuadrcula"/>
        <w:tblW w:w="9639"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276"/>
        <w:gridCol w:w="1417"/>
        <w:gridCol w:w="1559"/>
        <w:gridCol w:w="1418"/>
      </w:tblGrid>
      <w:tr w:rsidR="009F27D8" w:rsidRPr="00E859D1" w:rsidTr="008F5426">
        <w:trPr>
          <w:trHeight w:val="710"/>
        </w:trPr>
        <w:tc>
          <w:tcPr>
            <w:tcW w:w="1276" w:type="dxa"/>
            <w:shd w:val="clear" w:color="auto" w:fill="F2F2F2" w:themeFill="background1" w:themeFillShade="F2"/>
            <w:vAlign w:val="center"/>
          </w:tcPr>
          <w:p w:rsidR="00551DBC" w:rsidRPr="00E859D1" w:rsidRDefault="00551DBC" w:rsidP="00571CA3">
            <w:pPr>
              <w:pStyle w:val="Sinespaciado"/>
              <w:jc w:val="center"/>
              <w:rPr>
                <w:rFonts w:ascii="Arial" w:hAnsi="Arial" w:cs="Arial"/>
                <w:b/>
                <w:sz w:val="18"/>
                <w:szCs w:val="18"/>
              </w:rPr>
            </w:pPr>
            <w:r w:rsidRPr="00E859D1">
              <w:rPr>
                <w:rFonts w:ascii="Arial" w:hAnsi="Arial" w:cs="Arial"/>
                <w:b/>
                <w:sz w:val="18"/>
                <w:szCs w:val="18"/>
              </w:rPr>
              <w:t>PUESTO / SERVICIO</w:t>
            </w:r>
          </w:p>
        </w:tc>
        <w:tc>
          <w:tcPr>
            <w:tcW w:w="1559" w:type="dxa"/>
            <w:shd w:val="clear" w:color="auto" w:fill="F2F2F2" w:themeFill="background1" w:themeFillShade="F2"/>
          </w:tcPr>
          <w:p w:rsidR="00ED4964" w:rsidRDefault="00ED4964" w:rsidP="004662DB">
            <w:pPr>
              <w:pStyle w:val="Sinespaciado"/>
              <w:jc w:val="center"/>
              <w:rPr>
                <w:rFonts w:ascii="Arial" w:hAnsi="Arial" w:cs="Arial"/>
                <w:b/>
                <w:sz w:val="18"/>
                <w:szCs w:val="18"/>
              </w:rPr>
            </w:pPr>
          </w:p>
          <w:p w:rsidR="00551DBC" w:rsidRPr="00E859D1" w:rsidRDefault="00551DBC" w:rsidP="004662DB">
            <w:pPr>
              <w:pStyle w:val="Sinespaciado"/>
              <w:jc w:val="center"/>
              <w:rPr>
                <w:rFonts w:ascii="Arial" w:hAnsi="Arial" w:cs="Arial"/>
                <w:b/>
                <w:sz w:val="18"/>
                <w:szCs w:val="18"/>
              </w:rPr>
            </w:pPr>
            <w:r>
              <w:rPr>
                <w:rFonts w:ascii="Arial" w:hAnsi="Arial" w:cs="Arial"/>
                <w:b/>
                <w:sz w:val="18"/>
                <w:szCs w:val="18"/>
              </w:rPr>
              <w:t>ESPECIALIDAD</w:t>
            </w:r>
          </w:p>
        </w:tc>
        <w:tc>
          <w:tcPr>
            <w:tcW w:w="1134"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CÓDIGO</w:t>
            </w:r>
          </w:p>
        </w:tc>
        <w:tc>
          <w:tcPr>
            <w:tcW w:w="1276"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CANTIDAD</w:t>
            </w:r>
          </w:p>
        </w:tc>
        <w:tc>
          <w:tcPr>
            <w:tcW w:w="1417"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RETRIBUCIÓN MENSUAL</w:t>
            </w:r>
          </w:p>
        </w:tc>
        <w:tc>
          <w:tcPr>
            <w:tcW w:w="1559"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ÁREA CONTRATANTE</w:t>
            </w:r>
          </w:p>
        </w:tc>
        <w:tc>
          <w:tcPr>
            <w:tcW w:w="1418" w:type="dxa"/>
            <w:shd w:val="clear" w:color="auto" w:fill="F2F2F2" w:themeFill="background1" w:themeFillShade="F2"/>
            <w:vAlign w:val="center"/>
          </w:tcPr>
          <w:p w:rsidR="00551DBC" w:rsidRPr="00E859D1" w:rsidRDefault="00551DBC" w:rsidP="004662DB">
            <w:pPr>
              <w:pStyle w:val="Sinespaciado"/>
              <w:jc w:val="center"/>
              <w:rPr>
                <w:rFonts w:ascii="Arial" w:hAnsi="Arial" w:cs="Arial"/>
                <w:b/>
                <w:sz w:val="18"/>
                <w:szCs w:val="18"/>
              </w:rPr>
            </w:pPr>
            <w:r w:rsidRPr="00E859D1">
              <w:rPr>
                <w:rFonts w:ascii="Arial" w:hAnsi="Arial" w:cs="Arial"/>
                <w:b/>
                <w:sz w:val="18"/>
                <w:szCs w:val="18"/>
              </w:rPr>
              <w:t>DEPENDENCIA</w:t>
            </w:r>
          </w:p>
        </w:tc>
      </w:tr>
      <w:tr w:rsidR="00551DBC" w:rsidRPr="00E859D1" w:rsidTr="008F5426">
        <w:trPr>
          <w:trHeight w:val="3255"/>
        </w:trPr>
        <w:tc>
          <w:tcPr>
            <w:tcW w:w="1276" w:type="dxa"/>
            <w:vAlign w:val="center"/>
          </w:tcPr>
          <w:p w:rsidR="00551DBC" w:rsidRPr="00E859D1" w:rsidRDefault="00551DBC" w:rsidP="00A16BF0">
            <w:pPr>
              <w:pStyle w:val="Sinespaciado"/>
              <w:jc w:val="center"/>
              <w:rPr>
                <w:rFonts w:ascii="Arial" w:hAnsi="Arial" w:cs="Arial"/>
                <w:sz w:val="18"/>
                <w:szCs w:val="18"/>
              </w:rPr>
            </w:pPr>
            <w:r>
              <w:rPr>
                <w:rFonts w:ascii="Arial" w:hAnsi="Arial" w:cs="Arial"/>
                <w:sz w:val="18"/>
                <w:szCs w:val="18"/>
              </w:rPr>
              <w:t>Técnico Calificado</w:t>
            </w:r>
          </w:p>
        </w:tc>
        <w:tc>
          <w:tcPr>
            <w:tcW w:w="1559" w:type="dxa"/>
          </w:tcPr>
          <w:p w:rsidR="00551DBC" w:rsidRDefault="00551DBC" w:rsidP="00E859D1">
            <w:pPr>
              <w:pStyle w:val="Sinespaciado"/>
              <w:jc w:val="center"/>
              <w:rPr>
                <w:rFonts w:ascii="Arial" w:hAnsi="Arial" w:cs="Arial"/>
                <w:sz w:val="18"/>
                <w:szCs w:val="18"/>
              </w:rPr>
            </w:pPr>
          </w:p>
          <w:p w:rsidR="00E306F8" w:rsidRDefault="00E306F8" w:rsidP="00E859D1">
            <w:pPr>
              <w:pStyle w:val="Sinespaciado"/>
              <w:jc w:val="center"/>
              <w:rPr>
                <w:rFonts w:ascii="Arial" w:hAnsi="Arial" w:cs="Arial"/>
                <w:sz w:val="18"/>
                <w:szCs w:val="18"/>
              </w:rPr>
            </w:pPr>
          </w:p>
          <w:p w:rsidR="00551DBC" w:rsidRDefault="0023293A" w:rsidP="00E859D1">
            <w:pPr>
              <w:pStyle w:val="Sinespaciado"/>
              <w:jc w:val="center"/>
              <w:rPr>
                <w:rFonts w:ascii="Arial" w:hAnsi="Arial" w:cs="Arial"/>
                <w:sz w:val="20"/>
                <w:szCs w:val="20"/>
              </w:rPr>
            </w:pPr>
            <w:r w:rsidRPr="006F357A">
              <w:rPr>
                <w:rFonts w:ascii="Arial" w:hAnsi="Arial" w:cs="Arial"/>
                <w:sz w:val="20"/>
                <w:szCs w:val="20"/>
              </w:rPr>
              <w:t xml:space="preserve">Electromecánica </w:t>
            </w:r>
            <w:r w:rsidR="006F357A">
              <w:rPr>
                <w:rFonts w:ascii="Arial" w:hAnsi="Arial" w:cs="Arial"/>
                <w:sz w:val="20"/>
                <w:szCs w:val="20"/>
              </w:rPr>
              <w:t>E</w:t>
            </w:r>
            <w:r w:rsidR="006F357A" w:rsidRPr="006F357A">
              <w:rPr>
                <w:rFonts w:ascii="Arial" w:hAnsi="Arial" w:cs="Arial"/>
                <w:sz w:val="20"/>
                <w:szCs w:val="20"/>
              </w:rPr>
              <w:t xml:space="preserve">lectricidad Industrial, </w:t>
            </w:r>
            <w:r w:rsidR="006F357A">
              <w:rPr>
                <w:rFonts w:ascii="Arial" w:hAnsi="Arial" w:cs="Arial"/>
                <w:sz w:val="20"/>
                <w:szCs w:val="20"/>
              </w:rPr>
              <w:t>E</w:t>
            </w:r>
            <w:r w:rsidR="006F357A" w:rsidRPr="006F357A">
              <w:rPr>
                <w:rFonts w:ascii="Arial" w:hAnsi="Arial" w:cs="Arial"/>
                <w:sz w:val="20"/>
                <w:szCs w:val="20"/>
              </w:rPr>
              <w:t>lectrotécnica, Mecánica de Mantenimiento, Mecánica Automotriz, Refrigeración y Aire Acondicionado o ramas afines</w:t>
            </w:r>
          </w:p>
          <w:p w:rsidR="006F357A" w:rsidRPr="006F357A" w:rsidRDefault="006F357A" w:rsidP="00E859D1">
            <w:pPr>
              <w:pStyle w:val="Sinespaciado"/>
              <w:jc w:val="center"/>
              <w:rPr>
                <w:rFonts w:ascii="Arial" w:hAnsi="Arial" w:cs="Arial"/>
                <w:sz w:val="20"/>
                <w:szCs w:val="20"/>
              </w:rPr>
            </w:pPr>
          </w:p>
        </w:tc>
        <w:tc>
          <w:tcPr>
            <w:tcW w:w="1134" w:type="dxa"/>
            <w:vAlign w:val="center"/>
          </w:tcPr>
          <w:p w:rsidR="00551DBC" w:rsidRPr="00E859D1" w:rsidRDefault="00E306F8" w:rsidP="00E859D1">
            <w:pPr>
              <w:pStyle w:val="Sinespaciado"/>
              <w:jc w:val="center"/>
              <w:rPr>
                <w:rFonts w:ascii="Arial" w:hAnsi="Arial" w:cs="Arial"/>
                <w:sz w:val="18"/>
                <w:szCs w:val="18"/>
              </w:rPr>
            </w:pPr>
            <w:r>
              <w:rPr>
                <w:rFonts w:ascii="Arial" w:hAnsi="Arial" w:cs="Arial"/>
                <w:sz w:val="18"/>
                <w:szCs w:val="18"/>
              </w:rPr>
              <w:t>T3TCA-001</w:t>
            </w:r>
          </w:p>
        </w:tc>
        <w:tc>
          <w:tcPr>
            <w:tcW w:w="1276" w:type="dxa"/>
            <w:vAlign w:val="center"/>
          </w:tcPr>
          <w:p w:rsidR="00551DBC" w:rsidRPr="00E859D1" w:rsidRDefault="00551DBC" w:rsidP="00054ED3">
            <w:pPr>
              <w:pStyle w:val="Sinespaciado"/>
              <w:jc w:val="center"/>
              <w:rPr>
                <w:rFonts w:ascii="Arial" w:hAnsi="Arial" w:cs="Arial"/>
                <w:sz w:val="18"/>
                <w:szCs w:val="18"/>
              </w:rPr>
            </w:pPr>
            <w:r>
              <w:rPr>
                <w:rFonts w:ascii="Arial" w:hAnsi="Arial" w:cs="Arial"/>
                <w:sz w:val="18"/>
                <w:szCs w:val="18"/>
              </w:rPr>
              <w:t>01</w:t>
            </w:r>
          </w:p>
        </w:tc>
        <w:tc>
          <w:tcPr>
            <w:tcW w:w="1417" w:type="dxa"/>
            <w:vAlign w:val="center"/>
          </w:tcPr>
          <w:p w:rsidR="00551DBC" w:rsidRPr="00E859D1" w:rsidRDefault="00551DBC" w:rsidP="00E859D1">
            <w:pPr>
              <w:pStyle w:val="Sinespaciado"/>
              <w:jc w:val="center"/>
              <w:rPr>
                <w:rFonts w:ascii="Arial" w:hAnsi="Arial" w:cs="Arial"/>
                <w:sz w:val="18"/>
                <w:szCs w:val="18"/>
              </w:rPr>
            </w:pPr>
            <w:r>
              <w:rPr>
                <w:rFonts w:ascii="Arial" w:hAnsi="Arial" w:cs="Arial"/>
                <w:sz w:val="18"/>
                <w:szCs w:val="18"/>
              </w:rPr>
              <w:t>S/ 1,813.00</w:t>
            </w:r>
          </w:p>
        </w:tc>
        <w:tc>
          <w:tcPr>
            <w:tcW w:w="1559" w:type="dxa"/>
            <w:vAlign w:val="center"/>
          </w:tcPr>
          <w:p w:rsidR="00551DBC" w:rsidRPr="00E859D1" w:rsidRDefault="00E306F8" w:rsidP="00E859D1">
            <w:pPr>
              <w:pStyle w:val="Sinespaciado"/>
              <w:jc w:val="center"/>
              <w:rPr>
                <w:rFonts w:ascii="Arial" w:hAnsi="Arial" w:cs="Arial"/>
                <w:sz w:val="18"/>
                <w:szCs w:val="18"/>
              </w:rPr>
            </w:pPr>
            <w:r w:rsidRPr="00E859D1">
              <w:rPr>
                <w:rFonts w:ascii="Arial" w:hAnsi="Arial" w:cs="Arial"/>
                <w:sz w:val="18"/>
                <w:szCs w:val="18"/>
              </w:rPr>
              <w:t>Unidad de Ingeniería Hospitalaria y Servicios</w:t>
            </w:r>
          </w:p>
        </w:tc>
        <w:tc>
          <w:tcPr>
            <w:tcW w:w="1418" w:type="dxa"/>
            <w:vAlign w:val="center"/>
          </w:tcPr>
          <w:p w:rsidR="00551DBC" w:rsidRPr="00E859D1" w:rsidRDefault="00E306F8" w:rsidP="004662DB">
            <w:pPr>
              <w:pStyle w:val="Sinespaciado"/>
              <w:jc w:val="center"/>
              <w:rPr>
                <w:rFonts w:ascii="Arial" w:hAnsi="Arial" w:cs="Arial"/>
                <w:sz w:val="18"/>
                <w:szCs w:val="18"/>
              </w:rPr>
            </w:pPr>
            <w:r w:rsidRPr="00E859D1">
              <w:rPr>
                <w:rFonts w:ascii="Arial" w:hAnsi="Arial" w:cs="Arial"/>
                <w:sz w:val="18"/>
                <w:szCs w:val="18"/>
              </w:rPr>
              <w:t>Red Asistencial Loreto</w:t>
            </w:r>
          </w:p>
        </w:tc>
      </w:tr>
      <w:tr w:rsidR="00ED4964" w:rsidRPr="00E859D1" w:rsidTr="008F5426">
        <w:trPr>
          <w:trHeight w:val="285"/>
        </w:trPr>
        <w:tc>
          <w:tcPr>
            <w:tcW w:w="3969" w:type="dxa"/>
            <w:gridSpan w:val="3"/>
            <w:vAlign w:val="center"/>
          </w:tcPr>
          <w:p w:rsidR="00ED4964" w:rsidRDefault="00ED4964" w:rsidP="00E859D1">
            <w:pPr>
              <w:pStyle w:val="Sinespaciado"/>
              <w:jc w:val="center"/>
              <w:rPr>
                <w:rFonts w:ascii="Arial" w:hAnsi="Arial" w:cs="Arial"/>
                <w:sz w:val="18"/>
                <w:szCs w:val="18"/>
              </w:rPr>
            </w:pPr>
            <w:r>
              <w:rPr>
                <w:rFonts w:ascii="Arial" w:hAnsi="Arial" w:cs="Arial"/>
                <w:sz w:val="18"/>
                <w:szCs w:val="18"/>
              </w:rPr>
              <w:t>Total</w:t>
            </w:r>
          </w:p>
        </w:tc>
        <w:tc>
          <w:tcPr>
            <w:tcW w:w="5670" w:type="dxa"/>
            <w:gridSpan w:val="4"/>
            <w:vAlign w:val="center"/>
          </w:tcPr>
          <w:p w:rsidR="00ED4964" w:rsidRPr="00E859D1" w:rsidRDefault="00ED4964" w:rsidP="00ED4964">
            <w:pPr>
              <w:pStyle w:val="Sinespaciado"/>
              <w:rPr>
                <w:rFonts w:ascii="Arial" w:hAnsi="Arial" w:cs="Arial"/>
                <w:sz w:val="18"/>
                <w:szCs w:val="18"/>
              </w:rPr>
            </w:pPr>
            <w:r>
              <w:rPr>
                <w:rFonts w:ascii="Arial" w:hAnsi="Arial" w:cs="Arial"/>
                <w:sz w:val="18"/>
                <w:szCs w:val="18"/>
              </w:rPr>
              <w:t xml:space="preserve">         01</w:t>
            </w:r>
          </w:p>
        </w:tc>
      </w:tr>
    </w:tbl>
    <w:p w:rsidR="00E25BF0" w:rsidRPr="00E859D1" w:rsidRDefault="00E25BF0" w:rsidP="00B907FF">
      <w:pPr>
        <w:pStyle w:val="Sinespaciado"/>
        <w:ind w:left="720"/>
        <w:rPr>
          <w:rFonts w:ascii="Arial" w:hAnsi="Arial" w:cs="Arial"/>
          <w:sz w:val="20"/>
          <w:szCs w:val="20"/>
        </w:rPr>
      </w:pPr>
    </w:p>
    <w:p w:rsidR="00B17488" w:rsidRPr="00E859D1" w:rsidRDefault="00B17488"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Dependencia, Unidad Orgánica y/o Área Solicitante</w:t>
      </w:r>
    </w:p>
    <w:p w:rsidR="007E4B97" w:rsidRPr="00E859D1" w:rsidRDefault="00571CA3" w:rsidP="007E4B97">
      <w:pPr>
        <w:pStyle w:val="Sinespaciado"/>
        <w:ind w:left="720"/>
        <w:rPr>
          <w:rFonts w:ascii="Arial" w:hAnsi="Arial" w:cs="Arial"/>
          <w:sz w:val="20"/>
          <w:szCs w:val="20"/>
        </w:rPr>
      </w:pPr>
      <w:r w:rsidRPr="00E859D1">
        <w:rPr>
          <w:rFonts w:ascii="Arial" w:hAnsi="Arial" w:cs="Arial"/>
          <w:sz w:val="20"/>
          <w:szCs w:val="20"/>
        </w:rPr>
        <w:t xml:space="preserve">Red Asistencial </w:t>
      </w:r>
      <w:r w:rsidR="00E60FFB" w:rsidRPr="00E859D1">
        <w:rPr>
          <w:rFonts w:ascii="Arial" w:hAnsi="Arial" w:cs="Arial"/>
          <w:sz w:val="20"/>
          <w:szCs w:val="20"/>
        </w:rPr>
        <w:t>Loreto</w:t>
      </w:r>
    </w:p>
    <w:p w:rsidR="007E4B97" w:rsidRPr="00E859D1" w:rsidRDefault="007E4B97" w:rsidP="007E4B97">
      <w:pPr>
        <w:pStyle w:val="Sinespaciado"/>
        <w:rPr>
          <w:rFonts w:ascii="Arial" w:hAnsi="Arial" w:cs="Arial"/>
          <w:sz w:val="20"/>
          <w:szCs w:val="20"/>
        </w:rPr>
      </w:pPr>
    </w:p>
    <w:p w:rsidR="003940BB" w:rsidRPr="00E859D1" w:rsidRDefault="003940BB"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Dependencia Encargada de realizar el proceso de contratación</w:t>
      </w:r>
    </w:p>
    <w:p w:rsidR="00893D41" w:rsidRPr="00E859D1" w:rsidRDefault="00571CA3" w:rsidP="00893D41">
      <w:pPr>
        <w:pStyle w:val="Sinespaciado"/>
        <w:ind w:left="720"/>
        <w:rPr>
          <w:rFonts w:ascii="Arial" w:hAnsi="Arial" w:cs="Arial"/>
          <w:sz w:val="20"/>
          <w:szCs w:val="20"/>
        </w:rPr>
      </w:pPr>
      <w:r w:rsidRPr="00E859D1">
        <w:rPr>
          <w:rFonts w:ascii="Arial" w:hAnsi="Arial" w:cs="Arial"/>
          <w:sz w:val="20"/>
          <w:szCs w:val="20"/>
        </w:rPr>
        <w:t>Unidad</w:t>
      </w:r>
      <w:r w:rsidR="00CC030D" w:rsidRPr="00E859D1">
        <w:rPr>
          <w:rFonts w:ascii="Arial" w:hAnsi="Arial" w:cs="Arial"/>
          <w:sz w:val="20"/>
          <w:szCs w:val="20"/>
        </w:rPr>
        <w:t xml:space="preserve"> de </w:t>
      </w:r>
      <w:r w:rsidR="005641D7" w:rsidRPr="00E859D1">
        <w:rPr>
          <w:rFonts w:ascii="Arial" w:hAnsi="Arial" w:cs="Arial"/>
          <w:sz w:val="20"/>
          <w:szCs w:val="20"/>
        </w:rPr>
        <w:t xml:space="preserve">Recursos Humanos </w:t>
      </w:r>
      <w:r w:rsidRPr="00E859D1">
        <w:rPr>
          <w:rFonts w:ascii="Arial" w:hAnsi="Arial" w:cs="Arial"/>
          <w:sz w:val="20"/>
          <w:szCs w:val="20"/>
        </w:rPr>
        <w:t xml:space="preserve">de la Red Asistencial </w:t>
      </w:r>
      <w:r w:rsidR="00E60FFB" w:rsidRPr="00E859D1">
        <w:rPr>
          <w:rFonts w:ascii="Arial" w:hAnsi="Arial" w:cs="Arial"/>
          <w:sz w:val="20"/>
          <w:szCs w:val="20"/>
        </w:rPr>
        <w:t>Loreto</w:t>
      </w:r>
      <w:r w:rsidR="00E306F8">
        <w:rPr>
          <w:rFonts w:ascii="Arial" w:hAnsi="Arial" w:cs="Arial"/>
          <w:sz w:val="20"/>
          <w:szCs w:val="20"/>
        </w:rPr>
        <w:t>.</w:t>
      </w:r>
    </w:p>
    <w:p w:rsidR="00F35934" w:rsidRPr="00E859D1" w:rsidRDefault="00F35934"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E859D1">
        <w:rPr>
          <w:rFonts w:ascii="Arial" w:hAnsi="Arial" w:cs="Arial"/>
          <w:b/>
          <w:sz w:val="20"/>
          <w:szCs w:val="20"/>
        </w:rPr>
        <w:t>Base Legal</w:t>
      </w:r>
    </w:p>
    <w:p w:rsidR="00ED4964" w:rsidRPr="00E859D1" w:rsidRDefault="00ED4964" w:rsidP="00ED4964">
      <w:pPr>
        <w:pStyle w:val="Sinespaciado"/>
        <w:ind w:left="720"/>
        <w:rPr>
          <w:rFonts w:ascii="Arial" w:hAnsi="Arial" w:cs="Arial"/>
          <w:b/>
          <w:sz w:val="20"/>
          <w:szCs w:val="20"/>
        </w:rPr>
      </w:pPr>
    </w:p>
    <w:p w:rsidR="00B907FF" w:rsidRPr="00E859D1" w:rsidRDefault="00ED4964"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E859D1">
        <w:rPr>
          <w:rFonts w:ascii="Arial" w:hAnsi="Arial" w:cs="Arial"/>
          <w:sz w:val="20"/>
          <w:szCs w:val="20"/>
        </w:rPr>
        <w:t>Nº 1029</w:t>
      </w:r>
      <w:r w:rsidR="00B7732F" w:rsidRPr="00E859D1">
        <w:rPr>
          <w:rFonts w:ascii="Arial" w:hAnsi="Arial" w:cs="Arial"/>
          <w:sz w:val="20"/>
          <w:szCs w:val="20"/>
        </w:rPr>
        <w:t>-</w:t>
      </w:r>
      <w:r w:rsidR="00B907FF" w:rsidRPr="00E859D1">
        <w:rPr>
          <w:rFonts w:ascii="Arial" w:hAnsi="Arial" w:cs="Arial"/>
          <w:sz w:val="20"/>
          <w:szCs w:val="20"/>
        </w:rPr>
        <w:t>GCGP-ESSALUD-2015, Directiva Nº 03-GCGP-ESSALUD-2015,</w:t>
      </w:r>
      <w:r w:rsidR="00487EA4" w:rsidRPr="00E859D1">
        <w:rPr>
          <w:rFonts w:ascii="Arial" w:hAnsi="Arial" w:cs="Arial"/>
          <w:sz w:val="20"/>
          <w:szCs w:val="20"/>
        </w:rPr>
        <w:t xml:space="preserve"> “</w:t>
      </w:r>
      <w:r w:rsidR="00B907FF" w:rsidRPr="00E859D1">
        <w:rPr>
          <w:rFonts w:ascii="Arial" w:hAnsi="Arial" w:cs="Arial"/>
          <w:sz w:val="20"/>
          <w:szCs w:val="20"/>
        </w:rPr>
        <w:t xml:space="preserve">Lineamientos que rigen la cobertura de servicios bajo el régimen especial de Contratación Administrativa de Servicios – CAS”. </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Ley Nº 29973 – Ley General d</w:t>
      </w:r>
      <w:r w:rsidR="00B7732F" w:rsidRPr="00E859D1">
        <w:rPr>
          <w:rFonts w:ascii="Arial" w:hAnsi="Arial" w:cs="Arial"/>
          <w:sz w:val="20"/>
          <w:szCs w:val="20"/>
        </w:rPr>
        <w:t>e la Personas con Discapacidad.</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Ley N° 23330-“Ley del Servicio Rural y Urbano Marginal de Salud-SERUMS” y su Reglamento (Decreto Supremo N° 005-97-SA)</w:t>
      </w:r>
      <w:r w:rsidR="00B7732F" w:rsidRPr="00E859D1">
        <w:rPr>
          <w:rFonts w:ascii="Arial" w:hAnsi="Arial" w:cs="Arial"/>
          <w:sz w:val="20"/>
          <w:szCs w:val="20"/>
        </w:rPr>
        <w:t>.</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 xml:space="preserve">Ley N° 27674 y su Reglamento que establece el acceso de Deportistas de Alto Nivel a la Administración Pública. </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E859D1" w:rsidRDefault="00B907FF" w:rsidP="00E17519">
      <w:pPr>
        <w:pStyle w:val="Sinespaciado"/>
        <w:numPr>
          <w:ilvl w:val="1"/>
          <w:numId w:val="2"/>
        </w:numPr>
        <w:ind w:left="993" w:hanging="284"/>
        <w:jc w:val="both"/>
        <w:rPr>
          <w:rFonts w:ascii="Arial" w:hAnsi="Arial" w:cs="Arial"/>
          <w:sz w:val="20"/>
          <w:szCs w:val="20"/>
        </w:rPr>
      </w:pPr>
      <w:r w:rsidRPr="00E859D1">
        <w:rPr>
          <w:rFonts w:ascii="Arial" w:hAnsi="Arial" w:cs="Arial"/>
          <w:sz w:val="20"/>
          <w:szCs w:val="20"/>
        </w:rPr>
        <w:t xml:space="preserve">Otras disposiciones que resulten aplicables al Contrato Administrativo de Servicios. </w:t>
      </w:r>
    </w:p>
    <w:p w:rsidR="00C54B90" w:rsidRDefault="00C54B90" w:rsidP="00B17488">
      <w:pPr>
        <w:pStyle w:val="Sinespaciado"/>
        <w:rPr>
          <w:rFonts w:ascii="Arial" w:hAnsi="Arial" w:cs="Arial"/>
          <w:sz w:val="20"/>
          <w:szCs w:val="20"/>
        </w:rPr>
      </w:pPr>
    </w:p>
    <w:p w:rsidR="00B14DF3" w:rsidRDefault="00B14DF3" w:rsidP="00B17488">
      <w:pPr>
        <w:pStyle w:val="Sinespaciado"/>
        <w:rPr>
          <w:rFonts w:ascii="Arial" w:hAnsi="Arial" w:cs="Arial"/>
          <w:sz w:val="20"/>
          <w:szCs w:val="20"/>
        </w:rPr>
      </w:pPr>
    </w:p>
    <w:p w:rsidR="00B14DF3" w:rsidRDefault="00B14DF3" w:rsidP="00B17488">
      <w:pPr>
        <w:pStyle w:val="Sinespaciado"/>
        <w:rPr>
          <w:rFonts w:ascii="Arial" w:hAnsi="Arial" w:cs="Arial"/>
          <w:sz w:val="20"/>
          <w:szCs w:val="20"/>
        </w:rPr>
      </w:pPr>
    </w:p>
    <w:p w:rsidR="00B14DF3" w:rsidRDefault="00B14DF3" w:rsidP="00B17488">
      <w:pPr>
        <w:pStyle w:val="Sinespaciado"/>
        <w:rPr>
          <w:rFonts w:ascii="Arial" w:hAnsi="Arial" w:cs="Arial"/>
          <w:sz w:val="20"/>
          <w:szCs w:val="20"/>
        </w:rPr>
      </w:pPr>
    </w:p>
    <w:p w:rsidR="00B14DF3" w:rsidRDefault="00B14DF3" w:rsidP="00B17488">
      <w:pPr>
        <w:pStyle w:val="Sinespaciado"/>
        <w:rPr>
          <w:rFonts w:ascii="Arial" w:hAnsi="Arial" w:cs="Arial"/>
          <w:sz w:val="20"/>
          <w:szCs w:val="20"/>
        </w:rPr>
      </w:pPr>
    </w:p>
    <w:p w:rsidR="00B14DF3" w:rsidRDefault="00B14DF3" w:rsidP="00B17488">
      <w:pPr>
        <w:pStyle w:val="Sinespaciado"/>
        <w:rPr>
          <w:rFonts w:ascii="Arial" w:hAnsi="Arial" w:cs="Arial"/>
          <w:sz w:val="20"/>
          <w:szCs w:val="20"/>
        </w:rPr>
      </w:pPr>
    </w:p>
    <w:p w:rsidR="00B14DF3" w:rsidRPr="00E859D1" w:rsidRDefault="00B14DF3" w:rsidP="00B17488">
      <w:pPr>
        <w:pStyle w:val="Sinespaciado"/>
        <w:rPr>
          <w:rFonts w:ascii="Arial" w:hAnsi="Arial" w:cs="Arial"/>
          <w:sz w:val="20"/>
          <w:szCs w:val="20"/>
        </w:rPr>
      </w:pPr>
    </w:p>
    <w:p w:rsidR="0095356E" w:rsidRPr="00E859D1"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PERFIL</w:t>
      </w:r>
      <w:r w:rsidR="0087024D" w:rsidRPr="00E859D1">
        <w:rPr>
          <w:rFonts w:ascii="Arial" w:hAnsi="Arial" w:cs="Arial"/>
          <w:b/>
          <w:sz w:val="20"/>
          <w:szCs w:val="20"/>
        </w:rPr>
        <w:t xml:space="preserve"> </w:t>
      </w:r>
      <w:r w:rsidRPr="00E859D1">
        <w:rPr>
          <w:rFonts w:ascii="Arial" w:hAnsi="Arial" w:cs="Arial"/>
          <w:b/>
          <w:sz w:val="20"/>
          <w:szCs w:val="20"/>
        </w:rPr>
        <w:t>DEL PUESTO</w:t>
      </w:r>
      <w:r w:rsidR="0087024D" w:rsidRPr="00E859D1">
        <w:rPr>
          <w:rFonts w:ascii="Arial" w:hAnsi="Arial" w:cs="Arial"/>
          <w:b/>
          <w:sz w:val="20"/>
          <w:szCs w:val="20"/>
        </w:rPr>
        <w:t xml:space="preserve"> </w:t>
      </w:r>
    </w:p>
    <w:p w:rsidR="00C77A1B" w:rsidRDefault="00535499" w:rsidP="00C77A1B">
      <w:pPr>
        <w:pStyle w:val="Textoindependiente"/>
        <w:spacing w:after="0"/>
        <w:ind w:left="1134" w:hanging="708"/>
        <w:jc w:val="both"/>
        <w:rPr>
          <w:rFonts w:ascii="Arial" w:hAnsi="Arial" w:cs="Arial"/>
          <w:b/>
          <w:bCs/>
          <w:sz w:val="16"/>
          <w:szCs w:val="16"/>
          <w:lang w:val="es-MX"/>
        </w:rPr>
      </w:pPr>
      <w:r w:rsidRPr="00E859D1">
        <w:rPr>
          <w:rFonts w:ascii="Arial" w:hAnsi="Arial" w:cs="Arial"/>
          <w:b/>
          <w:bCs/>
          <w:sz w:val="16"/>
          <w:szCs w:val="16"/>
          <w:lang w:val="es-MX"/>
        </w:rPr>
        <w:t xml:space="preserve"> </w:t>
      </w:r>
      <w:r w:rsidR="00176F90" w:rsidRPr="00E859D1">
        <w:rPr>
          <w:rFonts w:ascii="Arial" w:hAnsi="Arial" w:cs="Arial"/>
          <w:b/>
          <w:bCs/>
          <w:sz w:val="16"/>
          <w:szCs w:val="16"/>
          <w:lang w:val="es-MX"/>
        </w:rPr>
        <w:t xml:space="preserve">  </w:t>
      </w:r>
    </w:p>
    <w:p w:rsidR="00AE7047" w:rsidRPr="00C77A1B" w:rsidRDefault="00C77A1B" w:rsidP="00C77A1B">
      <w:pPr>
        <w:pStyle w:val="Textoindependiente"/>
        <w:spacing w:after="0"/>
        <w:ind w:left="448" w:hanging="22"/>
        <w:jc w:val="both"/>
        <w:rPr>
          <w:rFonts w:ascii="Arial" w:hAnsi="Arial" w:cs="Arial"/>
          <w:b/>
          <w:bCs/>
          <w:sz w:val="16"/>
          <w:szCs w:val="16"/>
          <w:lang w:val="es-MX"/>
        </w:rPr>
      </w:pPr>
      <w:r>
        <w:rPr>
          <w:rFonts w:ascii="Arial" w:hAnsi="Arial" w:cs="Arial"/>
          <w:b/>
        </w:rPr>
        <w:t xml:space="preserve">TECNICO </w:t>
      </w:r>
      <w:r w:rsidR="00AE7047" w:rsidRPr="00AE7047">
        <w:rPr>
          <w:rFonts w:ascii="Arial" w:hAnsi="Arial" w:cs="Arial"/>
          <w:b/>
        </w:rPr>
        <w:t>CALIFICADO</w:t>
      </w:r>
      <w:r>
        <w:rPr>
          <w:rFonts w:ascii="Arial" w:hAnsi="Arial" w:cs="Arial"/>
          <w:b/>
        </w:rPr>
        <w:t xml:space="preserve"> </w:t>
      </w:r>
      <w:r w:rsidRPr="00C77A1B">
        <w:rPr>
          <w:rFonts w:ascii="Arial" w:hAnsi="Arial" w:cs="Arial"/>
          <w:b/>
        </w:rPr>
        <w:t>(</w:t>
      </w:r>
      <w:r w:rsidRPr="00C77A1B">
        <w:rPr>
          <w:rFonts w:ascii="Arial" w:hAnsi="Arial" w:cs="Arial"/>
          <w:b/>
        </w:rPr>
        <w:t>T3TCA-001</w:t>
      </w:r>
      <w:r w:rsidRPr="00C77A1B">
        <w:rPr>
          <w:rFonts w:ascii="Arial" w:hAnsi="Arial" w:cs="Arial"/>
          <w:b/>
        </w:rPr>
        <w:t>)</w:t>
      </w:r>
      <w:r>
        <w:rPr>
          <w:rFonts w:ascii="Arial" w:hAnsi="Arial" w:cs="Arial"/>
          <w:b/>
        </w:rPr>
        <w:t xml:space="preserve">: </w:t>
      </w:r>
      <w:r w:rsidR="00B14DF3" w:rsidRPr="00C77A1B">
        <w:rPr>
          <w:rFonts w:ascii="Arial" w:hAnsi="Arial" w:cs="Arial"/>
          <w:b/>
        </w:rPr>
        <w:t>ELECTROMECANICA,</w:t>
      </w:r>
      <w:r w:rsidR="00B14DF3" w:rsidRPr="00C77A1B">
        <w:rPr>
          <w:rFonts w:ascii="Arial" w:hAnsi="Arial" w:cs="Arial"/>
          <w:b/>
        </w:rPr>
        <w:t xml:space="preserve"> </w:t>
      </w:r>
      <w:r w:rsidR="00B14DF3" w:rsidRPr="00C77A1B">
        <w:rPr>
          <w:rFonts w:ascii="Arial" w:hAnsi="Arial" w:cs="Arial"/>
          <w:b/>
        </w:rPr>
        <w:t>ELECTRICIDAD INDUSTRIAL,</w:t>
      </w:r>
      <w:r w:rsidRPr="00C77A1B">
        <w:rPr>
          <w:rFonts w:ascii="Arial" w:hAnsi="Arial" w:cs="Arial"/>
          <w:b/>
        </w:rPr>
        <w:t xml:space="preserve"> ELECTROTECNICA, MECANICA DE MANTENIMIENTO, MECANICA AUTOMOTRIZ, REFRIGERACIÓN Y AIRE ACONDICIONADO O RAMAS AFINES </w:t>
      </w:r>
    </w:p>
    <w:p w:rsidR="00AE7047" w:rsidRPr="00E859D1" w:rsidRDefault="00AE7047" w:rsidP="00AE7047">
      <w:pPr>
        <w:pStyle w:val="Sinespaciado"/>
        <w:ind w:left="426"/>
        <w:rPr>
          <w:rFonts w:ascii="Arial" w:hAnsi="Arial" w:cs="Arial"/>
          <w:b/>
          <w:sz w:val="20"/>
          <w:szCs w:val="20"/>
        </w:rPr>
      </w:pPr>
      <w:r>
        <w:rPr>
          <w:rFonts w:ascii="Arial" w:hAnsi="Arial" w:cs="Arial"/>
          <w:b/>
          <w:sz w:val="20"/>
          <w:szCs w:val="20"/>
        </w:rPr>
        <w:t xml:space="preserve"> </w:t>
      </w:r>
    </w:p>
    <w:tbl>
      <w:tblPr>
        <w:tblW w:w="8599"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259"/>
      </w:tblGrid>
      <w:tr w:rsidR="00AE7047" w:rsidRPr="00E859D1" w:rsidTr="00ED4964">
        <w:tc>
          <w:tcPr>
            <w:tcW w:w="2340" w:type="dxa"/>
            <w:shd w:val="clear" w:color="auto" w:fill="F2F2F2" w:themeFill="background1" w:themeFillShade="F2"/>
            <w:vAlign w:val="center"/>
          </w:tcPr>
          <w:p w:rsidR="00AE7047" w:rsidRPr="00E859D1" w:rsidRDefault="00AE7047" w:rsidP="00B355C9">
            <w:pPr>
              <w:jc w:val="center"/>
              <w:rPr>
                <w:rFonts w:ascii="Arial" w:hAnsi="Arial" w:cs="Arial"/>
                <w:b/>
                <w:sz w:val="18"/>
                <w:szCs w:val="18"/>
              </w:rPr>
            </w:pPr>
            <w:r w:rsidRPr="00E859D1">
              <w:rPr>
                <w:rFonts w:ascii="Arial" w:hAnsi="Arial" w:cs="Arial"/>
                <w:b/>
                <w:sz w:val="18"/>
                <w:szCs w:val="18"/>
              </w:rPr>
              <w:t>REQUISITOS</w:t>
            </w:r>
          </w:p>
          <w:p w:rsidR="00AE7047" w:rsidRPr="00E859D1" w:rsidRDefault="00AE7047" w:rsidP="00B355C9">
            <w:pPr>
              <w:jc w:val="center"/>
              <w:rPr>
                <w:rFonts w:ascii="Arial" w:hAnsi="Arial" w:cs="Arial"/>
                <w:b/>
                <w:sz w:val="18"/>
                <w:szCs w:val="18"/>
              </w:rPr>
            </w:pPr>
            <w:r w:rsidRPr="00E859D1">
              <w:rPr>
                <w:rFonts w:ascii="Arial" w:hAnsi="Arial" w:cs="Arial"/>
                <w:b/>
                <w:sz w:val="18"/>
                <w:szCs w:val="18"/>
              </w:rPr>
              <w:t>ESPECÍFICOS</w:t>
            </w:r>
          </w:p>
        </w:tc>
        <w:tc>
          <w:tcPr>
            <w:tcW w:w="6259" w:type="dxa"/>
            <w:shd w:val="clear" w:color="auto" w:fill="F2F2F2" w:themeFill="background1" w:themeFillShade="F2"/>
            <w:vAlign w:val="center"/>
          </w:tcPr>
          <w:p w:rsidR="00AE7047" w:rsidRPr="00E859D1" w:rsidRDefault="00AE7047" w:rsidP="00B355C9">
            <w:pPr>
              <w:jc w:val="center"/>
              <w:rPr>
                <w:rFonts w:ascii="Arial" w:hAnsi="Arial" w:cs="Arial"/>
                <w:b/>
                <w:sz w:val="18"/>
                <w:szCs w:val="18"/>
              </w:rPr>
            </w:pPr>
            <w:r w:rsidRPr="00E859D1">
              <w:rPr>
                <w:rFonts w:ascii="Arial" w:hAnsi="Arial" w:cs="Arial"/>
                <w:b/>
                <w:sz w:val="18"/>
                <w:szCs w:val="18"/>
              </w:rPr>
              <w:t>DETALLE</w:t>
            </w:r>
          </w:p>
        </w:tc>
      </w:tr>
      <w:tr w:rsidR="00AE7047" w:rsidRPr="00E859D1" w:rsidTr="00B355C9">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t>Formación General</w:t>
            </w:r>
          </w:p>
        </w:tc>
        <w:tc>
          <w:tcPr>
            <w:tcW w:w="6259" w:type="dxa"/>
          </w:tcPr>
          <w:p w:rsidR="00AE7047" w:rsidRPr="00360F9C" w:rsidRDefault="00AE7047" w:rsidP="00ED4964">
            <w:pPr>
              <w:numPr>
                <w:ilvl w:val="0"/>
                <w:numId w:val="24"/>
              </w:numPr>
              <w:tabs>
                <w:tab w:val="clear" w:pos="720"/>
                <w:tab w:val="num" w:pos="252"/>
                <w:tab w:val="num" w:pos="360"/>
              </w:tabs>
              <w:suppressAutoHyphens w:val="0"/>
              <w:ind w:left="252" w:hanging="252"/>
              <w:jc w:val="both"/>
              <w:rPr>
                <w:rFonts w:ascii="Arial" w:hAnsi="Arial" w:cs="Arial"/>
              </w:rPr>
            </w:pPr>
            <w:r w:rsidRPr="00360F9C">
              <w:rPr>
                <w:rFonts w:ascii="Arial" w:hAnsi="Arial" w:cs="Arial"/>
              </w:rPr>
              <w:t>Presentar copia simple de</w:t>
            </w:r>
            <w:r w:rsidR="00551DBC" w:rsidRPr="00360F9C">
              <w:rPr>
                <w:rFonts w:ascii="Arial" w:hAnsi="Arial" w:cs="Arial"/>
              </w:rPr>
              <w:t xml:space="preserve"> estudios Técnicos</w:t>
            </w:r>
            <w:r w:rsidR="008866B3" w:rsidRPr="00360F9C">
              <w:rPr>
                <w:rFonts w:ascii="Arial" w:hAnsi="Arial" w:cs="Arial"/>
              </w:rPr>
              <w:t xml:space="preserve"> completos en electricidad Industrial, electrotécnica, Mecánica de Mantenimiento, Mecánica Automotriz, Refrigeración y Aire Acondicionado o ramas afines realizados en Instituto Superior Tecnológico, SENATI y/o Cenecape. (</w:t>
            </w:r>
            <w:r w:rsidRPr="00360F9C">
              <w:rPr>
                <w:rFonts w:ascii="Arial" w:hAnsi="Arial" w:cs="Arial"/>
                <w:b/>
              </w:rPr>
              <w:t>Indispensable)</w:t>
            </w:r>
          </w:p>
        </w:tc>
      </w:tr>
      <w:tr w:rsidR="00AE7047" w:rsidRPr="00E859D1" w:rsidTr="00B355C9">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t>Experiencia Laboral</w:t>
            </w:r>
          </w:p>
        </w:tc>
        <w:tc>
          <w:tcPr>
            <w:tcW w:w="6259" w:type="dxa"/>
          </w:tcPr>
          <w:p w:rsidR="00AE7047" w:rsidRPr="00360F9C" w:rsidRDefault="00AE7047" w:rsidP="00ED4964">
            <w:pPr>
              <w:tabs>
                <w:tab w:val="num" w:pos="360"/>
              </w:tabs>
              <w:suppressAutoHyphens w:val="0"/>
              <w:ind w:left="252"/>
              <w:jc w:val="both"/>
              <w:rPr>
                <w:rFonts w:ascii="Arial" w:hAnsi="Arial" w:cs="Arial"/>
                <w:b/>
              </w:rPr>
            </w:pPr>
            <w:r w:rsidRPr="00360F9C">
              <w:rPr>
                <w:rFonts w:ascii="Arial" w:hAnsi="Arial" w:cs="Arial"/>
                <w:b/>
              </w:rPr>
              <w:t>EXPERIENCIA GENERAL:</w:t>
            </w:r>
          </w:p>
          <w:p w:rsidR="00AE7047" w:rsidRPr="00360F9C" w:rsidRDefault="00AE7047" w:rsidP="00C872B4">
            <w:pPr>
              <w:numPr>
                <w:ilvl w:val="0"/>
                <w:numId w:val="24"/>
              </w:numPr>
              <w:tabs>
                <w:tab w:val="clear" w:pos="720"/>
                <w:tab w:val="num" w:pos="252"/>
                <w:tab w:val="num" w:pos="360"/>
              </w:tabs>
              <w:suppressAutoHyphens w:val="0"/>
              <w:ind w:left="252" w:hanging="252"/>
              <w:jc w:val="both"/>
              <w:rPr>
                <w:rFonts w:ascii="Arial" w:hAnsi="Arial" w:cs="Arial"/>
              </w:rPr>
            </w:pPr>
            <w:r w:rsidRPr="00360F9C">
              <w:rPr>
                <w:rFonts w:ascii="Arial" w:hAnsi="Arial" w:cs="Arial"/>
              </w:rPr>
              <w:t xml:space="preserve">Acreditar experiencia laboral mínima de </w:t>
            </w:r>
            <w:r w:rsidR="008866B3" w:rsidRPr="00360F9C">
              <w:rPr>
                <w:rFonts w:ascii="Arial" w:hAnsi="Arial" w:cs="Arial"/>
              </w:rPr>
              <w:t>dos</w:t>
            </w:r>
            <w:r w:rsidRPr="00360F9C">
              <w:rPr>
                <w:rFonts w:ascii="Arial" w:hAnsi="Arial" w:cs="Arial"/>
              </w:rPr>
              <w:t xml:space="preserve"> (0</w:t>
            </w:r>
            <w:r w:rsidR="008866B3" w:rsidRPr="00360F9C">
              <w:rPr>
                <w:rFonts w:ascii="Arial" w:hAnsi="Arial" w:cs="Arial"/>
              </w:rPr>
              <w:t>2</w:t>
            </w:r>
            <w:r w:rsidRPr="00360F9C">
              <w:rPr>
                <w:rFonts w:ascii="Arial" w:hAnsi="Arial" w:cs="Arial"/>
              </w:rPr>
              <w:t xml:space="preserve">) años. </w:t>
            </w:r>
            <w:r w:rsidRPr="00360F9C">
              <w:rPr>
                <w:rFonts w:ascii="Arial" w:hAnsi="Arial" w:cs="Arial"/>
                <w:b/>
              </w:rPr>
              <w:t>(Indispensable)</w:t>
            </w:r>
          </w:p>
          <w:p w:rsidR="00AE7047" w:rsidRPr="00360F9C" w:rsidRDefault="00AE7047" w:rsidP="00ED4964">
            <w:pPr>
              <w:tabs>
                <w:tab w:val="num" w:pos="360"/>
              </w:tabs>
              <w:suppressAutoHyphens w:val="0"/>
              <w:ind w:left="252"/>
              <w:jc w:val="both"/>
              <w:rPr>
                <w:rFonts w:ascii="Arial" w:hAnsi="Arial" w:cs="Arial"/>
                <w:b/>
              </w:rPr>
            </w:pPr>
            <w:r w:rsidRPr="00360F9C">
              <w:rPr>
                <w:rFonts w:ascii="Arial" w:hAnsi="Arial" w:cs="Arial"/>
                <w:b/>
              </w:rPr>
              <w:lastRenderedPageBreak/>
              <w:t xml:space="preserve">EXPERIENCIA ESPECÍFICA: </w:t>
            </w:r>
          </w:p>
          <w:p w:rsidR="00AE7047" w:rsidRPr="00360F9C" w:rsidRDefault="00AE7047" w:rsidP="00ED4964">
            <w:pPr>
              <w:numPr>
                <w:ilvl w:val="0"/>
                <w:numId w:val="24"/>
              </w:numPr>
              <w:tabs>
                <w:tab w:val="clear" w:pos="720"/>
                <w:tab w:val="num" w:pos="252"/>
                <w:tab w:val="num" w:pos="360"/>
              </w:tabs>
              <w:suppressAutoHyphens w:val="0"/>
              <w:ind w:left="252" w:hanging="252"/>
              <w:jc w:val="both"/>
              <w:rPr>
                <w:rFonts w:ascii="Arial" w:hAnsi="Arial" w:cs="Arial"/>
                <w:b/>
              </w:rPr>
            </w:pPr>
            <w:r w:rsidRPr="00360F9C">
              <w:rPr>
                <w:rFonts w:ascii="Arial" w:hAnsi="Arial" w:cs="Arial"/>
              </w:rPr>
              <w:t xml:space="preserve">Acreditar experiencia laboral mínima de </w:t>
            </w:r>
            <w:r w:rsidR="008866B3" w:rsidRPr="00360F9C">
              <w:rPr>
                <w:rFonts w:ascii="Arial" w:hAnsi="Arial" w:cs="Arial"/>
              </w:rPr>
              <w:t>un</w:t>
            </w:r>
            <w:r w:rsidRPr="00360F9C">
              <w:rPr>
                <w:rFonts w:ascii="Arial" w:hAnsi="Arial" w:cs="Arial"/>
              </w:rPr>
              <w:t xml:space="preserve"> (0</w:t>
            </w:r>
            <w:r w:rsidR="008866B3" w:rsidRPr="00360F9C">
              <w:rPr>
                <w:rFonts w:ascii="Arial" w:hAnsi="Arial" w:cs="Arial"/>
              </w:rPr>
              <w:t>1</w:t>
            </w:r>
            <w:r w:rsidRPr="00360F9C">
              <w:rPr>
                <w:rFonts w:ascii="Arial" w:hAnsi="Arial" w:cs="Arial"/>
              </w:rPr>
              <w:t>) año en el desempeño de funciones afines al</w:t>
            </w:r>
            <w:r w:rsidR="008866B3" w:rsidRPr="00360F9C">
              <w:rPr>
                <w:rFonts w:ascii="Arial" w:hAnsi="Arial" w:cs="Arial"/>
              </w:rPr>
              <w:t xml:space="preserve"> </w:t>
            </w:r>
            <w:r w:rsidR="00FA0A71" w:rsidRPr="00360F9C">
              <w:rPr>
                <w:rFonts w:ascii="Arial" w:hAnsi="Arial" w:cs="Arial"/>
              </w:rPr>
              <w:t xml:space="preserve">puesto con posterioridad a la obtención de los estudios </w:t>
            </w:r>
            <w:r w:rsidR="00185300" w:rsidRPr="00360F9C">
              <w:rPr>
                <w:rFonts w:ascii="Arial" w:hAnsi="Arial" w:cs="Arial"/>
              </w:rPr>
              <w:t>técnicos</w:t>
            </w:r>
            <w:r w:rsidR="00ED4964" w:rsidRPr="00360F9C">
              <w:rPr>
                <w:rFonts w:ascii="Arial" w:hAnsi="Arial" w:cs="Arial"/>
              </w:rPr>
              <w:t xml:space="preserve">. </w:t>
            </w:r>
            <w:r w:rsidRPr="00360F9C">
              <w:rPr>
                <w:rFonts w:ascii="Arial" w:hAnsi="Arial" w:cs="Arial"/>
                <w:b/>
              </w:rPr>
              <w:t>(Indispensable)</w:t>
            </w:r>
          </w:p>
          <w:p w:rsidR="00AE7047" w:rsidRPr="00A02256" w:rsidRDefault="009F27D8" w:rsidP="00B2584A">
            <w:pPr>
              <w:numPr>
                <w:ilvl w:val="0"/>
                <w:numId w:val="15"/>
              </w:numPr>
              <w:tabs>
                <w:tab w:val="clear" w:pos="720"/>
              </w:tabs>
              <w:suppressAutoHyphens w:val="0"/>
              <w:ind w:left="252" w:hanging="240"/>
              <w:jc w:val="both"/>
              <w:rPr>
                <w:rFonts w:ascii="Arial" w:hAnsi="Arial" w:cs="Arial"/>
                <w:lang w:val="es-MX"/>
              </w:rPr>
            </w:pPr>
            <w:r w:rsidRPr="00A02256">
              <w:rPr>
                <w:rFonts w:ascii="Arial" w:hAnsi="Arial" w:cs="Arial"/>
                <w:color w:val="000000" w:themeColor="text1"/>
                <w:lang w:val="es-MX"/>
              </w:rPr>
              <w:t xml:space="preserve">De preferencia </w:t>
            </w:r>
            <w:r w:rsidR="00A02256">
              <w:rPr>
                <w:rFonts w:ascii="Arial" w:hAnsi="Arial" w:cs="Arial"/>
                <w:color w:val="000000" w:themeColor="text1"/>
                <w:lang w:val="es-MX"/>
              </w:rPr>
              <w:t>d</w:t>
            </w:r>
            <w:r w:rsidR="00AE7047" w:rsidRPr="00A02256">
              <w:rPr>
                <w:rFonts w:ascii="Arial" w:hAnsi="Arial" w:cs="Arial"/>
                <w:color w:val="000000" w:themeColor="text1"/>
                <w:lang w:val="es-MX"/>
              </w:rPr>
              <w:t xml:space="preserve">eberá tener experiencia en </w:t>
            </w:r>
            <w:r w:rsidR="00FA0A71" w:rsidRPr="00A02256">
              <w:rPr>
                <w:rFonts w:ascii="Arial" w:hAnsi="Arial" w:cs="Arial"/>
                <w:color w:val="000000" w:themeColor="text1"/>
                <w:lang w:val="es-MX"/>
              </w:rPr>
              <w:t xml:space="preserve">el desempeño de actividades de mantenimiento </w:t>
            </w:r>
            <w:r w:rsidR="00FA0A71" w:rsidRPr="00A02256">
              <w:rPr>
                <w:rFonts w:ascii="Arial" w:hAnsi="Arial" w:cs="Arial"/>
                <w:lang w:val="es-MX"/>
              </w:rPr>
              <w:t xml:space="preserve">y reparación de equipos </w:t>
            </w:r>
            <w:r w:rsidR="00185300" w:rsidRPr="00A02256">
              <w:rPr>
                <w:rFonts w:ascii="Arial" w:hAnsi="Arial" w:cs="Arial"/>
                <w:lang w:val="es-MX"/>
              </w:rPr>
              <w:t>eléctricos</w:t>
            </w:r>
            <w:r w:rsidR="00FA0A71" w:rsidRPr="00A02256">
              <w:rPr>
                <w:rFonts w:ascii="Arial" w:hAnsi="Arial" w:cs="Arial"/>
                <w:lang w:val="es-MX"/>
              </w:rPr>
              <w:t xml:space="preserve"> y electromecánicos o de vehículos de transporte </w:t>
            </w:r>
            <w:r w:rsidR="00185300" w:rsidRPr="00A02256">
              <w:rPr>
                <w:rFonts w:ascii="Arial" w:hAnsi="Arial" w:cs="Arial"/>
                <w:lang w:val="es-MX"/>
              </w:rPr>
              <w:t>y fluvial o de equipos de refrigeración y aire acondicionado</w:t>
            </w:r>
            <w:r w:rsidR="00A02256" w:rsidRPr="00A02256">
              <w:rPr>
                <w:rFonts w:ascii="Arial" w:hAnsi="Arial" w:cs="Arial"/>
                <w:b/>
                <w:lang w:val="es-MX"/>
              </w:rPr>
              <w:t>. (Deseable)</w:t>
            </w:r>
          </w:p>
          <w:p w:rsidR="00A02256" w:rsidRPr="00A02256" w:rsidRDefault="00A02256" w:rsidP="00A02256">
            <w:pPr>
              <w:suppressAutoHyphens w:val="0"/>
              <w:ind w:left="252"/>
              <w:jc w:val="both"/>
              <w:rPr>
                <w:rFonts w:ascii="Arial" w:hAnsi="Arial" w:cs="Arial"/>
                <w:lang w:val="es-MX"/>
              </w:rPr>
            </w:pPr>
          </w:p>
          <w:p w:rsidR="00AE7047" w:rsidRPr="00360F9C" w:rsidRDefault="00AE7047" w:rsidP="00ED4964">
            <w:pPr>
              <w:suppressAutoHyphens w:val="0"/>
              <w:ind w:left="254" w:firstLine="14"/>
              <w:jc w:val="both"/>
              <w:rPr>
                <w:rFonts w:ascii="Arial" w:hAnsi="Arial" w:cs="Arial"/>
                <w:b/>
                <w:lang w:val="es-MX"/>
              </w:rPr>
            </w:pPr>
            <w:r w:rsidRPr="00360F9C">
              <w:rPr>
                <w:rFonts w:ascii="Arial" w:hAnsi="Arial" w:cs="Arial"/>
                <w:b/>
                <w:lang w:val="es-MX"/>
              </w:rPr>
              <w:t>EXPERIENCIA EN EL SECTOR PUBLICO</w:t>
            </w:r>
            <w:r w:rsidR="00ED4964" w:rsidRPr="00360F9C">
              <w:rPr>
                <w:rFonts w:ascii="Arial" w:hAnsi="Arial" w:cs="Arial"/>
                <w:b/>
                <w:lang w:val="es-MX"/>
              </w:rPr>
              <w:t>:</w:t>
            </w:r>
          </w:p>
          <w:p w:rsidR="00AE7047" w:rsidRPr="00360F9C" w:rsidRDefault="00AE7047" w:rsidP="00ED4964">
            <w:pPr>
              <w:numPr>
                <w:ilvl w:val="0"/>
                <w:numId w:val="24"/>
              </w:numPr>
              <w:tabs>
                <w:tab w:val="clear" w:pos="720"/>
                <w:tab w:val="num" w:pos="252"/>
                <w:tab w:val="num" w:pos="360"/>
              </w:tabs>
              <w:suppressAutoHyphens w:val="0"/>
              <w:ind w:left="252" w:hanging="252"/>
              <w:jc w:val="both"/>
              <w:rPr>
                <w:rFonts w:ascii="Arial" w:hAnsi="Arial" w:cs="Arial"/>
                <w:b/>
              </w:rPr>
            </w:pPr>
            <w:r w:rsidRPr="00360F9C">
              <w:rPr>
                <w:rFonts w:ascii="Arial" w:hAnsi="Arial" w:cs="Arial"/>
              </w:rPr>
              <w:t>Un (01) año en el puesto vinculado a las funciones a desarrollar</w:t>
            </w:r>
            <w:r w:rsidR="00ED4964" w:rsidRPr="00360F9C">
              <w:rPr>
                <w:rFonts w:ascii="Arial" w:hAnsi="Arial" w:cs="Arial"/>
              </w:rPr>
              <w:t xml:space="preserve">. </w:t>
            </w:r>
            <w:r w:rsidR="00ED4964" w:rsidRPr="00360F9C">
              <w:rPr>
                <w:rFonts w:ascii="Arial" w:hAnsi="Arial" w:cs="Arial"/>
                <w:b/>
              </w:rPr>
              <w:t>(Indispensable)</w:t>
            </w:r>
          </w:p>
          <w:p w:rsidR="00AE7047" w:rsidRPr="00360F9C" w:rsidRDefault="00AE7047" w:rsidP="00B355C9">
            <w:pPr>
              <w:ind w:left="252"/>
              <w:jc w:val="both"/>
              <w:rPr>
                <w:rFonts w:ascii="Arial" w:hAnsi="Arial" w:cs="Arial"/>
              </w:rPr>
            </w:pPr>
          </w:p>
          <w:p w:rsidR="00AE7047" w:rsidRPr="00360F9C" w:rsidRDefault="00AE7047" w:rsidP="00B355C9">
            <w:pPr>
              <w:ind w:left="252"/>
              <w:jc w:val="both"/>
              <w:rPr>
                <w:rFonts w:ascii="Arial" w:hAnsi="Arial" w:cs="Arial"/>
                <w:lang w:val="es-MX"/>
              </w:rPr>
            </w:pPr>
            <w:r w:rsidRPr="00360F9C">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E7047" w:rsidRPr="00360F9C" w:rsidRDefault="00AE7047" w:rsidP="00B355C9">
            <w:pPr>
              <w:ind w:left="252"/>
              <w:jc w:val="both"/>
              <w:rPr>
                <w:rFonts w:ascii="Arial" w:hAnsi="Arial" w:cs="Arial"/>
                <w:highlight w:val="yellow"/>
                <w:lang w:val="es-MX"/>
              </w:rPr>
            </w:pPr>
            <w:r w:rsidRPr="00360F9C">
              <w:rPr>
                <w:rFonts w:ascii="Arial" w:hAnsi="Arial" w:cs="Arial"/>
              </w:rPr>
              <w:t>No se considerará como experiencia laboral: Trabajos Ad Honorem, en domicilio, ni Pasantías, ni Prácticas.</w:t>
            </w:r>
          </w:p>
        </w:tc>
      </w:tr>
      <w:tr w:rsidR="00AE7047" w:rsidRPr="00E859D1" w:rsidTr="00B355C9">
        <w:trPr>
          <w:trHeight w:val="345"/>
        </w:trPr>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lastRenderedPageBreak/>
              <w:t>Capacitación</w:t>
            </w:r>
          </w:p>
        </w:tc>
        <w:tc>
          <w:tcPr>
            <w:tcW w:w="6259" w:type="dxa"/>
          </w:tcPr>
          <w:p w:rsidR="00AE7047" w:rsidRPr="00360F9C" w:rsidRDefault="00AE7047" w:rsidP="00360F9C">
            <w:pPr>
              <w:numPr>
                <w:ilvl w:val="0"/>
                <w:numId w:val="22"/>
              </w:numPr>
              <w:tabs>
                <w:tab w:val="clear" w:pos="720"/>
                <w:tab w:val="num" w:pos="252"/>
              </w:tabs>
              <w:suppressAutoHyphens w:val="0"/>
              <w:autoSpaceDE w:val="0"/>
              <w:autoSpaceDN w:val="0"/>
              <w:adjustRightInd w:val="0"/>
              <w:ind w:left="252" w:hanging="252"/>
              <w:jc w:val="both"/>
              <w:rPr>
                <w:rFonts w:ascii="Arial" w:hAnsi="Arial" w:cs="Arial"/>
                <w:b/>
                <w:lang w:val="es-MX"/>
              </w:rPr>
            </w:pPr>
            <w:r w:rsidRPr="00360F9C">
              <w:rPr>
                <w:rFonts w:ascii="Arial" w:hAnsi="Arial" w:cs="Arial"/>
              </w:rPr>
              <w:t>Acreditar actividades de capacitación y/o actualización afín al puesto convocado, como mínimo de 51 horas o 03 créditos, realizadas a partir del año 201</w:t>
            </w:r>
            <w:r w:rsidR="00FE241C">
              <w:rPr>
                <w:rFonts w:ascii="Arial" w:hAnsi="Arial" w:cs="Arial"/>
              </w:rPr>
              <w:t>4</w:t>
            </w:r>
            <w:r w:rsidRPr="00360F9C">
              <w:rPr>
                <w:rFonts w:ascii="Arial" w:hAnsi="Arial" w:cs="Arial"/>
              </w:rPr>
              <w:t xml:space="preserve"> a la fecha. </w:t>
            </w:r>
            <w:r w:rsidRPr="00360F9C">
              <w:rPr>
                <w:rFonts w:ascii="Arial" w:hAnsi="Arial" w:cs="Arial"/>
                <w:b/>
              </w:rPr>
              <w:t>(Indispensable)</w:t>
            </w:r>
          </w:p>
        </w:tc>
      </w:tr>
      <w:tr w:rsidR="00AE7047" w:rsidRPr="00E859D1" w:rsidTr="00B355C9">
        <w:trPr>
          <w:trHeight w:val="308"/>
        </w:trPr>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t>Conocimientos complementarios para el cargo</w:t>
            </w:r>
          </w:p>
        </w:tc>
        <w:tc>
          <w:tcPr>
            <w:tcW w:w="6259" w:type="dxa"/>
          </w:tcPr>
          <w:p w:rsidR="00AE7047" w:rsidRPr="00360F9C" w:rsidRDefault="00AE7047" w:rsidP="00C521CA">
            <w:pPr>
              <w:numPr>
                <w:ilvl w:val="0"/>
                <w:numId w:val="23"/>
              </w:numPr>
              <w:tabs>
                <w:tab w:val="clear" w:pos="720"/>
              </w:tabs>
              <w:spacing w:line="252" w:lineRule="auto"/>
              <w:ind w:left="315" w:hanging="284"/>
              <w:jc w:val="both"/>
              <w:rPr>
                <w:rFonts w:ascii="Arial" w:hAnsi="Arial" w:cs="Arial"/>
              </w:rPr>
            </w:pPr>
            <w:r w:rsidRPr="00360F9C">
              <w:rPr>
                <w:rFonts w:ascii="Arial" w:hAnsi="Arial" w:cs="Arial"/>
              </w:rPr>
              <w:t xml:space="preserve">Manejo de Ofimática: Word, Excel, Power Point e Internet a nivel básico. </w:t>
            </w:r>
            <w:r w:rsidRPr="00360F9C">
              <w:rPr>
                <w:rFonts w:ascii="Arial" w:hAnsi="Arial" w:cs="Arial"/>
                <w:b/>
              </w:rPr>
              <w:t>(Indispensable)</w:t>
            </w:r>
          </w:p>
        </w:tc>
      </w:tr>
      <w:tr w:rsidR="00AE7047" w:rsidRPr="00E859D1" w:rsidTr="00B355C9">
        <w:trPr>
          <w:trHeight w:val="308"/>
        </w:trPr>
        <w:tc>
          <w:tcPr>
            <w:tcW w:w="2340" w:type="dxa"/>
            <w:vAlign w:val="center"/>
          </w:tcPr>
          <w:p w:rsidR="00AE7047" w:rsidRPr="00360F9C" w:rsidRDefault="00AE7047" w:rsidP="00B355C9">
            <w:pPr>
              <w:ind w:left="108"/>
              <w:jc w:val="center"/>
              <w:rPr>
                <w:rFonts w:ascii="Arial" w:hAnsi="Arial" w:cs="Arial"/>
                <w:b/>
              </w:rPr>
            </w:pPr>
            <w:r w:rsidRPr="00360F9C">
              <w:rPr>
                <w:rFonts w:ascii="Arial" w:hAnsi="Arial" w:cs="Arial"/>
                <w:b/>
              </w:rPr>
              <w:t>Habilidades o Competencias</w:t>
            </w:r>
          </w:p>
        </w:tc>
        <w:tc>
          <w:tcPr>
            <w:tcW w:w="6259" w:type="dxa"/>
          </w:tcPr>
          <w:p w:rsidR="008A0A48" w:rsidRPr="008A0A48" w:rsidRDefault="008A0A48" w:rsidP="00C521CA">
            <w:pPr>
              <w:suppressAutoHyphens w:val="0"/>
              <w:autoSpaceDE w:val="0"/>
              <w:autoSpaceDN w:val="0"/>
              <w:adjustRightInd w:val="0"/>
              <w:ind w:left="252"/>
              <w:jc w:val="both"/>
              <w:rPr>
                <w:rFonts w:ascii="Arial" w:hAnsi="Arial" w:cs="Arial"/>
              </w:rPr>
            </w:pPr>
            <w:r w:rsidRPr="00C521CA">
              <w:rPr>
                <w:rFonts w:ascii="Arial" w:hAnsi="Arial" w:cs="Arial"/>
                <w:b/>
              </w:rPr>
              <w:t>GENÉRICAS:</w:t>
            </w:r>
            <w:r w:rsidRPr="008A0A48">
              <w:rPr>
                <w:rFonts w:ascii="Arial" w:hAnsi="Arial" w:cs="Arial"/>
              </w:rPr>
              <w:t xml:space="preserve"> Actitud de servicio, ética e integridad, compromiso y responsabilidad, orientación a resultados, trabajo en equipo.</w:t>
            </w:r>
          </w:p>
          <w:p w:rsidR="00AE7047" w:rsidRPr="00360F9C" w:rsidRDefault="008A0A48" w:rsidP="00C521CA">
            <w:pPr>
              <w:suppressAutoHyphens w:val="0"/>
              <w:autoSpaceDE w:val="0"/>
              <w:autoSpaceDN w:val="0"/>
              <w:adjustRightInd w:val="0"/>
              <w:ind w:left="252"/>
              <w:jc w:val="both"/>
              <w:rPr>
                <w:rFonts w:ascii="Arial" w:hAnsi="Arial" w:cs="Arial"/>
              </w:rPr>
            </w:pPr>
            <w:r w:rsidRPr="00C521CA">
              <w:rPr>
                <w:rFonts w:ascii="Arial" w:hAnsi="Arial" w:cs="Arial"/>
                <w:b/>
              </w:rPr>
              <w:t>ESPECÍFICAS:</w:t>
            </w:r>
            <w:r w:rsidRPr="008A0A48">
              <w:rPr>
                <w:rFonts w:ascii="Arial" w:hAnsi="Arial" w:cs="Arial"/>
              </w:rPr>
              <w:t xml:space="preserve"> Pensamiento estratégico, comunicación efectiva, planificación y organización, capacidad de análisis y capacidad de respuesta al cambio.</w:t>
            </w:r>
          </w:p>
        </w:tc>
      </w:tr>
      <w:tr w:rsidR="00AE7047" w:rsidRPr="00E859D1" w:rsidTr="00B355C9">
        <w:trPr>
          <w:trHeight w:val="307"/>
        </w:trPr>
        <w:tc>
          <w:tcPr>
            <w:tcW w:w="2340" w:type="dxa"/>
            <w:vAlign w:val="center"/>
          </w:tcPr>
          <w:p w:rsidR="00AE7047" w:rsidRPr="00360F9C" w:rsidRDefault="00AE7047" w:rsidP="00B355C9">
            <w:pPr>
              <w:jc w:val="center"/>
              <w:rPr>
                <w:rFonts w:ascii="Arial" w:hAnsi="Arial" w:cs="Arial"/>
                <w:b/>
              </w:rPr>
            </w:pPr>
            <w:r w:rsidRPr="00360F9C">
              <w:rPr>
                <w:rFonts w:ascii="Arial" w:hAnsi="Arial" w:cs="Arial"/>
                <w:b/>
              </w:rPr>
              <w:t>Motivo de contratación</w:t>
            </w:r>
          </w:p>
        </w:tc>
        <w:tc>
          <w:tcPr>
            <w:tcW w:w="6259" w:type="dxa"/>
          </w:tcPr>
          <w:p w:rsidR="00AE7047" w:rsidRPr="00360F9C" w:rsidRDefault="00C521CA" w:rsidP="00057407">
            <w:pPr>
              <w:numPr>
                <w:ilvl w:val="0"/>
                <w:numId w:val="23"/>
              </w:numPr>
              <w:tabs>
                <w:tab w:val="clear" w:pos="720"/>
                <w:tab w:val="num" w:pos="252"/>
              </w:tabs>
              <w:suppressAutoHyphens w:val="0"/>
              <w:ind w:left="252" w:hanging="180"/>
              <w:jc w:val="both"/>
              <w:rPr>
                <w:rFonts w:ascii="Arial" w:hAnsi="Arial" w:cs="Arial"/>
              </w:rPr>
            </w:pPr>
            <w:r>
              <w:rPr>
                <w:rFonts w:ascii="Arial" w:hAnsi="Arial" w:cs="Arial"/>
              </w:rPr>
              <w:t xml:space="preserve">CAS </w:t>
            </w:r>
            <w:r w:rsidR="00057407">
              <w:rPr>
                <w:rFonts w:ascii="Arial" w:hAnsi="Arial" w:cs="Arial"/>
              </w:rPr>
              <w:t>por r</w:t>
            </w:r>
            <w:r>
              <w:rPr>
                <w:rFonts w:ascii="Arial" w:hAnsi="Arial" w:cs="Arial"/>
              </w:rPr>
              <w:t>eemplazo.</w:t>
            </w:r>
          </w:p>
        </w:tc>
      </w:tr>
    </w:tbl>
    <w:p w:rsidR="00AE7047" w:rsidRDefault="00AE7047" w:rsidP="00AE7047">
      <w:pPr>
        <w:pStyle w:val="Textoindependiente"/>
        <w:spacing w:after="0"/>
        <w:ind w:left="1134" w:hanging="708"/>
        <w:jc w:val="both"/>
        <w:rPr>
          <w:rFonts w:ascii="Arial" w:hAnsi="Arial" w:cs="Arial"/>
          <w:b/>
          <w:bCs/>
          <w:sz w:val="16"/>
          <w:szCs w:val="16"/>
          <w:lang w:val="es-MX"/>
        </w:rPr>
      </w:pPr>
      <w:r w:rsidRPr="00E859D1">
        <w:rPr>
          <w:rFonts w:ascii="Arial" w:hAnsi="Arial" w:cs="Arial"/>
          <w:b/>
          <w:bCs/>
          <w:sz w:val="16"/>
          <w:szCs w:val="16"/>
          <w:lang w:val="es-MX"/>
        </w:rPr>
        <w:t xml:space="preserve">   </w:t>
      </w:r>
    </w:p>
    <w:p w:rsidR="005F3D4E" w:rsidRPr="00E859D1" w:rsidRDefault="006B3EE2" w:rsidP="004E1596">
      <w:pPr>
        <w:pStyle w:val="Textoindependiente"/>
        <w:tabs>
          <w:tab w:val="left" w:pos="1418"/>
        </w:tabs>
        <w:spacing w:after="0"/>
        <w:ind w:left="434" w:hanging="8"/>
        <w:jc w:val="both"/>
        <w:rPr>
          <w:rFonts w:ascii="Arial" w:hAnsi="Arial" w:cs="Arial"/>
          <w:bCs/>
          <w:sz w:val="16"/>
          <w:szCs w:val="16"/>
          <w:lang w:val="es-MX"/>
        </w:rPr>
      </w:pPr>
      <w:r>
        <w:rPr>
          <w:rFonts w:ascii="Arial" w:hAnsi="Arial" w:cs="Arial"/>
          <w:b/>
          <w:bCs/>
          <w:sz w:val="16"/>
          <w:szCs w:val="16"/>
          <w:lang w:val="es-MX"/>
        </w:rPr>
        <w:t>N</w:t>
      </w:r>
      <w:r w:rsidR="004E1596">
        <w:rPr>
          <w:rFonts w:ascii="Arial" w:hAnsi="Arial" w:cs="Arial"/>
          <w:b/>
          <w:bCs/>
          <w:sz w:val="16"/>
          <w:szCs w:val="16"/>
          <w:lang w:val="es-MX"/>
        </w:rPr>
        <w:t xml:space="preserve">ota: </w:t>
      </w:r>
      <w:r w:rsidR="005F3D4E" w:rsidRPr="00E859D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F4218F">
        <w:rPr>
          <w:rFonts w:ascii="Arial" w:hAnsi="Arial" w:cs="Arial"/>
          <w:bCs/>
          <w:sz w:val="16"/>
          <w:szCs w:val="16"/>
          <w:lang w:val="es-MX"/>
        </w:rPr>
        <w:t xml:space="preserve"> </w:t>
      </w:r>
      <w:r w:rsidR="005F3D4E" w:rsidRPr="00E859D1">
        <w:rPr>
          <w:rFonts w:ascii="Arial" w:hAnsi="Arial" w:cs="Arial"/>
          <w:bCs/>
          <w:sz w:val="16"/>
          <w:szCs w:val="16"/>
          <w:lang w:val="es-MX"/>
        </w:rPr>
        <w:t xml:space="preserve">Para la contratación del postulante seleccionado, éste presentará la documentación original sustentatoria. </w:t>
      </w:r>
    </w:p>
    <w:p w:rsidR="007A0DE4" w:rsidRPr="00E859D1" w:rsidRDefault="007A0DE4" w:rsidP="00E233BA">
      <w:pPr>
        <w:pStyle w:val="Sinespaciado"/>
        <w:rPr>
          <w:rFonts w:ascii="Arial" w:hAnsi="Arial" w:cs="Arial"/>
          <w:sz w:val="20"/>
          <w:szCs w:val="20"/>
        </w:rPr>
      </w:pPr>
    </w:p>
    <w:p w:rsidR="0095356E" w:rsidRPr="003600E3" w:rsidRDefault="0095356E" w:rsidP="00B17488">
      <w:pPr>
        <w:pStyle w:val="Sinespaciado"/>
        <w:numPr>
          <w:ilvl w:val="0"/>
          <w:numId w:val="1"/>
        </w:numPr>
        <w:ind w:left="426" w:hanging="142"/>
        <w:rPr>
          <w:rFonts w:ascii="Arial" w:hAnsi="Arial" w:cs="Arial"/>
          <w:b/>
          <w:sz w:val="20"/>
          <w:szCs w:val="20"/>
        </w:rPr>
      </w:pPr>
      <w:r w:rsidRPr="003600E3">
        <w:rPr>
          <w:rFonts w:ascii="Arial" w:hAnsi="Arial" w:cs="Arial"/>
          <w:b/>
          <w:sz w:val="20"/>
          <w:szCs w:val="20"/>
        </w:rPr>
        <w:t>CARACTERÍSTICAS DE</w:t>
      </w:r>
      <w:r w:rsidR="0087024D" w:rsidRPr="003600E3">
        <w:rPr>
          <w:rFonts w:ascii="Arial" w:hAnsi="Arial" w:cs="Arial"/>
          <w:b/>
          <w:sz w:val="20"/>
          <w:szCs w:val="20"/>
        </w:rPr>
        <w:t xml:space="preserve"> </w:t>
      </w:r>
      <w:r w:rsidRPr="003600E3">
        <w:rPr>
          <w:rFonts w:ascii="Arial" w:hAnsi="Arial" w:cs="Arial"/>
          <w:b/>
          <w:sz w:val="20"/>
          <w:szCs w:val="20"/>
        </w:rPr>
        <w:t>L</w:t>
      </w:r>
      <w:r w:rsidR="0087024D" w:rsidRPr="003600E3">
        <w:rPr>
          <w:rFonts w:ascii="Arial" w:hAnsi="Arial" w:cs="Arial"/>
          <w:b/>
          <w:sz w:val="20"/>
          <w:szCs w:val="20"/>
        </w:rPr>
        <w:t>OS</w:t>
      </w:r>
      <w:r w:rsidRPr="003600E3">
        <w:rPr>
          <w:rFonts w:ascii="Arial" w:hAnsi="Arial" w:cs="Arial"/>
          <w:b/>
          <w:sz w:val="20"/>
          <w:szCs w:val="20"/>
        </w:rPr>
        <w:t xml:space="preserve"> PUESTO</w:t>
      </w:r>
      <w:r w:rsidR="0087024D" w:rsidRPr="003600E3">
        <w:rPr>
          <w:rFonts w:ascii="Arial" w:hAnsi="Arial" w:cs="Arial"/>
          <w:b/>
          <w:sz w:val="20"/>
          <w:szCs w:val="20"/>
        </w:rPr>
        <w:t>S</w:t>
      </w:r>
      <w:r w:rsidRPr="003600E3">
        <w:rPr>
          <w:rFonts w:ascii="Arial" w:hAnsi="Arial" w:cs="Arial"/>
          <w:b/>
          <w:sz w:val="20"/>
          <w:szCs w:val="20"/>
        </w:rPr>
        <w:t xml:space="preserve"> O</w:t>
      </w:r>
      <w:r w:rsidR="007A159D" w:rsidRPr="003600E3">
        <w:rPr>
          <w:rFonts w:ascii="Arial" w:hAnsi="Arial" w:cs="Arial"/>
          <w:b/>
          <w:sz w:val="20"/>
          <w:szCs w:val="20"/>
        </w:rPr>
        <w:t xml:space="preserve"> SERVICIOS</w:t>
      </w:r>
    </w:p>
    <w:p w:rsidR="007C3465" w:rsidRDefault="007C3465" w:rsidP="00207FE1">
      <w:pPr>
        <w:pStyle w:val="Estilo"/>
        <w:ind w:right="494"/>
        <w:jc w:val="both"/>
        <w:rPr>
          <w:color w:val="000000"/>
          <w:sz w:val="20"/>
          <w:szCs w:val="20"/>
          <w:lang w:val="es-ES_tradnl" w:bidi="he-IL"/>
        </w:rPr>
      </w:pPr>
    </w:p>
    <w:p w:rsidR="00F23FD8" w:rsidRPr="009F27D8" w:rsidRDefault="00F23FD8" w:rsidP="00207FE1">
      <w:pPr>
        <w:pStyle w:val="Estilo"/>
        <w:ind w:right="494"/>
        <w:jc w:val="both"/>
        <w:rPr>
          <w:b/>
          <w:sz w:val="20"/>
          <w:szCs w:val="20"/>
        </w:rPr>
      </w:pPr>
      <w:r w:rsidRPr="009F27D8">
        <w:rPr>
          <w:b/>
          <w:color w:val="000000"/>
          <w:sz w:val="20"/>
          <w:szCs w:val="20"/>
          <w:lang w:val="es-ES_tradnl" w:bidi="he-IL"/>
        </w:rPr>
        <w:t>TECNICO CALIFICADO (</w:t>
      </w:r>
      <w:r w:rsidR="008F5426">
        <w:rPr>
          <w:b/>
          <w:sz w:val="20"/>
          <w:szCs w:val="20"/>
        </w:rPr>
        <w:t>T3TCA-001</w:t>
      </w:r>
      <w:r w:rsidRPr="009F27D8">
        <w:rPr>
          <w:b/>
          <w:sz w:val="20"/>
          <w:szCs w:val="20"/>
        </w:rPr>
        <w:t>)</w:t>
      </w:r>
    </w:p>
    <w:p w:rsidR="00F23FD8" w:rsidRDefault="00C41410" w:rsidP="00207FE1">
      <w:pPr>
        <w:pStyle w:val="Estilo"/>
        <w:ind w:right="494"/>
        <w:jc w:val="both"/>
        <w:rPr>
          <w:sz w:val="18"/>
          <w:szCs w:val="18"/>
        </w:rPr>
      </w:pPr>
      <w:r>
        <w:rPr>
          <w:sz w:val="18"/>
          <w:szCs w:val="18"/>
        </w:rPr>
        <w:t>Principales funciones a desarrollar:</w:t>
      </w:r>
    </w:p>
    <w:p w:rsidR="00C41410" w:rsidRDefault="00C41410" w:rsidP="00C41410">
      <w:pPr>
        <w:jc w:val="both"/>
        <w:rPr>
          <w:rFonts w:ascii="Arial" w:hAnsi="Arial" w:cs="Arial"/>
        </w:rPr>
      </w:pPr>
    </w:p>
    <w:p w:rsidR="00C41410" w:rsidRPr="00F4218F" w:rsidRDefault="00C41410" w:rsidP="00F4218F">
      <w:pPr>
        <w:pStyle w:val="Prrafodelista"/>
        <w:numPr>
          <w:ilvl w:val="0"/>
          <w:numId w:val="33"/>
        </w:numPr>
        <w:suppressAutoHyphens w:val="0"/>
        <w:jc w:val="both"/>
        <w:rPr>
          <w:rFonts w:ascii="Arial" w:hAnsi="Arial" w:cs="Arial"/>
        </w:rPr>
      </w:pPr>
      <w:r w:rsidRPr="00F4218F">
        <w:rPr>
          <w:rFonts w:ascii="Arial" w:hAnsi="Arial" w:cs="Arial"/>
        </w:rPr>
        <w:t>Ejecutar actividades de revisión, registro, clarificación, codificación, actualización y seguimiento de la documentación que ingresa o egresa del área en el ámbito de responsabilidad.</w:t>
      </w:r>
    </w:p>
    <w:p w:rsidR="00C41410" w:rsidRDefault="00C41410" w:rsidP="00C41410">
      <w:pPr>
        <w:numPr>
          <w:ilvl w:val="0"/>
          <w:numId w:val="33"/>
        </w:numPr>
        <w:suppressAutoHyphens w:val="0"/>
        <w:jc w:val="both"/>
        <w:rPr>
          <w:rFonts w:ascii="Arial" w:hAnsi="Arial" w:cs="Arial"/>
        </w:rPr>
      </w:pPr>
      <w:r>
        <w:rPr>
          <w:rFonts w:ascii="Arial" w:hAnsi="Arial" w:cs="Arial"/>
        </w:rPr>
        <w:t>Participar en la formulación de normas y procedimientos correspondientes al sistema administrativo al cual el cargo está adscrito</w:t>
      </w:r>
    </w:p>
    <w:p w:rsidR="00C41410" w:rsidRDefault="00C41410" w:rsidP="00C41410">
      <w:pPr>
        <w:numPr>
          <w:ilvl w:val="0"/>
          <w:numId w:val="33"/>
        </w:numPr>
        <w:suppressAutoHyphens w:val="0"/>
        <w:jc w:val="both"/>
        <w:rPr>
          <w:rFonts w:ascii="Arial" w:hAnsi="Arial" w:cs="Arial"/>
        </w:rPr>
      </w:pPr>
      <w:r>
        <w:rPr>
          <w:rFonts w:ascii="Arial" w:hAnsi="Arial" w:cs="Arial"/>
        </w:rPr>
        <w:t>Reparación de mobiliarios y r</w:t>
      </w:r>
      <w:r w:rsidR="009F27D8">
        <w:rPr>
          <w:rFonts w:ascii="Arial" w:hAnsi="Arial" w:cs="Arial"/>
        </w:rPr>
        <w:t>eparación de sistema eléctrico.</w:t>
      </w:r>
    </w:p>
    <w:p w:rsidR="00C41410" w:rsidRDefault="00C41410" w:rsidP="00C41410">
      <w:pPr>
        <w:numPr>
          <w:ilvl w:val="0"/>
          <w:numId w:val="33"/>
        </w:numPr>
        <w:suppressAutoHyphens w:val="0"/>
        <w:jc w:val="both"/>
        <w:rPr>
          <w:rFonts w:ascii="Arial" w:hAnsi="Arial" w:cs="Arial"/>
        </w:rPr>
      </w:pPr>
      <w:r>
        <w:rPr>
          <w:rFonts w:ascii="Arial" w:hAnsi="Arial" w:cs="Arial"/>
        </w:rPr>
        <w:t>Redactar y preparar los proyectos de cartas, oficios, memorándum, resoluciones y otros documentos de acuerdo a indicaciones.</w:t>
      </w:r>
    </w:p>
    <w:p w:rsidR="00C41410" w:rsidRDefault="00C41410" w:rsidP="00C41410">
      <w:pPr>
        <w:numPr>
          <w:ilvl w:val="0"/>
          <w:numId w:val="33"/>
        </w:numPr>
        <w:suppressAutoHyphens w:val="0"/>
        <w:jc w:val="both"/>
        <w:rPr>
          <w:rFonts w:ascii="Arial" w:hAnsi="Arial" w:cs="Arial"/>
        </w:rPr>
      </w:pPr>
      <w:r>
        <w:rPr>
          <w:rFonts w:ascii="Arial" w:hAnsi="Arial" w:cs="Arial"/>
        </w:rPr>
        <w:t>Preparar reportes, cuadros, gráficos y resúmenes diversos solicitados.</w:t>
      </w:r>
    </w:p>
    <w:p w:rsidR="00C41410" w:rsidRDefault="00C41410" w:rsidP="00C41410">
      <w:pPr>
        <w:numPr>
          <w:ilvl w:val="0"/>
          <w:numId w:val="33"/>
        </w:numPr>
        <w:suppressAutoHyphens w:val="0"/>
        <w:jc w:val="both"/>
        <w:rPr>
          <w:rFonts w:ascii="Arial" w:hAnsi="Arial" w:cs="Arial"/>
        </w:rPr>
      </w:pPr>
      <w:r>
        <w:rPr>
          <w:rFonts w:ascii="Arial" w:hAnsi="Arial" w:cs="Arial"/>
        </w:rPr>
        <w:t>Absolver consulta técnico-administrativas del ámbito de competencia y emitir informe correspondiente.</w:t>
      </w:r>
    </w:p>
    <w:p w:rsidR="00C41410" w:rsidRDefault="00C41410" w:rsidP="00C41410">
      <w:pPr>
        <w:numPr>
          <w:ilvl w:val="0"/>
          <w:numId w:val="33"/>
        </w:numPr>
        <w:suppressAutoHyphens w:val="0"/>
        <w:jc w:val="both"/>
        <w:rPr>
          <w:rFonts w:ascii="Arial" w:hAnsi="Arial" w:cs="Arial"/>
        </w:rPr>
      </w:pPr>
      <w:r>
        <w:rPr>
          <w:rFonts w:ascii="Arial" w:hAnsi="Arial" w:cs="Arial"/>
        </w:rPr>
        <w:t>Participar en reuniones y comisiones de trabajo según indicaciones</w:t>
      </w:r>
    </w:p>
    <w:p w:rsidR="00C41410" w:rsidRDefault="00C41410" w:rsidP="00C41410">
      <w:pPr>
        <w:numPr>
          <w:ilvl w:val="0"/>
          <w:numId w:val="33"/>
        </w:numPr>
        <w:suppressAutoHyphens w:val="0"/>
        <w:jc w:val="both"/>
        <w:rPr>
          <w:rFonts w:ascii="Arial" w:hAnsi="Arial" w:cs="Arial"/>
        </w:rPr>
      </w:pPr>
      <w:r>
        <w:rPr>
          <w:rFonts w:ascii="Arial" w:hAnsi="Arial" w:cs="Arial"/>
        </w:rPr>
        <w:t>Participar en la implementación del sistema de control interno y la Gestión de Riesgos que correspondan en el ámbito de sus funciones e informar su cumplimento</w:t>
      </w:r>
    </w:p>
    <w:p w:rsidR="00C41410" w:rsidRDefault="00C41410" w:rsidP="00C41410">
      <w:pPr>
        <w:numPr>
          <w:ilvl w:val="0"/>
          <w:numId w:val="33"/>
        </w:numPr>
        <w:suppressAutoHyphens w:val="0"/>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rsidR="00C41410" w:rsidRDefault="00C41410" w:rsidP="00C41410">
      <w:pPr>
        <w:numPr>
          <w:ilvl w:val="0"/>
          <w:numId w:val="33"/>
        </w:numPr>
        <w:suppressAutoHyphens w:val="0"/>
        <w:jc w:val="both"/>
        <w:rPr>
          <w:rFonts w:ascii="Arial" w:hAnsi="Arial" w:cs="Arial"/>
        </w:rPr>
      </w:pPr>
      <w:r>
        <w:rPr>
          <w:rFonts w:ascii="Arial" w:hAnsi="Arial" w:cs="Arial"/>
        </w:rPr>
        <w:t>Mantener informado al jefe inmediato sobre las actividades que desarrolla.</w:t>
      </w:r>
    </w:p>
    <w:p w:rsidR="00C41410" w:rsidRDefault="00C41410" w:rsidP="00C41410">
      <w:pPr>
        <w:numPr>
          <w:ilvl w:val="0"/>
          <w:numId w:val="33"/>
        </w:numPr>
        <w:suppressAutoHyphens w:val="0"/>
        <w:jc w:val="both"/>
        <w:rPr>
          <w:rFonts w:ascii="Arial" w:hAnsi="Arial" w:cs="Arial"/>
        </w:rPr>
      </w:pPr>
      <w:r>
        <w:rPr>
          <w:rFonts w:ascii="Arial" w:hAnsi="Arial" w:cs="Arial"/>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C41410" w:rsidRDefault="00C41410" w:rsidP="00C41410">
      <w:pPr>
        <w:numPr>
          <w:ilvl w:val="0"/>
          <w:numId w:val="33"/>
        </w:numPr>
        <w:suppressAutoHyphens w:val="0"/>
        <w:jc w:val="both"/>
        <w:rPr>
          <w:rFonts w:ascii="Arial" w:hAnsi="Arial" w:cs="Arial"/>
        </w:rPr>
      </w:pPr>
      <w:r>
        <w:rPr>
          <w:rFonts w:ascii="Arial" w:hAnsi="Arial" w:cs="Arial"/>
        </w:rPr>
        <w:t>Velar por la seguridad, mantenimiento y operatividad de los bienes asignados para el cumplimiento de sus labores.</w:t>
      </w:r>
    </w:p>
    <w:p w:rsidR="00C41410" w:rsidRDefault="00C41410" w:rsidP="00C41410">
      <w:pPr>
        <w:numPr>
          <w:ilvl w:val="0"/>
          <w:numId w:val="33"/>
        </w:numPr>
        <w:suppressAutoHyphens w:val="0"/>
        <w:jc w:val="both"/>
        <w:rPr>
          <w:rFonts w:ascii="Arial" w:hAnsi="Arial" w:cs="Arial"/>
        </w:rPr>
      </w:pPr>
      <w:r>
        <w:rPr>
          <w:rFonts w:ascii="Arial" w:hAnsi="Arial" w:cs="Arial"/>
        </w:rPr>
        <w:t>Realizar otras funciones que le asigne el jefe inmediato, en el ámbito de su competencia</w:t>
      </w:r>
      <w:r w:rsidR="00D756AA">
        <w:rPr>
          <w:rFonts w:ascii="Arial" w:hAnsi="Arial" w:cs="Arial"/>
        </w:rPr>
        <w:t>.</w:t>
      </w:r>
    </w:p>
    <w:p w:rsidR="00F23FD8" w:rsidRPr="00E0090D" w:rsidRDefault="00F23FD8" w:rsidP="00207FE1">
      <w:pPr>
        <w:pStyle w:val="Estilo"/>
        <w:ind w:right="494"/>
        <w:jc w:val="both"/>
        <w:rPr>
          <w:color w:val="000000"/>
          <w:sz w:val="20"/>
          <w:szCs w:val="20"/>
          <w:lang w:val="es-ES_tradnl" w:bidi="he-IL"/>
        </w:rPr>
      </w:pPr>
    </w:p>
    <w:p w:rsidR="004E1596" w:rsidRPr="00CF0126" w:rsidRDefault="004E1596" w:rsidP="004E1596">
      <w:pPr>
        <w:pStyle w:val="Sinespaciado"/>
        <w:numPr>
          <w:ilvl w:val="0"/>
          <w:numId w:val="1"/>
        </w:numPr>
        <w:tabs>
          <w:tab w:val="left" w:pos="284"/>
        </w:tabs>
        <w:ind w:left="360" w:hanging="218"/>
        <w:rPr>
          <w:rFonts w:ascii="Arial" w:hAnsi="Arial" w:cs="Arial"/>
          <w:b/>
          <w:color w:val="000000"/>
          <w:sz w:val="20"/>
          <w:szCs w:val="20"/>
          <w:lang w:eastAsia="ar-SA"/>
        </w:rPr>
      </w:pPr>
      <w:r w:rsidRPr="00CF0126">
        <w:rPr>
          <w:rFonts w:ascii="Arial" w:hAnsi="Arial" w:cs="Arial"/>
          <w:b/>
          <w:color w:val="000000"/>
          <w:sz w:val="20"/>
          <w:szCs w:val="20"/>
        </w:rPr>
        <w:t>CONDICIONES ESENCIALES DEL CONTRATO</w:t>
      </w:r>
    </w:p>
    <w:p w:rsidR="004E1596" w:rsidRPr="00CF0126" w:rsidRDefault="004E1596" w:rsidP="004E1596">
      <w:pPr>
        <w:pStyle w:val="Sinespaciado"/>
        <w:rPr>
          <w:rFonts w:ascii="Arial" w:hAnsi="Arial" w:cs="Arial"/>
          <w:color w:val="000000"/>
          <w:sz w:val="20"/>
          <w:szCs w:val="20"/>
        </w:rPr>
      </w:pP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58"/>
        <w:gridCol w:w="5530"/>
      </w:tblGrid>
      <w:tr w:rsidR="004E1596" w:rsidRPr="00CF0126" w:rsidTr="000F1C38">
        <w:trPr>
          <w:trHeight w:val="352"/>
        </w:trPr>
        <w:tc>
          <w:tcPr>
            <w:tcW w:w="3258" w:type="dxa"/>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b/>
                <w:color w:val="000000"/>
                <w:sz w:val="20"/>
                <w:szCs w:val="20"/>
              </w:rPr>
              <w:t>CONDICIONES</w:t>
            </w:r>
          </w:p>
        </w:tc>
        <w:tc>
          <w:tcPr>
            <w:tcW w:w="5530" w:type="dxa"/>
            <w:tcBorders>
              <w:top w:val="single" w:sz="4" w:space="0" w:color="auto"/>
              <w:left w:val="single" w:sz="4" w:space="0" w:color="auto"/>
              <w:bottom w:val="single" w:sz="4" w:space="0" w:color="auto"/>
              <w:right w:val="single" w:sz="4" w:space="0" w:color="auto"/>
            </w:tcBorders>
            <w:shd w:val="clear" w:color="auto" w:fill="F2F2F2"/>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b/>
                <w:color w:val="000000"/>
                <w:sz w:val="20"/>
                <w:szCs w:val="20"/>
              </w:rPr>
              <w:t>DETALLE</w:t>
            </w:r>
          </w:p>
        </w:tc>
      </w:tr>
      <w:tr w:rsidR="004E1596" w:rsidRPr="00CF0126" w:rsidTr="000F1C38">
        <w:trPr>
          <w:trHeight w:val="257"/>
        </w:trPr>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Lugar de prestación del servicio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4E1596" w:rsidRPr="00CF0126" w:rsidRDefault="004E1596" w:rsidP="000F1C38">
            <w:pPr>
              <w:pStyle w:val="Sinespaciado"/>
              <w:suppressAutoHyphens/>
              <w:rPr>
                <w:rFonts w:ascii="Arial" w:hAnsi="Arial" w:cs="Arial"/>
                <w:color w:val="000000"/>
                <w:sz w:val="20"/>
                <w:szCs w:val="20"/>
              </w:rPr>
            </w:pPr>
            <w:r w:rsidRPr="00CF0126">
              <w:rPr>
                <w:rFonts w:ascii="Arial" w:hAnsi="Arial" w:cs="Arial"/>
                <w:color w:val="000000"/>
                <w:sz w:val="20"/>
                <w:szCs w:val="20"/>
              </w:rPr>
              <w:t xml:space="preserve">De acuerdo a lo especificado en el numeral </w:t>
            </w:r>
            <w:r w:rsidRPr="00CF0126">
              <w:rPr>
                <w:rFonts w:ascii="Arial" w:hAnsi="Arial" w:cs="Arial"/>
                <w:b/>
                <w:color w:val="000000"/>
                <w:sz w:val="20"/>
                <w:szCs w:val="20"/>
              </w:rPr>
              <w:t>1. Objeto de la convocatoria.</w:t>
            </w:r>
          </w:p>
        </w:tc>
      </w:tr>
      <w:tr w:rsidR="004E1596" w:rsidRPr="00CF0126" w:rsidTr="000F1C38">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Duración del contrato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4E1596" w:rsidRPr="00CF0126" w:rsidRDefault="004E1596" w:rsidP="000F1C38">
            <w:pPr>
              <w:pStyle w:val="Sinespaciado"/>
              <w:tabs>
                <w:tab w:val="left" w:pos="1163"/>
              </w:tabs>
              <w:suppressAutoHyphens/>
              <w:rPr>
                <w:rFonts w:ascii="Arial" w:hAnsi="Arial" w:cs="Arial"/>
                <w:color w:val="000000"/>
                <w:sz w:val="20"/>
                <w:szCs w:val="20"/>
              </w:rPr>
            </w:pPr>
            <w:r w:rsidRPr="00CF0126">
              <w:rPr>
                <w:rFonts w:ascii="Arial" w:hAnsi="Arial" w:cs="Arial"/>
                <w:color w:val="000000"/>
                <w:sz w:val="20"/>
                <w:szCs w:val="20"/>
              </w:rPr>
              <w:t xml:space="preserve">Inicio      </w:t>
            </w:r>
            <w:proofErr w:type="gramStart"/>
            <w:r w:rsidRPr="00CF0126">
              <w:rPr>
                <w:rFonts w:ascii="Arial" w:hAnsi="Arial" w:cs="Arial"/>
                <w:color w:val="000000"/>
                <w:sz w:val="20"/>
                <w:szCs w:val="20"/>
              </w:rPr>
              <w:t xml:space="preserve">  :</w:t>
            </w:r>
            <w:proofErr w:type="gramEnd"/>
            <w:r w:rsidRPr="00CF0126">
              <w:rPr>
                <w:rFonts w:ascii="Arial" w:hAnsi="Arial" w:cs="Arial"/>
                <w:color w:val="000000"/>
                <w:sz w:val="20"/>
                <w:szCs w:val="20"/>
              </w:rPr>
              <w:t xml:space="preserve"> </w:t>
            </w:r>
            <w:r w:rsidR="00650DE9">
              <w:rPr>
                <w:rFonts w:ascii="Arial" w:hAnsi="Arial" w:cs="Arial"/>
                <w:color w:val="000000"/>
                <w:sz w:val="20"/>
                <w:szCs w:val="20"/>
              </w:rPr>
              <w:t>Abril</w:t>
            </w:r>
            <w:r>
              <w:rPr>
                <w:rFonts w:ascii="Arial" w:hAnsi="Arial" w:cs="Arial"/>
                <w:color w:val="000000"/>
                <w:sz w:val="20"/>
                <w:szCs w:val="20"/>
              </w:rPr>
              <w:t xml:space="preserve"> del 2019</w:t>
            </w:r>
            <w:r w:rsidRPr="00CF0126">
              <w:rPr>
                <w:rFonts w:ascii="Arial" w:hAnsi="Arial" w:cs="Arial"/>
                <w:color w:val="000000"/>
                <w:sz w:val="20"/>
                <w:szCs w:val="20"/>
              </w:rPr>
              <w:t>.</w:t>
            </w:r>
          </w:p>
          <w:p w:rsidR="004E1596" w:rsidRPr="00CF0126" w:rsidRDefault="004E1596" w:rsidP="004E1596">
            <w:pPr>
              <w:pStyle w:val="Sinespaciado"/>
              <w:tabs>
                <w:tab w:val="left" w:pos="1304"/>
              </w:tabs>
              <w:suppressAutoHyphens/>
              <w:rPr>
                <w:rFonts w:ascii="Arial" w:hAnsi="Arial" w:cs="Arial"/>
                <w:color w:val="000000"/>
                <w:sz w:val="20"/>
                <w:szCs w:val="20"/>
              </w:rPr>
            </w:pPr>
            <w:r>
              <w:rPr>
                <w:rFonts w:ascii="Arial" w:hAnsi="Arial" w:cs="Arial"/>
                <w:color w:val="000000"/>
                <w:sz w:val="20"/>
                <w:szCs w:val="20"/>
              </w:rPr>
              <w:t xml:space="preserve">Término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30</w:t>
            </w:r>
            <w:r w:rsidRPr="00CF0126">
              <w:rPr>
                <w:rFonts w:ascii="Arial" w:hAnsi="Arial" w:cs="Arial"/>
                <w:color w:val="000000"/>
                <w:sz w:val="20"/>
                <w:szCs w:val="20"/>
              </w:rPr>
              <w:t xml:space="preserve"> de </w:t>
            </w:r>
            <w:r>
              <w:rPr>
                <w:rFonts w:ascii="Arial" w:hAnsi="Arial" w:cs="Arial"/>
                <w:color w:val="000000"/>
                <w:sz w:val="20"/>
                <w:szCs w:val="20"/>
              </w:rPr>
              <w:t>Abril del 2019.</w:t>
            </w:r>
            <w:r w:rsidRPr="00CF0126">
              <w:rPr>
                <w:rFonts w:ascii="Arial" w:hAnsi="Arial" w:cs="Arial"/>
                <w:color w:val="000000"/>
                <w:sz w:val="20"/>
                <w:szCs w:val="20"/>
              </w:rPr>
              <w:t xml:space="preserve"> (sujeto a renovación)</w:t>
            </w:r>
          </w:p>
        </w:tc>
      </w:tr>
      <w:tr w:rsidR="004E1596" w:rsidRPr="00CF0126" w:rsidTr="000F1C38">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Retribución mensual</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4E1596" w:rsidRPr="00CF0126" w:rsidRDefault="004E1596" w:rsidP="000F1C38">
            <w:pPr>
              <w:pStyle w:val="Sinespaciado"/>
              <w:suppressAutoHyphens/>
              <w:rPr>
                <w:rFonts w:ascii="Arial" w:hAnsi="Arial" w:cs="Arial"/>
                <w:color w:val="000000"/>
                <w:sz w:val="20"/>
                <w:szCs w:val="20"/>
              </w:rPr>
            </w:pPr>
            <w:r w:rsidRPr="00CF0126">
              <w:rPr>
                <w:rFonts w:ascii="Arial" w:hAnsi="Arial" w:cs="Arial"/>
                <w:color w:val="000000"/>
                <w:sz w:val="20"/>
                <w:szCs w:val="20"/>
              </w:rPr>
              <w:t xml:space="preserve">De acuerdo a lo especificado en el numeral </w:t>
            </w:r>
            <w:r w:rsidRPr="00CF0126">
              <w:rPr>
                <w:rFonts w:ascii="Arial" w:hAnsi="Arial" w:cs="Arial"/>
                <w:b/>
                <w:color w:val="000000"/>
                <w:sz w:val="20"/>
                <w:szCs w:val="20"/>
              </w:rPr>
              <w:t>1. Objeto de la convocatoria.</w:t>
            </w:r>
          </w:p>
        </w:tc>
      </w:tr>
      <w:tr w:rsidR="004E1596" w:rsidRPr="00CF0126" w:rsidTr="000F1C38">
        <w:trPr>
          <w:trHeight w:val="333"/>
        </w:trPr>
        <w:tc>
          <w:tcPr>
            <w:tcW w:w="325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4E1596" w:rsidRPr="00CF0126" w:rsidRDefault="004E1596" w:rsidP="000F1C38">
            <w:pPr>
              <w:pStyle w:val="Sinespaciado"/>
              <w:suppressAutoHyphens/>
              <w:jc w:val="center"/>
              <w:rPr>
                <w:rFonts w:ascii="Arial" w:hAnsi="Arial" w:cs="Arial"/>
                <w:color w:val="000000"/>
                <w:sz w:val="20"/>
                <w:szCs w:val="20"/>
              </w:rPr>
            </w:pPr>
            <w:r w:rsidRPr="00CF0126">
              <w:rPr>
                <w:rFonts w:ascii="Arial" w:hAnsi="Arial" w:cs="Arial"/>
                <w:color w:val="000000"/>
                <w:sz w:val="20"/>
                <w:szCs w:val="20"/>
              </w:rPr>
              <w:t>Otras condiciones del contrato</w:t>
            </w:r>
          </w:p>
        </w:tc>
        <w:tc>
          <w:tcPr>
            <w:tcW w:w="5530" w:type="dxa"/>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13" w:type="dxa"/>
            </w:tcMar>
            <w:vAlign w:val="center"/>
            <w:hideMark/>
          </w:tcPr>
          <w:p w:rsidR="004E1596" w:rsidRPr="00CF0126" w:rsidRDefault="004E1596" w:rsidP="000F1C38">
            <w:pPr>
              <w:pStyle w:val="Sinespaciado"/>
              <w:suppressAutoHyphens/>
              <w:rPr>
                <w:rFonts w:ascii="Arial" w:hAnsi="Arial" w:cs="Arial"/>
                <w:color w:val="000000"/>
                <w:sz w:val="20"/>
                <w:szCs w:val="20"/>
              </w:rPr>
            </w:pPr>
            <w:r w:rsidRPr="00CF0126">
              <w:rPr>
                <w:rFonts w:ascii="Arial" w:hAnsi="Arial" w:cs="Arial"/>
                <w:color w:val="000000"/>
                <w:sz w:val="20"/>
                <w:szCs w:val="20"/>
              </w:rPr>
              <w:t>Disponibilidad inmediata.</w:t>
            </w:r>
          </w:p>
        </w:tc>
      </w:tr>
    </w:tbl>
    <w:p w:rsidR="00F85B77" w:rsidRPr="00E859D1" w:rsidRDefault="00F85B77" w:rsidP="00DB0670">
      <w:pPr>
        <w:pStyle w:val="Sinespaciado"/>
        <w:rPr>
          <w:rFonts w:ascii="Arial" w:hAnsi="Arial" w:cs="Arial"/>
          <w:sz w:val="20"/>
          <w:szCs w:val="20"/>
        </w:rPr>
      </w:pPr>
    </w:p>
    <w:p w:rsidR="0095356E" w:rsidRPr="00E859D1" w:rsidRDefault="0095356E"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MODALIDAD DE POSTULACIÓN</w:t>
      </w:r>
    </w:p>
    <w:p w:rsidR="00B40300" w:rsidRPr="00E859D1" w:rsidRDefault="00B40300" w:rsidP="00B40300">
      <w:pPr>
        <w:pStyle w:val="Sinespaciado"/>
        <w:rPr>
          <w:rFonts w:ascii="Arial" w:hAnsi="Arial" w:cs="Arial"/>
          <w:sz w:val="20"/>
          <w:szCs w:val="20"/>
        </w:rPr>
      </w:pPr>
    </w:p>
    <w:p w:rsidR="00B40300" w:rsidRPr="00E859D1" w:rsidRDefault="00B40300" w:rsidP="00E01485">
      <w:pPr>
        <w:pStyle w:val="Sinespaciado"/>
        <w:ind w:left="426"/>
        <w:jc w:val="both"/>
        <w:rPr>
          <w:rFonts w:ascii="Arial" w:hAnsi="Arial" w:cs="Arial"/>
          <w:sz w:val="20"/>
          <w:szCs w:val="20"/>
        </w:rPr>
      </w:pPr>
      <w:r w:rsidRPr="00E859D1">
        <w:rPr>
          <w:rFonts w:ascii="Arial" w:hAnsi="Arial" w:cs="Arial"/>
          <w:sz w:val="20"/>
          <w:szCs w:val="20"/>
        </w:rPr>
        <w:t xml:space="preserve">Las personas interesadas en participar en el proceso que cumplan </w:t>
      </w:r>
      <w:r w:rsidR="00264505" w:rsidRPr="00E859D1">
        <w:rPr>
          <w:rFonts w:ascii="Arial" w:hAnsi="Arial" w:cs="Arial"/>
          <w:sz w:val="20"/>
          <w:szCs w:val="20"/>
        </w:rPr>
        <w:t>con los requisitos establecidos, deberán seguir los pasos siguientes:</w:t>
      </w:r>
    </w:p>
    <w:p w:rsidR="00264505" w:rsidRPr="00E859D1" w:rsidRDefault="00264505" w:rsidP="00E01485">
      <w:pPr>
        <w:pStyle w:val="Sinespaciado"/>
        <w:ind w:left="426"/>
        <w:jc w:val="both"/>
        <w:rPr>
          <w:rFonts w:ascii="Arial" w:hAnsi="Arial" w:cs="Arial"/>
          <w:sz w:val="20"/>
          <w:szCs w:val="20"/>
        </w:rPr>
      </w:pPr>
    </w:p>
    <w:p w:rsidR="00264505" w:rsidRPr="00E859D1" w:rsidRDefault="00264505"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 xml:space="preserve">Ingresar al link </w:t>
      </w:r>
      <w:hyperlink r:id="rId6" w:history="1">
        <w:r w:rsidRPr="00E859D1">
          <w:rPr>
            <w:rStyle w:val="Hipervnculo"/>
            <w:rFonts w:ascii="Arial" w:hAnsi="Arial" w:cs="Arial"/>
            <w:sz w:val="20"/>
            <w:szCs w:val="20"/>
          </w:rPr>
          <w:t>http://ww1.essalud.gob.pe/sisep/</w:t>
        </w:r>
      </w:hyperlink>
      <w:r w:rsidRPr="00E859D1">
        <w:rPr>
          <w:rFonts w:ascii="Arial" w:hAnsi="Arial" w:cs="Arial"/>
          <w:sz w:val="20"/>
          <w:szCs w:val="20"/>
        </w:rPr>
        <w:t xml:space="preserve"> y registrarse en el Sistema de Selección de Personal (SISEP). Culminado el registro, el sistema enviará al </w:t>
      </w:r>
      <w:r w:rsidR="00E01485" w:rsidRPr="00E859D1">
        <w:rPr>
          <w:rFonts w:ascii="Arial" w:hAnsi="Arial" w:cs="Arial"/>
          <w:sz w:val="20"/>
          <w:szCs w:val="20"/>
        </w:rPr>
        <w:t>correo</w:t>
      </w:r>
      <w:r w:rsidRPr="00E859D1">
        <w:rPr>
          <w:rFonts w:ascii="Arial" w:hAnsi="Arial" w:cs="Arial"/>
          <w:sz w:val="20"/>
          <w:szCs w:val="20"/>
        </w:rPr>
        <w:t xml:space="preserve"> electrónico consignado </w:t>
      </w:r>
      <w:r w:rsidR="00E01485" w:rsidRPr="00E859D1">
        <w:rPr>
          <w:rFonts w:ascii="Arial" w:hAnsi="Arial" w:cs="Arial"/>
          <w:sz w:val="20"/>
          <w:szCs w:val="20"/>
        </w:rPr>
        <w:t xml:space="preserve">por </w:t>
      </w:r>
      <w:r w:rsidRPr="00E859D1">
        <w:rPr>
          <w:rFonts w:ascii="Arial" w:hAnsi="Arial" w:cs="Arial"/>
          <w:sz w:val="20"/>
          <w:szCs w:val="20"/>
        </w:rPr>
        <w:t>el postulante el usuario y clave.</w:t>
      </w:r>
    </w:p>
    <w:p w:rsidR="004766EF" w:rsidRPr="00E859D1" w:rsidRDefault="004766EF" w:rsidP="004766EF">
      <w:pPr>
        <w:pStyle w:val="Sinespaciado"/>
        <w:ind w:left="709"/>
        <w:jc w:val="both"/>
        <w:rPr>
          <w:rFonts w:ascii="Arial" w:hAnsi="Arial" w:cs="Arial"/>
          <w:sz w:val="20"/>
          <w:szCs w:val="20"/>
        </w:rPr>
      </w:pPr>
    </w:p>
    <w:p w:rsidR="005C1572" w:rsidRPr="00E859D1" w:rsidRDefault="005C1572"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El postulante deberá ingresar al SISEP con su respectivo usuario y contraseña e iniciar su postu</w:t>
      </w:r>
      <w:r w:rsidR="00A2710E" w:rsidRPr="00E859D1">
        <w:rPr>
          <w:rFonts w:ascii="Arial" w:hAnsi="Arial" w:cs="Arial"/>
          <w:sz w:val="20"/>
          <w:szCs w:val="20"/>
        </w:rPr>
        <w:t>lación a las ofertas laborales de su interés registrando sus datos de experiencia y formación.</w:t>
      </w:r>
    </w:p>
    <w:p w:rsidR="00A2710E" w:rsidRPr="00E859D1" w:rsidRDefault="00A2710E" w:rsidP="00A2710E">
      <w:pPr>
        <w:pStyle w:val="Sinespaciado"/>
        <w:ind w:left="709"/>
        <w:jc w:val="both"/>
        <w:rPr>
          <w:rFonts w:ascii="Arial" w:hAnsi="Arial" w:cs="Arial"/>
          <w:sz w:val="20"/>
          <w:szCs w:val="20"/>
        </w:rPr>
      </w:pPr>
    </w:p>
    <w:p w:rsidR="00A2710E" w:rsidRPr="00E859D1" w:rsidRDefault="00A2710E" w:rsidP="00E17519">
      <w:pPr>
        <w:pStyle w:val="Sinespaciado"/>
        <w:numPr>
          <w:ilvl w:val="1"/>
          <w:numId w:val="3"/>
        </w:numPr>
        <w:ind w:left="709" w:hanging="283"/>
        <w:jc w:val="both"/>
        <w:rPr>
          <w:rFonts w:ascii="Arial" w:hAnsi="Arial" w:cs="Arial"/>
          <w:sz w:val="20"/>
          <w:szCs w:val="20"/>
        </w:rPr>
      </w:pPr>
      <w:r w:rsidRPr="00E859D1">
        <w:rPr>
          <w:rFonts w:ascii="Arial" w:hAnsi="Arial" w:cs="Arial"/>
          <w:sz w:val="20"/>
          <w:szCs w:val="20"/>
        </w:rPr>
        <w:t>De ser aceptada</w:t>
      </w:r>
      <w:r w:rsidR="00604E1F" w:rsidRPr="00E859D1">
        <w:rPr>
          <w:rFonts w:ascii="Arial" w:hAnsi="Arial" w:cs="Arial"/>
          <w:sz w:val="20"/>
          <w:szCs w:val="20"/>
        </w:rPr>
        <w:t xml:space="preserve"> la postulación, el sistema</w:t>
      </w:r>
      <w:r w:rsidR="009A290F" w:rsidRPr="00E859D1">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859D1" w:rsidRDefault="00531246" w:rsidP="00531246">
      <w:pPr>
        <w:pStyle w:val="Sinespaciado"/>
        <w:ind w:left="426"/>
        <w:jc w:val="both"/>
        <w:rPr>
          <w:rFonts w:ascii="Arial" w:hAnsi="Arial" w:cs="Arial"/>
          <w:sz w:val="20"/>
          <w:szCs w:val="20"/>
        </w:rPr>
      </w:pPr>
    </w:p>
    <w:p w:rsidR="00531246" w:rsidRPr="00E859D1" w:rsidRDefault="00531246" w:rsidP="00531246">
      <w:pPr>
        <w:pStyle w:val="Sinespaciado"/>
        <w:ind w:left="426"/>
        <w:jc w:val="both"/>
        <w:rPr>
          <w:rFonts w:ascii="Arial" w:hAnsi="Arial" w:cs="Arial"/>
          <w:sz w:val="20"/>
          <w:szCs w:val="20"/>
        </w:rPr>
      </w:pPr>
      <w:r w:rsidRPr="00E859D1">
        <w:rPr>
          <w:rFonts w:ascii="Arial" w:hAnsi="Arial" w:cs="Arial"/>
          <w:sz w:val="20"/>
          <w:szCs w:val="20"/>
        </w:rPr>
        <w:t>Cada postulante precalificado deberá imprimir los siguientes Formatos de Declaración Jurada que el sistema le envió automáticamente al postular:</w:t>
      </w:r>
    </w:p>
    <w:p w:rsidR="00531246" w:rsidRPr="00E859D1" w:rsidRDefault="00531246" w:rsidP="00531246">
      <w:pPr>
        <w:pStyle w:val="Sinespaciado"/>
        <w:ind w:left="426"/>
        <w:jc w:val="both"/>
        <w:rPr>
          <w:rFonts w:ascii="Arial" w:hAnsi="Arial" w:cs="Arial"/>
          <w:sz w:val="20"/>
          <w:szCs w:val="20"/>
        </w:rPr>
      </w:pP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Cumplimiento de Requisitos. </w:t>
      </w:r>
      <w:r w:rsidRPr="00E859D1">
        <w:rPr>
          <w:rFonts w:ascii="Arial" w:hAnsi="Arial" w:cs="Arial"/>
          <w:b/>
          <w:sz w:val="20"/>
          <w:szCs w:val="20"/>
        </w:rPr>
        <w:t>(Formato 1)</w:t>
      </w: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sobre Impedimento y Nepotismo </w:t>
      </w:r>
      <w:r w:rsidRPr="00E859D1">
        <w:rPr>
          <w:rFonts w:ascii="Arial" w:hAnsi="Arial" w:cs="Arial"/>
          <w:b/>
          <w:sz w:val="20"/>
          <w:szCs w:val="20"/>
        </w:rPr>
        <w:t>(Formato 2)</w:t>
      </w:r>
    </w:p>
    <w:p w:rsidR="00531246" w:rsidRPr="00E859D1" w:rsidRDefault="00531246"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Confidencialidad </w:t>
      </w:r>
      <w:r w:rsidR="00C57B31" w:rsidRPr="00E859D1">
        <w:rPr>
          <w:rFonts w:ascii="Arial" w:hAnsi="Arial" w:cs="Arial"/>
          <w:sz w:val="20"/>
          <w:szCs w:val="20"/>
        </w:rPr>
        <w:t xml:space="preserve">e Incompatibilidad </w:t>
      </w:r>
      <w:r w:rsidR="00C57B31" w:rsidRPr="00E859D1">
        <w:rPr>
          <w:rFonts w:ascii="Arial" w:hAnsi="Arial" w:cs="Arial"/>
          <w:b/>
          <w:sz w:val="20"/>
          <w:szCs w:val="20"/>
        </w:rPr>
        <w:t>(Formato 3)</w:t>
      </w:r>
    </w:p>
    <w:p w:rsidR="00C57B31" w:rsidRPr="00E859D1" w:rsidRDefault="00C57B31" w:rsidP="00E17519">
      <w:pPr>
        <w:pStyle w:val="Sinespaciado"/>
        <w:numPr>
          <w:ilvl w:val="0"/>
          <w:numId w:val="4"/>
        </w:numPr>
        <w:ind w:left="709" w:hanging="283"/>
        <w:jc w:val="both"/>
        <w:rPr>
          <w:rFonts w:ascii="Arial" w:hAnsi="Arial" w:cs="Arial"/>
          <w:sz w:val="20"/>
          <w:szCs w:val="20"/>
        </w:rPr>
      </w:pPr>
      <w:r w:rsidRPr="00E859D1">
        <w:rPr>
          <w:rFonts w:ascii="Arial" w:hAnsi="Arial" w:cs="Arial"/>
          <w:sz w:val="20"/>
          <w:szCs w:val="20"/>
        </w:rPr>
        <w:t xml:space="preserve">Declaración Jurada de no registrar antecedentes penales. </w:t>
      </w:r>
      <w:r w:rsidR="00483025" w:rsidRPr="00E859D1">
        <w:rPr>
          <w:rFonts w:ascii="Arial" w:hAnsi="Arial" w:cs="Arial"/>
          <w:b/>
          <w:sz w:val="20"/>
          <w:szCs w:val="20"/>
        </w:rPr>
        <w:t xml:space="preserve">(Formato </w:t>
      </w:r>
      <w:r w:rsidR="00DE3309" w:rsidRPr="00E859D1">
        <w:rPr>
          <w:rFonts w:ascii="Arial" w:hAnsi="Arial" w:cs="Arial"/>
          <w:b/>
          <w:sz w:val="20"/>
          <w:szCs w:val="20"/>
        </w:rPr>
        <w:t>5</w:t>
      </w:r>
      <w:r w:rsidR="00483025" w:rsidRPr="00E859D1">
        <w:rPr>
          <w:rFonts w:ascii="Arial" w:hAnsi="Arial" w:cs="Arial"/>
          <w:b/>
          <w:sz w:val="20"/>
          <w:szCs w:val="20"/>
        </w:rPr>
        <w:t>)</w:t>
      </w:r>
    </w:p>
    <w:p w:rsidR="00483025" w:rsidRPr="00E859D1" w:rsidRDefault="00483025" w:rsidP="00531246">
      <w:pPr>
        <w:pStyle w:val="Sinespaciado"/>
        <w:ind w:left="426"/>
        <w:jc w:val="both"/>
        <w:rPr>
          <w:rFonts w:ascii="Arial" w:hAnsi="Arial" w:cs="Arial"/>
          <w:sz w:val="20"/>
          <w:szCs w:val="20"/>
        </w:rPr>
      </w:pPr>
    </w:p>
    <w:p w:rsidR="00B40300" w:rsidRPr="00E859D1" w:rsidRDefault="00B36C61" w:rsidP="00B36C61">
      <w:pPr>
        <w:pStyle w:val="Sinespaciado"/>
        <w:ind w:left="426"/>
        <w:jc w:val="both"/>
        <w:rPr>
          <w:rFonts w:ascii="Arial" w:hAnsi="Arial" w:cs="Arial"/>
          <w:sz w:val="20"/>
          <w:szCs w:val="20"/>
        </w:rPr>
      </w:pPr>
      <w:r w:rsidRPr="00E859D1">
        <w:rPr>
          <w:rFonts w:ascii="Arial" w:hAnsi="Arial" w:cs="Arial"/>
          <w:sz w:val="20"/>
          <w:szCs w:val="20"/>
        </w:rPr>
        <w:t xml:space="preserve">La citada información deberá entregarse debidamente firmada y con la impresión dactilar correspondiente, conjuntamente </w:t>
      </w:r>
      <w:r w:rsidR="00396856" w:rsidRPr="00E859D1">
        <w:rPr>
          <w:rFonts w:ascii="Arial" w:hAnsi="Arial" w:cs="Arial"/>
          <w:sz w:val="20"/>
          <w:szCs w:val="20"/>
        </w:rPr>
        <w:t xml:space="preserve">con los </w:t>
      </w:r>
      <w:r w:rsidRPr="00E859D1">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E859D1" w:rsidRDefault="00B50583" w:rsidP="00B36C61">
      <w:pPr>
        <w:pStyle w:val="Sinespaciado"/>
        <w:ind w:left="426"/>
        <w:jc w:val="both"/>
        <w:rPr>
          <w:rFonts w:ascii="Arial" w:hAnsi="Arial" w:cs="Arial"/>
          <w:sz w:val="20"/>
          <w:szCs w:val="20"/>
        </w:rPr>
      </w:pPr>
    </w:p>
    <w:p w:rsidR="00B50583" w:rsidRPr="00E859D1" w:rsidRDefault="00B50583" w:rsidP="00B36C61">
      <w:pPr>
        <w:pStyle w:val="Sinespaciado"/>
        <w:ind w:left="426"/>
        <w:jc w:val="both"/>
        <w:rPr>
          <w:rFonts w:ascii="Arial" w:hAnsi="Arial" w:cs="Arial"/>
          <w:sz w:val="20"/>
          <w:szCs w:val="20"/>
        </w:rPr>
      </w:pPr>
      <w:r w:rsidRPr="00E859D1">
        <w:rPr>
          <w:rFonts w:ascii="Arial" w:hAnsi="Arial" w:cs="Arial"/>
          <w:b/>
          <w:sz w:val="20"/>
          <w:szCs w:val="20"/>
        </w:rPr>
        <w:t>Nota:</w:t>
      </w:r>
      <w:r w:rsidRPr="00E859D1">
        <w:rPr>
          <w:rFonts w:ascii="Arial" w:hAnsi="Arial" w:cs="Arial"/>
          <w:sz w:val="20"/>
          <w:szCs w:val="20"/>
        </w:rPr>
        <w:t xml:space="preserve"> </w:t>
      </w:r>
      <w:r w:rsidR="00D2667C" w:rsidRPr="00E859D1">
        <w:rPr>
          <w:rFonts w:ascii="Arial" w:hAnsi="Arial" w:cs="Arial"/>
          <w:sz w:val="20"/>
          <w:szCs w:val="20"/>
        </w:rPr>
        <w:t xml:space="preserve">De manera previa a la postulación respectiva, los interesados deberán revisar la información indicada en las </w:t>
      </w:r>
      <w:r w:rsidR="00D2667C" w:rsidRPr="00E859D1">
        <w:rPr>
          <w:rFonts w:ascii="Arial" w:hAnsi="Arial" w:cs="Arial"/>
          <w:b/>
          <w:sz w:val="20"/>
          <w:szCs w:val="20"/>
        </w:rPr>
        <w:t>“consideraciones que deberá tener en cuenta para postular a los procesos de selección”</w:t>
      </w:r>
      <w:r w:rsidR="00D2667C" w:rsidRPr="00E859D1">
        <w:rPr>
          <w:rFonts w:ascii="Arial" w:hAnsi="Arial" w:cs="Arial"/>
          <w:sz w:val="20"/>
          <w:szCs w:val="20"/>
        </w:rPr>
        <w:t xml:space="preserve"> e “</w:t>
      </w:r>
      <w:r w:rsidR="00D2667C" w:rsidRPr="00E859D1">
        <w:rPr>
          <w:rFonts w:ascii="Arial" w:hAnsi="Arial" w:cs="Arial"/>
          <w:b/>
          <w:sz w:val="20"/>
          <w:szCs w:val="20"/>
        </w:rPr>
        <w:t xml:space="preserve">información </w:t>
      </w:r>
      <w:r w:rsidR="000A733A" w:rsidRPr="00E859D1">
        <w:rPr>
          <w:rFonts w:ascii="Arial" w:hAnsi="Arial" w:cs="Arial"/>
          <w:b/>
          <w:sz w:val="20"/>
          <w:szCs w:val="20"/>
        </w:rPr>
        <w:t>e instrucciones para participar en los procesos de selección para la contratación administrativa de servicios (CAS)”</w:t>
      </w:r>
      <w:r w:rsidR="004D3326" w:rsidRPr="00E859D1">
        <w:rPr>
          <w:rFonts w:ascii="Arial" w:hAnsi="Arial" w:cs="Arial"/>
          <w:sz w:val="20"/>
          <w:szCs w:val="20"/>
        </w:rPr>
        <w:t xml:space="preserve">, </w:t>
      </w:r>
      <w:r w:rsidR="0094093F" w:rsidRPr="00E859D1">
        <w:rPr>
          <w:rFonts w:ascii="Arial" w:hAnsi="Arial" w:cs="Arial"/>
          <w:sz w:val="20"/>
          <w:szCs w:val="20"/>
        </w:rPr>
        <w:t xml:space="preserve">que se encuentra ubicada en la ruta </w:t>
      </w:r>
      <w:hyperlink r:id="rId7" w:history="1">
        <w:r w:rsidR="0094093F" w:rsidRPr="00E859D1">
          <w:rPr>
            <w:rStyle w:val="Hipervnculo"/>
            <w:rFonts w:ascii="Arial" w:hAnsi="Arial" w:cs="Arial"/>
            <w:sz w:val="20"/>
            <w:szCs w:val="20"/>
          </w:rPr>
          <w:t>http://convocatorias.essalud.gob.pe</w:t>
        </w:r>
      </w:hyperlink>
      <w:r w:rsidR="0094093F" w:rsidRPr="00E859D1">
        <w:rPr>
          <w:rFonts w:ascii="Arial" w:hAnsi="Arial" w:cs="Arial"/>
          <w:sz w:val="20"/>
          <w:szCs w:val="20"/>
        </w:rPr>
        <w:t xml:space="preserve"> </w:t>
      </w:r>
    </w:p>
    <w:p w:rsidR="00B40300" w:rsidRPr="00E859D1" w:rsidRDefault="00B40300" w:rsidP="00B40300">
      <w:pPr>
        <w:pStyle w:val="Sinespaciado"/>
        <w:rPr>
          <w:rFonts w:ascii="Arial" w:hAnsi="Arial" w:cs="Arial"/>
          <w:sz w:val="20"/>
          <w:szCs w:val="20"/>
        </w:rPr>
      </w:pPr>
    </w:p>
    <w:p w:rsidR="0095356E" w:rsidRPr="00E859D1" w:rsidRDefault="00286EE9" w:rsidP="00B17488">
      <w:pPr>
        <w:pStyle w:val="Sinespaciado"/>
        <w:numPr>
          <w:ilvl w:val="0"/>
          <w:numId w:val="1"/>
        </w:numPr>
        <w:ind w:left="426" w:hanging="142"/>
        <w:rPr>
          <w:rFonts w:ascii="Arial" w:hAnsi="Arial" w:cs="Arial"/>
          <w:b/>
          <w:sz w:val="20"/>
          <w:szCs w:val="20"/>
        </w:rPr>
      </w:pPr>
      <w:r w:rsidRPr="00E859D1">
        <w:rPr>
          <w:rFonts w:ascii="Arial" w:hAnsi="Arial" w:cs="Arial"/>
          <w:b/>
          <w:sz w:val="20"/>
          <w:szCs w:val="20"/>
        </w:rPr>
        <w:t>CRONOGRAMA Y ETAPAS DEL PROCESO</w:t>
      </w:r>
    </w:p>
    <w:p w:rsidR="00A76D64" w:rsidRDefault="00A76D64" w:rsidP="00A76D64">
      <w:pPr>
        <w:tabs>
          <w:tab w:val="left" w:pos="851"/>
        </w:tabs>
        <w:suppressAutoHyphens w:val="0"/>
        <w:jc w:val="both"/>
        <w:rPr>
          <w:rFonts w:ascii="Arial" w:hAnsi="Arial" w:cs="Arial"/>
          <w:sz w:val="16"/>
          <w:szCs w:val="16"/>
        </w:rPr>
      </w:pPr>
    </w:p>
    <w:tbl>
      <w:tblPr>
        <w:tblW w:w="86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47"/>
        <w:gridCol w:w="3090"/>
        <w:gridCol w:w="1871"/>
      </w:tblGrid>
      <w:tr w:rsidR="00A76D64" w:rsidRPr="00F40ED1" w:rsidTr="009F27D8">
        <w:trPr>
          <w:trHeight w:val="470"/>
        </w:trPr>
        <w:tc>
          <w:tcPr>
            <w:tcW w:w="3714" w:type="dxa"/>
            <w:gridSpan w:val="2"/>
            <w:shd w:val="clear" w:color="auto" w:fill="F2F2F2" w:themeFill="background1" w:themeFillShade="F2"/>
            <w:vAlign w:val="center"/>
          </w:tcPr>
          <w:p w:rsidR="00A76D64" w:rsidRPr="009F27D8" w:rsidRDefault="00A76D64" w:rsidP="00C317AF">
            <w:pPr>
              <w:jc w:val="center"/>
              <w:rPr>
                <w:rFonts w:ascii="Arial" w:hAnsi="Arial" w:cs="Arial"/>
                <w:b/>
                <w:lang w:val="es-MX"/>
              </w:rPr>
            </w:pPr>
            <w:r w:rsidRPr="009F27D8">
              <w:rPr>
                <w:rFonts w:ascii="Arial" w:hAnsi="Arial" w:cs="Arial"/>
                <w:b/>
                <w:lang w:val="es-MX"/>
              </w:rPr>
              <w:t>ETAPAS DEL PROCESO</w:t>
            </w:r>
          </w:p>
        </w:tc>
        <w:tc>
          <w:tcPr>
            <w:tcW w:w="3090" w:type="dxa"/>
            <w:shd w:val="clear" w:color="auto" w:fill="F2F2F2" w:themeFill="background1" w:themeFillShade="F2"/>
            <w:vAlign w:val="center"/>
          </w:tcPr>
          <w:p w:rsidR="00A76D64" w:rsidRPr="009F27D8" w:rsidRDefault="00A76D64" w:rsidP="00C317AF">
            <w:pPr>
              <w:jc w:val="center"/>
              <w:rPr>
                <w:rFonts w:ascii="Arial" w:hAnsi="Arial" w:cs="Arial"/>
                <w:lang w:val="es-MX"/>
              </w:rPr>
            </w:pPr>
            <w:r w:rsidRPr="009F27D8">
              <w:rPr>
                <w:rFonts w:ascii="Arial" w:hAnsi="Arial" w:cs="Arial"/>
                <w:b/>
                <w:lang w:val="es-MX"/>
              </w:rPr>
              <w:t>FECHA Y HORA</w:t>
            </w:r>
          </w:p>
        </w:tc>
        <w:tc>
          <w:tcPr>
            <w:tcW w:w="1871" w:type="dxa"/>
            <w:shd w:val="clear" w:color="auto" w:fill="F2F2F2" w:themeFill="background1" w:themeFillShade="F2"/>
            <w:vAlign w:val="center"/>
          </w:tcPr>
          <w:p w:rsidR="00A76D64" w:rsidRPr="009F27D8" w:rsidRDefault="00A76D64" w:rsidP="00C317AF">
            <w:pPr>
              <w:jc w:val="center"/>
              <w:rPr>
                <w:rFonts w:ascii="Arial" w:hAnsi="Arial" w:cs="Arial"/>
                <w:b/>
                <w:lang w:val="es-MX"/>
              </w:rPr>
            </w:pPr>
            <w:r w:rsidRPr="009F27D8">
              <w:rPr>
                <w:rFonts w:ascii="Arial" w:hAnsi="Arial" w:cs="Arial"/>
                <w:b/>
                <w:lang w:val="es-MX"/>
              </w:rPr>
              <w:t>AREA RESPONSABLE</w:t>
            </w:r>
          </w:p>
        </w:tc>
      </w:tr>
      <w:tr w:rsidR="00A76D64" w:rsidRPr="00F40ED1" w:rsidTr="009F27D8">
        <w:trPr>
          <w:trHeight w:val="367"/>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 xml:space="preserve">Aprobación de Convocatoria </w:t>
            </w:r>
          </w:p>
        </w:tc>
        <w:tc>
          <w:tcPr>
            <w:tcW w:w="3090" w:type="dxa"/>
            <w:vAlign w:val="center"/>
          </w:tcPr>
          <w:p w:rsidR="00A76D64" w:rsidRPr="00F40ED1" w:rsidRDefault="00A76D64" w:rsidP="00C521CA">
            <w:pPr>
              <w:jc w:val="center"/>
              <w:rPr>
                <w:rFonts w:ascii="Arial" w:hAnsi="Arial" w:cs="Arial"/>
                <w:sz w:val="18"/>
                <w:szCs w:val="18"/>
                <w:lang w:val="es-MX"/>
              </w:rPr>
            </w:pPr>
            <w:r>
              <w:rPr>
                <w:rFonts w:ascii="Arial" w:hAnsi="Arial" w:cs="Arial"/>
                <w:sz w:val="18"/>
                <w:szCs w:val="18"/>
                <w:lang w:val="es-MX"/>
              </w:rPr>
              <w:t>0</w:t>
            </w:r>
            <w:r w:rsidR="00C521CA">
              <w:rPr>
                <w:rFonts w:ascii="Arial" w:hAnsi="Arial" w:cs="Arial"/>
                <w:sz w:val="18"/>
                <w:szCs w:val="18"/>
                <w:lang w:val="es-MX"/>
              </w:rPr>
              <w:t>5</w:t>
            </w:r>
            <w:r>
              <w:rPr>
                <w:rFonts w:ascii="Arial" w:hAnsi="Arial" w:cs="Arial"/>
                <w:sz w:val="18"/>
                <w:szCs w:val="18"/>
                <w:lang w:val="es-MX"/>
              </w:rPr>
              <w:t xml:space="preserve"> de </w:t>
            </w:r>
            <w:r w:rsidR="00C521CA">
              <w:rPr>
                <w:rFonts w:ascii="Arial" w:hAnsi="Arial" w:cs="Arial"/>
                <w:sz w:val="18"/>
                <w:szCs w:val="18"/>
                <w:lang w:val="es-MX"/>
              </w:rPr>
              <w:t>m</w:t>
            </w:r>
            <w:r>
              <w:rPr>
                <w:rFonts w:ascii="Arial" w:hAnsi="Arial" w:cs="Arial"/>
                <w:sz w:val="18"/>
                <w:szCs w:val="18"/>
                <w:lang w:val="es-MX"/>
              </w:rPr>
              <w:t>arzo del 2019</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SGGI</w:t>
            </w:r>
          </w:p>
        </w:tc>
      </w:tr>
      <w:tr w:rsidR="00A76D64" w:rsidRPr="00F40ED1" w:rsidTr="009F27D8">
        <w:trPr>
          <w:trHeight w:val="255"/>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2</w:t>
            </w:r>
          </w:p>
        </w:tc>
        <w:tc>
          <w:tcPr>
            <w:tcW w:w="3147" w:type="dxa"/>
            <w:vAlign w:val="center"/>
          </w:tcPr>
          <w:p w:rsidR="00A76D64" w:rsidRPr="00F40ED1" w:rsidRDefault="00A76D64" w:rsidP="00C317AF">
            <w:pPr>
              <w:jc w:val="both"/>
              <w:rPr>
                <w:rFonts w:ascii="Arial" w:hAnsi="Arial" w:cs="Arial"/>
                <w:color w:val="000000"/>
                <w:sz w:val="18"/>
                <w:szCs w:val="18"/>
                <w:lang w:val="es-PE" w:eastAsia="es-PE"/>
              </w:rPr>
            </w:pPr>
            <w:r w:rsidRPr="00F40ED1">
              <w:rPr>
                <w:rFonts w:ascii="Arial" w:hAnsi="Arial" w:cs="Arial"/>
                <w:color w:val="000000"/>
                <w:sz w:val="18"/>
                <w:szCs w:val="18"/>
                <w:lang w:val="es-PE" w:eastAsia="es-PE"/>
              </w:rPr>
              <w:t>Publicación de la Convocatoria en el Servicio Nacional del Empleo</w:t>
            </w:r>
          </w:p>
        </w:tc>
        <w:tc>
          <w:tcPr>
            <w:tcW w:w="3090" w:type="dxa"/>
            <w:vAlign w:val="center"/>
          </w:tcPr>
          <w:p w:rsidR="00A76D64" w:rsidRPr="00F40ED1" w:rsidRDefault="00A76D64" w:rsidP="00C317AF">
            <w:pPr>
              <w:jc w:val="center"/>
              <w:rPr>
                <w:rFonts w:ascii="Arial" w:hAnsi="Arial" w:cs="Arial"/>
                <w:color w:val="000000"/>
                <w:sz w:val="18"/>
                <w:szCs w:val="18"/>
                <w:lang w:val="es-PE" w:eastAsia="es-PE"/>
              </w:rPr>
            </w:pPr>
            <w:r w:rsidRPr="00F40ED1">
              <w:rPr>
                <w:rFonts w:ascii="Arial" w:hAnsi="Arial" w:cs="Arial"/>
                <w:color w:val="000000"/>
                <w:sz w:val="18"/>
                <w:szCs w:val="18"/>
                <w:lang w:val="es-PE" w:eastAsia="es-PE"/>
              </w:rPr>
              <w:t>10 días anteriores a la convocatoria</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SGGI – GCTIC</w:t>
            </w:r>
          </w:p>
        </w:tc>
      </w:tr>
      <w:tr w:rsidR="00A76D64" w:rsidRPr="00F40ED1" w:rsidTr="009F27D8">
        <w:trPr>
          <w:trHeight w:val="397"/>
        </w:trPr>
        <w:tc>
          <w:tcPr>
            <w:tcW w:w="3714" w:type="dxa"/>
            <w:gridSpan w:val="2"/>
            <w:shd w:val="clear" w:color="auto" w:fill="F2F2F2" w:themeFill="background1" w:themeFillShade="F2"/>
            <w:vAlign w:val="center"/>
          </w:tcPr>
          <w:p w:rsidR="00A76D64" w:rsidRPr="009F27D8" w:rsidRDefault="00A76D64" w:rsidP="00C317AF">
            <w:pPr>
              <w:jc w:val="both"/>
              <w:rPr>
                <w:rFonts w:ascii="Arial" w:hAnsi="Arial" w:cs="Arial"/>
                <w:lang w:val="es-MX"/>
              </w:rPr>
            </w:pPr>
            <w:r w:rsidRPr="009F27D8">
              <w:rPr>
                <w:rFonts w:ascii="Arial" w:hAnsi="Arial" w:cs="Arial"/>
                <w:b/>
                <w:lang w:val="es-MX"/>
              </w:rPr>
              <w:t>CONVOCATORIA</w:t>
            </w:r>
          </w:p>
        </w:tc>
        <w:tc>
          <w:tcPr>
            <w:tcW w:w="4961" w:type="dxa"/>
            <w:gridSpan w:val="2"/>
            <w:shd w:val="clear" w:color="auto" w:fill="F2F2F2" w:themeFill="background1" w:themeFillShade="F2"/>
            <w:vAlign w:val="center"/>
          </w:tcPr>
          <w:p w:rsidR="00A76D64" w:rsidRPr="00F40ED1" w:rsidRDefault="00A76D64" w:rsidP="00C317AF">
            <w:pPr>
              <w:jc w:val="both"/>
              <w:rPr>
                <w:rFonts w:ascii="Arial" w:hAnsi="Arial" w:cs="Arial"/>
                <w:sz w:val="18"/>
                <w:szCs w:val="18"/>
                <w:lang w:val="es-MX"/>
              </w:rPr>
            </w:pP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3</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Publicación en la página Web institucional y marquesinas informativas</w:t>
            </w:r>
          </w:p>
        </w:tc>
        <w:tc>
          <w:tcPr>
            <w:tcW w:w="3090" w:type="dxa"/>
            <w:vAlign w:val="center"/>
          </w:tcPr>
          <w:p w:rsidR="00A76D64" w:rsidRPr="00F40ED1" w:rsidRDefault="00C521CA" w:rsidP="00A76D64">
            <w:pPr>
              <w:jc w:val="center"/>
              <w:rPr>
                <w:rFonts w:ascii="Arial" w:hAnsi="Arial" w:cs="Arial"/>
                <w:sz w:val="18"/>
                <w:szCs w:val="18"/>
                <w:lang w:val="es-MX"/>
              </w:rPr>
            </w:pPr>
            <w:r>
              <w:rPr>
                <w:rFonts w:ascii="Arial" w:hAnsi="Arial" w:cs="Arial"/>
                <w:sz w:val="18"/>
                <w:szCs w:val="18"/>
                <w:lang w:val="es-MX"/>
              </w:rPr>
              <w:t>20</w:t>
            </w:r>
            <w:r w:rsidR="00A76D64">
              <w:rPr>
                <w:rFonts w:ascii="Arial" w:hAnsi="Arial" w:cs="Arial"/>
                <w:sz w:val="18"/>
                <w:szCs w:val="18"/>
                <w:lang w:val="es-MX"/>
              </w:rPr>
              <w:t xml:space="preserve"> de marzo del 2019</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SGGI – GCTIC</w:t>
            </w:r>
          </w:p>
        </w:tc>
      </w:tr>
      <w:tr w:rsidR="00A76D64" w:rsidRPr="00F40ED1" w:rsidTr="009F27D8">
        <w:trPr>
          <w:trHeight w:val="559"/>
        </w:trPr>
        <w:tc>
          <w:tcPr>
            <w:tcW w:w="567" w:type="dxa"/>
            <w:tcBorders>
              <w:bottom w:val="single" w:sz="4" w:space="0" w:color="auto"/>
            </w:tcBorders>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4</w:t>
            </w:r>
          </w:p>
        </w:tc>
        <w:tc>
          <w:tcPr>
            <w:tcW w:w="3147" w:type="dxa"/>
            <w:tcBorders>
              <w:bottom w:val="single" w:sz="4" w:space="0" w:color="auto"/>
            </w:tcBorders>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Inscripción a través del Sistema de Selección de Personal(SISEP)</w:t>
            </w:r>
          </w:p>
          <w:p w:rsidR="00A76D64" w:rsidRPr="00F40ED1" w:rsidRDefault="00A76D64" w:rsidP="00C317AF">
            <w:pPr>
              <w:jc w:val="both"/>
              <w:rPr>
                <w:rFonts w:ascii="Arial" w:hAnsi="Arial" w:cs="Arial"/>
                <w:sz w:val="18"/>
                <w:szCs w:val="18"/>
                <w:lang w:val="es-MX"/>
              </w:rPr>
            </w:pPr>
          </w:p>
          <w:p w:rsidR="00A76D64" w:rsidRPr="00F40ED1" w:rsidRDefault="008F5426" w:rsidP="00C317AF">
            <w:pPr>
              <w:jc w:val="both"/>
              <w:rPr>
                <w:rFonts w:ascii="Arial" w:hAnsi="Arial" w:cs="Arial"/>
                <w:sz w:val="18"/>
                <w:szCs w:val="18"/>
                <w:lang w:val="es-MX"/>
              </w:rPr>
            </w:pPr>
            <w:hyperlink r:id="rId8" w:history="1">
              <w:r w:rsidR="00A76D64" w:rsidRPr="00F40ED1">
                <w:rPr>
                  <w:rStyle w:val="Hipervnculo"/>
                  <w:rFonts w:ascii="Arial" w:hAnsi="Arial" w:cs="Arial"/>
                  <w:sz w:val="18"/>
                  <w:szCs w:val="18"/>
                  <w:lang w:val="es-MX"/>
                </w:rPr>
                <w:t>https://ww1.essalud.gob.pe/sisep/postular_oportunidades.htm</w:t>
              </w:r>
            </w:hyperlink>
            <w:r w:rsidR="00A76D64" w:rsidRPr="00F40ED1">
              <w:rPr>
                <w:rFonts w:ascii="Arial" w:hAnsi="Arial" w:cs="Arial"/>
                <w:sz w:val="18"/>
                <w:szCs w:val="18"/>
                <w:lang w:val="es-MX"/>
              </w:rPr>
              <w:t xml:space="preserve"> </w:t>
            </w:r>
          </w:p>
        </w:tc>
        <w:tc>
          <w:tcPr>
            <w:tcW w:w="3090" w:type="dxa"/>
            <w:tcBorders>
              <w:bottom w:val="single" w:sz="4" w:space="0" w:color="auto"/>
            </w:tcBorders>
            <w:vAlign w:val="center"/>
          </w:tcPr>
          <w:p w:rsidR="00A76D64" w:rsidRPr="00F40ED1" w:rsidRDefault="00A76D64" w:rsidP="004A69FD">
            <w:pPr>
              <w:jc w:val="center"/>
              <w:rPr>
                <w:rFonts w:ascii="Arial" w:hAnsi="Arial" w:cs="Arial"/>
                <w:sz w:val="18"/>
                <w:szCs w:val="18"/>
                <w:lang w:val="es-MX"/>
              </w:rPr>
            </w:pPr>
            <w:r w:rsidRPr="00F40ED1">
              <w:rPr>
                <w:rFonts w:ascii="Arial" w:hAnsi="Arial" w:cs="Arial"/>
                <w:sz w:val="18"/>
                <w:szCs w:val="18"/>
                <w:lang w:val="es-MX"/>
              </w:rPr>
              <w:t>Del 2</w:t>
            </w:r>
            <w:r w:rsidR="00C521CA">
              <w:rPr>
                <w:rFonts w:ascii="Arial" w:hAnsi="Arial" w:cs="Arial"/>
                <w:sz w:val="18"/>
                <w:szCs w:val="18"/>
                <w:lang w:val="es-MX"/>
              </w:rPr>
              <w:t>5</w:t>
            </w:r>
            <w:r w:rsidR="008B1AA6">
              <w:rPr>
                <w:rFonts w:ascii="Arial" w:hAnsi="Arial" w:cs="Arial"/>
                <w:sz w:val="18"/>
                <w:szCs w:val="18"/>
                <w:lang w:val="es-MX"/>
              </w:rPr>
              <w:t xml:space="preserve"> </w:t>
            </w:r>
            <w:r w:rsidR="00C521CA">
              <w:rPr>
                <w:rFonts w:ascii="Arial" w:hAnsi="Arial" w:cs="Arial"/>
                <w:sz w:val="18"/>
                <w:szCs w:val="18"/>
                <w:lang w:val="es-MX"/>
              </w:rPr>
              <w:t xml:space="preserve">de marzo </w:t>
            </w:r>
            <w:r w:rsidR="008B1AA6">
              <w:rPr>
                <w:rFonts w:ascii="Arial" w:hAnsi="Arial" w:cs="Arial"/>
                <w:sz w:val="18"/>
                <w:szCs w:val="18"/>
                <w:lang w:val="es-MX"/>
              </w:rPr>
              <w:t xml:space="preserve">al </w:t>
            </w:r>
            <w:r w:rsidRPr="00F40ED1">
              <w:rPr>
                <w:rFonts w:ascii="Arial" w:hAnsi="Arial" w:cs="Arial"/>
                <w:sz w:val="18"/>
                <w:szCs w:val="18"/>
                <w:lang w:val="es-MX"/>
              </w:rPr>
              <w:t xml:space="preserve"> </w:t>
            </w:r>
            <w:r w:rsidR="008B1AA6">
              <w:rPr>
                <w:rFonts w:ascii="Arial" w:hAnsi="Arial" w:cs="Arial"/>
                <w:sz w:val="18"/>
                <w:szCs w:val="18"/>
                <w:lang w:val="es-MX"/>
              </w:rPr>
              <w:t>2</w:t>
            </w:r>
            <w:r w:rsidR="00C521CA">
              <w:rPr>
                <w:rFonts w:ascii="Arial" w:hAnsi="Arial" w:cs="Arial"/>
                <w:sz w:val="18"/>
                <w:szCs w:val="18"/>
                <w:lang w:val="es-MX"/>
              </w:rPr>
              <w:t>7</w:t>
            </w:r>
            <w:r w:rsidR="008B1AA6">
              <w:rPr>
                <w:rFonts w:ascii="Arial" w:hAnsi="Arial" w:cs="Arial"/>
                <w:sz w:val="18"/>
                <w:szCs w:val="18"/>
                <w:lang w:val="es-MX"/>
              </w:rPr>
              <w:t xml:space="preserve"> de marzo </w:t>
            </w:r>
            <w:r w:rsidRPr="00F40ED1">
              <w:rPr>
                <w:rFonts w:ascii="Arial" w:hAnsi="Arial" w:cs="Arial"/>
                <w:sz w:val="18"/>
                <w:szCs w:val="18"/>
                <w:lang w:val="es-MX"/>
              </w:rPr>
              <w:t xml:space="preserve"> del 201</w:t>
            </w:r>
            <w:r w:rsidR="008B1AA6">
              <w:rPr>
                <w:rFonts w:ascii="Arial" w:hAnsi="Arial" w:cs="Arial"/>
                <w:sz w:val="18"/>
                <w:szCs w:val="18"/>
                <w:lang w:val="es-MX"/>
              </w:rPr>
              <w:t>9</w:t>
            </w:r>
          </w:p>
        </w:tc>
        <w:tc>
          <w:tcPr>
            <w:tcW w:w="1871" w:type="dxa"/>
            <w:tcBorders>
              <w:bottom w:val="single" w:sz="4" w:space="0" w:color="auto"/>
            </w:tcBorders>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SGGI – GCTIC</w:t>
            </w:r>
          </w:p>
        </w:tc>
      </w:tr>
      <w:tr w:rsidR="00A76D64" w:rsidRPr="00F40ED1" w:rsidTr="009F27D8">
        <w:trPr>
          <w:trHeight w:val="412"/>
        </w:trPr>
        <w:tc>
          <w:tcPr>
            <w:tcW w:w="3714" w:type="dxa"/>
            <w:gridSpan w:val="2"/>
            <w:tcBorders>
              <w:right w:val="nil"/>
            </w:tcBorders>
            <w:shd w:val="clear" w:color="auto" w:fill="F2F2F2" w:themeFill="background1" w:themeFillShade="F2"/>
            <w:vAlign w:val="center"/>
          </w:tcPr>
          <w:p w:rsidR="00A76D64" w:rsidRPr="009F27D8" w:rsidRDefault="00A76D64" w:rsidP="00C317AF">
            <w:pPr>
              <w:jc w:val="both"/>
              <w:rPr>
                <w:rFonts w:ascii="Arial" w:hAnsi="Arial" w:cs="Arial"/>
                <w:lang w:val="es-MX"/>
              </w:rPr>
            </w:pPr>
            <w:r w:rsidRPr="009F27D8">
              <w:rPr>
                <w:rFonts w:ascii="Arial" w:hAnsi="Arial" w:cs="Arial"/>
                <w:b/>
                <w:lang w:val="es-MX"/>
              </w:rPr>
              <w:t>SELECCIÓN</w:t>
            </w:r>
          </w:p>
        </w:tc>
        <w:tc>
          <w:tcPr>
            <w:tcW w:w="4961" w:type="dxa"/>
            <w:gridSpan w:val="2"/>
            <w:tcBorders>
              <w:left w:val="nil"/>
            </w:tcBorders>
            <w:shd w:val="clear" w:color="auto" w:fill="F2F2F2" w:themeFill="background1" w:themeFillShade="F2"/>
            <w:vAlign w:val="center"/>
          </w:tcPr>
          <w:p w:rsidR="00A76D64" w:rsidRPr="00F40ED1" w:rsidRDefault="00A76D64" w:rsidP="00C317AF">
            <w:pPr>
              <w:jc w:val="both"/>
              <w:rPr>
                <w:rFonts w:ascii="Arial" w:hAnsi="Arial" w:cs="Arial"/>
                <w:sz w:val="18"/>
                <w:szCs w:val="18"/>
                <w:lang w:val="es-MX"/>
              </w:rPr>
            </w:pPr>
          </w:p>
        </w:tc>
      </w:tr>
      <w:tr w:rsidR="00A76D64" w:rsidRPr="00F40ED1" w:rsidTr="009F27D8">
        <w:trPr>
          <w:trHeight w:val="210"/>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5</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Resultados de Precalificación Curricular según Información del SISEP</w:t>
            </w:r>
          </w:p>
        </w:tc>
        <w:tc>
          <w:tcPr>
            <w:tcW w:w="3090" w:type="dxa"/>
            <w:vAlign w:val="center"/>
          </w:tcPr>
          <w:p w:rsidR="00A76D64" w:rsidRPr="00F40ED1" w:rsidRDefault="008B1AA6" w:rsidP="00C317AF">
            <w:pPr>
              <w:jc w:val="center"/>
              <w:rPr>
                <w:rFonts w:ascii="Arial" w:hAnsi="Arial" w:cs="Arial"/>
                <w:sz w:val="18"/>
                <w:szCs w:val="18"/>
                <w:lang w:val="es-MX"/>
              </w:rPr>
            </w:pPr>
            <w:r>
              <w:rPr>
                <w:rFonts w:ascii="Arial" w:hAnsi="Arial" w:cs="Arial"/>
                <w:sz w:val="18"/>
                <w:szCs w:val="18"/>
                <w:lang w:val="es-MX"/>
              </w:rPr>
              <w:t>2</w:t>
            </w:r>
            <w:r w:rsidR="00C521CA">
              <w:rPr>
                <w:rFonts w:ascii="Arial" w:hAnsi="Arial" w:cs="Arial"/>
                <w:sz w:val="18"/>
                <w:szCs w:val="18"/>
                <w:lang w:val="es-MX"/>
              </w:rPr>
              <w:t>8</w:t>
            </w:r>
            <w:r>
              <w:rPr>
                <w:rFonts w:ascii="Arial" w:hAnsi="Arial" w:cs="Arial"/>
                <w:sz w:val="18"/>
                <w:szCs w:val="18"/>
                <w:lang w:val="es-MX"/>
              </w:rPr>
              <w:t xml:space="preserve"> de marzo de</w:t>
            </w:r>
            <w:r w:rsidR="00C521CA">
              <w:rPr>
                <w:rFonts w:ascii="Arial" w:hAnsi="Arial" w:cs="Arial"/>
                <w:sz w:val="18"/>
                <w:szCs w:val="18"/>
                <w:lang w:val="es-MX"/>
              </w:rPr>
              <w:t>l</w:t>
            </w:r>
            <w:r>
              <w:rPr>
                <w:rFonts w:ascii="Arial" w:hAnsi="Arial" w:cs="Arial"/>
                <w:sz w:val="18"/>
                <w:szCs w:val="18"/>
                <w:lang w:val="es-MX"/>
              </w:rPr>
              <w:t xml:space="preserve"> 2019</w:t>
            </w:r>
          </w:p>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a partir de las 16:00 horas en las marquesinas informativas de la Oficina de Recursos Humanos de la Red Asistencial Loreto sito en la calle 9 de diciembre Nº 533 – Iquitos 2do Piso. y en la página web institucional</w:t>
            </w:r>
          </w:p>
        </w:tc>
        <w:tc>
          <w:tcPr>
            <w:tcW w:w="1871" w:type="dxa"/>
            <w:vAlign w:val="center"/>
          </w:tcPr>
          <w:p w:rsidR="00A76D64" w:rsidRPr="00F40ED1" w:rsidRDefault="00A76D64" w:rsidP="00C317AF">
            <w:pPr>
              <w:jc w:val="center"/>
              <w:rPr>
                <w:rFonts w:ascii="Arial" w:hAnsi="Arial" w:cs="Arial"/>
                <w:color w:val="000000"/>
                <w:sz w:val="18"/>
                <w:szCs w:val="18"/>
                <w:lang w:val="es-PE"/>
              </w:rPr>
            </w:pPr>
            <w:r w:rsidRPr="00F40ED1">
              <w:rPr>
                <w:rFonts w:ascii="Arial" w:hAnsi="Arial" w:cs="Arial"/>
                <w:color w:val="000000"/>
                <w:sz w:val="18"/>
                <w:szCs w:val="18"/>
                <w:lang w:val="es-PE"/>
              </w:rPr>
              <w:t>SGGI – GCTIC / URRHH</w:t>
            </w:r>
          </w:p>
        </w:tc>
      </w:tr>
      <w:tr w:rsidR="00A76D64" w:rsidRPr="00F40ED1" w:rsidTr="009F27D8">
        <w:trPr>
          <w:trHeight w:val="251"/>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6</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Evaluación Psicotécnica</w:t>
            </w:r>
          </w:p>
        </w:tc>
        <w:tc>
          <w:tcPr>
            <w:tcW w:w="3090" w:type="dxa"/>
            <w:vAlign w:val="center"/>
          </w:tcPr>
          <w:p w:rsidR="00A76D64" w:rsidRPr="00F40ED1" w:rsidRDefault="008B1AA6" w:rsidP="00C317AF">
            <w:pPr>
              <w:jc w:val="center"/>
              <w:rPr>
                <w:rFonts w:ascii="Arial" w:hAnsi="Arial" w:cs="Arial"/>
                <w:sz w:val="18"/>
                <w:szCs w:val="18"/>
                <w:lang w:val="es-MX"/>
              </w:rPr>
            </w:pPr>
            <w:r>
              <w:rPr>
                <w:rFonts w:ascii="Arial" w:hAnsi="Arial" w:cs="Arial"/>
                <w:sz w:val="18"/>
                <w:szCs w:val="18"/>
                <w:lang w:val="es-MX"/>
              </w:rPr>
              <w:t>2</w:t>
            </w:r>
            <w:r w:rsidR="00C521CA">
              <w:rPr>
                <w:rFonts w:ascii="Arial" w:hAnsi="Arial" w:cs="Arial"/>
                <w:sz w:val="18"/>
                <w:szCs w:val="18"/>
                <w:lang w:val="es-MX"/>
              </w:rPr>
              <w:t>9</w:t>
            </w:r>
            <w:r w:rsidR="00A76D64" w:rsidRPr="00F40ED1">
              <w:rPr>
                <w:rFonts w:ascii="Arial" w:hAnsi="Arial" w:cs="Arial"/>
                <w:sz w:val="18"/>
                <w:szCs w:val="18"/>
                <w:lang w:val="es-MX"/>
              </w:rPr>
              <w:t xml:space="preserve"> de </w:t>
            </w:r>
            <w:r>
              <w:rPr>
                <w:rFonts w:ascii="Arial" w:hAnsi="Arial" w:cs="Arial"/>
                <w:sz w:val="18"/>
                <w:szCs w:val="18"/>
                <w:lang w:val="es-MX"/>
              </w:rPr>
              <w:t>marzo de</w:t>
            </w:r>
            <w:r w:rsidR="00C521CA">
              <w:rPr>
                <w:rFonts w:ascii="Arial" w:hAnsi="Arial" w:cs="Arial"/>
                <w:sz w:val="18"/>
                <w:szCs w:val="18"/>
                <w:lang w:val="es-MX"/>
              </w:rPr>
              <w:t>l</w:t>
            </w:r>
            <w:r>
              <w:rPr>
                <w:rFonts w:ascii="Arial" w:hAnsi="Arial" w:cs="Arial"/>
                <w:sz w:val="18"/>
                <w:szCs w:val="18"/>
                <w:lang w:val="es-MX"/>
              </w:rPr>
              <w:t xml:space="preserve"> 2019</w:t>
            </w:r>
          </w:p>
          <w:p w:rsidR="00A76D64" w:rsidRPr="00F40ED1" w:rsidRDefault="00A76D64" w:rsidP="008B1AA6">
            <w:pPr>
              <w:jc w:val="center"/>
              <w:rPr>
                <w:rFonts w:ascii="Arial" w:hAnsi="Arial" w:cs="Arial"/>
                <w:sz w:val="18"/>
                <w:szCs w:val="18"/>
                <w:lang w:val="es-MX"/>
              </w:rPr>
            </w:pPr>
            <w:r w:rsidRPr="00F40ED1">
              <w:rPr>
                <w:rFonts w:ascii="Arial" w:hAnsi="Arial" w:cs="Arial"/>
                <w:sz w:val="18"/>
                <w:szCs w:val="18"/>
                <w:lang w:val="es-MX"/>
              </w:rPr>
              <w:t xml:space="preserve"> a las </w:t>
            </w:r>
            <w:r w:rsidR="008B1AA6">
              <w:rPr>
                <w:rFonts w:ascii="Arial" w:hAnsi="Arial" w:cs="Arial"/>
                <w:sz w:val="18"/>
                <w:szCs w:val="18"/>
                <w:lang w:val="es-MX"/>
              </w:rPr>
              <w:t>09</w:t>
            </w:r>
            <w:r w:rsidRPr="00F40ED1">
              <w:rPr>
                <w:rFonts w:ascii="Arial" w:hAnsi="Arial" w:cs="Arial"/>
                <w:sz w:val="18"/>
                <w:szCs w:val="18"/>
                <w:lang w:val="es-MX"/>
              </w:rPr>
              <w:t>:00 horas</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color w:val="000000"/>
                <w:sz w:val="18"/>
                <w:szCs w:val="18"/>
                <w:lang w:val="es-PE"/>
              </w:rPr>
              <w:t>URRHH</w:t>
            </w:r>
          </w:p>
        </w:tc>
      </w:tr>
      <w:tr w:rsidR="00A76D64" w:rsidRPr="00F40ED1" w:rsidTr="009F27D8">
        <w:trPr>
          <w:trHeight w:val="210"/>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7</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Psicotécnica </w:t>
            </w:r>
          </w:p>
        </w:tc>
        <w:tc>
          <w:tcPr>
            <w:tcW w:w="3090" w:type="dxa"/>
            <w:vAlign w:val="center"/>
          </w:tcPr>
          <w:p w:rsidR="00A76D64" w:rsidRPr="00F40ED1" w:rsidRDefault="008B1AA6" w:rsidP="004A69FD">
            <w:pPr>
              <w:jc w:val="center"/>
              <w:rPr>
                <w:rFonts w:ascii="Arial" w:hAnsi="Arial" w:cs="Arial"/>
                <w:sz w:val="18"/>
                <w:szCs w:val="18"/>
                <w:lang w:val="es-MX"/>
              </w:rPr>
            </w:pPr>
            <w:r>
              <w:rPr>
                <w:rFonts w:ascii="Arial" w:hAnsi="Arial" w:cs="Arial"/>
                <w:sz w:val="18"/>
                <w:szCs w:val="18"/>
                <w:lang w:val="es-MX"/>
              </w:rPr>
              <w:t>2</w:t>
            </w:r>
            <w:r w:rsidR="00A14394">
              <w:rPr>
                <w:rFonts w:ascii="Arial" w:hAnsi="Arial" w:cs="Arial"/>
                <w:sz w:val="18"/>
                <w:szCs w:val="18"/>
                <w:lang w:val="es-MX"/>
              </w:rPr>
              <w:t>9</w:t>
            </w:r>
            <w:r w:rsidR="00A76D64" w:rsidRPr="00F40ED1">
              <w:rPr>
                <w:rFonts w:ascii="Arial" w:hAnsi="Arial" w:cs="Arial"/>
                <w:sz w:val="18"/>
                <w:szCs w:val="18"/>
                <w:lang w:val="es-MX"/>
              </w:rPr>
              <w:t xml:space="preserve"> de </w:t>
            </w:r>
            <w:r>
              <w:rPr>
                <w:rFonts w:ascii="Arial" w:hAnsi="Arial" w:cs="Arial"/>
                <w:sz w:val="18"/>
                <w:szCs w:val="18"/>
                <w:lang w:val="es-MX"/>
              </w:rPr>
              <w:t>marzo de</w:t>
            </w:r>
            <w:r w:rsidR="00C521CA">
              <w:rPr>
                <w:rFonts w:ascii="Arial" w:hAnsi="Arial" w:cs="Arial"/>
                <w:sz w:val="18"/>
                <w:szCs w:val="18"/>
                <w:lang w:val="es-MX"/>
              </w:rPr>
              <w:t>l</w:t>
            </w:r>
            <w:r>
              <w:rPr>
                <w:rFonts w:ascii="Arial" w:hAnsi="Arial" w:cs="Arial"/>
                <w:sz w:val="18"/>
                <w:szCs w:val="18"/>
                <w:lang w:val="es-MX"/>
              </w:rPr>
              <w:t xml:space="preserve"> 2019 </w:t>
            </w:r>
            <w:r w:rsidR="00A76D64" w:rsidRPr="00F40ED1">
              <w:rPr>
                <w:rFonts w:ascii="Arial" w:hAnsi="Arial" w:cs="Arial"/>
                <w:sz w:val="18"/>
                <w:szCs w:val="18"/>
                <w:lang w:val="es-MX"/>
              </w:rPr>
              <w:t>a partir de las 1</w:t>
            </w:r>
            <w:r>
              <w:rPr>
                <w:rFonts w:ascii="Arial" w:hAnsi="Arial" w:cs="Arial"/>
                <w:sz w:val="18"/>
                <w:szCs w:val="18"/>
                <w:lang w:val="es-MX"/>
              </w:rPr>
              <w:t>1</w:t>
            </w:r>
            <w:r w:rsidR="00A76D64" w:rsidRPr="00F40ED1">
              <w:rPr>
                <w:rFonts w:ascii="Arial" w:hAnsi="Arial" w:cs="Arial"/>
                <w:sz w:val="18"/>
                <w:szCs w:val="18"/>
                <w:lang w:val="es-MX"/>
              </w:rPr>
              <w:t xml:space="preserve">:00 horas de la Oficina de Recursos Humanos de la Red Asistencial Loreto sito en la calle 9 de diciembre Nº 533 – Iquitos 2do Piso. </w:t>
            </w:r>
            <w:r w:rsidR="00A76D64" w:rsidRPr="00F40ED1">
              <w:rPr>
                <w:rFonts w:ascii="Arial" w:hAnsi="Arial" w:cs="Arial"/>
                <w:color w:val="000000"/>
                <w:sz w:val="18"/>
                <w:szCs w:val="18"/>
              </w:rPr>
              <w:t>y en la página web institucional</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color w:val="000000"/>
                <w:sz w:val="18"/>
                <w:szCs w:val="18"/>
                <w:lang w:val="es-PE"/>
              </w:rPr>
              <w:t>SGGI – GCTIC / URRHH</w:t>
            </w: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8</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Evaluación de Conocimientos</w:t>
            </w:r>
          </w:p>
        </w:tc>
        <w:tc>
          <w:tcPr>
            <w:tcW w:w="3090" w:type="dxa"/>
            <w:vAlign w:val="center"/>
          </w:tcPr>
          <w:p w:rsidR="00A76D64" w:rsidRPr="00F40ED1" w:rsidRDefault="00C521CA" w:rsidP="00C317AF">
            <w:pPr>
              <w:jc w:val="center"/>
              <w:rPr>
                <w:rFonts w:ascii="Arial" w:hAnsi="Arial" w:cs="Arial"/>
                <w:sz w:val="18"/>
                <w:szCs w:val="18"/>
                <w:lang w:val="es-MX"/>
              </w:rPr>
            </w:pPr>
            <w:r>
              <w:rPr>
                <w:rFonts w:ascii="Arial" w:hAnsi="Arial" w:cs="Arial"/>
                <w:sz w:val="18"/>
                <w:szCs w:val="18"/>
                <w:lang w:val="es-MX"/>
              </w:rPr>
              <w:t>29</w:t>
            </w:r>
            <w:r w:rsidR="00A76D64">
              <w:rPr>
                <w:rFonts w:ascii="Arial" w:hAnsi="Arial" w:cs="Arial"/>
                <w:sz w:val="18"/>
                <w:szCs w:val="18"/>
                <w:lang w:val="es-MX"/>
              </w:rPr>
              <w:t xml:space="preserve"> </w:t>
            </w:r>
            <w:r w:rsidR="00A76D64" w:rsidRPr="00F40ED1">
              <w:rPr>
                <w:rFonts w:ascii="Arial" w:hAnsi="Arial" w:cs="Arial"/>
                <w:sz w:val="18"/>
                <w:szCs w:val="18"/>
                <w:lang w:val="es-MX"/>
              </w:rPr>
              <w:t xml:space="preserve">de </w:t>
            </w:r>
            <w:r w:rsidR="004A69FD">
              <w:rPr>
                <w:rFonts w:ascii="Arial" w:hAnsi="Arial" w:cs="Arial"/>
                <w:sz w:val="18"/>
                <w:szCs w:val="18"/>
                <w:lang w:val="es-MX"/>
              </w:rPr>
              <w:t>marzo</w:t>
            </w:r>
            <w:r w:rsidR="00A76D64" w:rsidRPr="00F40ED1">
              <w:rPr>
                <w:rFonts w:ascii="Arial" w:hAnsi="Arial" w:cs="Arial"/>
                <w:sz w:val="18"/>
                <w:szCs w:val="18"/>
                <w:lang w:val="es-MX"/>
              </w:rPr>
              <w:t xml:space="preserve"> del 201</w:t>
            </w:r>
            <w:r w:rsidR="004A69FD">
              <w:rPr>
                <w:rFonts w:ascii="Arial" w:hAnsi="Arial" w:cs="Arial"/>
                <w:sz w:val="18"/>
                <w:szCs w:val="18"/>
                <w:lang w:val="es-MX"/>
              </w:rPr>
              <w:t>9</w:t>
            </w:r>
          </w:p>
          <w:p w:rsidR="00A76D64" w:rsidRPr="00F40ED1" w:rsidRDefault="00A76D64" w:rsidP="004A69FD">
            <w:pPr>
              <w:jc w:val="center"/>
              <w:rPr>
                <w:rFonts w:ascii="Arial" w:hAnsi="Arial" w:cs="Arial"/>
                <w:sz w:val="18"/>
                <w:szCs w:val="18"/>
                <w:lang w:val="es-MX"/>
              </w:rPr>
            </w:pPr>
            <w:r w:rsidRPr="00F40ED1">
              <w:rPr>
                <w:rFonts w:ascii="Arial" w:hAnsi="Arial" w:cs="Arial"/>
                <w:sz w:val="18"/>
                <w:szCs w:val="18"/>
                <w:lang w:val="es-MX"/>
              </w:rPr>
              <w:t xml:space="preserve"> a las 1</w:t>
            </w:r>
            <w:r w:rsidR="004A69FD">
              <w:rPr>
                <w:rFonts w:ascii="Arial" w:hAnsi="Arial" w:cs="Arial"/>
                <w:sz w:val="18"/>
                <w:szCs w:val="18"/>
                <w:lang w:val="es-MX"/>
              </w:rPr>
              <w:t>2</w:t>
            </w:r>
            <w:r w:rsidRPr="00F40ED1">
              <w:rPr>
                <w:rFonts w:ascii="Arial" w:hAnsi="Arial" w:cs="Arial"/>
                <w:sz w:val="18"/>
                <w:szCs w:val="18"/>
                <w:lang w:val="es-MX"/>
              </w:rPr>
              <w:t>:00 horas</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URRHH</w:t>
            </w: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9</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Publicación de resultados de la Evaluación de Conocimientos</w:t>
            </w:r>
          </w:p>
        </w:tc>
        <w:tc>
          <w:tcPr>
            <w:tcW w:w="3090" w:type="dxa"/>
            <w:vAlign w:val="center"/>
          </w:tcPr>
          <w:p w:rsidR="00A76D64" w:rsidRPr="00F40ED1" w:rsidRDefault="00C521CA" w:rsidP="00C317AF">
            <w:pPr>
              <w:jc w:val="center"/>
              <w:rPr>
                <w:rFonts w:ascii="Arial" w:hAnsi="Arial" w:cs="Arial"/>
                <w:sz w:val="18"/>
                <w:szCs w:val="18"/>
                <w:lang w:val="es-MX"/>
              </w:rPr>
            </w:pPr>
            <w:r>
              <w:rPr>
                <w:rFonts w:ascii="Arial" w:hAnsi="Arial" w:cs="Arial"/>
                <w:sz w:val="18"/>
                <w:szCs w:val="18"/>
                <w:lang w:val="es-MX"/>
              </w:rPr>
              <w:t>29</w:t>
            </w:r>
            <w:r w:rsidR="004A69FD">
              <w:rPr>
                <w:rFonts w:ascii="Arial" w:hAnsi="Arial" w:cs="Arial"/>
                <w:sz w:val="18"/>
                <w:szCs w:val="18"/>
                <w:lang w:val="es-MX"/>
              </w:rPr>
              <w:t xml:space="preserve"> de marzo de</w:t>
            </w:r>
            <w:r w:rsidR="00E21A51">
              <w:rPr>
                <w:rFonts w:ascii="Arial" w:hAnsi="Arial" w:cs="Arial"/>
                <w:sz w:val="18"/>
                <w:szCs w:val="18"/>
                <w:lang w:val="es-MX"/>
              </w:rPr>
              <w:t>l</w:t>
            </w:r>
            <w:r w:rsidR="004A69FD">
              <w:rPr>
                <w:rFonts w:ascii="Arial" w:hAnsi="Arial" w:cs="Arial"/>
                <w:sz w:val="18"/>
                <w:szCs w:val="18"/>
                <w:lang w:val="es-MX"/>
              </w:rPr>
              <w:t xml:space="preserve"> 2019</w:t>
            </w:r>
          </w:p>
          <w:p w:rsidR="00A76D64" w:rsidRPr="00F40ED1" w:rsidRDefault="00A76D64" w:rsidP="004A69FD">
            <w:pPr>
              <w:jc w:val="center"/>
              <w:rPr>
                <w:rFonts w:ascii="Arial" w:hAnsi="Arial" w:cs="Arial"/>
                <w:sz w:val="18"/>
                <w:szCs w:val="18"/>
                <w:lang w:val="es-MX"/>
              </w:rPr>
            </w:pPr>
            <w:r w:rsidRPr="00F40ED1">
              <w:rPr>
                <w:rFonts w:ascii="Arial" w:hAnsi="Arial" w:cs="Arial"/>
                <w:sz w:val="18"/>
                <w:szCs w:val="18"/>
                <w:lang w:val="es-MX"/>
              </w:rPr>
              <w:t>a partir de las 1</w:t>
            </w:r>
            <w:r w:rsidR="004A69FD">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SGGI – GCTIC / URRHH</w:t>
            </w: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10</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rPr>
              <w:t>Recepción de C.V. documentados de postulantes precalificados</w:t>
            </w:r>
          </w:p>
        </w:tc>
        <w:tc>
          <w:tcPr>
            <w:tcW w:w="3090" w:type="dxa"/>
            <w:vAlign w:val="center"/>
          </w:tcPr>
          <w:p w:rsidR="00A76D64" w:rsidRPr="00F40ED1" w:rsidRDefault="00C521CA" w:rsidP="00C317AF">
            <w:pPr>
              <w:jc w:val="center"/>
              <w:rPr>
                <w:rFonts w:ascii="Arial" w:hAnsi="Arial" w:cs="Arial"/>
                <w:sz w:val="18"/>
                <w:szCs w:val="18"/>
                <w:lang w:val="es-MX"/>
              </w:rPr>
            </w:pPr>
            <w:r>
              <w:rPr>
                <w:rFonts w:ascii="Arial" w:hAnsi="Arial" w:cs="Arial"/>
                <w:sz w:val="18"/>
                <w:szCs w:val="18"/>
                <w:lang w:val="es-MX"/>
              </w:rPr>
              <w:t>01</w:t>
            </w:r>
            <w:r w:rsidR="004A69FD">
              <w:rPr>
                <w:rFonts w:ascii="Arial" w:hAnsi="Arial" w:cs="Arial"/>
                <w:sz w:val="18"/>
                <w:szCs w:val="18"/>
                <w:lang w:val="es-MX"/>
              </w:rPr>
              <w:t xml:space="preserve"> de </w:t>
            </w:r>
            <w:r>
              <w:rPr>
                <w:rFonts w:ascii="Arial" w:hAnsi="Arial" w:cs="Arial"/>
                <w:sz w:val="18"/>
                <w:szCs w:val="18"/>
                <w:lang w:val="es-MX"/>
              </w:rPr>
              <w:t>abril</w:t>
            </w:r>
            <w:r w:rsidR="004A69FD">
              <w:rPr>
                <w:rFonts w:ascii="Arial" w:hAnsi="Arial" w:cs="Arial"/>
                <w:sz w:val="18"/>
                <w:szCs w:val="18"/>
                <w:lang w:val="es-MX"/>
              </w:rPr>
              <w:t xml:space="preserve"> de</w:t>
            </w:r>
            <w:r w:rsidR="00E21A51">
              <w:rPr>
                <w:rFonts w:ascii="Arial" w:hAnsi="Arial" w:cs="Arial"/>
                <w:sz w:val="18"/>
                <w:szCs w:val="18"/>
                <w:lang w:val="es-MX"/>
              </w:rPr>
              <w:t>l</w:t>
            </w:r>
            <w:r w:rsidR="004A69FD">
              <w:rPr>
                <w:rFonts w:ascii="Arial" w:hAnsi="Arial" w:cs="Arial"/>
                <w:sz w:val="18"/>
                <w:szCs w:val="18"/>
                <w:lang w:val="es-MX"/>
              </w:rPr>
              <w:t xml:space="preserve"> 2019</w:t>
            </w:r>
          </w:p>
          <w:p w:rsidR="00A76D64" w:rsidRPr="00F40ED1" w:rsidRDefault="00A76D64" w:rsidP="004A69FD">
            <w:pPr>
              <w:jc w:val="center"/>
              <w:rPr>
                <w:rFonts w:ascii="Arial" w:hAnsi="Arial" w:cs="Arial"/>
                <w:sz w:val="18"/>
                <w:szCs w:val="18"/>
                <w:lang w:val="es-MX"/>
              </w:rPr>
            </w:pPr>
            <w:r w:rsidRPr="00F40ED1">
              <w:rPr>
                <w:rFonts w:ascii="Arial" w:hAnsi="Arial" w:cs="Arial"/>
                <w:sz w:val="18"/>
                <w:szCs w:val="18"/>
                <w:lang w:val="es-MX"/>
              </w:rPr>
              <w:t>de 08:</w:t>
            </w:r>
            <w:r w:rsidR="004A69FD">
              <w:rPr>
                <w:rFonts w:ascii="Arial" w:hAnsi="Arial" w:cs="Arial"/>
                <w:sz w:val="18"/>
                <w:szCs w:val="18"/>
                <w:lang w:val="es-MX"/>
              </w:rPr>
              <w:t>0</w:t>
            </w:r>
            <w:r w:rsidRPr="00F40ED1">
              <w:rPr>
                <w:rFonts w:ascii="Arial" w:hAnsi="Arial" w:cs="Arial"/>
                <w:sz w:val="18"/>
                <w:szCs w:val="18"/>
                <w:lang w:val="es-MX"/>
              </w:rPr>
              <w:t xml:space="preserve">0 a </w:t>
            </w:r>
            <w:r>
              <w:rPr>
                <w:rFonts w:ascii="Arial" w:hAnsi="Arial" w:cs="Arial"/>
                <w:sz w:val="18"/>
                <w:szCs w:val="18"/>
                <w:lang w:val="es-MX"/>
              </w:rPr>
              <w:t>1</w:t>
            </w:r>
            <w:r w:rsidR="004A69FD">
              <w:rPr>
                <w:rFonts w:ascii="Arial" w:hAnsi="Arial" w:cs="Arial"/>
                <w:sz w:val="18"/>
                <w:szCs w:val="18"/>
                <w:lang w:val="es-MX"/>
              </w:rPr>
              <w:t>4</w:t>
            </w:r>
            <w:r>
              <w:rPr>
                <w:rFonts w:ascii="Arial" w:hAnsi="Arial" w:cs="Arial"/>
                <w:sz w:val="18"/>
                <w:szCs w:val="18"/>
                <w:lang w:val="es-MX"/>
              </w:rPr>
              <w:t>:00horas</w:t>
            </w:r>
            <w:r w:rsidRPr="00F40ED1">
              <w:rPr>
                <w:rFonts w:ascii="Arial" w:hAnsi="Arial" w:cs="Arial"/>
                <w:sz w:val="18"/>
                <w:szCs w:val="18"/>
                <w:lang w:val="es-MX"/>
              </w:rPr>
              <w:t xml:space="preserve"> en la Oficina de Recursos Humanos de la Red Asistencial Loreto sito en la calle 9 de diciembre Nº 533 – Iquitos 2do Piso.</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URRHH</w:t>
            </w:r>
          </w:p>
        </w:tc>
      </w:tr>
      <w:tr w:rsidR="00A76D64" w:rsidRPr="00F40ED1" w:rsidTr="009F27D8">
        <w:trPr>
          <w:trHeight w:val="446"/>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11</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Evaluación del C.V. u Hoja de Vida</w:t>
            </w:r>
          </w:p>
        </w:tc>
        <w:tc>
          <w:tcPr>
            <w:tcW w:w="3090" w:type="dxa"/>
            <w:vAlign w:val="center"/>
          </w:tcPr>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 xml:space="preserve">A partir del </w:t>
            </w:r>
            <w:r w:rsidR="002931C5">
              <w:rPr>
                <w:rFonts w:ascii="Arial" w:hAnsi="Arial" w:cs="Arial"/>
                <w:sz w:val="18"/>
                <w:szCs w:val="18"/>
                <w:lang w:val="es-MX"/>
              </w:rPr>
              <w:t xml:space="preserve">01 de abril </w:t>
            </w:r>
            <w:r w:rsidRPr="00F40ED1">
              <w:rPr>
                <w:rFonts w:ascii="Arial" w:hAnsi="Arial" w:cs="Arial"/>
                <w:sz w:val="18"/>
                <w:szCs w:val="18"/>
                <w:lang w:val="es-MX"/>
              </w:rPr>
              <w:t>del 201</w:t>
            </w:r>
            <w:r w:rsidR="002931C5">
              <w:rPr>
                <w:rFonts w:ascii="Arial" w:hAnsi="Arial" w:cs="Arial"/>
                <w:sz w:val="18"/>
                <w:szCs w:val="18"/>
                <w:lang w:val="es-MX"/>
              </w:rPr>
              <w:t>9</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URRHH</w:t>
            </w: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12</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 xml:space="preserve">Publicación de resultados de la Evaluación Curricular u Hoja de Vida </w:t>
            </w:r>
          </w:p>
        </w:tc>
        <w:tc>
          <w:tcPr>
            <w:tcW w:w="3090" w:type="dxa"/>
            <w:vAlign w:val="center"/>
          </w:tcPr>
          <w:p w:rsidR="00A76D64" w:rsidRPr="00F40ED1" w:rsidRDefault="002931C5" w:rsidP="00C317AF">
            <w:pPr>
              <w:jc w:val="center"/>
              <w:rPr>
                <w:rFonts w:ascii="Arial" w:hAnsi="Arial" w:cs="Arial"/>
                <w:sz w:val="18"/>
                <w:szCs w:val="18"/>
                <w:lang w:val="es-MX"/>
              </w:rPr>
            </w:pPr>
            <w:r>
              <w:rPr>
                <w:rFonts w:ascii="Arial" w:hAnsi="Arial" w:cs="Arial"/>
                <w:sz w:val="18"/>
                <w:szCs w:val="18"/>
                <w:lang w:val="es-MX"/>
              </w:rPr>
              <w:t xml:space="preserve">02 de abril </w:t>
            </w:r>
            <w:r w:rsidR="00A76D64" w:rsidRPr="00F40ED1">
              <w:rPr>
                <w:rFonts w:ascii="Arial" w:hAnsi="Arial" w:cs="Arial"/>
                <w:sz w:val="18"/>
                <w:szCs w:val="18"/>
                <w:lang w:val="es-MX"/>
              </w:rPr>
              <w:t>del 201</w:t>
            </w:r>
            <w:r>
              <w:rPr>
                <w:rFonts w:ascii="Arial" w:hAnsi="Arial" w:cs="Arial"/>
                <w:sz w:val="18"/>
                <w:szCs w:val="18"/>
                <w:lang w:val="es-MX"/>
              </w:rPr>
              <w:t>9</w:t>
            </w:r>
          </w:p>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 xml:space="preserve"> a partir de las </w:t>
            </w:r>
            <w:r w:rsidR="00E21A51">
              <w:rPr>
                <w:rFonts w:ascii="Arial" w:hAnsi="Arial" w:cs="Arial"/>
                <w:sz w:val="18"/>
                <w:szCs w:val="18"/>
                <w:lang w:val="es-MX"/>
              </w:rPr>
              <w:t>15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SGGI – GCTIC / URRHH</w:t>
            </w:r>
          </w:p>
        </w:tc>
      </w:tr>
      <w:tr w:rsidR="00A76D64" w:rsidRPr="00F40ED1" w:rsidTr="009F27D8">
        <w:trPr>
          <w:trHeight w:val="210"/>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13</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 xml:space="preserve">Evaluación </w:t>
            </w:r>
            <w:r>
              <w:rPr>
                <w:rFonts w:ascii="Arial" w:hAnsi="Arial" w:cs="Arial"/>
                <w:sz w:val="18"/>
                <w:szCs w:val="18"/>
                <w:lang w:val="es-MX"/>
              </w:rPr>
              <w:t>Psicológica</w:t>
            </w:r>
          </w:p>
        </w:tc>
        <w:tc>
          <w:tcPr>
            <w:tcW w:w="3090" w:type="dxa"/>
            <w:vAlign w:val="center"/>
          </w:tcPr>
          <w:p w:rsidR="00A76D64" w:rsidRPr="00F40ED1" w:rsidRDefault="00E21A51" w:rsidP="00C317AF">
            <w:pPr>
              <w:jc w:val="center"/>
              <w:rPr>
                <w:rFonts w:ascii="Arial" w:hAnsi="Arial" w:cs="Arial"/>
                <w:sz w:val="18"/>
                <w:szCs w:val="18"/>
                <w:lang w:val="es-MX"/>
              </w:rPr>
            </w:pPr>
            <w:r>
              <w:rPr>
                <w:rFonts w:ascii="Arial" w:hAnsi="Arial" w:cs="Arial"/>
                <w:sz w:val="18"/>
                <w:szCs w:val="18"/>
                <w:lang w:val="es-MX"/>
              </w:rPr>
              <w:t>03</w:t>
            </w:r>
            <w:r w:rsidR="00A76D64" w:rsidRPr="00F40ED1">
              <w:rPr>
                <w:rFonts w:ascii="Arial" w:hAnsi="Arial" w:cs="Arial"/>
                <w:sz w:val="18"/>
                <w:szCs w:val="18"/>
                <w:lang w:val="es-MX"/>
              </w:rPr>
              <w:t xml:space="preserve"> de </w:t>
            </w:r>
            <w:r w:rsidR="002931C5">
              <w:rPr>
                <w:rFonts w:ascii="Arial" w:hAnsi="Arial" w:cs="Arial"/>
                <w:sz w:val="18"/>
                <w:szCs w:val="18"/>
                <w:lang w:val="es-MX"/>
              </w:rPr>
              <w:t xml:space="preserve">abril </w:t>
            </w:r>
            <w:r w:rsidR="00A76D64" w:rsidRPr="00F40ED1">
              <w:rPr>
                <w:rFonts w:ascii="Arial" w:hAnsi="Arial" w:cs="Arial"/>
                <w:sz w:val="18"/>
                <w:szCs w:val="18"/>
                <w:lang w:val="es-MX"/>
              </w:rPr>
              <w:t>del 201</w:t>
            </w:r>
            <w:r w:rsidR="002931C5">
              <w:rPr>
                <w:rFonts w:ascii="Arial" w:hAnsi="Arial" w:cs="Arial"/>
                <w:sz w:val="18"/>
                <w:szCs w:val="18"/>
                <w:lang w:val="es-MX"/>
              </w:rPr>
              <w:t>9</w:t>
            </w:r>
          </w:p>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 xml:space="preserve">a las </w:t>
            </w:r>
            <w:r w:rsidR="002931C5">
              <w:rPr>
                <w:rFonts w:ascii="Arial" w:hAnsi="Arial" w:cs="Arial"/>
                <w:sz w:val="18"/>
                <w:szCs w:val="18"/>
                <w:lang w:val="es-MX"/>
              </w:rPr>
              <w:t>10</w:t>
            </w:r>
            <w:r w:rsidRPr="00F40ED1">
              <w:rPr>
                <w:rFonts w:ascii="Arial" w:hAnsi="Arial" w:cs="Arial"/>
                <w:sz w:val="18"/>
                <w:szCs w:val="18"/>
                <w:lang w:val="es-MX"/>
              </w:rPr>
              <w:t>:00 horas</w:t>
            </w:r>
          </w:p>
        </w:tc>
        <w:tc>
          <w:tcPr>
            <w:tcW w:w="1871" w:type="dxa"/>
            <w:vMerge w:val="restart"/>
            <w:vAlign w:val="center"/>
          </w:tcPr>
          <w:p w:rsidR="00A76D64" w:rsidRPr="00F40ED1" w:rsidRDefault="00A76D64" w:rsidP="00C317AF">
            <w:pPr>
              <w:jc w:val="center"/>
              <w:rPr>
                <w:rFonts w:ascii="Arial" w:hAnsi="Arial" w:cs="Arial"/>
                <w:sz w:val="18"/>
                <w:szCs w:val="18"/>
              </w:rPr>
            </w:pPr>
            <w:r w:rsidRPr="00F40ED1">
              <w:rPr>
                <w:rFonts w:ascii="Arial" w:hAnsi="Arial" w:cs="Arial"/>
                <w:color w:val="000000"/>
                <w:sz w:val="18"/>
                <w:szCs w:val="18"/>
                <w:lang w:val="es-PE"/>
              </w:rPr>
              <w:t>URRHH</w:t>
            </w:r>
          </w:p>
        </w:tc>
      </w:tr>
      <w:tr w:rsidR="00A76D64" w:rsidRPr="00F40ED1" w:rsidTr="009F27D8">
        <w:trPr>
          <w:trHeight w:val="210"/>
        </w:trPr>
        <w:tc>
          <w:tcPr>
            <w:tcW w:w="567" w:type="dxa"/>
            <w:vAlign w:val="center"/>
          </w:tcPr>
          <w:p w:rsidR="00A76D64" w:rsidRPr="00F40ED1" w:rsidRDefault="00A76D64" w:rsidP="00C317AF">
            <w:pPr>
              <w:jc w:val="center"/>
              <w:rPr>
                <w:rFonts w:ascii="Arial" w:hAnsi="Arial" w:cs="Arial"/>
                <w:sz w:val="18"/>
                <w:szCs w:val="18"/>
                <w:lang w:val="es-MX"/>
              </w:rPr>
            </w:pPr>
            <w:r>
              <w:rPr>
                <w:rFonts w:ascii="Arial" w:hAnsi="Arial" w:cs="Arial"/>
                <w:sz w:val="18"/>
                <w:szCs w:val="18"/>
                <w:lang w:val="es-MX"/>
              </w:rPr>
              <w:t>14</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Evaluación</w:t>
            </w:r>
            <w:r>
              <w:rPr>
                <w:rFonts w:ascii="Arial" w:hAnsi="Arial" w:cs="Arial"/>
                <w:sz w:val="18"/>
                <w:szCs w:val="18"/>
                <w:lang w:val="es-MX"/>
              </w:rPr>
              <w:t xml:space="preserve"> </w:t>
            </w:r>
            <w:r w:rsidRPr="00F40ED1">
              <w:rPr>
                <w:rFonts w:ascii="Arial" w:hAnsi="Arial" w:cs="Arial"/>
                <w:sz w:val="18"/>
                <w:szCs w:val="18"/>
                <w:lang w:val="es-MX"/>
              </w:rPr>
              <w:t>Personal</w:t>
            </w:r>
          </w:p>
        </w:tc>
        <w:tc>
          <w:tcPr>
            <w:tcW w:w="3090" w:type="dxa"/>
            <w:vAlign w:val="center"/>
          </w:tcPr>
          <w:p w:rsidR="00A76D64" w:rsidRPr="00F40ED1" w:rsidRDefault="00E21A51" w:rsidP="00C317AF">
            <w:pPr>
              <w:jc w:val="center"/>
              <w:rPr>
                <w:rFonts w:ascii="Arial" w:hAnsi="Arial" w:cs="Arial"/>
                <w:sz w:val="18"/>
                <w:szCs w:val="18"/>
                <w:lang w:val="es-MX"/>
              </w:rPr>
            </w:pPr>
            <w:r>
              <w:rPr>
                <w:rFonts w:ascii="Arial" w:hAnsi="Arial" w:cs="Arial"/>
                <w:sz w:val="18"/>
                <w:szCs w:val="18"/>
                <w:lang w:val="es-MX"/>
              </w:rPr>
              <w:t>03</w:t>
            </w:r>
            <w:r w:rsidR="002931C5">
              <w:rPr>
                <w:rFonts w:ascii="Arial" w:hAnsi="Arial" w:cs="Arial"/>
                <w:sz w:val="18"/>
                <w:szCs w:val="18"/>
                <w:lang w:val="es-MX"/>
              </w:rPr>
              <w:t xml:space="preserve"> de abril </w:t>
            </w:r>
            <w:r w:rsidR="002931C5" w:rsidRPr="00F40ED1">
              <w:rPr>
                <w:rFonts w:ascii="Arial" w:hAnsi="Arial" w:cs="Arial"/>
                <w:sz w:val="18"/>
                <w:szCs w:val="18"/>
                <w:lang w:val="es-MX"/>
              </w:rPr>
              <w:t>del</w:t>
            </w:r>
            <w:r w:rsidR="00A76D64" w:rsidRPr="00F40ED1">
              <w:rPr>
                <w:rFonts w:ascii="Arial" w:hAnsi="Arial" w:cs="Arial"/>
                <w:sz w:val="18"/>
                <w:szCs w:val="18"/>
                <w:lang w:val="es-MX"/>
              </w:rPr>
              <w:t xml:space="preserve"> 201</w:t>
            </w:r>
            <w:r w:rsidR="002931C5">
              <w:rPr>
                <w:rFonts w:ascii="Arial" w:hAnsi="Arial" w:cs="Arial"/>
                <w:sz w:val="18"/>
                <w:szCs w:val="18"/>
                <w:lang w:val="es-MX"/>
              </w:rPr>
              <w:t>9</w:t>
            </w:r>
          </w:p>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a las 1</w:t>
            </w:r>
            <w:r w:rsidR="002931C5">
              <w:rPr>
                <w:rFonts w:ascii="Arial" w:hAnsi="Arial" w:cs="Arial"/>
                <w:sz w:val="18"/>
                <w:szCs w:val="18"/>
                <w:lang w:val="es-MX"/>
              </w:rPr>
              <w:t>2</w:t>
            </w:r>
            <w:r w:rsidRPr="00F40ED1">
              <w:rPr>
                <w:rFonts w:ascii="Arial" w:hAnsi="Arial" w:cs="Arial"/>
                <w:sz w:val="18"/>
                <w:szCs w:val="18"/>
                <w:lang w:val="es-MX"/>
              </w:rPr>
              <w:t>:00 horas</w:t>
            </w:r>
          </w:p>
        </w:tc>
        <w:tc>
          <w:tcPr>
            <w:tcW w:w="1871" w:type="dxa"/>
            <w:vMerge/>
            <w:vAlign w:val="center"/>
          </w:tcPr>
          <w:p w:rsidR="00A76D64" w:rsidRPr="00F40ED1" w:rsidRDefault="00A76D64" w:rsidP="00C317AF">
            <w:pPr>
              <w:jc w:val="center"/>
              <w:rPr>
                <w:rFonts w:ascii="Arial" w:hAnsi="Arial" w:cs="Arial"/>
                <w:color w:val="000000"/>
                <w:sz w:val="18"/>
                <w:szCs w:val="18"/>
                <w:lang w:val="es-PE"/>
              </w:rPr>
            </w:pPr>
          </w:p>
        </w:tc>
      </w:tr>
      <w:tr w:rsidR="00A76D64" w:rsidRPr="00F40ED1" w:rsidTr="009F27D8">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14</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Publicación de resultados de la Evaluación Personal</w:t>
            </w:r>
          </w:p>
        </w:tc>
        <w:tc>
          <w:tcPr>
            <w:tcW w:w="3090" w:type="dxa"/>
            <w:vMerge w:val="restart"/>
            <w:vAlign w:val="center"/>
          </w:tcPr>
          <w:p w:rsidR="00A76D64" w:rsidRPr="00F40ED1" w:rsidRDefault="00E21A51" w:rsidP="00C317AF">
            <w:pPr>
              <w:jc w:val="center"/>
              <w:rPr>
                <w:rFonts w:ascii="Arial" w:hAnsi="Arial" w:cs="Arial"/>
                <w:sz w:val="18"/>
                <w:szCs w:val="18"/>
                <w:lang w:val="es-MX"/>
              </w:rPr>
            </w:pPr>
            <w:r>
              <w:rPr>
                <w:rFonts w:ascii="Arial" w:hAnsi="Arial" w:cs="Arial"/>
                <w:sz w:val="18"/>
                <w:szCs w:val="18"/>
                <w:lang w:val="es-MX"/>
              </w:rPr>
              <w:t>03</w:t>
            </w:r>
            <w:r w:rsidR="002931C5">
              <w:rPr>
                <w:rFonts w:ascii="Arial" w:hAnsi="Arial" w:cs="Arial"/>
                <w:sz w:val="18"/>
                <w:szCs w:val="18"/>
                <w:lang w:val="es-MX"/>
              </w:rPr>
              <w:t xml:space="preserve"> de abril del 2019</w:t>
            </w:r>
          </w:p>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 xml:space="preserve"> a partir de las 1</w:t>
            </w:r>
            <w:r w:rsidR="002931C5">
              <w:rPr>
                <w:rFonts w:ascii="Arial" w:hAnsi="Arial" w:cs="Arial"/>
                <w:sz w:val="18"/>
                <w:szCs w:val="18"/>
                <w:lang w:val="es-MX"/>
              </w:rPr>
              <w:t>5</w:t>
            </w:r>
            <w:r w:rsidRPr="00F40ED1">
              <w:rPr>
                <w:rFonts w:ascii="Arial" w:hAnsi="Arial" w:cs="Arial"/>
                <w:sz w:val="18"/>
                <w:szCs w:val="18"/>
                <w:lang w:val="es-MX"/>
              </w:rPr>
              <w:t>:00 horas en las marquesinas informativas de la Oficina de Recursos Humanos de la Red Asistencial Loreto sito en la calle 9 de diciembre Nº 533 – Iquitos 2do Piso.</w:t>
            </w:r>
            <w:r w:rsidRPr="00F40ED1">
              <w:rPr>
                <w:rFonts w:ascii="Arial" w:hAnsi="Arial" w:cs="Arial"/>
                <w:color w:val="000000"/>
                <w:sz w:val="18"/>
                <w:szCs w:val="18"/>
              </w:rPr>
              <w:t xml:space="preserve"> y en la página web institucional</w:t>
            </w:r>
          </w:p>
        </w:tc>
        <w:tc>
          <w:tcPr>
            <w:tcW w:w="1871" w:type="dxa"/>
            <w:vMerge w:val="restart"/>
            <w:vAlign w:val="center"/>
          </w:tcPr>
          <w:p w:rsidR="00A76D64" w:rsidRPr="00F40ED1" w:rsidRDefault="0060559C" w:rsidP="00C317AF">
            <w:pPr>
              <w:jc w:val="center"/>
              <w:rPr>
                <w:rFonts w:ascii="Arial" w:hAnsi="Arial" w:cs="Arial"/>
                <w:sz w:val="18"/>
                <w:szCs w:val="18"/>
              </w:rPr>
            </w:pPr>
            <w:r>
              <w:rPr>
                <w:rFonts w:ascii="Arial" w:hAnsi="Arial" w:cs="Arial"/>
                <w:color w:val="000000"/>
                <w:sz w:val="18"/>
                <w:szCs w:val="18"/>
                <w:lang w:val="es-PE"/>
              </w:rPr>
              <w:t>SGGI – GCTIC / U</w:t>
            </w:r>
            <w:r w:rsidR="00A76D64" w:rsidRPr="00F40ED1">
              <w:rPr>
                <w:rFonts w:ascii="Arial" w:hAnsi="Arial" w:cs="Arial"/>
                <w:color w:val="000000"/>
                <w:sz w:val="18"/>
                <w:szCs w:val="18"/>
                <w:lang w:val="es-PE"/>
              </w:rPr>
              <w:t>RRHH</w:t>
            </w:r>
          </w:p>
        </w:tc>
      </w:tr>
      <w:tr w:rsidR="00A76D64" w:rsidRPr="00F40ED1" w:rsidTr="009F27D8">
        <w:trPr>
          <w:trHeight w:val="503"/>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15</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Publicación del Resultado Final</w:t>
            </w:r>
          </w:p>
        </w:tc>
        <w:tc>
          <w:tcPr>
            <w:tcW w:w="3090" w:type="dxa"/>
            <w:vMerge/>
            <w:vAlign w:val="center"/>
          </w:tcPr>
          <w:p w:rsidR="00A76D64" w:rsidRPr="00F40ED1" w:rsidRDefault="00A76D64" w:rsidP="00C317AF">
            <w:pPr>
              <w:jc w:val="center"/>
              <w:rPr>
                <w:rFonts w:ascii="Arial" w:hAnsi="Arial" w:cs="Arial"/>
                <w:sz w:val="18"/>
                <w:szCs w:val="18"/>
                <w:lang w:val="es-MX"/>
              </w:rPr>
            </w:pPr>
          </w:p>
        </w:tc>
        <w:tc>
          <w:tcPr>
            <w:tcW w:w="1871" w:type="dxa"/>
            <w:vMerge/>
            <w:vAlign w:val="center"/>
          </w:tcPr>
          <w:p w:rsidR="00A76D64" w:rsidRPr="00F40ED1" w:rsidRDefault="00A76D64" w:rsidP="00C317AF">
            <w:pPr>
              <w:jc w:val="center"/>
              <w:rPr>
                <w:rFonts w:ascii="Arial" w:hAnsi="Arial" w:cs="Arial"/>
                <w:sz w:val="18"/>
                <w:szCs w:val="18"/>
                <w:lang w:val="es-MX"/>
              </w:rPr>
            </w:pPr>
          </w:p>
        </w:tc>
      </w:tr>
      <w:tr w:rsidR="00A76D64" w:rsidRPr="00F40ED1" w:rsidTr="009F27D8">
        <w:trPr>
          <w:trHeight w:val="441"/>
        </w:trPr>
        <w:tc>
          <w:tcPr>
            <w:tcW w:w="8675" w:type="dxa"/>
            <w:gridSpan w:val="4"/>
            <w:shd w:val="clear" w:color="auto" w:fill="F2F2F2" w:themeFill="background1" w:themeFillShade="F2"/>
            <w:vAlign w:val="center"/>
          </w:tcPr>
          <w:p w:rsidR="00A76D64" w:rsidRPr="009F27D8" w:rsidRDefault="00A76D64" w:rsidP="00C317AF">
            <w:pPr>
              <w:rPr>
                <w:rFonts w:ascii="Arial" w:hAnsi="Arial" w:cs="Arial"/>
                <w:b/>
                <w:lang w:val="es-MX"/>
              </w:rPr>
            </w:pPr>
            <w:r w:rsidRPr="009F27D8">
              <w:rPr>
                <w:rFonts w:ascii="Arial" w:hAnsi="Arial" w:cs="Arial"/>
                <w:b/>
                <w:lang w:val="es-MX"/>
              </w:rPr>
              <w:t>SUSCRIPCIÓN Y REGISTRO DEL CONTRATO</w:t>
            </w:r>
          </w:p>
        </w:tc>
      </w:tr>
      <w:tr w:rsidR="00A76D64" w:rsidRPr="00F40ED1" w:rsidTr="009F27D8">
        <w:trPr>
          <w:trHeight w:val="419"/>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16</w:t>
            </w:r>
          </w:p>
        </w:tc>
        <w:tc>
          <w:tcPr>
            <w:tcW w:w="3147" w:type="dxa"/>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Suscripción del Contrato</w:t>
            </w:r>
          </w:p>
        </w:tc>
        <w:tc>
          <w:tcPr>
            <w:tcW w:w="3090" w:type="dxa"/>
            <w:vAlign w:val="center"/>
          </w:tcPr>
          <w:p w:rsidR="00A76D64" w:rsidRPr="00F40ED1" w:rsidRDefault="00A76D64" w:rsidP="002931C5">
            <w:pPr>
              <w:jc w:val="center"/>
              <w:rPr>
                <w:rFonts w:ascii="Arial" w:hAnsi="Arial" w:cs="Arial"/>
                <w:sz w:val="18"/>
                <w:szCs w:val="18"/>
                <w:lang w:val="es-MX"/>
              </w:rPr>
            </w:pPr>
            <w:r w:rsidRPr="00F40ED1">
              <w:rPr>
                <w:rFonts w:ascii="Arial" w:hAnsi="Arial" w:cs="Arial"/>
                <w:sz w:val="18"/>
                <w:szCs w:val="18"/>
                <w:lang w:val="es-MX"/>
              </w:rPr>
              <w:t xml:space="preserve">Desde el </w:t>
            </w:r>
            <w:r w:rsidR="00E21A51">
              <w:rPr>
                <w:rFonts w:ascii="Arial" w:hAnsi="Arial" w:cs="Arial"/>
                <w:sz w:val="18"/>
                <w:szCs w:val="18"/>
                <w:lang w:val="es-MX"/>
              </w:rPr>
              <w:t>04</w:t>
            </w:r>
            <w:r w:rsidR="002931C5">
              <w:rPr>
                <w:rFonts w:ascii="Arial" w:hAnsi="Arial" w:cs="Arial"/>
                <w:sz w:val="18"/>
                <w:szCs w:val="18"/>
                <w:lang w:val="es-MX"/>
              </w:rPr>
              <w:t xml:space="preserve"> de abril del 2019</w:t>
            </w:r>
          </w:p>
        </w:tc>
        <w:tc>
          <w:tcPr>
            <w:tcW w:w="1871"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URRHH</w:t>
            </w:r>
          </w:p>
        </w:tc>
      </w:tr>
      <w:tr w:rsidR="00A76D64" w:rsidRPr="00F40ED1" w:rsidTr="009F27D8">
        <w:trPr>
          <w:trHeight w:val="381"/>
        </w:trPr>
        <w:tc>
          <w:tcPr>
            <w:tcW w:w="567" w:type="dxa"/>
            <w:vAlign w:val="center"/>
          </w:tcPr>
          <w:p w:rsidR="00A76D64" w:rsidRPr="00F40ED1" w:rsidRDefault="00A76D64" w:rsidP="00C317AF">
            <w:pPr>
              <w:jc w:val="center"/>
              <w:rPr>
                <w:rFonts w:ascii="Arial" w:hAnsi="Arial" w:cs="Arial"/>
                <w:sz w:val="18"/>
                <w:szCs w:val="18"/>
                <w:lang w:val="es-MX"/>
              </w:rPr>
            </w:pPr>
            <w:r w:rsidRPr="00F40ED1">
              <w:rPr>
                <w:rFonts w:ascii="Arial" w:hAnsi="Arial" w:cs="Arial"/>
                <w:sz w:val="18"/>
                <w:szCs w:val="18"/>
                <w:lang w:val="es-MX"/>
              </w:rPr>
              <w:t>17</w:t>
            </w:r>
          </w:p>
        </w:tc>
        <w:tc>
          <w:tcPr>
            <w:tcW w:w="3147" w:type="dxa"/>
            <w:shd w:val="clear" w:color="auto" w:fill="F2F2F2" w:themeFill="background1" w:themeFillShade="F2"/>
            <w:vAlign w:val="center"/>
          </w:tcPr>
          <w:p w:rsidR="00A76D64" w:rsidRPr="00F40ED1" w:rsidRDefault="00A76D64" w:rsidP="00C317AF">
            <w:pPr>
              <w:jc w:val="both"/>
              <w:rPr>
                <w:rFonts w:ascii="Arial" w:hAnsi="Arial" w:cs="Arial"/>
                <w:sz w:val="18"/>
                <w:szCs w:val="18"/>
                <w:lang w:val="es-MX"/>
              </w:rPr>
            </w:pPr>
            <w:r w:rsidRPr="00F40ED1">
              <w:rPr>
                <w:rFonts w:ascii="Arial" w:hAnsi="Arial" w:cs="Arial"/>
                <w:sz w:val="18"/>
                <w:szCs w:val="18"/>
                <w:lang w:val="es-MX"/>
              </w:rPr>
              <w:t>Registro del contrato</w:t>
            </w:r>
          </w:p>
        </w:tc>
        <w:tc>
          <w:tcPr>
            <w:tcW w:w="4961" w:type="dxa"/>
            <w:gridSpan w:val="2"/>
            <w:shd w:val="clear" w:color="auto" w:fill="F2F2F2" w:themeFill="background1" w:themeFillShade="F2"/>
            <w:vAlign w:val="center"/>
          </w:tcPr>
          <w:p w:rsidR="00A76D64" w:rsidRPr="00F40ED1" w:rsidRDefault="00A76D64" w:rsidP="00C317AF">
            <w:pPr>
              <w:jc w:val="both"/>
              <w:rPr>
                <w:rFonts w:ascii="Arial" w:hAnsi="Arial" w:cs="Arial"/>
                <w:sz w:val="18"/>
                <w:szCs w:val="18"/>
                <w:lang w:val="es-MX"/>
              </w:rPr>
            </w:pPr>
          </w:p>
        </w:tc>
      </w:tr>
    </w:tbl>
    <w:p w:rsidR="00C521CA" w:rsidRDefault="00C521CA" w:rsidP="00C521CA">
      <w:pPr>
        <w:pStyle w:val="Prrafodelista"/>
        <w:tabs>
          <w:tab w:val="left" w:pos="851"/>
        </w:tabs>
        <w:suppressAutoHyphens w:val="0"/>
        <w:ind w:left="567"/>
        <w:jc w:val="both"/>
        <w:rPr>
          <w:rFonts w:ascii="Arial" w:hAnsi="Arial" w:cs="Arial"/>
          <w:sz w:val="16"/>
          <w:szCs w:val="16"/>
        </w:rPr>
      </w:pP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El Cronograma adjunto es tentativo, sujeto a variaciones que se darán a conocer oportunamente.</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Todas las publicaciones se efectuarán en la División de Recursos Humanos y otros lugares pertinentes.</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SGGI – Sub Gerencia de Gestión de la Incorporación – GCGP – Sede Central de EsSalud.</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 xml:space="preserve">GCTIC – Gerencia Central de Tecnologías de Información y Comunicaciones. </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U</w:t>
      </w:r>
      <w:r w:rsidRPr="001409C3">
        <w:rPr>
          <w:rFonts w:ascii="Arial" w:hAnsi="Arial" w:cs="Arial"/>
          <w:sz w:val="16"/>
          <w:szCs w:val="16"/>
        </w:rPr>
        <w:t xml:space="preserve">RRHH – </w:t>
      </w:r>
      <w:r>
        <w:rPr>
          <w:rFonts w:ascii="Arial" w:hAnsi="Arial" w:cs="Arial"/>
          <w:sz w:val="16"/>
          <w:szCs w:val="16"/>
        </w:rPr>
        <w:t>Unidad de Recursos Humanos de la Red Asistencial Loreto.</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En el aviso de publicación de una etapa debe anunciarse la fecha y hora de la siguiente etapa.</w:t>
      </w:r>
    </w:p>
    <w:p w:rsidR="004E1596" w:rsidRPr="001409C3"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Se precisa que deberá inscribirse en una sola opción en el sistema SISEP.</w:t>
      </w:r>
    </w:p>
    <w:p w:rsidR="004E1596" w:rsidRDefault="004E1596" w:rsidP="004E1596">
      <w:pPr>
        <w:numPr>
          <w:ilvl w:val="0"/>
          <w:numId w:val="5"/>
        </w:numPr>
        <w:tabs>
          <w:tab w:val="left" w:pos="851"/>
        </w:tabs>
        <w:suppressAutoHyphens w:val="0"/>
        <w:ind w:left="851" w:hanging="425"/>
        <w:contextualSpacing/>
        <w:jc w:val="both"/>
        <w:rPr>
          <w:rFonts w:ascii="Arial" w:hAnsi="Arial" w:cs="Arial"/>
          <w:sz w:val="16"/>
          <w:szCs w:val="16"/>
        </w:rPr>
      </w:pPr>
      <w:r w:rsidRPr="001409C3">
        <w:rPr>
          <w:rFonts w:ascii="Arial" w:hAnsi="Arial" w:cs="Arial"/>
          <w:sz w:val="16"/>
          <w:szCs w:val="16"/>
        </w:rPr>
        <w:t>Cabe indicar que el resultado corresponde a una Pre Calificación sujeta a la posterior verificación de los datos ingresados y de la documentación conexa solicitada.</w:t>
      </w:r>
    </w:p>
    <w:p w:rsidR="00A76D64" w:rsidRDefault="00A76D64" w:rsidP="00A76D64">
      <w:pPr>
        <w:tabs>
          <w:tab w:val="left" w:pos="851"/>
        </w:tabs>
        <w:suppressAutoHyphens w:val="0"/>
        <w:jc w:val="both"/>
        <w:rPr>
          <w:rFonts w:ascii="Arial" w:hAnsi="Arial" w:cs="Arial"/>
          <w:sz w:val="16"/>
          <w:szCs w:val="16"/>
        </w:rPr>
      </w:pPr>
    </w:p>
    <w:p w:rsidR="00286EE9" w:rsidRPr="00510AC4" w:rsidRDefault="00286EE9" w:rsidP="00B17488">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ETAPA DE EVALUACIÓN</w:t>
      </w:r>
    </w:p>
    <w:p w:rsidR="00530ECF" w:rsidRPr="00A36A4C" w:rsidRDefault="00530ECF" w:rsidP="00530ECF">
      <w:pPr>
        <w:pStyle w:val="Sinespaciado"/>
        <w:rPr>
          <w:rFonts w:ascii="Arial" w:hAnsi="Arial" w:cs="Arial"/>
          <w:sz w:val="20"/>
          <w:szCs w:val="20"/>
          <w:highlight w:val="yellow"/>
        </w:rPr>
      </w:pPr>
    </w:p>
    <w:p w:rsidR="00C521CA" w:rsidRPr="00815EEE" w:rsidRDefault="00C521CA" w:rsidP="00C521CA">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521CA" w:rsidRPr="00815EEE" w:rsidRDefault="00C521CA" w:rsidP="00C521CA">
      <w:pPr>
        <w:pStyle w:val="Sinespaciado1"/>
        <w:jc w:val="both"/>
        <w:rPr>
          <w:rFonts w:ascii="Arial" w:hAnsi="Arial" w:cs="Arial"/>
          <w:color w:val="0D0D0D"/>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3889"/>
        <w:gridCol w:w="1247"/>
        <w:gridCol w:w="1418"/>
        <w:gridCol w:w="1304"/>
      </w:tblGrid>
      <w:tr w:rsidR="00C521CA" w:rsidRPr="00CF304A" w:rsidTr="00C521CA">
        <w:tc>
          <w:tcPr>
            <w:tcW w:w="4394" w:type="dxa"/>
            <w:gridSpan w:val="2"/>
            <w:shd w:val="clear" w:color="auto" w:fill="F2F2F2"/>
            <w:vAlign w:val="center"/>
          </w:tcPr>
          <w:p w:rsidR="00C521CA" w:rsidRPr="009F27D8" w:rsidRDefault="00C521CA" w:rsidP="000F1C38">
            <w:pPr>
              <w:jc w:val="center"/>
              <w:rPr>
                <w:rFonts w:ascii="Arial" w:hAnsi="Arial" w:cs="Arial"/>
                <w:b/>
                <w:color w:val="0D0D0D"/>
              </w:rPr>
            </w:pPr>
            <w:r w:rsidRPr="009F27D8">
              <w:rPr>
                <w:rFonts w:ascii="Arial" w:hAnsi="Arial" w:cs="Arial"/>
                <w:b/>
                <w:color w:val="0D0D0D"/>
              </w:rPr>
              <w:t>EVALUACIONES</w:t>
            </w:r>
          </w:p>
        </w:tc>
        <w:tc>
          <w:tcPr>
            <w:tcW w:w="1247" w:type="dxa"/>
            <w:shd w:val="clear" w:color="auto" w:fill="F2F2F2"/>
            <w:vAlign w:val="center"/>
          </w:tcPr>
          <w:p w:rsidR="00C521CA" w:rsidRPr="009F27D8" w:rsidRDefault="00C521CA" w:rsidP="000F1C38">
            <w:pPr>
              <w:jc w:val="center"/>
              <w:rPr>
                <w:rFonts w:ascii="Arial" w:hAnsi="Arial" w:cs="Arial"/>
                <w:b/>
                <w:color w:val="0D0D0D"/>
              </w:rPr>
            </w:pPr>
            <w:r w:rsidRPr="009F27D8">
              <w:rPr>
                <w:rFonts w:ascii="Arial" w:hAnsi="Arial" w:cs="Arial"/>
                <w:b/>
                <w:color w:val="0D0D0D"/>
              </w:rPr>
              <w:t>PESO</w:t>
            </w:r>
          </w:p>
        </w:tc>
        <w:tc>
          <w:tcPr>
            <w:tcW w:w="1418" w:type="dxa"/>
            <w:shd w:val="clear" w:color="auto" w:fill="F2F2F2"/>
            <w:vAlign w:val="center"/>
          </w:tcPr>
          <w:p w:rsidR="00C521CA" w:rsidRPr="009F27D8" w:rsidRDefault="00C521CA" w:rsidP="000F1C38">
            <w:pPr>
              <w:jc w:val="center"/>
              <w:rPr>
                <w:rFonts w:ascii="Arial" w:hAnsi="Arial" w:cs="Arial"/>
                <w:b/>
                <w:color w:val="0D0D0D"/>
              </w:rPr>
            </w:pPr>
            <w:r w:rsidRPr="009F27D8">
              <w:rPr>
                <w:rFonts w:ascii="Arial" w:hAnsi="Arial" w:cs="Arial"/>
                <w:b/>
                <w:color w:val="0D0D0D"/>
              </w:rPr>
              <w:t>PUNTAJE MÍNIMO</w:t>
            </w:r>
          </w:p>
        </w:tc>
        <w:tc>
          <w:tcPr>
            <w:tcW w:w="1304" w:type="dxa"/>
            <w:shd w:val="clear" w:color="auto" w:fill="F2F2F2"/>
            <w:vAlign w:val="center"/>
          </w:tcPr>
          <w:p w:rsidR="00C521CA" w:rsidRPr="009F27D8" w:rsidRDefault="00C521CA" w:rsidP="000F1C38">
            <w:pPr>
              <w:jc w:val="center"/>
              <w:rPr>
                <w:rFonts w:ascii="Arial" w:hAnsi="Arial" w:cs="Arial"/>
                <w:b/>
                <w:color w:val="0D0D0D"/>
              </w:rPr>
            </w:pPr>
            <w:r w:rsidRPr="009F27D8">
              <w:rPr>
                <w:rFonts w:ascii="Arial" w:hAnsi="Arial" w:cs="Arial"/>
                <w:b/>
                <w:color w:val="0D0D0D"/>
              </w:rPr>
              <w:t>PUNTAJE MÁXIMO</w:t>
            </w: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PRE CURRICULAR (VÍA INFORMACIÓN DEL SISEP)</w:t>
            </w:r>
          </w:p>
        </w:tc>
        <w:tc>
          <w:tcPr>
            <w:tcW w:w="3969" w:type="dxa"/>
            <w:gridSpan w:val="3"/>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PSICOTÉCNICA</w:t>
            </w:r>
          </w:p>
        </w:tc>
        <w:tc>
          <w:tcPr>
            <w:tcW w:w="3969" w:type="dxa"/>
            <w:gridSpan w:val="3"/>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DE CONOCIMIENTOS</w:t>
            </w:r>
          </w:p>
        </w:tc>
        <w:tc>
          <w:tcPr>
            <w:tcW w:w="1247"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50%</w:t>
            </w:r>
          </w:p>
        </w:tc>
        <w:tc>
          <w:tcPr>
            <w:tcW w:w="1418"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26</w:t>
            </w:r>
          </w:p>
        </w:tc>
        <w:tc>
          <w:tcPr>
            <w:tcW w:w="1304"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50</w:t>
            </w: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CURRICULAR (HOJAS DE VIDA)</w:t>
            </w:r>
          </w:p>
        </w:tc>
        <w:tc>
          <w:tcPr>
            <w:tcW w:w="1247"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30%</w:t>
            </w:r>
          </w:p>
        </w:tc>
        <w:tc>
          <w:tcPr>
            <w:tcW w:w="1418"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18</w:t>
            </w:r>
          </w:p>
        </w:tc>
        <w:tc>
          <w:tcPr>
            <w:tcW w:w="1304"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30</w:t>
            </w:r>
          </w:p>
        </w:tc>
      </w:tr>
      <w:tr w:rsidR="00C521CA" w:rsidRPr="00CF304A" w:rsidTr="00C521CA">
        <w:tc>
          <w:tcPr>
            <w:tcW w:w="505"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a.</w:t>
            </w:r>
          </w:p>
        </w:tc>
        <w:tc>
          <w:tcPr>
            <w:tcW w:w="3889"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 xml:space="preserve">Formación: </w:t>
            </w:r>
          </w:p>
        </w:tc>
        <w:tc>
          <w:tcPr>
            <w:tcW w:w="1247"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418"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304" w:type="dxa"/>
            <w:shd w:val="clear" w:color="auto" w:fill="F2F2F2"/>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505"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b.</w:t>
            </w:r>
          </w:p>
        </w:tc>
        <w:tc>
          <w:tcPr>
            <w:tcW w:w="3889"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 xml:space="preserve">Experiencia Laboral: </w:t>
            </w:r>
          </w:p>
        </w:tc>
        <w:tc>
          <w:tcPr>
            <w:tcW w:w="1247"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418"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304" w:type="dxa"/>
            <w:shd w:val="clear" w:color="auto" w:fill="F2F2F2"/>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505"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c.</w:t>
            </w:r>
          </w:p>
        </w:tc>
        <w:tc>
          <w:tcPr>
            <w:tcW w:w="3889" w:type="dxa"/>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Capacitación:</w:t>
            </w:r>
          </w:p>
        </w:tc>
        <w:tc>
          <w:tcPr>
            <w:tcW w:w="1247"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418" w:type="dxa"/>
            <w:shd w:val="clear" w:color="auto" w:fill="F2F2F2"/>
            <w:vAlign w:val="center"/>
          </w:tcPr>
          <w:p w:rsidR="00C521CA" w:rsidRPr="00815EEE" w:rsidRDefault="00C521CA" w:rsidP="000F1C38">
            <w:pPr>
              <w:jc w:val="center"/>
              <w:rPr>
                <w:rFonts w:ascii="Arial" w:hAnsi="Arial" w:cs="Arial"/>
                <w:b/>
                <w:color w:val="0D0D0D"/>
                <w:sz w:val="18"/>
                <w:szCs w:val="18"/>
              </w:rPr>
            </w:pPr>
          </w:p>
        </w:tc>
        <w:tc>
          <w:tcPr>
            <w:tcW w:w="1304" w:type="dxa"/>
            <w:shd w:val="clear" w:color="auto" w:fill="F2F2F2"/>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c>
          <w:tcPr>
            <w:tcW w:w="4394" w:type="dxa"/>
            <w:gridSpan w:val="2"/>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PSICOLÓGICA</w:t>
            </w:r>
          </w:p>
        </w:tc>
        <w:tc>
          <w:tcPr>
            <w:tcW w:w="3969" w:type="dxa"/>
            <w:gridSpan w:val="3"/>
            <w:vAlign w:val="center"/>
          </w:tcPr>
          <w:p w:rsidR="00C521CA" w:rsidRPr="00815EEE" w:rsidRDefault="00C521CA" w:rsidP="000F1C38">
            <w:pPr>
              <w:jc w:val="center"/>
              <w:rPr>
                <w:rFonts w:ascii="Arial" w:hAnsi="Arial" w:cs="Arial"/>
                <w:b/>
                <w:color w:val="0D0D0D"/>
                <w:sz w:val="18"/>
                <w:szCs w:val="18"/>
              </w:rPr>
            </w:pPr>
          </w:p>
        </w:tc>
      </w:tr>
      <w:tr w:rsidR="00C521CA" w:rsidRPr="00CF304A" w:rsidTr="00C521CA">
        <w:trPr>
          <w:trHeight w:val="231"/>
        </w:trPr>
        <w:tc>
          <w:tcPr>
            <w:tcW w:w="4394" w:type="dxa"/>
            <w:gridSpan w:val="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EVALUACIÓN PERSONAL</w:t>
            </w:r>
          </w:p>
        </w:tc>
        <w:tc>
          <w:tcPr>
            <w:tcW w:w="1247"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20%</w:t>
            </w:r>
          </w:p>
        </w:tc>
        <w:tc>
          <w:tcPr>
            <w:tcW w:w="1418"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11</w:t>
            </w:r>
          </w:p>
        </w:tc>
        <w:tc>
          <w:tcPr>
            <w:tcW w:w="1304" w:type="dxa"/>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20</w:t>
            </w:r>
          </w:p>
        </w:tc>
      </w:tr>
      <w:tr w:rsidR="00C521CA" w:rsidRPr="00CF304A" w:rsidTr="00C521CA">
        <w:trPr>
          <w:trHeight w:val="339"/>
        </w:trPr>
        <w:tc>
          <w:tcPr>
            <w:tcW w:w="4394" w:type="dxa"/>
            <w:gridSpan w:val="2"/>
            <w:shd w:val="clear" w:color="auto" w:fill="F2F2F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PUNTAJE TOTAL</w:t>
            </w:r>
          </w:p>
        </w:tc>
        <w:tc>
          <w:tcPr>
            <w:tcW w:w="1247" w:type="dxa"/>
            <w:shd w:val="clear" w:color="auto" w:fill="F2F2F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100%</w:t>
            </w:r>
          </w:p>
        </w:tc>
        <w:tc>
          <w:tcPr>
            <w:tcW w:w="1418" w:type="dxa"/>
            <w:shd w:val="clear" w:color="auto" w:fill="F2F2F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55</w:t>
            </w:r>
          </w:p>
        </w:tc>
        <w:tc>
          <w:tcPr>
            <w:tcW w:w="1304" w:type="dxa"/>
            <w:shd w:val="clear" w:color="auto" w:fill="F2F2F2"/>
            <w:vAlign w:val="center"/>
          </w:tcPr>
          <w:p w:rsidR="00C521CA" w:rsidRPr="00815EEE" w:rsidRDefault="00C521CA" w:rsidP="000F1C38">
            <w:pPr>
              <w:jc w:val="center"/>
              <w:rPr>
                <w:rFonts w:ascii="Arial" w:hAnsi="Arial" w:cs="Arial"/>
                <w:b/>
                <w:color w:val="0D0D0D"/>
                <w:sz w:val="18"/>
                <w:szCs w:val="18"/>
              </w:rPr>
            </w:pPr>
            <w:r w:rsidRPr="00815EEE">
              <w:rPr>
                <w:rFonts w:ascii="Arial" w:hAnsi="Arial" w:cs="Arial"/>
                <w:b/>
                <w:color w:val="0D0D0D"/>
                <w:sz w:val="18"/>
                <w:szCs w:val="18"/>
              </w:rPr>
              <w:t>100</w:t>
            </w:r>
          </w:p>
        </w:tc>
      </w:tr>
    </w:tbl>
    <w:p w:rsidR="00C521CA" w:rsidRDefault="00A36A4C" w:rsidP="00A36A4C">
      <w:pPr>
        <w:jc w:val="both"/>
        <w:rPr>
          <w:rFonts w:ascii="Arial" w:hAnsi="Arial" w:cs="Arial"/>
          <w:b/>
          <w:sz w:val="16"/>
        </w:rPr>
      </w:pPr>
      <w:r>
        <w:rPr>
          <w:rFonts w:ascii="Arial" w:hAnsi="Arial" w:cs="Arial"/>
          <w:b/>
          <w:sz w:val="16"/>
        </w:rPr>
        <w:t xml:space="preserve">         </w:t>
      </w:r>
    </w:p>
    <w:p w:rsidR="00A36A4C" w:rsidRDefault="00C521CA" w:rsidP="00A36A4C">
      <w:pPr>
        <w:jc w:val="both"/>
        <w:rPr>
          <w:rFonts w:ascii="Arial" w:hAnsi="Arial" w:cs="Arial"/>
          <w:b/>
          <w:sz w:val="16"/>
        </w:rPr>
      </w:pPr>
      <w:r>
        <w:rPr>
          <w:rFonts w:ascii="Arial" w:hAnsi="Arial" w:cs="Arial"/>
          <w:b/>
          <w:sz w:val="16"/>
        </w:rPr>
        <w:t xml:space="preserve">        </w:t>
      </w:r>
      <w:r w:rsidR="00510AC4" w:rsidRPr="00510AC4">
        <w:rPr>
          <w:rFonts w:ascii="Arial" w:hAnsi="Arial" w:cs="Arial"/>
          <w:b/>
          <w:sz w:val="16"/>
        </w:rPr>
        <w:t>(*) Para cada proceso convocado se deberá establecer el puntaje mínimo qu</w:t>
      </w:r>
      <w:r w:rsidR="00A36A4C">
        <w:rPr>
          <w:rFonts w:ascii="Arial" w:hAnsi="Arial" w:cs="Arial"/>
          <w:b/>
          <w:sz w:val="16"/>
        </w:rPr>
        <w:t>e será la sumatoria del puntaje</w:t>
      </w:r>
    </w:p>
    <w:p w:rsidR="00510AC4" w:rsidRPr="00510AC4" w:rsidRDefault="00A36A4C" w:rsidP="00A36A4C">
      <w:pPr>
        <w:jc w:val="both"/>
        <w:rPr>
          <w:rFonts w:ascii="Arial" w:hAnsi="Arial" w:cs="Arial"/>
          <w:b/>
          <w:sz w:val="16"/>
        </w:rPr>
      </w:pPr>
      <w:r>
        <w:rPr>
          <w:rFonts w:ascii="Arial" w:hAnsi="Arial" w:cs="Arial"/>
          <w:b/>
          <w:sz w:val="16"/>
        </w:rPr>
        <w:t xml:space="preserve">         </w:t>
      </w:r>
      <w:r w:rsidR="00510AC4" w:rsidRPr="00510AC4">
        <w:rPr>
          <w:rFonts w:ascii="Arial" w:hAnsi="Arial" w:cs="Arial"/>
          <w:b/>
          <w:sz w:val="16"/>
        </w:rPr>
        <w:t>asignado a los criterios de menor validación planteado en cada factor de evaluación.</w:t>
      </w:r>
    </w:p>
    <w:p w:rsidR="00341F8E" w:rsidRDefault="00341F8E" w:rsidP="00510AC4">
      <w:pPr>
        <w:pStyle w:val="Sinespaciado1"/>
        <w:ind w:left="709"/>
        <w:jc w:val="both"/>
        <w:rPr>
          <w:rFonts w:ascii="Arial" w:hAnsi="Arial" w:cs="Arial"/>
          <w:sz w:val="20"/>
          <w:szCs w:val="20"/>
          <w:highlight w:val="yellow"/>
        </w:rPr>
      </w:pPr>
    </w:p>
    <w:p w:rsidR="004E1596" w:rsidRPr="008F5426" w:rsidRDefault="004E1596" w:rsidP="004E1596">
      <w:pPr>
        <w:pStyle w:val="Sinespaciado1"/>
        <w:numPr>
          <w:ilvl w:val="0"/>
          <w:numId w:val="6"/>
        </w:numPr>
        <w:ind w:left="709" w:hanging="283"/>
        <w:jc w:val="both"/>
        <w:rPr>
          <w:rFonts w:ascii="Arial" w:hAnsi="Arial" w:cs="Arial"/>
          <w:color w:val="0D0D0D"/>
          <w:sz w:val="20"/>
          <w:szCs w:val="20"/>
        </w:rPr>
      </w:pPr>
      <w:r w:rsidRPr="00815EEE">
        <w:rPr>
          <w:rFonts w:ascii="Arial" w:hAnsi="Arial" w:cs="Arial"/>
          <w:color w:val="0D0D0D"/>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815EEE">
        <w:rPr>
          <w:rFonts w:ascii="Arial" w:hAnsi="Arial" w:cs="Arial"/>
          <w:b/>
          <w:bCs/>
          <w:color w:val="0D0D0D"/>
          <w:sz w:val="20"/>
          <w:szCs w:val="20"/>
        </w:rPr>
        <w:t xml:space="preserve">información que deberá revisarse previa a su postulación en el rubro de “Consideraciones que deberá tener en cuenta para postular a los procesos de selección” (link: </w:t>
      </w:r>
      <w:hyperlink r:id="rId9" w:history="1">
        <w:r w:rsidRPr="00815EEE">
          <w:rPr>
            <w:rStyle w:val="Hipervnculo"/>
            <w:rFonts w:ascii="Arial" w:hAnsi="Arial" w:cs="Arial"/>
            <w:b/>
            <w:bCs/>
            <w:color w:val="0D0D0D"/>
            <w:sz w:val="20"/>
            <w:szCs w:val="20"/>
          </w:rPr>
          <w:t>https://convocatorias.essalud.gob.pe/</w:t>
        </w:r>
      </w:hyperlink>
      <w:r w:rsidRPr="00815EEE">
        <w:rPr>
          <w:rFonts w:ascii="Arial" w:hAnsi="Arial" w:cs="Arial"/>
          <w:b/>
          <w:bCs/>
          <w:color w:val="0D0D0D"/>
          <w:sz w:val="20"/>
          <w:szCs w:val="20"/>
        </w:rPr>
        <w:t>)</w:t>
      </w:r>
    </w:p>
    <w:p w:rsidR="008F5426" w:rsidRDefault="008F5426" w:rsidP="008F5426">
      <w:pPr>
        <w:pStyle w:val="Sinespaciado1"/>
        <w:jc w:val="both"/>
        <w:rPr>
          <w:rFonts w:ascii="Arial" w:hAnsi="Arial" w:cs="Arial"/>
          <w:color w:val="0D0D0D"/>
          <w:sz w:val="20"/>
          <w:szCs w:val="20"/>
        </w:rPr>
      </w:pPr>
    </w:p>
    <w:p w:rsidR="008F5426" w:rsidRDefault="008F5426" w:rsidP="008F5426">
      <w:pPr>
        <w:pStyle w:val="Sinespaciado1"/>
        <w:jc w:val="both"/>
        <w:rPr>
          <w:rFonts w:ascii="Arial" w:hAnsi="Arial" w:cs="Arial"/>
          <w:color w:val="0D0D0D"/>
          <w:sz w:val="20"/>
          <w:szCs w:val="20"/>
        </w:rPr>
      </w:pPr>
    </w:p>
    <w:p w:rsidR="008F5426" w:rsidRDefault="008F5426" w:rsidP="008F5426">
      <w:pPr>
        <w:pStyle w:val="Sinespaciado1"/>
        <w:jc w:val="both"/>
        <w:rPr>
          <w:rFonts w:ascii="Arial" w:hAnsi="Arial" w:cs="Arial"/>
          <w:color w:val="0D0D0D"/>
          <w:sz w:val="20"/>
          <w:szCs w:val="20"/>
        </w:rPr>
      </w:pPr>
    </w:p>
    <w:p w:rsidR="008F5426" w:rsidRDefault="008F5426" w:rsidP="008F5426">
      <w:pPr>
        <w:pStyle w:val="Sinespaciado1"/>
        <w:jc w:val="both"/>
        <w:rPr>
          <w:rFonts w:ascii="Arial" w:hAnsi="Arial" w:cs="Arial"/>
          <w:color w:val="0D0D0D"/>
          <w:sz w:val="20"/>
          <w:szCs w:val="20"/>
        </w:rPr>
      </w:pPr>
    </w:p>
    <w:p w:rsidR="008F5426" w:rsidRDefault="008F5426" w:rsidP="008F5426">
      <w:pPr>
        <w:pStyle w:val="Sinespaciado1"/>
        <w:jc w:val="both"/>
        <w:rPr>
          <w:rFonts w:ascii="Arial" w:hAnsi="Arial" w:cs="Arial"/>
          <w:color w:val="0D0D0D"/>
          <w:sz w:val="20"/>
          <w:szCs w:val="20"/>
        </w:rPr>
      </w:pPr>
    </w:p>
    <w:p w:rsidR="008F5426" w:rsidRDefault="008F5426" w:rsidP="008F5426">
      <w:pPr>
        <w:pStyle w:val="Sinespaciado1"/>
        <w:jc w:val="both"/>
        <w:rPr>
          <w:rFonts w:ascii="Arial" w:hAnsi="Arial" w:cs="Arial"/>
          <w:color w:val="0D0D0D"/>
          <w:sz w:val="20"/>
          <w:szCs w:val="20"/>
        </w:rPr>
      </w:pPr>
    </w:p>
    <w:p w:rsidR="008F5426" w:rsidRDefault="008F5426" w:rsidP="008F5426">
      <w:pPr>
        <w:pStyle w:val="Sinespaciado1"/>
        <w:jc w:val="both"/>
        <w:rPr>
          <w:rFonts w:ascii="Arial" w:hAnsi="Arial" w:cs="Arial"/>
          <w:color w:val="0D0D0D"/>
          <w:sz w:val="20"/>
          <w:szCs w:val="20"/>
        </w:rPr>
      </w:pPr>
    </w:p>
    <w:p w:rsidR="008F5426" w:rsidRDefault="008F5426" w:rsidP="008F5426">
      <w:pPr>
        <w:pStyle w:val="Sinespaciado1"/>
        <w:jc w:val="both"/>
        <w:rPr>
          <w:rFonts w:ascii="Arial" w:hAnsi="Arial" w:cs="Arial"/>
          <w:color w:val="0D0D0D"/>
          <w:sz w:val="20"/>
          <w:szCs w:val="20"/>
        </w:rPr>
      </w:pPr>
    </w:p>
    <w:p w:rsidR="008F5426" w:rsidRPr="00815EEE" w:rsidRDefault="008F5426" w:rsidP="008F5426">
      <w:pPr>
        <w:pStyle w:val="Sinespaciado1"/>
        <w:jc w:val="both"/>
        <w:rPr>
          <w:rFonts w:ascii="Arial" w:hAnsi="Arial" w:cs="Arial"/>
          <w:color w:val="0D0D0D"/>
          <w:sz w:val="20"/>
          <w:szCs w:val="20"/>
        </w:rPr>
      </w:pPr>
    </w:p>
    <w:p w:rsidR="004E1596" w:rsidRPr="00815EEE" w:rsidRDefault="004E1596" w:rsidP="004E1596">
      <w:pPr>
        <w:pStyle w:val="Sinespaciado1"/>
        <w:ind w:left="426"/>
        <w:jc w:val="both"/>
        <w:rPr>
          <w:rFonts w:ascii="Arial" w:hAnsi="Arial" w:cs="Arial"/>
          <w:color w:val="0D0D0D"/>
          <w:sz w:val="20"/>
          <w:szCs w:val="20"/>
        </w:rPr>
      </w:pPr>
    </w:p>
    <w:p w:rsidR="00286EE9" w:rsidRPr="00510AC4" w:rsidRDefault="00286EE9" w:rsidP="00B17488">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DOCUMENTACIÓN A PRESENTAR</w:t>
      </w:r>
    </w:p>
    <w:p w:rsidR="00807B68" w:rsidRPr="00510AC4" w:rsidRDefault="00807B68" w:rsidP="00807B68">
      <w:pPr>
        <w:pStyle w:val="Sinespaciado"/>
        <w:rPr>
          <w:rFonts w:ascii="Arial" w:hAnsi="Arial" w:cs="Arial"/>
          <w:sz w:val="20"/>
          <w:szCs w:val="20"/>
        </w:rPr>
      </w:pPr>
    </w:p>
    <w:p w:rsidR="00807B68" w:rsidRPr="00510AC4" w:rsidRDefault="00807B68" w:rsidP="00E17519">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De la presentación de la hoja de vida</w:t>
      </w:r>
    </w:p>
    <w:p w:rsidR="00807B68" w:rsidRPr="00510AC4" w:rsidRDefault="00807B68" w:rsidP="00807B68">
      <w:pPr>
        <w:pStyle w:val="Sinespaciado"/>
        <w:rPr>
          <w:rFonts w:ascii="Arial" w:hAnsi="Arial" w:cs="Arial"/>
          <w:sz w:val="20"/>
          <w:szCs w:val="20"/>
        </w:rPr>
      </w:pPr>
    </w:p>
    <w:p w:rsidR="00807B68" w:rsidRPr="00510AC4" w:rsidRDefault="00316253" w:rsidP="00E17519">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La información consignada en el Currículum Vitae</w:t>
      </w:r>
      <w:r w:rsidR="00730B55" w:rsidRPr="00510AC4">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10AC4" w:rsidRDefault="00FE79FB" w:rsidP="00E17519">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Los documentos presentados por los postulantes no serán devueltos.</w:t>
      </w:r>
    </w:p>
    <w:p w:rsidR="00807B68" w:rsidRPr="00510AC4" w:rsidRDefault="00807B68" w:rsidP="002D72F2">
      <w:pPr>
        <w:pStyle w:val="Sinespaciado"/>
        <w:jc w:val="both"/>
        <w:rPr>
          <w:rFonts w:ascii="Arial" w:hAnsi="Arial" w:cs="Arial"/>
          <w:sz w:val="20"/>
          <w:szCs w:val="20"/>
        </w:rPr>
      </w:pPr>
    </w:p>
    <w:p w:rsidR="00807B68" w:rsidRPr="00510AC4" w:rsidRDefault="00807B68" w:rsidP="00E17519">
      <w:pPr>
        <w:pStyle w:val="Sinespaciado"/>
        <w:numPr>
          <w:ilvl w:val="0"/>
          <w:numId w:val="7"/>
        </w:numPr>
        <w:ind w:left="709" w:hanging="283"/>
        <w:rPr>
          <w:rFonts w:ascii="Arial" w:hAnsi="Arial" w:cs="Arial"/>
          <w:b/>
          <w:sz w:val="20"/>
          <w:szCs w:val="20"/>
        </w:rPr>
      </w:pPr>
      <w:r w:rsidRPr="00510AC4">
        <w:rPr>
          <w:rFonts w:ascii="Arial" w:hAnsi="Arial" w:cs="Arial"/>
          <w:b/>
          <w:sz w:val="20"/>
          <w:szCs w:val="20"/>
        </w:rPr>
        <w:t>Documentación adicional</w:t>
      </w:r>
    </w:p>
    <w:p w:rsidR="00FE79FB" w:rsidRPr="00510AC4" w:rsidRDefault="00FE79FB" w:rsidP="00FE79FB">
      <w:pPr>
        <w:pStyle w:val="Sinespaciado"/>
        <w:rPr>
          <w:rFonts w:ascii="Arial" w:hAnsi="Arial" w:cs="Arial"/>
          <w:sz w:val="20"/>
          <w:szCs w:val="20"/>
        </w:rPr>
      </w:pPr>
    </w:p>
    <w:p w:rsidR="00FE79FB" w:rsidRDefault="00FE79FB" w:rsidP="003051FB">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Declaraciones Juradas (formatos 1, 2, 3</w:t>
      </w:r>
      <w:r w:rsidR="003051FB" w:rsidRPr="00510AC4">
        <w:rPr>
          <w:rFonts w:ascii="Arial" w:hAnsi="Arial" w:cs="Arial"/>
          <w:sz w:val="20"/>
          <w:szCs w:val="20"/>
        </w:rPr>
        <w:t xml:space="preserve"> y</w:t>
      </w:r>
      <w:r w:rsidRPr="00510AC4">
        <w:rPr>
          <w:rFonts w:ascii="Arial" w:hAnsi="Arial" w:cs="Arial"/>
          <w:sz w:val="20"/>
          <w:szCs w:val="20"/>
        </w:rPr>
        <w:t xml:space="preserve"> 5) y Currículum Vitae documentado y foliado</w:t>
      </w:r>
      <w:r w:rsidR="002D72F2" w:rsidRPr="00510AC4">
        <w:rPr>
          <w:rFonts w:ascii="Arial" w:hAnsi="Arial" w:cs="Arial"/>
          <w:sz w:val="20"/>
          <w:szCs w:val="20"/>
        </w:rPr>
        <w:t>, detallando los aspectos de formación, experiencia laboral y capacitación de acu</w:t>
      </w:r>
      <w:bookmarkStart w:id="0" w:name="_GoBack"/>
      <w:bookmarkEnd w:id="0"/>
      <w:r w:rsidR="002D72F2" w:rsidRPr="00510AC4">
        <w:rPr>
          <w:rFonts w:ascii="Arial" w:hAnsi="Arial" w:cs="Arial"/>
          <w:sz w:val="20"/>
          <w:szCs w:val="20"/>
        </w:rPr>
        <w:t>erdo a las instrucciones indicadas en la página Web.</w:t>
      </w:r>
    </w:p>
    <w:p w:rsidR="008F5426" w:rsidRDefault="008F5426" w:rsidP="008F5426">
      <w:pPr>
        <w:pStyle w:val="Sinespaciado"/>
        <w:ind w:left="993"/>
        <w:jc w:val="both"/>
        <w:rPr>
          <w:rFonts w:ascii="Arial" w:hAnsi="Arial" w:cs="Arial"/>
          <w:sz w:val="20"/>
          <w:szCs w:val="20"/>
        </w:rPr>
      </w:pPr>
    </w:p>
    <w:p w:rsidR="002D72F2" w:rsidRPr="00510AC4" w:rsidRDefault="002D1B78" w:rsidP="00E17519">
      <w:pPr>
        <w:pStyle w:val="Sinespaciado"/>
        <w:numPr>
          <w:ilvl w:val="0"/>
          <w:numId w:val="8"/>
        </w:numPr>
        <w:ind w:left="993" w:hanging="284"/>
        <w:jc w:val="both"/>
        <w:rPr>
          <w:rFonts w:ascii="Arial" w:hAnsi="Arial" w:cs="Arial"/>
          <w:sz w:val="20"/>
          <w:szCs w:val="20"/>
        </w:rPr>
      </w:pPr>
      <w:r w:rsidRPr="00510AC4">
        <w:rPr>
          <w:rFonts w:ascii="Arial" w:hAnsi="Arial" w:cs="Arial"/>
          <w:sz w:val="20"/>
          <w:szCs w:val="20"/>
        </w:rPr>
        <w:t xml:space="preserve">Los formatos </w:t>
      </w:r>
      <w:r w:rsidR="00E23344" w:rsidRPr="00510AC4">
        <w:rPr>
          <w:rFonts w:ascii="Arial" w:hAnsi="Arial" w:cs="Arial"/>
          <w:sz w:val="20"/>
          <w:szCs w:val="20"/>
        </w:rPr>
        <w:t xml:space="preserve">de Declaración Jurada que el SISEP le envió </w:t>
      </w:r>
      <w:r w:rsidR="00154CB9" w:rsidRPr="00510AC4">
        <w:rPr>
          <w:rFonts w:ascii="Arial" w:hAnsi="Arial" w:cs="Arial"/>
          <w:sz w:val="20"/>
          <w:szCs w:val="20"/>
        </w:rPr>
        <w:t xml:space="preserve">al postulante </w:t>
      </w:r>
      <w:r w:rsidR="00E23344" w:rsidRPr="00510AC4">
        <w:rPr>
          <w:rFonts w:ascii="Arial" w:hAnsi="Arial" w:cs="Arial"/>
          <w:sz w:val="20"/>
          <w:szCs w:val="20"/>
        </w:rPr>
        <w:t xml:space="preserve">de manera automática al </w:t>
      </w:r>
      <w:r w:rsidR="00154CB9" w:rsidRPr="00510AC4">
        <w:rPr>
          <w:rFonts w:ascii="Arial" w:hAnsi="Arial" w:cs="Arial"/>
          <w:sz w:val="20"/>
          <w:szCs w:val="20"/>
        </w:rPr>
        <w:t xml:space="preserve">correo electrónico consignado al </w:t>
      </w:r>
      <w:r w:rsidR="00E23344" w:rsidRPr="00510AC4">
        <w:rPr>
          <w:rFonts w:ascii="Arial" w:hAnsi="Arial" w:cs="Arial"/>
          <w:sz w:val="20"/>
          <w:szCs w:val="20"/>
        </w:rPr>
        <w:t xml:space="preserve">momento </w:t>
      </w:r>
      <w:r w:rsidR="00154CB9" w:rsidRPr="00510AC4">
        <w:rPr>
          <w:rFonts w:ascii="Arial" w:hAnsi="Arial" w:cs="Arial"/>
          <w:sz w:val="20"/>
          <w:szCs w:val="20"/>
        </w:rPr>
        <w:t>de la postulación, deberán descargarse, imprimirse y presentarse debidamente firmados y con impres</w:t>
      </w:r>
      <w:r w:rsidR="00B91195" w:rsidRPr="00510AC4">
        <w:rPr>
          <w:rFonts w:ascii="Arial" w:hAnsi="Arial" w:cs="Arial"/>
          <w:sz w:val="20"/>
          <w:szCs w:val="20"/>
        </w:rPr>
        <w:t>ión dactilar. En caso de corresponder, o</w:t>
      </w:r>
      <w:r w:rsidRPr="00510AC4">
        <w:rPr>
          <w:rFonts w:ascii="Arial" w:hAnsi="Arial" w:cs="Arial"/>
          <w:sz w:val="20"/>
          <w:szCs w:val="20"/>
        </w:rPr>
        <w:t xml:space="preserve">tros documentos a presentar deben descargarse de la página </w:t>
      </w:r>
      <w:r w:rsidR="00965E88" w:rsidRPr="00510AC4">
        <w:rPr>
          <w:rFonts w:ascii="Arial" w:hAnsi="Arial" w:cs="Arial"/>
          <w:sz w:val="20"/>
          <w:szCs w:val="20"/>
        </w:rPr>
        <w:t xml:space="preserve">Web: </w:t>
      </w:r>
      <w:hyperlink r:id="rId10" w:history="1">
        <w:r w:rsidR="00965E88" w:rsidRPr="00510AC4">
          <w:rPr>
            <w:rStyle w:val="Hipervnculo"/>
            <w:rFonts w:ascii="Arial" w:hAnsi="Arial" w:cs="Arial"/>
            <w:sz w:val="20"/>
            <w:szCs w:val="20"/>
          </w:rPr>
          <w:t>www.essalud.gob.pe</w:t>
        </w:r>
      </w:hyperlink>
      <w:r w:rsidR="00965E88" w:rsidRPr="00510AC4">
        <w:rPr>
          <w:rFonts w:ascii="Arial" w:hAnsi="Arial" w:cs="Arial"/>
          <w:sz w:val="20"/>
          <w:szCs w:val="20"/>
        </w:rPr>
        <w:t xml:space="preserve"> (link: Contratación Administrativa de Servicios – Convocatorias).</w:t>
      </w:r>
    </w:p>
    <w:p w:rsidR="00C521CA" w:rsidRPr="00510AC4" w:rsidRDefault="00C521CA" w:rsidP="00807B68">
      <w:pPr>
        <w:pStyle w:val="Sinespaciado"/>
        <w:rPr>
          <w:rFonts w:ascii="Arial" w:hAnsi="Arial" w:cs="Arial"/>
          <w:sz w:val="20"/>
          <w:szCs w:val="20"/>
        </w:rPr>
      </w:pPr>
    </w:p>
    <w:p w:rsidR="00CA062C" w:rsidRPr="00510AC4" w:rsidRDefault="00B94658" w:rsidP="00B17488">
      <w:pPr>
        <w:pStyle w:val="Sinespaciado"/>
        <w:numPr>
          <w:ilvl w:val="0"/>
          <w:numId w:val="1"/>
        </w:numPr>
        <w:ind w:left="426" w:hanging="142"/>
        <w:rPr>
          <w:rFonts w:ascii="Arial" w:hAnsi="Arial" w:cs="Arial"/>
          <w:b/>
          <w:sz w:val="20"/>
          <w:szCs w:val="20"/>
        </w:rPr>
      </w:pPr>
      <w:r w:rsidRPr="00510AC4">
        <w:rPr>
          <w:rFonts w:ascii="Arial" w:hAnsi="Arial" w:cs="Arial"/>
          <w:b/>
          <w:sz w:val="20"/>
          <w:szCs w:val="20"/>
        </w:rPr>
        <w:t>DE LA DECLARATORIA DE DESIERTO O CANCELACIÓN DEL PROCESO</w:t>
      </w:r>
    </w:p>
    <w:p w:rsidR="00F337FE" w:rsidRPr="00510AC4" w:rsidRDefault="00F337FE" w:rsidP="00F337FE">
      <w:pPr>
        <w:pStyle w:val="Sinespaciado"/>
        <w:rPr>
          <w:rFonts w:ascii="Arial" w:hAnsi="Arial" w:cs="Arial"/>
          <w:sz w:val="20"/>
          <w:szCs w:val="20"/>
        </w:rPr>
      </w:pPr>
    </w:p>
    <w:p w:rsidR="00F337FE" w:rsidRPr="00510AC4" w:rsidRDefault="00F337FE" w:rsidP="00E17519">
      <w:pPr>
        <w:pStyle w:val="Sinespaciado"/>
        <w:numPr>
          <w:ilvl w:val="0"/>
          <w:numId w:val="9"/>
        </w:numPr>
        <w:ind w:left="709" w:hanging="283"/>
        <w:rPr>
          <w:rFonts w:ascii="Arial" w:hAnsi="Arial" w:cs="Arial"/>
          <w:b/>
          <w:sz w:val="20"/>
          <w:szCs w:val="20"/>
        </w:rPr>
      </w:pPr>
      <w:r w:rsidRPr="00510AC4">
        <w:rPr>
          <w:rFonts w:ascii="Arial" w:hAnsi="Arial" w:cs="Arial"/>
          <w:b/>
          <w:sz w:val="20"/>
          <w:szCs w:val="20"/>
        </w:rPr>
        <w:t>Declaratoria del Proceso como Desierto</w:t>
      </w:r>
    </w:p>
    <w:p w:rsidR="00E23344" w:rsidRPr="00510AC4" w:rsidRDefault="00E23344" w:rsidP="007116ED">
      <w:pPr>
        <w:pStyle w:val="Sinespaciado"/>
        <w:ind w:left="708"/>
        <w:rPr>
          <w:rFonts w:ascii="Arial" w:hAnsi="Arial" w:cs="Arial"/>
          <w:sz w:val="20"/>
          <w:szCs w:val="20"/>
        </w:rPr>
      </w:pPr>
    </w:p>
    <w:p w:rsidR="00F337FE" w:rsidRPr="00510AC4" w:rsidRDefault="007116ED" w:rsidP="007116ED">
      <w:pPr>
        <w:pStyle w:val="Sinespaciado"/>
        <w:ind w:left="708"/>
        <w:rPr>
          <w:rFonts w:ascii="Arial" w:hAnsi="Arial" w:cs="Arial"/>
          <w:sz w:val="20"/>
          <w:szCs w:val="20"/>
        </w:rPr>
      </w:pPr>
      <w:r w:rsidRPr="00510AC4">
        <w:rPr>
          <w:rFonts w:ascii="Arial" w:hAnsi="Arial" w:cs="Arial"/>
          <w:sz w:val="20"/>
          <w:szCs w:val="20"/>
        </w:rPr>
        <w:t>El proceso puede ser declarado desierto en alguno de los siguientes supuestos:</w:t>
      </w:r>
    </w:p>
    <w:p w:rsidR="00192256" w:rsidRPr="00510AC4" w:rsidRDefault="00192256" w:rsidP="00E17519">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no se presentan postulantes al proceso de selección.</w:t>
      </w:r>
    </w:p>
    <w:p w:rsidR="00192256" w:rsidRPr="00510AC4" w:rsidRDefault="00192256" w:rsidP="00E17519">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ninguno de los postulantes cumple con los requisitos mínimos.</w:t>
      </w:r>
    </w:p>
    <w:p w:rsidR="00F337FE" w:rsidRPr="00510AC4" w:rsidRDefault="006957CE" w:rsidP="00E17519">
      <w:pPr>
        <w:pStyle w:val="Sinespaciado"/>
        <w:numPr>
          <w:ilvl w:val="0"/>
          <w:numId w:val="10"/>
        </w:numPr>
        <w:ind w:left="993" w:hanging="284"/>
        <w:jc w:val="both"/>
        <w:rPr>
          <w:rFonts w:ascii="Arial" w:hAnsi="Arial" w:cs="Arial"/>
          <w:sz w:val="20"/>
          <w:szCs w:val="20"/>
        </w:rPr>
      </w:pPr>
      <w:r w:rsidRPr="00510AC4">
        <w:rPr>
          <w:rFonts w:ascii="Arial" w:hAnsi="Arial" w:cs="Arial"/>
          <w:sz w:val="20"/>
          <w:szCs w:val="20"/>
        </w:rPr>
        <w:t>Cuando habiendo cumplido los requisitos mínimos, ninguno de los postulantes obtiene puntaje mínimo en las etapas de evaluación del proceso.</w:t>
      </w:r>
    </w:p>
    <w:p w:rsidR="006957CE" w:rsidRPr="00510AC4" w:rsidRDefault="006957CE" w:rsidP="006957CE">
      <w:pPr>
        <w:pStyle w:val="Sinespaciado"/>
        <w:ind w:left="709"/>
        <w:rPr>
          <w:rFonts w:ascii="Arial" w:hAnsi="Arial" w:cs="Arial"/>
          <w:b/>
          <w:sz w:val="20"/>
          <w:szCs w:val="20"/>
        </w:rPr>
      </w:pPr>
    </w:p>
    <w:p w:rsidR="006957CE" w:rsidRPr="00510AC4" w:rsidRDefault="006D4FE1" w:rsidP="00E17519">
      <w:pPr>
        <w:pStyle w:val="Sinespaciado"/>
        <w:numPr>
          <w:ilvl w:val="0"/>
          <w:numId w:val="9"/>
        </w:numPr>
        <w:ind w:left="709" w:hanging="283"/>
        <w:rPr>
          <w:rFonts w:ascii="Arial" w:hAnsi="Arial" w:cs="Arial"/>
          <w:b/>
          <w:sz w:val="20"/>
          <w:szCs w:val="20"/>
        </w:rPr>
      </w:pPr>
      <w:r w:rsidRPr="00510AC4">
        <w:rPr>
          <w:rFonts w:ascii="Arial" w:hAnsi="Arial" w:cs="Arial"/>
          <w:b/>
          <w:sz w:val="20"/>
          <w:szCs w:val="20"/>
        </w:rPr>
        <w:t xml:space="preserve">Cancelación </w:t>
      </w:r>
      <w:r w:rsidR="006957CE" w:rsidRPr="00510AC4">
        <w:rPr>
          <w:rFonts w:ascii="Arial" w:hAnsi="Arial" w:cs="Arial"/>
          <w:b/>
          <w:sz w:val="20"/>
          <w:szCs w:val="20"/>
        </w:rPr>
        <w:t xml:space="preserve">del Proceso </w:t>
      </w:r>
      <w:r w:rsidRPr="00510AC4">
        <w:rPr>
          <w:rFonts w:ascii="Arial" w:hAnsi="Arial" w:cs="Arial"/>
          <w:b/>
          <w:sz w:val="20"/>
          <w:szCs w:val="20"/>
        </w:rPr>
        <w:t>de Selección</w:t>
      </w:r>
    </w:p>
    <w:p w:rsidR="00E23344" w:rsidRPr="00510AC4" w:rsidRDefault="00E23344" w:rsidP="006D4FE1">
      <w:pPr>
        <w:pStyle w:val="Sinespaciado"/>
        <w:ind w:left="708"/>
        <w:jc w:val="both"/>
        <w:rPr>
          <w:rFonts w:ascii="Arial" w:hAnsi="Arial" w:cs="Arial"/>
          <w:sz w:val="20"/>
          <w:szCs w:val="20"/>
        </w:rPr>
      </w:pPr>
    </w:p>
    <w:p w:rsidR="006957CE" w:rsidRPr="00510AC4" w:rsidRDefault="006957CE" w:rsidP="006D4FE1">
      <w:pPr>
        <w:pStyle w:val="Sinespaciado"/>
        <w:ind w:left="708"/>
        <w:jc w:val="both"/>
        <w:rPr>
          <w:rFonts w:ascii="Arial" w:hAnsi="Arial" w:cs="Arial"/>
          <w:sz w:val="20"/>
          <w:szCs w:val="20"/>
        </w:rPr>
      </w:pPr>
      <w:r w:rsidRPr="00510AC4">
        <w:rPr>
          <w:rFonts w:ascii="Arial" w:hAnsi="Arial" w:cs="Arial"/>
          <w:sz w:val="20"/>
          <w:szCs w:val="20"/>
        </w:rPr>
        <w:t xml:space="preserve">El proceso puede ser </w:t>
      </w:r>
      <w:r w:rsidR="006D4FE1" w:rsidRPr="00510AC4">
        <w:rPr>
          <w:rFonts w:ascii="Arial" w:hAnsi="Arial" w:cs="Arial"/>
          <w:sz w:val="20"/>
          <w:szCs w:val="20"/>
        </w:rPr>
        <w:t>cancelado en alguno de los siguientes supuestos, sin que sea responsabilidad de la entidad</w:t>
      </w:r>
      <w:r w:rsidRPr="00510AC4">
        <w:rPr>
          <w:rFonts w:ascii="Arial" w:hAnsi="Arial" w:cs="Arial"/>
          <w:sz w:val="20"/>
          <w:szCs w:val="20"/>
        </w:rPr>
        <w:t>:</w:t>
      </w:r>
    </w:p>
    <w:p w:rsidR="006957CE" w:rsidRPr="00510AC4" w:rsidRDefault="006957CE" w:rsidP="00E17519">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 xml:space="preserve">Cuando </w:t>
      </w:r>
      <w:r w:rsidR="006D4FE1" w:rsidRPr="00510AC4">
        <w:rPr>
          <w:rFonts w:ascii="Arial" w:hAnsi="Arial" w:cs="Arial"/>
          <w:sz w:val="20"/>
          <w:szCs w:val="20"/>
        </w:rPr>
        <w:t>desaparece la necesidad del servicio de la entidad con posterioridad al inicio del proceso de selección.</w:t>
      </w:r>
    </w:p>
    <w:p w:rsidR="006D4FE1" w:rsidRPr="00510AC4" w:rsidRDefault="006D4FE1" w:rsidP="00E17519">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Por restricciones presupuestales.</w:t>
      </w:r>
    </w:p>
    <w:p w:rsidR="006D4FE1" w:rsidRPr="00510AC4" w:rsidRDefault="006D4FE1" w:rsidP="00E17519">
      <w:pPr>
        <w:pStyle w:val="Sinespaciado"/>
        <w:numPr>
          <w:ilvl w:val="0"/>
          <w:numId w:val="11"/>
        </w:numPr>
        <w:ind w:left="993" w:hanging="285"/>
        <w:jc w:val="both"/>
        <w:rPr>
          <w:rFonts w:ascii="Arial" w:hAnsi="Arial" w:cs="Arial"/>
          <w:sz w:val="20"/>
          <w:szCs w:val="20"/>
        </w:rPr>
      </w:pPr>
      <w:r w:rsidRPr="00510AC4">
        <w:rPr>
          <w:rFonts w:ascii="Arial" w:hAnsi="Arial" w:cs="Arial"/>
          <w:sz w:val="20"/>
          <w:szCs w:val="20"/>
        </w:rPr>
        <w:t>Otros supuestos debidamente justificados.</w:t>
      </w:r>
    </w:p>
    <w:p w:rsidR="002931C5" w:rsidRDefault="002931C5" w:rsidP="006957CE">
      <w:pPr>
        <w:pStyle w:val="Sinespaciado"/>
        <w:jc w:val="both"/>
        <w:rPr>
          <w:rFonts w:ascii="Arial" w:hAnsi="Arial" w:cs="Arial"/>
          <w:sz w:val="20"/>
          <w:szCs w:val="20"/>
        </w:rPr>
      </w:pPr>
    </w:p>
    <w:p w:rsidR="002931C5" w:rsidRDefault="002931C5" w:rsidP="006957CE">
      <w:pPr>
        <w:pStyle w:val="Sinespaciado"/>
        <w:jc w:val="both"/>
        <w:rPr>
          <w:rFonts w:ascii="Arial" w:hAnsi="Arial" w:cs="Arial"/>
          <w:sz w:val="20"/>
          <w:szCs w:val="20"/>
        </w:rPr>
      </w:pPr>
    </w:p>
    <w:p w:rsidR="002931C5" w:rsidRPr="006957CE" w:rsidRDefault="002931C5" w:rsidP="006957CE">
      <w:pPr>
        <w:pStyle w:val="Sinespaciado"/>
        <w:jc w:val="both"/>
        <w:rPr>
          <w:rFonts w:ascii="Arial" w:hAnsi="Arial" w:cs="Arial"/>
          <w:sz w:val="20"/>
          <w:szCs w:val="20"/>
        </w:rPr>
      </w:pPr>
    </w:p>
    <w:sectPr w:rsidR="002931C5"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08376C"/>
    <w:multiLevelType w:val="hybridMultilevel"/>
    <w:tmpl w:val="115C4194"/>
    <w:lvl w:ilvl="0" w:tplc="280A0001">
      <w:start w:val="1"/>
      <w:numFmt w:val="bullet"/>
      <w:lvlText w:val=""/>
      <w:lvlJc w:val="left"/>
      <w:pPr>
        <w:ind w:left="897" w:hanging="360"/>
      </w:pPr>
      <w:rPr>
        <w:rFonts w:ascii="Symbol" w:hAnsi="Symbol" w:hint="default"/>
      </w:rPr>
    </w:lvl>
    <w:lvl w:ilvl="1" w:tplc="280A0003" w:tentative="1">
      <w:start w:val="1"/>
      <w:numFmt w:val="bullet"/>
      <w:lvlText w:val="o"/>
      <w:lvlJc w:val="left"/>
      <w:pPr>
        <w:ind w:left="1617" w:hanging="360"/>
      </w:pPr>
      <w:rPr>
        <w:rFonts w:ascii="Courier New" w:hAnsi="Courier New" w:cs="Courier New" w:hint="default"/>
      </w:rPr>
    </w:lvl>
    <w:lvl w:ilvl="2" w:tplc="280A0005" w:tentative="1">
      <w:start w:val="1"/>
      <w:numFmt w:val="bullet"/>
      <w:lvlText w:val=""/>
      <w:lvlJc w:val="left"/>
      <w:pPr>
        <w:ind w:left="2337" w:hanging="360"/>
      </w:pPr>
      <w:rPr>
        <w:rFonts w:ascii="Wingdings" w:hAnsi="Wingdings" w:hint="default"/>
      </w:rPr>
    </w:lvl>
    <w:lvl w:ilvl="3" w:tplc="280A0001" w:tentative="1">
      <w:start w:val="1"/>
      <w:numFmt w:val="bullet"/>
      <w:lvlText w:val=""/>
      <w:lvlJc w:val="left"/>
      <w:pPr>
        <w:ind w:left="3057" w:hanging="360"/>
      </w:pPr>
      <w:rPr>
        <w:rFonts w:ascii="Symbol" w:hAnsi="Symbol" w:hint="default"/>
      </w:rPr>
    </w:lvl>
    <w:lvl w:ilvl="4" w:tplc="280A0003" w:tentative="1">
      <w:start w:val="1"/>
      <w:numFmt w:val="bullet"/>
      <w:lvlText w:val="o"/>
      <w:lvlJc w:val="left"/>
      <w:pPr>
        <w:ind w:left="3777" w:hanging="360"/>
      </w:pPr>
      <w:rPr>
        <w:rFonts w:ascii="Courier New" w:hAnsi="Courier New" w:cs="Courier New" w:hint="default"/>
      </w:rPr>
    </w:lvl>
    <w:lvl w:ilvl="5" w:tplc="280A0005" w:tentative="1">
      <w:start w:val="1"/>
      <w:numFmt w:val="bullet"/>
      <w:lvlText w:val=""/>
      <w:lvlJc w:val="left"/>
      <w:pPr>
        <w:ind w:left="4497" w:hanging="360"/>
      </w:pPr>
      <w:rPr>
        <w:rFonts w:ascii="Wingdings" w:hAnsi="Wingdings" w:hint="default"/>
      </w:rPr>
    </w:lvl>
    <w:lvl w:ilvl="6" w:tplc="280A0001" w:tentative="1">
      <w:start w:val="1"/>
      <w:numFmt w:val="bullet"/>
      <w:lvlText w:val=""/>
      <w:lvlJc w:val="left"/>
      <w:pPr>
        <w:ind w:left="5217" w:hanging="360"/>
      </w:pPr>
      <w:rPr>
        <w:rFonts w:ascii="Symbol" w:hAnsi="Symbol" w:hint="default"/>
      </w:rPr>
    </w:lvl>
    <w:lvl w:ilvl="7" w:tplc="280A0003" w:tentative="1">
      <w:start w:val="1"/>
      <w:numFmt w:val="bullet"/>
      <w:lvlText w:val="o"/>
      <w:lvlJc w:val="left"/>
      <w:pPr>
        <w:ind w:left="5937" w:hanging="360"/>
      </w:pPr>
      <w:rPr>
        <w:rFonts w:ascii="Courier New" w:hAnsi="Courier New" w:cs="Courier New" w:hint="default"/>
      </w:rPr>
    </w:lvl>
    <w:lvl w:ilvl="8" w:tplc="280A0005" w:tentative="1">
      <w:start w:val="1"/>
      <w:numFmt w:val="bullet"/>
      <w:lvlText w:val=""/>
      <w:lvlJc w:val="left"/>
      <w:pPr>
        <w:ind w:left="6657"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8B4AF0"/>
    <w:multiLevelType w:val="hybridMultilevel"/>
    <w:tmpl w:val="14789AA4"/>
    <w:lvl w:ilvl="0" w:tplc="033C8FA8">
      <w:start w:val="1"/>
      <w:numFmt w:val="lowerLetter"/>
      <w:lvlText w:val="%1)"/>
      <w:lvlJc w:val="left"/>
      <w:pPr>
        <w:tabs>
          <w:tab w:val="num" w:pos="2145"/>
        </w:tabs>
        <w:ind w:left="2145" w:hanging="705"/>
      </w:pPr>
      <w:rPr>
        <w:rFonts w:ascii="Arial" w:eastAsia="Times New Roman" w:hAnsi="Arial" w:cs="Arial"/>
      </w:rPr>
    </w:lvl>
    <w:lvl w:ilvl="1" w:tplc="040A0019" w:tentative="1">
      <w:start w:val="1"/>
      <w:numFmt w:val="lowerLetter"/>
      <w:lvlText w:val="%2."/>
      <w:lvlJc w:val="left"/>
      <w:pPr>
        <w:tabs>
          <w:tab w:val="num" w:pos="2520"/>
        </w:tabs>
        <w:ind w:left="2520" w:hanging="360"/>
      </w:pPr>
    </w:lvl>
    <w:lvl w:ilvl="2" w:tplc="040A001B" w:tentative="1">
      <w:start w:val="1"/>
      <w:numFmt w:val="lowerRoman"/>
      <w:lvlText w:val="%3."/>
      <w:lvlJc w:val="right"/>
      <w:pPr>
        <w:tabs>
          <w:tab w:val="num" w:pos="3240"/>
        </w:tabs>
        <w:ind w:left="3240" w:hanging="180"/>
      </w:pPr>
    </w:lvl>
    <w:lvl w:ilvl="3" w:tplc="040A000F" w:tentative="1">
      <w:start w:val="1"/>
      <w:numFmt w:val="decimal"/>
      <w:lvlText w:val="%4."/>
      <w:lvlJc w:val="left"/>
      <w:pPr>
        <w:tabs>
          <w:tab w:val="num" w:pos="3960"/>
        </w:tabs>
        <w:ind w:left="3960" w:hanging="360"/>
      </w:pPr>
    </w:lvl>
    <w:lvl w:ilvl="4" w:tplc="040A0019" w:tentative="1">
      <w:start w:val="1"/>
      <w:numFmt w:val="lowerLetter"/>
      <w:lvlText w:val="%5."/>
      <w:lvlJc w:val="left"/>
      <w:pPr>
        <w:tabs>
          <w:tab w:val="num" w:pos="4680"/>
        </w:tabs>
        <w:ind w:left="4680" w:hanging="360"/>
      </w:pPr>
    </w:lvl>
    <w:lvl w:ilvl="5" w:tplc="040A001B" w:tentative="1">
      <w:start w:val="1"/>
      <w:numFmt w:val="lowerRoman"/>
      <w:lvlText w:val="%6."/>
      <w:lvlJc w:val="right"/>
      <w:pPr>
        <w:tabs>
          <w:tab w:val="num" w:pos="5400"/>
        </w:tabs>
        <w:ind w:left="5400" w:hanging="180"/>
      </w:pPr>
    </w:lvl>
    <w:lvl w:ilvl="6" w:tplc="040A000F" w:tentative="1">
      <w:start w:val="1"/>
      <w:numFmt w:val="decimal"/>
      <w:lvlText w:val="%7."/>
      <w:lvlJc w:val="left"/>
      <w:pPr>
        <w:tabs>
          <w:tab w:val="num" w:pos="6120"/>
        </w:tabs>
        <w:ind w:left="6120" w:hanging="360"/>
      </w:pPr>
    </w:lvl>
    <w:lvl w:ilvl="7" w:tplc="040A0019" w:tentative="1">
      <w:start w:val="1"/>
      <w:numFmt w:val="lowerLetter"/>
      <w:lvlText w:val="%8."/>
      <w:lvlJc w:val="left"/>
      <w:pPr>
        <w:tabs>
          <w:tab w:val="num" w:pos="6840"/>
        </w:tabs>
        <w:ind w:left="6840" w:hanging="360"/>
      </w:pPr>
    </w:lvl>
    <w:lvl w:ilvl="8" w:tplc="040A001B" w:tentative="1">
      <w:start w:val="1"/>
      <w:numFmt w:val="lowerRoman"/>
      <w:lvlText w:val="%9."/>
      <w:lvlJc w:val="right"/>
      <w:pPr>
        <w:tabs>
          <w:tab w:val="num" w:pos="7560"/>
        </w:tabs>
        <w:ind w:left="7560" w:hanging="180"/>
      </w:pPr>
    </w:lvl>
  </w:abstractNum>
  <w:abstractNum w:abstractNumId="10" w15:restartNumberingAfterBreak="0">
    <w:nsid w:val="1DCC3F9A"/>
    <w:multiLevelType w:val="hybridMultilevel"/>
    <w:tmpl w:val="7474EB50"/>
    <w:lvl w:ilvl="0" w:tplc="DA9C4DFA">
      <w:start w:val="1"/>
      <w:numFmt w:val="lowerLetter"/>
      <w:lvlText w:val="%1)"/>
      <w:lvlJc w:val="left"/>
      <w:pPr>
        <w:ind w:left="360" w:hanging="360"/>
      </w:pPr>
      <w:rPr>
        <w:rFonts w:cs="Times New Roman" w:hint="default"/>
        <w:b w:val="0"/>
        <w:sz w:val="20"/>
        <w:szCs w:val="20"/>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1085CC9"/>
    <w:multiLevelType w:val="hybridMultilevel"/>
    <w:tmpl w:val="2774067A"/>
    <w:lvl w:ilvl="0" w:tplc="B8E015C4">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29E3506"/>
    <w:multiLevelType w:val="hybridMultilevel"/>
    <w:tmpl w:val="EA926990"/>
    <w:lvl w:ilvl="0" w:tplc="287CA45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2D50A5"/>
    <w:multiLevelType w:val="hybridMultilevel"/>
    <w:tmpl w:val="3A08A888"/>
    <w:lvl w:ilvl="0" w:tplc="DAE88E5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E6570"/>
    <w:multiLevelType w:val="hybridMultilevel"/>
    <w:tmpl w:val="793A3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D47359"/>
    <w:multiLevelType w:val="hybridMultilevel"/>
    <w:tmpl w:val="AE58D61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1"/>
  </w:num>
  <w:num w:numId="3">
    <w:abstractNumId w:val="33"/>
  </w:num>
  <w:num w:numId="4">
    <w:abstractNumId w:val="22"/>
  </w:num>
  <w:num w:numId="5">
    <w:abstractNumId w:val="16"/>
  </w:num>
  <w:num w:numId="6">
    <w:abstractNumId w:val="7"/>
  </w:num>
  <w:num w:numId="7">
    <w:abstractNumId w:val="19"/>
  </w:num>
  <w:num w:numId="8">
    <w:abstractNumId w:val="13"/>
  </w:num>
  <w:num w:numId="9">
    <w:abstractNumId w:val="20"/>
  </w:num>
  <w:num w:numId="10">
    <w:abstractNumId w:val="11"/>
  </w:num>
  <w:num w:numId="11">
    <w:abstractNumId w:val="15"/>
  </w:num>
  <w:num w:numId="12">
    <w:abstractNumId w:val="24"/>
  </w:num>
  <w:num w:numId="13">
    <w:abstractNumId w:val="29"/>
  </w:num>
  <w:num w:numId="14">
    <w:abstractNumId w:val="17"/>
  </w:num>
  <w:num w:numId="15">
    <w:abstractNumId w:val="31"/>
  </w:num>
  <w:num w:numId="16">
    <w:abstractNumId w:val="6"/>
  </w:num>
  <w:num w:numId="17">
    <w:abstractNumId w:val="9"/>
  </w:num>
  <w:num w:numId="18">
    <w:abstractNumId w:val="23"/>
  </w:num>
  <w:num w:numId="19">
    <w:abstractNumId w:val="32"/>
  </w:num>
  <w:num w:numId="20">
    <w:abstractNumId w:val="10"/>
  </w:num>
  <w:num w:numId="21">
    <w:abstractNumId w:val="3"/>
  </w:num>
  <w:num w:numId="22">
    <w:abstractNumId w:val="21"/>
  </w:num>
  <w:num w:numId="23">
    <w:abstractNumId w:val="5"/>
  </w:num>
  <w:num w:numId="24">
    <w:abstractNumId w:val="4"/>
  </w:num>
  <w:num w:numId="25">
    <w:abstractNumId w:val="26"/>
  </w:num>
  <w:num w:numId="26">
    <w:abstractNumId w:val="2"/>
  </w:num>
  <w:num w:numId="27">
    <w:abstractNumId w:val="8"/>
  </w:num>
  <w:num w:numId="28">
    <w:abstractNumId w:val="28"/>
  </w:num>
  <w:num w:numId="29">
    <w:abstractNumId w:val="14"/>
  </w:num>
  <w:num w:numId="30">
    <w:abstractNumId w:val="25"/>
  </w:num>
  <w:num w:numId="31">
    <w:abstractNumId w:val="12"/>
  </w:num>
  <w:num w:numId="32">
    <w:abstractNumId w:val="30"/>
  </w:num>
  <w:num w:numId="3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4FBD"/>
    <w:rsid w:val="00026C1A"/>
    <w:rsid w:val="00027D64"/>
    <w:rsid w:val="00030776"/>
    <w:rsid w:val="00036803"/>
    <w:rsid w:val="00040B7A"/>
    <w:rsid w:val="00042512"/>
    <w:rsid w:val="00046664"/>
    <w:rsid w:val="0005333F"/>
    <w:rsid w:val="00054ED3"/>
    <w:rsid w:val="000567F2"/>
    <w:rsid w:val="00057407"/>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7BA1"/>
    <w:rsid w:val="00124198"/>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879"/>
    <w:rsid w:val="00183608"/>
    <w:rsid w:val="00183695"/>
    <w:rsid w:val="00185300"/>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E16"/>
    <w:rsid w:val="001E11F1"/>
    <w:rsid w:val="001F4378"/>
    <w:rsid w:val="0020119E"/>
    <w:rsid w:val="00207FE1"/>
    <w:rsid w:val="0021068C"/>
    <w:rsid w:val="002224F6"/>
    <w:rsid w:val="002312BF"/>
    <w:rsid w:val="0023144A"/>
    <w:rsid w:val="0023293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31C5"/>
    <w:rsid w:val="0029451D"/>
    <w:rsid w:val="002A32E8"/>
    <w:rsid w:val="002B25E8"/>
    <w:rsid w:val="002B2BD5"/>
    <w:rsid w:val="002B2EA1"/>
    <w:rsid w:val="002B69BD"/>
    <w:rsid w:val="002C1D65"/>
    <w:rsid w:val="002C3856"/>
    <w:rsid w:val="002C69C8"/>
    <w:rsid w:val="002D1B78"/>
    <w:rsid w:val="002D4778"/>
    <w:rsid w:val="002D4D36"/>
    <w:rsid w:val="002D5AC1"/>
    <w:rsid w:val="002D6B6E"/>
    <w:rsid w:val="002D72F2"/>
    <w:rsid w:val="002E31AC"/>
    <w:rsid w:val="002E661D"/>
    <w:rsid w:val="002E6A43"/>
    <w:rsid w:val="002E7C9D"/>
    <w:rsid w:val="002E7EC0"/>
    <w:rsid w:val="002F52F6"/>
    <w:rsid w:val="00304123"/>
    <w:rsid w:val="003051FB"/>
    <w:rsid w:val="00305EFA"/>
    <w:rsid w:val="00307E4A"/>
    <w:rsid w:val="00310AC6"/>
    <w:rsid w:val="00310DB7"/>
    <w:rsid w:val="003128C4"/>
    <w:rsid w:val="00313DF1"/>
    <w:rsid w:val="00316253"/>
    <w:rsid w:val="00320DC9"/>
    <w:rsid w:val="003220B8"/>
    <w:rsid w:val="0032360C"/>
    <w:rsid w:val="00324D8B"/>
    <w:rsid w:val="00326BA9"/>
    <w:rsid w:val="003274BB"/>
    <w:rsid w:val="003279A2"/>
    <w:rsid w:val="00331DC2"/>
    <w:rsid w:val="00332AD5"/>
    <w:rsid w:val="0033551E"/>
    <w:rsid w:val="00341F8E"/>
    <w:rsid w:val="00347D1A"/>
    <w:rsid w:val="00350456"/>
    <w:rsid w:val="00351895"/>
    <w:rsid w:val="00352D09"/>
    <w:rsid w:val="00355E8F"/>
    <w:rsid w:val="003600E3"/>
    <w:rsid w:val="00360F9C"/>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E1720"/>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A69FD"/>
    <w:rsid w:val="004B4B3E"/>
    <w:rsid w:val="004B5456"/>
    <w:rsid w:val="004B5833"/>
    <w:rsid w:val="004B7261"/>
    <w:rsid w:val="004C173F"/>
    <w:rsid w:val="004C21D7"/>
    <w:rsid w:val="004C4763"/>
    <w:rsid w:val="004C5429"/>
    <w:rsid w:val="004D10CD"/>
    <w:rsid w:val="004D3326"/>
    <w:rsid w:val="004D4C89"/>
    <w:rsid w:val="004E1596"/>
    <w:rsid w:val="004E3713"/>
    <w:rsid w:val="004E4C16"/>
    <w:rsid w:val="004E4E5A"/>
    <w:rsid w:val="004F337D"/>
    <w:rsid w:val="004F5578"/>
    <w:rsid w:val="004F5A56"/>
    <w:rsid w:val="004F5A58"/>
    <w:rsid w:val="005052C3"/>
    <w:rsid w:val="0050730C"/>
    <w:rsid w:val="00510638"/>
    <w:rsid w:val="00510AC4"/>
    <w:rsid w:val="00521BA9"/>
    <w:rsid w:val="00524302"/>
    <w:rsid w:val="00527566"/>
    <w:rsid w:val="00530ECF"/>
    <w:rsid w:val="00531246"/>
    <w:rsid w:val="00535499"/>
    <w:rsid w:val="00536431"/>
    <w:rsid w:val="00544C06"/>
    <w:rsid w:val="0055122D"/>
    <w:rsid w:val="00551DBC"/>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59C"/>
    <w:rsid w:val="006056DC"/>
    <w:rsid w:val="006151EC"/>
    <w:rsid w:val="00616E84"/>
    <w:rsid w:val="00617788"/>
    <w:rsid w:val="00621313"/>
    <w:rsid w:val="0062305E"/>
    <w:rsid w:val="00625B89"/>
    <w:rsid w:val="00626E29"/>
    <w:rsid w:val="00633AB5"/>
    <w:rsid w:val="00650DE9"/>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EE2"/>
    <w:rsid w:val="006B3F40"/>
    <w:rsid w:val="006C04E0"/>
    <w:rsid w:val="006C2705"/>
    <w:rsid w:val="006C2E95"/>
    <w:rsid w:val="006C4ADF"/>
    <w:rsid w:val="006C4FC9"/>
    <w:rsid w:val="006C702C"/>
    <w:rsid w:val="006D4FE1"/>
    <w:rsid w:val="006D59AC"/>
    <w:rsid w:val="006E0D53"/>
    <w:rsid w:val="006E2565"/>
    <w:rsid w:val="006E4862"/>
    <w:rsid w:val="006F357A"/>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3465"/>
    <w:rsid w:val="007C747D"/>
    <w:rsid w:val="007D4A5F"/>
    <w:rsid w:val="007E4B97"/>
    <w:rsid w:val="007F2378"/>
    <w:rsid w:val="007F45F6"/>
    <w:rsid w:val="007F5237"/>
    <w:rsid w:val="007F60BD"/>
    <w:rsid w:val="007F68DF"/>
    <w:rsid w:val="00804618"/>
    <w:rsid w:val="00807B68"/>
    <w:rsid w:val="0081175F"/>
    <w:rsid w:val="00815952"/>
    <w:rsid w:val="008235DA"/>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B3"/>
    <w:rsid w:val="008866E0"/>
    <w:rsid w:val="00887166"/>
    <w:rsid w:val="00893D41"/>
    <w:rsid w:val="008A0A48"/>
    <w:rsid w:val="008A4506"/>
    <w:rsid w:val="008B1AA6"/>
    <w:rsid w:val="008B37F5"/>
    <w:rsid w:val="008B3D04"/>
    <w:rsid w:val="008B6529"/>
    <w:rsid w:val="008C41BD"/>
    <w:rsid w:val="008C558D"/>
    <w:rsid w:val="008C5E43"/>
    <w:rsid w:val="008D2C0C"/>
    <w:rsid w:val="008D2F83"/>
    <w:rsid w:val="008D4E32"/>
    <w:rsid w:val="008D56B5"/>
    <w:rsid w:val="008E3546"/>
    <w:rsid w:val="008E7C4C"/>
    <w:rsid w:val="008F5426"/>
    <w:rsid w:val="008F55F3"/>
    <w:rsid w:val="0090117D"/>
    <w:rsid w:val="00905417"/>
    <w:rsid w:val="0090774A"/>
    <w:rsid w:val="0091416B"/>
    <w:rsid w:val="00914862"/>
    <w:rsid w:val="00916CE1"/>
    <w:rsid w:val="0092481B"/>
    <w:rsid w:val="00924F7C"/>
    <w:rsid w:val="0093364B"/>
    <w:rsid w:val="00934181"/>
    <w:rsid w:val="00934C51"/>
    <w:rsid w:val="00936032"/>
    <w:rsid w:val="00937026"/>
    <w:rsid w:val="009372C3"/>
    <w:rsid w:val="0094093F"/>
    <w:rsid w:val="00940BBF"/>
    <w:rsid w:val="00941258"/>
    <w:rsid w:val="00944CDB"/>
    <w:rsid w:val="00947AA2"/>
    <w:rsid w:val="009533D0"/>
    <w:rsid w:val="0095356E"/>
    <w:rsid w:val="00965E88"/>
    <w:rsid w:val="00966F41"/>
    <w:rsid w:val="009718FD"/>
    <w:rsid w:val="00972E7F"/>
    <w:rsid w:val="00976A2E"/>
    <w:rsid w:val="00985EAB"/>
    <w:rsid w:val="009907CF"/>
    <w:rsid w:val="009974A2"/>
    <w:rsid w:val="009A090A"/>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7D8"/>
    <w:rsid w:val="009F2CD8"/>
    <w:rsid w:val="009F5723"/>
    <w:rsid w:val="009F6DA1"/>
    <w:rsid w:val="00A00D68"/>
    <w:rsid w:val="00A02256"/>
    <w:rsid w:val="00A02651"/>
    <w:rsid w:val="00A12083"/>
    <w:rsid w:val="00A12132"/>
    <w:rsid w:val="00A130E8"/>
    <w:rsid w:val="00A1383A"/>
    <w:rsid w:val="00A14394"/>
    <w:rsid w:val="00A14C2C"/>
    <w:rsid w:val="00A14E69"/>
    <w:rsid w:val="00A16BF0"/>
    <w:rsid w:val="00A246AB"/>
    <w:rsid w:val="00A253BD"/>
    <w:rsid w:val="00A2710E"/>
    <w:rsid w:val="00A32066"/>
    <w:rsid w:val="00A36A4C"/>
    <w:rsid w:val="00A37BF6"/>
    <w:rsid w:val="00A40371"/>
    <w:rsid w:val="00A42CCD"/>
    <w:rsid w:val="00A4761B"/>
    <w:rsid w:val="00A5290E"/>
    <w:rsid w:val="00A63F26"/>
    <w:rsid w:val="00A71817"/>
    <w:rsid w:val="00A75082"/>
    <w:rsid w:val="00A76D64"/>
    <w:rsid w:val="00A775A1"/>
    <w:rsid w:val="00A81FC6"/>
    <w:rsid w:val="00A93D30"/>
    <w:rsid w:val="00AA050D"/>
    <w:rsid w:val="00AA1780"/>
    <w:rsid w:val="00AA4809"/>
    <w:rsid w:val="00AA612F"/>
    <w:rsid w:val="00AB0BFA"/>
    <w:rsid w:val="00AB223A"/>
    <w:rsid w:val="00AB404C"/>
    <w:rsid w:val="00AB538A"/>
    <w:rsid w:val="00AB760B"/>
    <w:rsid w:val="00AD0173"/>
    <w:rsid w:val="00AD2768"/>
    <w:rsid w:val="00AD3429"/>
    <w:rsid w:val="00AE3E21"/>
    <w:rsid w:val="00AE6623"/>
    <w:rsid w:val="00AE7047"/>
    <w:rsid w:val="00AF0442"/>
    <w:rsid w:val="00AF12FD"/>
    <w:rsid w:val="00AF54C0"/>
    <w:rsid w:val="00B0092D"/>
    <w:rsid w:val="00B01D29"/>
    <w:rsid w:val="00B025E0"/>
    <w:rsid w:val="00B0403B"/>
    <w:rsid w:val="00B0580C"/>
    <w:rsid w:val="00B10D8F"/>
    <w:rsid w:val="00B1157A"/>
    <w:rsid w:val="00B145C5"/>
    <w:rsid w:val="00B14DF3"/>
    <w:rsid w:val="00B15B52"/>
    <w:rsid w:val="00B17488"/>
    <w:rsid w:val="00B177D8"/>
    <w:rsid w:val="00B27179"/>
    <w:rsid w:val="00B324D2"/>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4990"/>
    <w:rsid w:val="00B8651A"/>
    <w:rsid w:val="00B907FF"/>
    <w:rsid w:val="00B91195"/>
    <w:rsid w:val="00B91C00"/>
    <w:rsid w:val="00B9336A"/>
    <w:rsid w:val="00B9343E"/>
    <w:rsid w:val="00B94658"/>
    <w:rsid w:val="00B94A3A"/>
    <w:rsid w:val="00BA13B4"/>
    <w:rsid w:val="00BA26E7"/>
    <w:rsid w:val="00BB403E"/>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1410"/>
    <w:rsid w:val="00C435A3"/>
    <w:rsid w:val="00C455F4"/>
    <w:rsid w:val="00C508D8"/>
    <w:rsid w:val="00C50A12"/>
    <w:rsid w:val="00C5176D"/>
    <w:rsid w:val="00C51BA4"/>
    <w:rsid w:val="00C521CA"/>
    <w:rsid w:val="00C539A3"/>
    <w:rsid w:val="00C54B90"/>
    <w:rsid w:val="00C572E4"/>
    <w:rsid w:val="00C57B31"/>
    <w:rsid w:val="00C57C2E"/>
    <w:rsid w:val="00C6274E"/>
    <w:rsid w:val="00C6409F"/>
    <w:rsid w:val="00C65E20"/>
    <w:rsid w:val="00C65E7B"/>
    <w:rsid w:val="00C71C8D"/>
    <w:rsid w:val="00C72149"/>
    <w:rsid w:val="00C72A0A"/>
    <w:rsid w:val="00C74437"/>
    <w:rsid w:val="00C77A1B"/>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D7DBF"/>
    <w:rsid w:val="00CE07D7"/>
    <w:rsid w:val="00CE1661"/>
    <w:rsid w:val="00CE1C62"/>
    <w:rsid w:val="00CE4BCF"/>
    <w:rsid w:val="00CF049B"/>
    <w:rsid w:val="00CF1C16"/>
    <w:rsid w:val="00CF391C"/>
    <w:rsid w:val="00CF3B57"/>
    <w:rsid w:val="00CF4516"/>
    <w:rsid w:val="00D00B12"/>
    <w:rsid w:val="00D018C3"/>
    <w:rsid w:val="00D01C3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756AA"/>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090D"/>
    <w:rsid w:val="00E01485"/>
    <w:rsid w:val="00E03F6F"/>
    <w:rsid w:val="00E0426D"/>
    <w:rsid w:val="00E154E5"/>
    <w:rsid w:val="00E15B31"/>
    <w:rsid w:val="00E17519"/>
    <w:rsid w:val="00E21A51"/>
    <w:rsid w:val="00E23344"/>
    <w:rsid w:val="00E233BA"/>
    <w:rsid w:val="00E25BF0"/>
    <w:rsid w:val="00E27581"/>
    <w:rsid w:val="00E306F8"/>
    <w:rsid w:val="00E42915"/>
    <w:rsid w:val="00E439D8"/>
    <w:rsid w:val="00E46E7C"/>
    <w:rsid w:val="00E606AC"/>
    <w:rsid w:val="00E60FFB"/>
    <w:rsid w:val="00E627B6"/>
    <w:rsid w:val="00E64B6F"/>
    <w:rsid w:val="00E7348C"/>
    <w:rsid w:val="00E7447E"/>
    <w:rsid w:val="00E76C0A"/>
    <w:rsid w:val="00E84404"/>
    <w:rsid w:val="00E859D1"/>
    <w:rsid w:val="00E95011"/>
    <w:rsid w:val="00E9558C"/>
    <w:rsid w:val="00EA0B51"/>
    <w:rsid w:val="00EA105F"/>
    <w:rsid w:val="00EA18D0"/>
    <w:rsid w:val="00EB20CE"/>
    <w:rsid w:val="00EB25D0"/>
    <w:rsid w:val="00EB5C76"/>
    <w:rsid w:val="00EB7BF4"/>
    <w:rsid w:val="00ED1BBD"/>
    <w:rsid w:val="00ED4964"/>
    <w:rsid w:val="00ED7FE5"/>
    <w:rsid w:val="00EE2087"/>
    <w:rsid w:val="00EE2A87"/>
    <w:rsid w:val="00EE66F2"/>
    <w:rsid w:val="00EE6D43"/>
    <w:rsid w:val="00EF2F45"/>
    <w:rsid w:val="00EF302D"/>
    <w:rsid w:val="00EF47B3"/>
    <w:rsid w:val="00EF6859"/>
    <w:rsid w:val="00F0035B"/>
    <w:rsid w:val="00F00470"/>
    <w:rsid w:val="00F02E96"/>
    <w:rsid w:val="00F0509E"/>
    <w:rsid w:val="00F10297"/>
    <w:rsid w:val="00F17263"/>
    <w:rsid w:val="00F23FD8"/>
    <w:rsid w:val="00F24CCE"/>
    <w:rsid w:val="00F25674"/>
    <w:rsid w:val="00F26EE4"/>
    <w:rsid w:val="00F33234"/>
    <w:rsid w:val="00F337FE"/>
    <w:rsid w:val="00F34874"/>
    <w:rsid w:val="00F35934"/>
    <w:rsid w:val="00F35F30"/>
    <w:rsid w:val="00F4218F"/>
    <w:rsid w:val="00F46597"/>
    <w:rsid w:val="00F526D0"/>
    <w:rsid w:val="00F5503F"/>
    <w:rsid w:val="00F70244"/>
    <w:rsid w:val="00F71139"/>
    <w:rsid w:val="00F7363B"/>
    <w:rsid w:val="00F73937"/>
    <w:rsid w:val="00F742A3"/>
    <w:rsid w:val="00F75C6E"/>
    <w:rsid w:val="00F8299A"/>
    <w:rsid w:val="00F83983"/>
    <w:rsid w:val="00F85B77"/>
    <w:rsid w:val="00F85E94"/>
    <w:rsid w:val="00F87336"/>
    <w:rsid w:val="00FA01CE"/>
    <w:rsid w:val="00FA09AA"/>
    <w:rsid w:val="00FA0A71"/>
    <w:rsid w:val="00FA1DFB"/>
    <w:rsid w:val="00FA1F49"/>
    <w:rsid w:val="00FC0131"/>
    <w:rsid w:val="00FC3040"/>
    <w:rsid w:val="00FC4758"/>
    <w:rsid w:val="00FC4826"/>
    <w:rsid w:val="00FC7D16"/>
    <w:rsid w:val="00FD2216"/>
    <w:rsid w:val="00FD4288"/>
    <w:rsid w:val="00FE1456"/>
    <w:rsid w:val="00FE241C"/>
    <w:rsid w:val="00FE3AC3"/>
    <w:rsid w:val="00FE49C8"/>
    <w:rsid w:val="00FE6E9C"/>
    <w:rsid w:val="00FE79FB"/>
    <w:rsid w:val="00FF0319"/>
    <w:rsid w:val="00FF2595"/>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E901"/>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uiPriority w:val="99"/>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0C8C8D-FB8B-43D6-809D-30B0F5A5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2550</Words>
  <Characters>14029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Ramirez La Rosa Richard</cp:lastModifiedBy>
  <cp:revision>6</cp:revision>
  <dcterms:created xsi:type="dcterms:W3CDTF">2019-03-05T20:30:00Z</dcterms:created>
  <dcterms:modified xsi:type="dcterms:W3CDTF">2019-03-05T20:44:00Z</dcterms:modified>
</cp:coreProperties>
</file>