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67E0" w14:textId="052714A0" w:rsidR="00767B58" w:rsidRDefault="00767B58" w:rsidP="00767B58">
      <w:pPr>
        <w:ind w:right="-1"/>
        <w:jc w:val="center"/>
        <w:rPr>
          <w:rFonts w:ascii="Arial" w:hAnsi="Arial" w:cs="Arial"/>
          <w:b/>
          <w:sz w:val="24"/>
          <w:u w:val="single"/>
        </w:rPr>
      </w:pPr>
    </w:p>
    <w:p w14:paraId="23C9F96E" w14:textId="77777777" w:rsidR="00141D30" w:rsidRDefault="00141D30" w:rsidP="00767B58">
      <w:pPr>
        <w:ind w:right="-1"/>
        <w:jc w:val="center"/>
        <w:rPr>
          <w:rFonts w:ascii="Arial" w:hAnsi="Arial" w:cs="Arial"/>
          <w:b/>
          <w:sz w:val="52"/>
          <w:u w:val="single"/>
        </w:rPr>
      </w:pPr>
    </w:p>
    <w:p w14:paraId="4B2E9F6A" w14:textId="77777777" w:rsidR="00141D30" w:rsidRDefault="00141D30" w:rsidP="00767B58">
      <w:pPr>
        <w:ind w:right="-1"/>
        <w:jc w:val="center"/>
        <w:rPr>
          <w:rFonts w:ascii="Arial" w:hAnsi="Arial" w:cs="Arial"/>
          <w:b/>
          <w:sz w:val="52"/>
          <w:u w:val="single"/>
        </w:rPr>
      </w:pPr>
    </w:p>
    <w:p w14:paraId="4C67AB64" w14:textId="77777777" w:rsidR="00141D30" w:rsidRDefault="00141D30" w:rsidP="00767B58">
      <w:pPr>
        <w:ind w:right="-1"/>
        <w:jc w:val="center"/>
        <w:rPr>
          <w:rFonts w:ascii="Arial" w:hAnsi="Arial" w:cs="Arial"/>
          <w:b/>
          <w:sz w:val="52"/>
          <w:u w:val="single"/>
        </w:rPr>
      </w:pPr>
    </w:p>
    <w:p w14:paraId="5B6645C4" w14:textId="56A67F1F" w:rsidR="00767B58" w:rsidRDefault="00767B58" w:rsidP="00767B58">
      <w:pPr>
        <w:ind w:right="-1"/>
        <w:jc w:val="center"/>
        <w:rPr>
          <w:rFonts w:ascii="Arial" w:hAnsi="Arial" w:cs="Arial"/>
          <w:b/>
          <w:sz w:val="52"/>
          <w:u w:val="single"/>
        </w:rPr>
      </w:pPr>
      <w:r w:rsidRPr="000B0348">
        <w:rPr>
          <w:rFonts w:ascii="Arial" w:hAnsi="Arial" w:cs="Arial"/>
          <w:b/>
          <w:sz w:val="52"/>
          <w:u w:val="single"/>
        </w:rPr>
        <w:t>COMUNICADO</w:t>
      </w:r>
      <w:r>
        <w:rPr>
          <w:rFonts w:ascii="Arial" w:hAnsi="Arial" w:cs="Arial"/>
          <w:b/>
          <w:sz w:val="52"/>
          <w:u w:val="single"/>
        </w:rPr>
        <w:t xml:space="preserve"> N° 003</w:t>
      </w:r>
    </w:p>
    <w:p w14:paraId="7F1EC26E" w14:textId="77777777" w:rsidR="00767B58" w:rsidRPr="00157A05" w:rsidRDefault="00767B58" w:rsidP="00767B58">
      <w:pPr>
        <w:ind w:right="-1"/>
        <w:jc w:val="center"/>
        <w:rPr>
          <w:rFonts w:ascii="Arial" w:hAnsi="Arial" w:cs="Arial"/>
          <w:b/>
          <w:sz w:val="28"/>
          <w:szCs w:val="8"/>
          <w:u w:val="single"/>
        </w:rPr>
      </w:pPr>
    </w:p>
    <w:p w14:paraId="5A15EFCB" w14:textId="3FA46046" w:rsidR="00767B58" w:rsidRDefault="00767B58" w:rsidP="00767B58">
      <w:pPr>
        <w:ind w:left="-426" w:right="-1"/>
        <w:jc w:val="both"/>
        <w:rPr>
          <w:rFonts w:ascii="Arial" w:hAnsi="Arial" w:cs="Arial"/>
          <w:sz w:val="24"/>
          <w:szCs w:val="24"/>
        </w:rPr>
      </w:pPr>
      <w:r>
        <w:rPr>
          <w:rFonts w:ascii="Arial" w:hAnsi="Arial" w:cs="Arial"/>
          <w:sz w:val="24"/>
          <w:szCs w:val="24"/>
        </w:rPr>
        <w:t xml:space="preserve">Mediante la presente se </w:t>
      </w:r>
      <w:r w:rsidRPr="00522F59">
        <w:rPr>
          <w:rFonts w:ascii="Arial" w:hAnsi="Arial" w:cs="Arial"/>
          <w:sz w:val="24"/>
          <w:szCs w:val="24"/>
        </w:rPr>
        <w:t xml:space="preserve">informa a los postulantes del proceso de selección </w:t>
      </w:r>
      <w:r w:rsidRPr="0024123A">
        <w:rPr>
          <w:rFonts w:ascii="Arial" w:hAnsi="Arial" w:cs="Arial"/>
          <w:b/>
          <w:sz w:val="24"/>
          <w:szCs w:val="24"/>
        </w:rPr>
        <w:t xml:space="preserve">PS. </w:t>
      </w:r>
      <w:r>
        <w:rPr>
          <w:rFonts w:ascii="Arial" w:hAnsi="Arial" w:cs="Arial"/>
          <w:b/>
          <w:sz w:val="24"/>
          <w:szCs w:val="24"/>
        </w:rPr>
        <w:t>001-CAS</w:t>
      </w:r>
      <w:r w:rsidRPr="0024123A">
        <w:rPr>
          <w:rFonts w:ascii="Arial" w:hAnsi="Arial" w:cs="Arial"/>
          <w:b/>
          <w:sz w:val="24"/>
          <w:szCs w:val="24"/>
        </w:rPr>
        <w:t>-RAJUN-202</w:t>
      </w:r>
      <w:r>
        <w:rPr>
          <w:rFonts w:ascii="Arial" w:hAnsi="Arial" w:cs="Arial"/>
          <w:b/>
          <w:sz w:val="24"/>
          <w:szCs w:val="24"/>
        </w:rPr>
        <w:t>2</w:t>
      </w:r>
      <w:r w:rsidRPr="00522F59">
        <w:rPr>
          <w:rFonts w:ascii="Arial" w:hAnsi="Arial" w:cs="Arial"/>
          <w:sz w:val="24"/>
          <w:szCs w:val="24"/>
        </w:rPr>
        <w:t xml:space="preserve">, </w:t>
      </w:r>
      <w:r>
        <w:rPr>
          <w:rFonts w:ascii="Arial" w:hAnsi="Arial" w:cs="Arial"/>
          <w:sz w:val="24"/>
          <w:szCs w:val="24"/>
        </w:rPr>
        <w:t xml:space="preserve">que debido a la gran cantidad de postulantes y reclamos presentados </w:t>
      </w:r>
      <w:r w:rsidR="00F7196D">
        <w:rPr>
          <w:rFonts w:ascii="Arial" w:hAnsi="Arial" w:cs="Arial"/>
          <w:sz w:val="24"/>
          <w:szCs w:val="24"/>
        </w:rPr>
        <w:t>de</w:t>
      </w:r>
      <w:r>
        <w:rPr>
          <w:rFonts w:ascii="Arial" w:hAnsi="Arial" w:cs="Arial"/>
          <w:sz w:val="24"/>
          <w:szCs w:val="24"/>
        </w:rPr>
        <w:t xml:space="preserve"> la evaluación Curricular, </w:t>
      </w:r>
      <w:proofErr w:type="gramStart"/>
      <w:r>
        <w:rPr>
          <w:rFonts w:ascii="Arial" w:hAnsi="Arial" w:cs="Arial"/>
          <w:sz w:val="24"/>
          <w:szCs w:val="24"/>
        </w:rPr>
        <w:t>será  modificado</w:t>
      </w:r>
      <w:proofErr w:type="gramEnd"/>
      <w:r>
        <w:rPr>
          <w:rFonts w:ascii="Arial" w:hAnsi="Arial" w:cs="Arial"/>
          <w:sz w:val="24"/>
          <w:szCs w:val="24"/>
        </w:rPr>
        <w:t xml:space="preserve"> el cronograma y etapas del proceso a partir  de la </w:t>
      </w:r>
      <w:r w:rsidRPr="00767B58">
        <w:rPr>
          <w:rFonts w:ascii="Arial" w:hAnsi="Arial" w:cs="Arial"/>
          <w:b/>
          <w:sz w:val="24"/>
          <w:szCs w:val="24"/>
          <w:u w:val="single"/>
        </w:rPr>
        <w:t xml:space="preserve">Evaluación Personal </w:t>
      </w:r>
      <w:r w:rsidRPr="00522F59">
        <w:rPr>
          <w:rFonts w:ascii="Arial" w:hAnsi="Arial" w:cs="Arial"/>
          <w:sz w:val="24"/>
          <w:szCs w:val="24"/>
        </w:rPr>
        <w:t>en concordancia con la aplicación de procedimientos internos debidamente aprobados por la comisión de selección; de acuerdo al cronograma siguiente:</w:t>
      </w:r>
    </w:p>
    <w:p w14:paraId="169D2613" w14:textId="77777777" w:rsidR="00767B58" w:rsidRDefault="00767B58" w:rsidP="00767B58">
      <w:pPr>
        <w:suppressAutoHyphens w:val="0"/>
        <w:rPr>
          <w:rFonts w:ascii="Arial" w:hAnsi="Arial" w:cs="Arial"/>
          <w:b/>
          <w:bCs/>
        </w:rPr>
      </w:pPr>
    </w:p>
    <w:tbl>
      <w:tblPr>
        <w:tblW w:w="9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3739"/>
        <w:gridCol w:w="3470"/>
        <w:gridCol w:w="1764"/>
      </w:tblGrid>
      <w:tr w:rsidR="00767B58" w:rsidRPr="00E205BD" w14:paraId="62512994" w14:textId="77777777" w:rsidTr="00670E5D">
        <w:trPr>
          <w:trHeight w:val="171"/>
        </w:trPr>
        <w:tc>
          <w:tcPr>
            <w:tcW w:w="4186" w:type="dxa"/>
            <w:gridSpan w:val="2"/>
            <w:tcBorders>
              <w:bottom w:val="single" w:sz="4" w:space="0" w:color="auto"/>
            </w:tcBorders>
            <w:shd w:val="clear" w:color="auto" w:fill="BDD6EE"/>
            <w:vAlign w:val="center"/>
          </w:tcPr>
          <w:p w14:paraId="25CA6CE3" w14:textId="77777777" w:rsidR="00767B58" w:rsidRPr="00E205BD" w:rsidRDefault="00767B58" w:rsidP="00670E5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470" w:type="dxa"/>
            <w:shd w:val="clear" w:color="auto" w:fill="BDD6EE"/>
            <w:vAlign w:val="center"/>
          </w:tcPr>
          <w:p w14:paraId="61C00CF7" w14:textId="77777777" w:rsidR="00767B58" w:rsidRPr="00E205BD" w:rsidRDefault="00767B58" w:rsidP="00670E5D">
            <w:pPr>
              <w:jc w:val="center"/>
              <w:rPr>
                <w:rFonts w:ascii="Arial" w:hAnsi="Arial" w:cs="Arial"/>
                <w:sz w:val="18"/>
                <w:szCs w:val="18"/>
                <w:lang w:val="es-MX"/>
              </w:rPr>
            </w:pPr>
            <w:r w:rsidRPr="00E205BD">
              <w:rPr>
                <w:rFonts w:ascii="Arial" w:hAnsi="Arial" w:cs="Arial"/>
                <w:b/>
                <w:sz w:val="18"/>
                <w:szCs w:val="18"/>
                <w:lang w:val="es-MX"/>
              </w:rPr>
              <w:t>FECHA Y HORA</w:t>
            </w:r>
          </w:p>
        </w:tc>
        <w:tc>
          <w:tcPr>
            <w:tcW w:w="1764" w:type="dxa"/>
            <w:shd w:val="clear" w:color="auto" w:fill="BDD6EE"/>
            <w:vAlign w:val="center"/>
          </w:tcPr>
          <w:p w14:paraId="1FBE4B08" w14:textId="77777777" w:rsidR="00767B58" w:rsidRPr="00E205BD" w:rsidRDefault="00767B58" w:rsidP="00670E5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767B58" w:rsidRPr="00E205BD" w14:paraId="5DA96AB2" w14:textId="77777777" w:rsidTr="00670E5D">
        <w:trPr>
          <w:trHeight w:val="105"/>
        </w:trPr>
        <w:tc>
          <w:tcPr>
            <w:tcW w:w="9420" w:type="dxa"/>
            <w:gridSpan w:val="4"/>
            <w:shd w:val="clear" w:color="auto" w:fill="BDD6EE"/>
            <w:vAlign w:val="center"/>
          </w:tcPr>
          <w:p w14:paraId="5EB4EB08" w14:textId="77777777" w:rsidR="00767B58" w:rsidRPr="00D4578C" w:rsidRDefault="00767B58" w:rsidP="00670E5D">
            <w:pPr>
              <w:rPr>
                <w:rFonts w:ascii="Arial" w:hAnsi="Arial" w:cs="Arial"/>
                <w:color w:val="000000" w:themeColor="text1"/>
                <w:lang w:val="es-MX"/>
              </w:rPr>
            </w:pPr>
            <w:r w:rsidRPr="00D4578C">
              <w:rPr>
                <w:rFonts w:ascii="Arial" w:hAnsi="Arial" w:cs="Arial"/>
                <w:b/>
                <w:color w:val="000000" w:themeColor="text1"/>
                <w:lang w:val="es-MX"/>
              </w:rPr>
              <w:t>SELECCIÓN</w:t>
            </w:r>
          </w:p>
        </w:tc>
      </w:tr>
      <w:tr w:rsidR="00767B58" w:rsidRPr="00E205BD" w14:paraId="7A7D945B" w14:textId="77777777" w:rsidTr="00670E5D">
        <w:trPr>
          <w:trHeight w:val="177"/>
        </w:trPr>
        <w:tc>
          <w:tcPr>
            <w:tcW w:w="447" w:type="dxa"/>
            <w:shd w:val="clear" w:color="auto" w:fill="auto"/>
            <w:vAlign w:val="center"/>
          </w:tcPr>
          <w:p w14:paraId="0FA2FF2D" w14:textId="77777777" w:rsidR="00767B58" w:rsidRPr="00E205BD" w:rsidRDefault="00767B58" w:rsidP="00670E5D">
            <w:pPr>
              <w:rPr>
                <w:rFonts w:ascii="Arial" w:hAnsi="Arial" w:cs="Arial"/>
                <w:sz w:val="18"/>
                <w:szCs w:val="18"/>
                <w:lang w:val="es-MX"/>
              </w:rPr>
            </w:pPr>
            <w:r>
              <w:rPr>
                <w:rFonts w:ascii="Arial" w:hAnsi="Arial" w:cs="Arial"/>
                <w:sz w:val="18"/>
                <w:szCs w:val="18"/>
                <w:lang w:val="es-MX"/>
              </w:rPr>
              <w:t>12</w:t>
            </w:r>
          </w:p>
        </w:tc>
        <w:tc>
          <w:tcPr>
            <w:tcW w:w="3739" w:type="dxa"/>
            <w:vAlign w:val="center"/>
          </w:tcPr>
          <w:p w14:paraId="7B2412F2" w14:textId="77777777" w:rsidR="00767B58" w:rsidRPr="00D4578C" w:rsidRDefault="00767B58" w:rsidP="00670E5D">
            <w:pPr>
              <w:jc w:val="center"/>
              <w:rPr>
                <w:rFonts w:ascii="Arial" w:hAnsi="Arial" w:cs="Arial"/>
                <w:b/>
                <w:i/>
                <w:iCs/>
                <w:color w:val="000000" w:themeColor="text1"/>
                <w:sz w:val="18"/>
                <w:szCs w:val="18"/>
                <w:lang w:val="es-MX"/>
              </w:rPr>
            </w:pPr>
            <w:r w:rsidRPr="00D4578C">
              <w:rPr>
                <w:rFonts w:ascii="Arial" w:hAnsi="Arial" w:cs="Arial"/>
                <w:b/>
                <w:bCs/>
                <w:color w:val="000000" w:themeColor="text1"/>
                <w:sz w:val="18"/>
                <w:szCs w:val="18"/>
                <w:lang w:val="es-MX"/>
              </w:rPr>
              <w:t>Prueba de enlace</w:t>
            </w:r>
          </w:p>
          <w:p w14:paraId="31F7D78F" w14:textId="77777777" w:rsidR="00767B58" w:rsidRPr="00D4578C" w:rsidRDefault="00767B58" w:rsidP="00670E5D">
            <w:pPr>
              <w:jc w:val="center"/>
              <w:rPr>
                <w:rFonts w:ascii="Arial" w:hAnsi="Arial" w:cs="Arial"/>
                <w:b/>
                <w:bCs/>
                <w:color w:val="000000" w:themeColor="text1"/>
                <w:sz w:val="18"/>
                <w:szCs w:val="18"/>
              </w:rPr>
            </w:pPr>
            <w:r w:rsidRPr="00D4578C">
              <w:rPr>
                <w:rFonts w:ascii="Arial" w:hAnsi="Arial" w:cs="Arial"/>
                <w:b/>
                <w:i/>
                <w:iCs/>
                <w:color w:val="000000" w:themeColor="text1"/>
                <w:sz w:val="18"/>
                <w:szCs w:val="18"/>
                <w:lang w:val="es-MX"/>
              </w:rPr>
              <w:t>(</w:t>
            </w:r>
            <w:hyperlink r:id="rId8"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470" w:type="dxa"/>
            <w:shd w:val="clear" w:color="auto" w:fill="auto"/>
            <w:vAlign w:val="center"/>
          </w:tcPr>
          <w:p w14:paraId="0C15565B" w14:textId="77777777" w:rsidR="00767B58" w:rsidRPr="00D4578C" w:rsidRDefault="00767B58" w:rsidP="00670E5D">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 xml:space="preserve"> </w:t>
            </w:r>
          </w:p>
          <w:p w14:paraId="51DC931A" w14:textId="77777777" w:rsidR="00767B58" w:rsidRPr="0044444C" w:rsidRDefault="00767B58" w:rsidP="00767B58">
            <w:pPr>
              <w:jc w:val="center"/>
              <w:rPr>
                <w:rFonts w:ascii="Arial" w:hAnsi="Arial" w:cs="Arial"/>
                <w:b/>
                <w:color w:val="000000" w:themeColor="text1"/>
                <w:sz w:val="18"/>
                <w:szCs w:val="18"/>
                <w:lang w:val="es-MX"/>
              </w:rPr>
            </w:pPr>
            <w:r>
              <w:rPr>
                <w:rFonts w:ascii="Arial" w:hAnsi="Arial" w:cs="Arial"/>
                <w:b/>
                <w:color w:val="000000" w:themeColor="text1"/>
                <w:sz w:val="18"/>
                <w:szCs w:val="18"/>
                <w:lang w:val="es-MX"/>
              </w:rPr>
              <w:t>03</w:t>
            </w:r>
            <w:r w:rsidRPr="0044444C">
              <w:rPr>
                <w:rFonts w:ascii="Arial" w:hAnsi="Arial" w:cs="Arial"/>
                <w:b/>
                <w:color w:val="000000" w:themeColor="text1"/>
                <w:sz w:val="18"/>
                <w:szCs w:val="18"/>
                <w:lang w:val="es-MX"/>
              </w:rPr>
              <w:t xml:space="preserve"> y 0</w:t>
            </w:r>
            <w:r>
              <w:rPr>
                <w:rFonts w:ascii="Arial" w:hAnsi="Arial" w:cs="Arial"/>
                <w:b/>
                <w:color w:val="000000" w:themeColor="text1"/>
                <w:sz w:val="18"/>
                <w:szCs w:val="18"/>
                <w:lang w:val="es-MX"/>
              </w:rPr>
              <w:t>4</w:t>
            </w:r>
            <w:r w:rsidRPr="0044444C">
              <w:rPr>
                <w:rFonts w:ascii="Arial" w:hAnsi="Arial" w:cs="Arial"/>
                <w:b/>
                <w:color w:val="000000" w:themeColor="text1"/>
                <w:sz w:val="18"/>
                <w:szCs w:val="18"/>
                <w:lang w:val="es-MX"/>
              </w:rPr>
              <w:t xml:space="preserve"> de </w:t>
            </w:r>
            <w:proofErr w:type="gramStart"/>
            <w:r w:rsidRPr="0044444C">
              <w:rPr>
                <w:rFonts w:ascii="Arial" w:hAnsi="Arial" w:cs="Arial"/>
                <w:b/>
                <w:color w:val="000000" w:themeColor="text1"/>
                <w:sz w:val="18"/>
                <w:szCs w:val="18"/>
                <w:lang w:val="es-MX"/>
              </w:rPr>
              <w:t>Mayo</w:t>
            </w:r>
            <w:proofErr w:type="gramEnd"/>
            <w:r w:rsidRPr="0044444C">
              <w:rPr>
                <w:rFonts w:ascii="Arial" w:hAnsi="Arial" w:cs="Arial"/>
                <w:b/>
                <w:color w:val="000000" w:themeColor="text1"/>
                <w:sz w:val="18"/>
                <w:szCs w:val="18"/>
                <w:lang w:val="es-MX"/>
              </w:rPr>
              <w:t xml:space="preserve"> del 2022</w:t>
            </w:r>
          </w:p>
          <w:p w14:paraId="419B95A0" w14:textId="367A447F" w:rsidR="00767B58" w:rsidRPr="00D4578C" w:rsidRDefault="00767B58" w:rsidP="00670E5D">
            <w:pPr>
              <w:jc w:val="center"/>
              <w:rPr>
                <w:rFonts w:ascii="Arial" w:hAnsi="Arial" w:cs="Arial"/>
                <w:color w:val="000000" w:themeColor="text1"/>
                <w:lang w:val="es-MX"/>
              </w:rPr>
            </w:pPr>
            <w:r w:rsidRPr="00D4578C">
              <w:rPr>
                <w:rFonts w:ascii="Arial" w:hAnsi="Arial" w:cs="Arial"/>
                <w:b/>
                <w:color w:val="000000" w:themeColor="text1"/>
                <w:lang w:val="es-MX"/>
              </w:rPr>
              <w:t xml:space="preserve"> (Según los resultados de evaluación curricular)</w:t>
            </w:r>
          </w:p>
        </w:tc>
        <w:tc>
          <w:tcPr>
            <w:tcW w:w="1764" w:type="dxa"/>
            <w:vMerge w:val="restart"/>
            <w:shd w:val="clear" w:color="auto" w:fill="auto"/>
            <w:vAlign w:val="center"/>
          </w:tcPr>
          <w:p w14:paraId="08C7F7E4" w14:textId="77777777" w:rsidR="00767B58" w:rsidRPr="00DA6477" w:rsidRDefault="00767B58" w:rsidP="00670E5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767B58" w:rsidRPr="00E205BD" w14:paraId="56DEEA64" w14:textId="77777777" w:rsidTr="00670E5D">
        <w:trPr>
          <w:trHeight w:val="177"/>
        </w:trPr>
        <w:tc>
          <w:tcPr>
            <w:tcW w:w="447" w:type="dxa"/>
            <w:shd w:val="clear" w:color="auto" w:fill="auto"/>
            <w:vAlign w:val="center"/>
          </w:tcPr>
          <w:p w14:paraId="3EB15F8B" w14:textId="77777777" w:rsidR="00767B58" w:rsidRDefault="00767B58" w:rsidP="00670E5D">
            <w:pPr>
              <w:rPr>
                <w:rFonts w:ascii="Arial" w:hAnsi="Arial" w:cs="Arial"/>
                <w:sz w:val="18"/>
                <w:szCs w:val="18"/>
                <w:lang w:val="es-MX"/>
              </w:rPr>
            </w:pPr>
            <w:r>
              <w:rPr>
                <w:rFonts w:ascii="Arial" w:hAnsi="Arial" w:cs="Arial"/>
                <w:sz w:val="18"/>
                <w:szCs w:val="18"/>
                <w:lang w:val="es-MX"/>
              </w:rPr>
              <w:t>13</w:t>
            </w:r>
          </w:p>
        </w:tc>
        <w:tc>
          <w:tcPr>
            <w:tcW w:w="3739" w:type="dxa"/>
            <w:vAlign w:val="center"/>
          </w:tcPr>
          <w:p w14:paraId="35AB3455" w14:textId="77777777" w:rsidR="00767B58" w:rsidRPr="00D4578C" w:rsidRDefault="00767B58" w:rsidP="00670E5D">
            <w:pPr>
              <w:jc w:val="center"/>
              <w:rPr>
                <w:rFonts w:ascii="Arial" w:hAnsi="Arial" w:cs="Arial"/>
                <w:b/>
                <w:bCs/>
                <w:color w:val="000000" w:themeColor="text1"/>
                <w:sz w:val="18"/>
                <w:szCs w:val="18"/>
                <w:lang w:val="es-MX"/>
              </w:rPr>
            </w:pPr>
            <w:r w:rsidRPr="00D4578C">
              <w:rPr>
                <w:rFonts w:ascii="Arial" w:hAnsi="Arial" w:cs="Arial"/>
                <w:b/>
                <w:bCs/>
                <w:color w:val="000000" w:themeColor="text1"/>
                <w:sz w:val="18"/>
                <w:szCs w:val="18"/>
                <w:lang w:val="es-MX"/>
              </w:rPr>
              <w:t xml:space="preserve">Evaluación Personal - </w:t>
            </w:r>
            <w:r w:rsidRPr="00D4578C">
              <w:rPr>
                <w:rFonts w:ascii="Arial" w:hAnsi="Arial" w:cs="Arial"/>
                <w:b/>
                <w:color w:val="000000" w:themeColor="text1"/>
                <w:sz w:val="18"/>
                <w:szCs w:val="18"/>
                <w:lang w:val="es-MX"/>
              </w:rPr>
              <w:t xml:space="preserve">Plataforma Virtual             </w:t>
            </w:r>
            <w:r w:rsidRPr="00D4578C">
              <w:rPr>
                <w:rFonts w:ascii="Arial" w:hAnsi="Arial" w:cs="Arial"/>
                <w:b/>
                <w:i/>
                <w:iCs/>
                <w:color w:val="000000" w:themeColor="text1"/>
                <w:sz w:val="18"/>
                <w:szCs w:val="18"/>
                <w:lang w:val="es-MX"/>
              </w:rPr>
              <w:t>(</w:t>
            </w:r>
            <w:hyperlink r:id="rId9"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470" w:type="dxa"/>
            <w:shd w:val="clear" w:color="auto" w:fill="auto"/>
            <w:vAlign w:val="center"/>
          </w:tcPr>
          <w:p w14:paraId="266B6DA7" w14:textId="341352CA" w:rsidR="00767B58" w:rsidRPr="0044444C" w:rsidRDefault="00767B58" w:rsidP="00767B58">
            <w:pPr>
              <w:jc w:val="center"/>
              <w:rPr>
                <w:rFonts w:ascii="Arial" w:hAnsi="Arial" w:cs="Arial"/>
                <w:b/>
                <w:color w:val="000000" w:themeColor="text1"/>
                <w:sz w:val="18"/>
                <w:szCs w:val="18"/>
                <w:lang w:val="es-MX"/>
              </w:rPr>
            </w:pPr>
            <w:r>
              <w:rPr>
                <w:rFonts w:ascii="Arial" w:hAnsi="Arial" w:cs="Arial"/>
                <w:b/>
                <w:color w:val="000000" w:themeColor="text1"/>
                <w:sz w:val="18"/>
                <w:szCs w:val="18"/>
                <w:lang w:val="es-MX"/>
              </w:rPr>
              <w:t>03</w:t>
            </w:r>
            <w:r w:rsidRPr="0044444C">
              <w:rPr>
                <w:rFonts w:ascii="Arial" w:hAnsi="Arial" w:cs="Arial"/>
                <w:b/>
                <w:color w:val="000000" w:themeColor="text1"/>
                <w:sz w:val="18"/>
                <w:szCs w:val="18"/>
                <w:lang w:val="es-MX"/>
              </w:rPr>
              <w:t xml:space="preserve"> </w:t>
            </w:r>
            <w:r>
              <w:rPr>
                <w:rFonts w:ascii="Arial" w:hAnsi="Arial" w:cs="Arial"/>
                <w:b/>
                <w:color w:val="000000" w:themeColor="text1"/>
                <w:sz w:val="18"/>
                <w:szCs w:val="18"/>
                <w:lang w:val="es-MX"/>
              </w:rPr>
              <w:t>,</w:t>
            </w:r>
            <w:r w:rsidRPr="0044444C">
              <w:rPr>
                <w:rFonts w:ascii="Arial" w:hAnsi="Arial" w:cs="Arial"/>
                <w:b/>
                <w:color w:val="000000" w:themeColor="text1"/>
                <w:sz w:val="18"/>
                <w:szCs w:val="18"/>
                <w:lang w:val="es-MX"/>
              </w:rPr>
              <w:t>0</w:t>
            </w:r>
            <w:r>
              <w:rPr>
                <w:rFonts w:ascii="Arial" w:hAnsi="Arial" w:cs="Arial"/>
                <w:b/>
                <w:color w:val="000000" w:themeColor="text1"/>
                <w:sz w:val="18"/>
                <w:szCs w:val="18"/>
                <w:lang w:val="es-MX"/>
              </w:rPr>
              <w:t>4,05,06</w:t>
            </w:r>
            <w:r w:rsidR="00F7196D">
              <w:rPr>
                <w:rFonts w:ascii="Arial" w:hAnsi="Arial" w:cs="Arial"/>
                <w:b/>
                <w:color w:val="000000" w:themeColor="text1"/>
                <w:sz w:val="18"/>
                <w:szCs w:val="18"/>
                <w:lang w:val="es-MX"/>
              </w:rPr>
              <w:t>,09</w:t>
            </w:r>
            <w:r w:rsidRPr="0044444C">
              <w:rPr>
                <w:rFonts w:ascii="Arial" w:hAnsi="Arial" w:cs="Arial"/>
                <w:b/>
                <w:color w:val="000000" w:themeColor="text1"/>
                <w:sz w:val="18"/>
                <w:szCs w:val="18"/>
                <w:lang w:val="es-MX"/>
              </w:rPr>
              <w:t xml:space="preserve"> de </w:t>
            </w:r>
            <w:proofErr w:type="gramStart"/>
            <w:r w:rsidRPr="0044444C">
              <w:rPr>
                <w:rFonts w:ascii="Arial" w:hAnsi="Arial" w:cs="Arial"/>
                <w:b/>
                <w:color w:val="000000" w:themeColor="text1"/>
                <w:sz w:val="18"/>
                <w:szCs w:val="18"/>
                <w:lang w:val="es-MX"/>
              </w:rPr>
              <w:t>Mayo</w:t>
            </w:r>
            <w:proofErr w:type="gramEnd"/>
            <w:r w:rsidRPr="0044444C">
              <w:rPr>
                <w:rFonts w:ascii="Arial" w:hAnsi="Arial" w:cs="Arial"/>
                <w:b/>
                <w:color w:val="000000" w:themeColor="text1"/>
                <w:sz w:val="18"/>
                <w:szCs w:val="18"/>
                <w:lang w:val="es-MX"/>
              </w:rPr>
              <w:t xml:space="preserve"> del 2022</w:t>
            </w:r>
          </w:p>
          <w:p w14:paraId="04037CBF" w14:textId="025A6821" w:rsidR="00767B58" w:rsidRPr="00D4578C" w:rsidRDefault="00767B58" w:rsidP="00767B58">
            <w:pPr>
              <w:jc w:val="center"/>
              <w:rPr>
                <w:rFonts w:ascii="Arial" w:hAnsi="Arial" w:cs="Arial"/>
                <w:color w:val="FF0000"/>
                <w:sz w:val="18"/>
                <w:szCs w:val="18"/>
                <w:lang w:val="es-MX"/>
              </w:rPr>
            </w:pPr>
            <w:r w:rsidRPr="00D4578C">
              <w:rPr>
                <w:rFonts w:ascii="Arial" w:hAnsi="Arial" w:cs="Arial"/>
                <w:b/>
                <w:color w:val="000000" w:themeColor="text1"/>
                <w:lang w:val="es-MX"/>
              </w:rPr>
              <w:t>(Según los resultados de evaluación curricular)</w:t>
            </w:r>
          </w:p>
        </w:tc>
        <w:tc>
          <w:tcPr>
            <w:tcW w:w="1764" w:type="dxa"/>
            <w:vMerge/>
            <w:shd w:val="clear" w:color="auto" w:fill="auto"/>
            <w:vAlign w:val="center"/>
          </w:tcPr>
          <w:p w14:paraId="14D55307" w14:textId="77777777" w:rsidR="00767B58" w:rsidRPr="00DA6477" w:rsidRDefault="00767B58" w:rsidP="00670E5D">
            <w:pPr>
              <w:jc w:val="center"/>
              <w:rPr>
                <w:rFonts w:ascii="Arial" w:hAnsi="Arial" w:cs="Arial"/>
                <w:color w:val="000000" w:themeColor="text1"/>
                <w:sz w:val="18"/>
                <w:szCs w:val="18"/>
                <w:lang w:val="es-MX"/>
              </w:rPr>
            </w:pPr>
          </w:p>
        </w:tc>
      </w:tr>
      <w:tr w:rsidR="00767B58" w:rsidRPr="00E205BD" w14:paraId="7FC2234A" w14:textId="77777777" w:rsidTr="00670E5D">
        <w:trPr>
          <w:trHeight w:val="177"/>
        </w:trPr>
        <w:tc>
          <w:tcPr>
            <w:tcW w:w="447" w:type="dxa"/>
            <w:shd w:val="clear" w:color="auto" w:fill="auto"/>
            <w:vAlign w:val="center"/>
          </w:tcPr>
          <w:p w14:paraId="40D2D6AB" w14:textId="77777777" w:rsidR="00767B58" w:rsidRPr="00E205BD" w:rsidRDefault="00767B58" w:rsidP="00670E5D">
            <w:pPr>
              <w:jc w:val="center"/>
              <w:rPr>
                <w:rFonts w:ascii="Arial" w:hAnsi="Arial" w:cs="Arial"/>
                <w:sz w:val="18"/>
                <w:szCs w:val="18"/>
                <w:lang w:val="es-MX"/>
              </w:rPr>
            </w:pPr>
            <w:r>
              <w:rPr>
                <w:rFonts w:ascii="Arial" w:hAnsi="Arial" w:cs="Arial"/>
                <w:sz w:val="18"/>
                <w:szCs w:val="18"/>
                <w:lang w:val="es-MX"/>
              </w:rPr>
              <w:t>14</w:t>
            </w:r>
          </w:p>
        </w:tc>
        <w:tc>
          <w:tcPr>
            <w:tcW w:w="3739" w:type="dxa"/>
            <w:vAlign w:val="center"/>
          </w:tcPr>
          <w:p w14:paraId="73823DE0" w14:textId="77777777" w:rsidR="00767B58" w:rsidRPr="00D4578C" w:rsidRDefault="00767B58" w:rsidP="00670E5D">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la Evaluación Personal</w:t>
            </w:r>
          </w:p>
        </w:tc>
        <w:tc>
          <w:tcPr>
            <w:tcW w:w="3470" w:type="dxa"/>
            <w:vMerge w:val="restart"/>
            <w:shd w:val="clear" w:color="auto" w:fill="auto"/>
            <w:vAlign w:val="center"/>
          </w:tcPr>
          <w:p w14:paraId="668CBFD2" w14:textId="6CD59647" w:rsidR="00767B58" w:rsidRPr="00D4578C" w:rsidRDefault="00767B58" w:rsidP="00767B58">
            <w:pPr>
              <w:jc w:val="center"/>
              <w:rPr>
                <w:rFonts w:ascii="Arial" w:hAnsi="Arial" w:cs="Arial"/>
                <w:color w:val="FF0000"/>
                <w:sz w:val="18"/>
                <w:szCs w:val="18"/>
                <w:lang w:val="es-MX"/>
              </w:rPr>
            </w:pPr>
            <w:r>
              <w:rPr>
                <w:rFonts w:ascii="Arial" w:hAnsi="Arial" w:cs="Arial"/>
                <w:b/>
                <w:color w:val="000000" w:themeColor="text1"/>
                <w:sz w:val="18"/>
                <w:szCs w:val="18"/>
                <w:lang w:val="es-MX"/>
              </w:rPr>
              <w:t>10</w:t>
            </w:r>
            <w:r w:rsidRPr="0044444C">
              <w:rPr>
                <w:rFonts w:ascii="Arial" w:hAnsi="Arial" w:cs="Arial"/>
                <w:b/>
                <w:color w:val="000000" w:themeColor="text1"/>
                <w:sz w:val="18"/>
                <w:szCs w:val="18"/>
                <w:lang w:val="es-MX"/>
              </w:rPr>
              <w:t xml:space="preserve"> de Mayo del 2022</w:t>
            </w:r>
            <w:r>
              <w:rPr>
                <w:rFonts w:ascii="Arial" w:hAnsi="Arial" w:cs="Arial"/>
                <w:b/>
                <w:color w:val="000000" w:themeColor="text1"/>
                <w:sz w:val="18"/>
                <w:szCs w:val="18"/>
                <w:lang w:val="es-MX"/>
              </w:rPr>
              <w:t xml:space="preserve"> </w:t>
            </w:r>
            <w:r w:rsidRPr="00D4578C">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14</w:t>
            </w:r>
            <w:r w:rsidRPr="00D4578C">
              <w:rPr>
                <w:rFonts w:ascii="Arial" w:hAnsi="Arial" w:cs="Arial"/>
                <w:color w:val="000000" w:themeColor="text1"/>
                <w:sz w:val="18"/>
                <w:szCs w:val="18"/>
                <w:lang w:val="es-MX"/>
              </w:rPr>
              <w:t>:00 horas a través de la página web institucional</w:t>
            </w:r>
          </w:p>
        </w:tc>
        <w:tc>
          <w:tcPr>
            <w:tcW w:w="1764" w:type="dxa"/>
            <w:vMerge w:val="restart"/>
            <w:shd w:val="clear" w:color="auto" w:fill="auto"/>
            <w:vAlign w:val="center"/>
          </w:tcPr>
          <w:p w14:paraId="40A7C876" w14:textId="77777777" w:rsidR="00767B58" w:rsidRPr="00DA6477" w:rsidRDefault="00767B58" w:rsidP="00670E5D">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SGGI - DRRHH – GCTIC</w:t>
            </w:r>
          </w:p>
        </w:tc>
      </w:tr>
      <w:tr w:rsidR="00767B58" w:rsidRPr="00E205BD" w14:paraId="33B98086" w14:textId="77777777" w:rsidTr="00670E5D">
        <w:trPr>
          <w:trHeight w:val="177"/>
        </w:trPr>
        <w:tc>
          <w:tcPr>
            <w:tcW w:w="447" w:type="dxa"/>
            <w:shd w:val="clear" w:color="auto" w:fill="auto"/>
            <w:vAlign w:val="center"/>
          </w:tcPr>
          <w:p w14:paraId="55D0D893" w14:textId="77777777" w:rsidR="00767B58" w:rsidRPr="00E205BD" w:rsidRDefault="00767B58" w:rsidP="00670E5D">
            <w:pPr>
              <w:jc w:val="center"/>
              <w:rPr>
                <w:rFonts w:ascii="Arial" w:hAnsi="Arial" w:cs="Arial"/>
                <w:sz w:val="18"/>
                <w:szCs w:val="18"/>
                <w:lang w:val="es-MX"/>
              </w:rPr>
            </w:pPr>
            <w:r>
              <w:rPr>
                <w:rFonts w:ascii="Arial" w:hAnsi="Arial" w:cs="Arial"/>
                <w:sz w:val="18"/>
                <w:szCs w:val="18"/>
                <w:lang w:val="es-MX"/>
              </w:rPr>
              <w:t>15</w:t>
            </w:r>
          </w:p>
        </w:tc>
        <w:tc>
          <w:tcPr>
            <w:tcW w:w="3739" w:type="dxa"/>
            <w:vAlign w:val="center"/>
          </w:tcPr>
          <w:p w14:paraId="481161A2" w14:textId="77777777" w:rsidR="00767B58" w:rsidRPr="00D4578C" w:rsidRDefault="00767B58" w:rsidP="00670E5D">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del Resultado Final</w:t>
            </w:r>
          </w:p>
        </w:tc>
        <w:tc>
          <w:tcPr>
            <w:tcW w:w="3470" w:type="dxa"/>
            <w:vMerge/>
            <w:shd w:val="clear" w:color="auto" w:fill="auto"/>
            <w:vAlign w:val="center"/>
          </w:tcPr>
          <w:p w14:paraId="5DDB62B6" w14:textId="77777777" w:rsidR="00767B58" w:rsidRPr="00D4578C" w:rsidRDefault="00767B58" w:rsidP="00670E5D">
            <w:pPr>
              <w:jc w:val="center"/>
              <w:rPr>
                <w:rFonts w:ascii="Arial" w:hAnsi="Arial" w:cs="Arial"/>
                <w:color w:val="000000" w:themeColor="text1"/>
                <w:sz w:val="18"/>
                <w:szCs w:val="18"/>
                <w:lang w:val="es-MX"/>
              </w:rPr>
            </w:pPr>
          </w:p>
        </w:tc>
        <w:tc>
          <w:tcPr>
            <w:tcW w:w="1764" w:type="dxa"/>
            <w:vMerge/>
            <w:shd w:val="clear" w:color="auto" w:fill="auto"/>
            <w:vAlign w:val="center"/>
          </w:tcPr>
          <w:p w14:paraId="4466B84F" w14:textId="77777777" w:rsidR="00767B58" w:rsidRPr="00DA6477" w:rsidRDefault="00767B58" w:rsidP="00670E5D">
            <w:pPr>
              <w:jc w:val="center"/>
              <w:rPr>
                <w:rFonts w:ascii="Arial" w:hAnsi="Arial" w:cs="Arial"/>
                <w:color w:val="000000" w:themeColor="text1"/>
                <w:sz w:val="18"/>
                <w:szCs w:val="18"/>
                <w:lang w:val="es-PE"/>
              </w:rPr>
            </w:pPr>
          </w:p>
        </w:tc>
      </w:tr>
      <w:tr w:rsidR="00767B58" w:rsidRPr="00E205BD" w14:paraId="65D660EC" w14:textId="77777777" w:rsidTr="00670E5D">
        <w:trPr>
          <w:trHeight w:val="321"/>
        </w:trPr>
        <w:tc>
          <w:tcPr>
            <w:tcW w:w="9420" w:type="dxa"/>
            <w:gridSpan w:val="4"/>
            <w:shd w:val="clear" w:color="auto" w:fill="BDD6EE"/>
            <w:vAlign w:val="center"/>
          </w:tcPr>
          <w:p w14:paraId="6E8455A4" w14:textId="77777777" w:rsidR="00767B58" w:rsidRPr="00D4578C" w:rsidRDefault="00767B58" w:rsidP="00670E5D">
            <w:pPr>
              <w:rPr>
                <w:rFonts w:ascii="Arial" w:hAnsi="Arial" w:cs="Arial"/>
                <w:color w:val="000000" w:themeColor="text1"/>
                <w:sz w:val="18"/>
                <w:szCs w:val="18"/>
                <w:lang w:val="es-PE"/>
              </w:rPr>
            </w:pPr>
            <w:r w:rsidRPr="00D4578C">
              <w:rPr>
                <w:rFonts w:ascii="Arial" w:hAnsi="Arial" w:cs="Arial"/>
                <w:b/>
                <w:color w:val="000000" w:themeColor="text1"/>
                <w:sz w:val="18"/>
                <w:szCs w:val="18"/>
                <w:lang w:val="es-MX"/>
              </w:rPr>
              <w:t>SUSCRIPCIÓN Y REGISTRO DEL CONTRATO</w:t>
            </w:r>
          </w:p>
        </w:tc>
      </w:tr>
      <w:tr w:rsidR="00767B58" w:rsidRPr="00E205BD" w14:paraId="428C498D" w14:textId="77777777" w:rsidTr="00670E5D">
        <w:trPr>
          <w:trHeight w:val="536"/>
        </w:trPr>
        <w:tc>
          <w:tcPr>
            <w:tcW w:w="447" w:type="dxa"/>
            <w:vAlign w:val="center"/>
          </w:tcPr>
          <w:p w14:paraId="6C5130BF" w14:textId="77777777" w:rsidR="00767B58" w:rsidRPr="00E205BD" w:rsidRDefault="00767B58" w:rsidP="00670E5D">
            <w:pPr>
              <w:rPr>
                <w:rFonts w:ascii="Arial" w:hAnsi="Arial" w:cs="Arial"/>
                <w:sz w:val="18"/>
                <w:szCs w:val="18"/>
                <w:lang w:val="es-MX"/>
              </w:rPr>
            </w:pPr>
            <w:r>
              <w:rPr>
                <w:rFonts w:ascii="Arial" w:hAnsi="Arial" w:cs="Arial"/>
                <w:sz w:val="18"/>
                <w:szCs w:val="18"/>
                <w:lang w:val="es-MX"/>
              </w:rPr>
              <w:t>16</w:t>
            </w:r>
          </w:p>
        </w:tc>
        <w:tc>
          <w:tcPr>
            <w:tcW w:w="3739" w:type="dxa"/>
            <w:vAlign w:val="center"/>
          </w:tcPr>
          <w:p w14:paraId="01C808A0" w14:textId="77777777" w:rsidR="00767B58" w:rsidRPr="00D4578C" w:rsidRDefault="00767B58" w:rsidP="00670E5D">
            <w:pPr>
              <w:jc w:val="both"/>
              <w:rPr>
                <w:rFonts w:ascii="Arial" w:hAnsi="Arial" w:cs="Arial"/>
                <w:color w:val="000000" w:themeColor="text1"/>
                <w:sz w:val="18"/>
                <w:szCs w:val="18"/>
                <w:lang w:val="es-MX"/>
              </w:rPr>
            </w:pPr>
            <w:r w:rsidRPr="00D4578C">
              <w:rPr>
                <w:rFonts w:ascii="Arial" w:hAnsi="Arial" w:cs="Arial"/>
                <w:color w:val="000000" w:themeColor="text1"/>
                <w:sz w:val="18"/>
                <w:szCs w:val="18"/>
                <w:lang w:val="es-MX"/>
              </w:rPr>
              <w:t>Suscripción del Contrato</w:t>
            </w:r>
          </w:p>
        </w:tc>
        <w:tc>
          <w:tcPr>
            <w:tcW w:w="3470" w:type="dxa"/>
            <w:shd w:val="clear" w:color="auto" w:fill="auto"/>
            <w:vAlign w:val="center"/>
          </w:tcPr>
          <w:p w14:paraId="71FF91B4" w14:textId="5E475141" w:rsidR="00767B58" w:rsidRPr="00D4578C" w:rsidRDefault="00767B58" w:rsidP="00767B58">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 xml:space="preserve">A partir del </w:t>
            </w:r>
            <w:r>
              <w:rPr>
                <w:rFonts w:ascii="Arial" w:hAnsi="Arial" w:cs="Arial"/>
                <w:b/>
                <w:color w:val="000000" w:themeColor="text1"/>
                <w:sz w:val="18"/>
                <w:szCs w:val="18"/>
                <w:lang w:val="es-MX"/>
              </w:rPr>
              <w:t>11</w:t>
            </w:r>
            <w:r w:rsidRPr="0044444C">
              <w:rPr>
                <w:rFonts w:ascii="Arial" w:hAnsi="Arial" w:cs="Arial"/>
                <w:b/>
                <w:color w:val="000000" w:themeColor="text1"/>
                <w:sz w:val="18"/>
                <w:szCs w:val="18"/>
                <w:lang w:val="es-MX"/>
              </w:rPr>
              <w:t xml:space="preserve"> de Mayo del 2022</w:t>
            </w:r>
          </w:p>
        </w:tc>
        <w:tc>
          <w:tcPr>
            <w:tcW w:w="1764" w:type="dxa"/>
            <w:shd w:val="clear" w:color="auto" w:fill="auto"/>
            <w:vAlign w:val="center"/>
          </w:tcPr>
          <w:p w14:paraId="74858D57" w14:textId="77777777" w:rsidR="00767B58" w:rsidRPr="00DA6477" w:rsidRDefault="00767B58" w:rsidP="00670E5D">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1AEE854F" w14:textId="77777777" w:rsidR="00767B58" w:rsidRDefault="00767B58" w:rsidP="00767B58">
      <w:pPr>
        <w:suppressAutoHyphens w:val="0"/>
        <w:ind w:left="-1560"/>
        <w:rPr>
          <w:rFonts w:ascii="Arial" w:hAnsi="Arial" w:cs="Arial"/>
          <w:b/>
          <w:bCs/>
        </w:rPr>
      </w:pPr>
    </w:p>
    <w:p w14:paraId="4B7CEE6E" w14:textId="77777777" w:rsidR="00767B58" w:rsidRPr="00522F59" w:rsidRDefault="00767B58" w:rsidP="00767B58">
      <w:pPr>
        <w:rPr>
          <w:rFonts w:ascii="Arial" w:hAnsi="Arial" w:cs="Arial"/>
        </w:rPr>
      </w:pPr>
      <w:r w:rsidRPr="00522F59">
        <w:rPr>
          <w:rFonts w:ascii="Arial" w:hAnsi="Arial" w:cs="Arial"/>
        </w:rPr>
        <w:t>Esperando su gentil comprensión.</w:t>
      </w:r>
    </w:p>
    <w:p w14:paraId="12D3DDC9" w14:textId="77777777" w:rsidR="00767B58" w:rsidRDefault="00767B58" w:rsidP="00767B58">
      <w:pPr>
        <w:rPr>
          <w:rFonts w:ascii="Arial" w:hAnsi="Arial" w:cs="Arial"/>
        </w:rPr>
      </w:pPr>
      <w:r>
        <w:rPr>
          <w:rFonts w:ascii="Arial" w:hAnsi="Arial" w:cs="Arial"/>
        </w:rPr>
        <w:t xml:space="preserve">Atentamente. -  </w:t>
      </w:r>
    </w:p>
    <w:p w14:paraId="64F02A1B" w14:textId="77777777" w:rsidR="00767B58" w:rsidRDefault="00767B58" w:rsidP="00767B58">
      <w:pPr>
        <w:rPr>
          <w:rFonts w:ascii="Arial" w:hAnsi="Arial" w:cs="Arial"/>
        </w:rPr>
      </w:pPr>
    </w:p>
    <w:p w14:paraId="6C8C2F96" w14:textId="77777777" w:rsidR="00767B58" w:rsidRPr="003C6C5E" w:rsidRDefault="00767B58" w:rsidP="00767B58">
      <w:pPr>
        <w:rPr>
          <w:rFonts w:ascii="Arial" w:hAnsi="Arial" w:cs="Arial"/>
          <w:b/>
        </w:rPr>
      </w:pPr>
      <w:r w:rsidRPr="004A4E55">
        <w:rPr>
          <w:rFonts w:ascii="Arial" w:hAnsi="Arial" w:cs="Arial"/>
          <w:b/>
        </w:rPr>
        <w:t>La Comisión</w:t>
      </w:r>
    </w:p>
    <w:p w14:paraId="590A8F44" w14:textId="77777777" w:rsidR="00767B58" w:rsidRDefault="00767B58" w:rsidP="00767B58">
      <w:pPr>
        <w:suppressAutoHyphens w:val="0"/>
        <w:rPr>
          <w:rFonts w:ascii="Arial" w:hAnsi="Arial" w:cs="Arial"/>
          <w:b/>
          <w:bCs/>
        </w:rPr>
      </w:pPr>
      <w:r>
        <w:br w:type="page"/>
      </w:r>
    </w:p>
    <w:p w14:paraId="3231D2EC" w14:textId="77777777" w:rsidR="00D4578C" w:rsidRPr="00F70B22" w:rsidRDefault="00D4578C" w:rsidP="00157A05">
      <w:pPr>
        <w:ind w:right="-1"/>
        <w:jc w:val="center"/>
        <w:rPr>
          <w:rFonts w:ascii="Arial" w:hAnsi="Arial" w:cs="Arial"/>
          <w:b/>
          <w:sz w:val="24"/>
          <w:u w:val="single"/>
        </w:rPr>
      </w:pPr>
    </w:p>
    <w:p w14:paraId="33614FBB" w14:textId="77777777" w:rsidR="00141D30" w:rsidRDefault="00141D30" w:rsidP="00157A05">
      <w:pPr>
        <w:ind w:right="-1"/>
        <w:jc w:val="center"/>
        <w:rPr>
          <w:rFonts w:ascii="Arial" w:hAnsi="Arial" w:cs="Arial"/>
          <w:b/>
          <w:sz w:val="52"/>
          <w:u w:val="single"/>
        </w:rPr>
      </w:pPr>
    </w:p>
    <w:p w14:paraId="29506DAE" w14:textId="77777777" w:rsidR="00141D30" w:rsidRDefault="00141D30" w:rsidP="00157A05">
      <w:pPr>
        <w:ind w:right="-1"/>
        <w:jc w:val="center"/>
        <w:rPr>
          <w:rFonts w:ascii="Arial" w:hAnsi="Arial" w:cs="Arial"/>
          <w:b/>
          <w:sz w:val="52"/>
          <w:u w:val="single"/>
        </w:rPr>
      </w:pPr>
    </w:p>
    <w:p w14:paraId="64B71197" w14:textId="373C8F40" w:rsidR="00157A05" w:rsidRDefault="00157A05" w:rsidP="00157A05">
      <w:pPr>
        <w:ind w:right="-1"/>
        <w:jc w:val="center"/>
        <w:rPr>
          <w:rFonts w:ascii="Arial" w:hAnsi="Arial" w:cs="Arial"/>
          <w:b/>
          <w:sz w:val="52"/>
          <w:u w:val="single"/>
        </w:rPr>
      </w:pPr>
      <w:r w:rsidRPr="000B0348">
        <w:rPr>
          <w:rFonts w:ascii="Arial" w:hAnsi="Arial" w:cs="Arial"/>
          <w:b/>
          <w:sz w:val="52"/>
          <w:u w:val="single"/>
        </w:rPr>
        <w:t>COMUNICADO</w:t>
      </w:r>
      <w:r w:rsidR="00546811">
        <w:rPr>
          <w:rFonts w:ascii="Arial" w:hAnsi="Arial" w:cs="Arial"/>
          <w:b/>
          <w:sz w:val="52"/>
          <w:u w:val="single"/>
        </w:rPr>
        <w:t xml:space="preserve"> N° 002</w:t>
      </w:r>
    </w:p>
    <w:p w14:paraId="7C528ED7" w14:textId="77777777" w:rsidR="00157A05" w:rsidRPr="00157A05" w:rsidRDefault="00157A05" w:rsidP="00157A05">
      <w:pPr>
        <w:ind w:right="-1"/>
        <w:jc w:val="center"/>
        <w:rPr>
          <w:rFonts w:ascii="Arial" w:hAnsi="Arial" w:cs="Arial"/>
          <w:b/>
          <w:sz w:val="28"/>
          <w:szCs w:val="8"/>
          <w:u w:val="single"/>
        </w:rPr>
      </w:pPr>
    </w:p>
    <w:p w14:paraId="5E2ACB35" w14:textId="162A38CD" w:rsidR="00157A05" w:rsidRDefault="00D01FCC" w:rsidP="00157A05">
      <w:pPr>
        <w:ind w:left="-426" w:right="-1"/>
        <w:jc w:val="both"/>
        <w:rPr>
          <w:rFonts w:ascii="Arial" w:hAnsi="Arial" w:cs="Arial"/>
          <w:sz w:val="24"/>
          <w:szCs w:val="24"/>
        </w:rPr>
      </w:pPr>
      <w:r>
        <w:rPr>
          <w:rFonts w:ascii="Arial" w:hAnsi="Arial" w:cs="Arial"/>
          <w:sz w:val="24"/>
          <w:szCs w:val="24"/>
        </w:rPr>
        <w:t>Mediante la presente se</w:t>
      </w:r>
      <w:r w:rsidR="002026BC">
        <w:rPr>
          <w:rFonts w:ascii="Arial" w:hAnsi="Arial" w:cs="Arial"/>
          <w:sz w:val="24"/>
          <w:szCs w:val="24"/>
        </w:rPr>
        <w:t xml:space="preserve"> </w:t>
      </w:r>
      <w:r w:rsidR="00157A05" w:rsidRPr="00522F59">
        <w:rPr>
          <w:rFonts w:ascii="Arial" w:hAnsi="Arial" w:cs="Arial"/>
          <w:sz w:val="24"/>
          <w:szCs w:val="24"/>
        </w:rPr>
        <w:t xml:space="preserve">informa a los postulantes del proceso de selección </w:t>
      </w:r>
      <w:r w:rsidR="00157A05" w:rsidRPr="0024123A">
        <w:rPr>
          <w:rFonts w:ascii="Arial" w:hAnsi="Arial" w:cs="Arial"/>
          <w:b/>
          <w:sz w:val="24"/>
          <w:szCs w:val="24"/>
        </w:rPr>
        <w:t xml:space="preserve">PS. </w:t>
      </w:r>
      <w:r w:rsidR="00157A05">
        <w:rPr>
          <w:rFonts w:ascii="Arial" w:hAnsi="Arial" w:cs="Arial"/>
          <w:b/>
          <w:sz w:val="24"/>
          <w:szCs w:val="24"/>
        </w:rPr>
        <w:t>001-CAS</w:t>
      </w:r>
      <w:r w:rsidR="00157A05" w:rsidRPr="0024123A">
        <w:rPr>
          <w:rFonts w:ascii="Arial" w:hAnsi="Arial" w:cs="Arial"/>
          <w:b/>
          <w:sz w:val="24"/>
          <w:szCs w:val="24"/>
        </w:rPr>
        <w:t>-RAJUN-202</w:t>
      </w:r>
      <w:r w:rsidR="00157A05">
        <w:rPr>
          <w:rFonts w:ascii="Arial" w:hAnsi="Arial" w:cs="Arial"/>
          <w:b/>
          <w:sz w:val="24"/>
          <w:szCs w:val="24"/>
        </w:rPr>
        <w:t>2</w:t>
      </w:r>
      <w:r w:rsidR="00157A05" w:rsidRPr="00522F59">
        <w:rPr>
          <w:rFonts w:ascii="Arial" w:hAnsi="Arial" w:cs="Arial"/>
          <w:sz w:val="24"/>
          <w:szCs w:val="24"/>
        </w:rPr>
        <w:t xml:space="preserve">, </w:t>
      </w:r>
      <w:r w:rsidR="002026BC">
        <w:rPr>
          <w:rFonts w:ascii="Arial" w:hAnsi="Arial" w:cs="Arial"/>
          <w:sz w:val="24"/>
          <w:szCs w:val="24"/>
        </w:rPr>
        <w:t>que debido a</w:t>
      </w:r>
      <w:r w:rsidR="006F7961">
        <w:rPr>
          <w:rFonts w:ascii="Arial" w:hAnsi="Arial" w:cs="Arial"/>
          <w:sz w:val="24"/>
          <w:szCs w:val="24"/>
        </w:rPr>
        <w:t xml:space="preserve"> la gran cantidad de postulantes y </w:t>
      </w:r>
      <w:r w:rsidR="006F7961" w:rsidRPr="006F7961">
        <w:rPr>
          <w:rFonts w:ascii="Arial" w:hAnsi="Arial" w:cs="Arial"/>
          <w:sz w:val="24"/>
          <w:szCs w:val="24"/>
        </w:rPr>
        <w:t>hechos fortuitos ajenos a la comisión</w:t>
      </w:r>
      <w:r w:rsidR="006B5CEF">
        <w:rPr>
          <w:rFonts w:ascii="Arial" w:hAnsi="Arial" w:cs="Arial"/>
          <w:sz w:val="24"/>
          <w:szCs w:val="24"/>
        </w:rPr>
        <w:t xml:space="preserve">, </w:t>
      </w:r>
      <w:proofErr w:type="gramStart"/>
      <w:r w:rsidR="006B5CEF">
        <w:rPr>
          <w:rFonts w:ascii="Arial" w:hAnsi="Arial" w:cs="Arial"/>
          <w:sz w:val="24"/>
          <w:szCs w:val="24"/>
        </w:rPr>
        <w:t>se</w:t>
      </w:r>
      <w:r w:rsidR="002026BC">
        <w:rPr>
          <w:rFonts w:ascii="Arial" w:hAnsi="Arial" w:cs="Arial"/>
          <w:sz w:val="24"/>
          <w:szCs w:val="24"/>
        </w:rPr>
        <w:t xml:space="preserve">rá </w:t>
      </w:r>
      <w:r w:rsidR="00157A05">
        <w:rPr>
          <w:rFonts w:ascii="Arial" w:hAnsi="Arial" w:cs="Arial"/>
          <w:sz w:val="24"/>
          <w:szCs w:val="24"/>
        </w:rPr>
        <w:t xml:space="preserve"> modificado</w:t>
      </w:r>
      <w:proofErr w:type="gramEnd"/>
      <w:r w:rsidR="00157A05">
        <w:rPr>
          <w:rFonts w:ascii="Arial" w:hAnsi="Arial" w:cs="Arial"/>
          <w:sz w:val="24"/>
          <w:szCs w:val="24"/>
        </w:rPr>
        <w:t xml:space="preserve"> el cronograma y etapas del proceso a partir  de la </w:t>
      </w:r>
      <w:r w:rsidR="006F7961">
        <w:rPr>
          <w:rFonts w:ascii="Arial" w:hAnsi="Arial" w:cs="Arial"/>
          <w:b/>
          <w:sz w:val="24"/>
          <w:szCs w:val="24"/>
          <w:u w:val="single"/>
        </w:rPr>
        <w:t>PRUEBA DE ENLACE DE LA EVALUACION DE CONOCIMIENTOS</w:t>
      </w:r>
      <w:r w:rsidR="00157A05" w:rsidRPr="00522F59">
        <w:rPr>
          <w:rFonts w:ascii="Arial" w:hAnsi="Arial" w:cs="Arial"/>
          <w:sz w:val="24"/>
          <w:szCs w:val="24"/>
        </w:rPr>
        <w:t xml:space="preserve"> en concordancia con la aplicación de procedimientos internos debidamente aprobados por la comisión de selección; de acuerdo al cronograma siguiente:</w:t>
      </w:r>
    </w:p>
    <w:p w14:paraId="7716DD6B" w14:textId="1853CE73" w:rsidR="004D29B8" w:rsidRDefault="004D29B8">
      <w:pPr>
        <w:suppressAutoHyphens w:val="0"/>
        <w:rPr>
          <w:rFonts w:ascii="Arial" w:hAnsi="Arial" w:cs="Arial"/>
          <w:b/>
          <w:bCs/>
        </w:rPr>
      </w:pPr>
    </w:p>
    <w:tbl>
      <w:tblPr>
        <w:tblW w:w="9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3739"/>
        <w:gridCol w:w="3470"/>
        <w:gridCol w:w="1764"/>
      </w:tblGrid>
      <w:tr w:rsidR="006B5CEF" w:rsidRPr="00E205BD" w14:paraId="56D2015C" w14:textId="77777777" w:rsidTr="003C6C5E">
        <w:trPr>
          <w:trHeight w:val="171"/>
        </w:trPr>
        <w:tc>
          <w:tcPr>
            <w:tcW w:w="4186" w:type="dxa"/>
            <w:gridSpan w:val="2"/>
            <w:tcBorders>
              <w:bottom w:val="single" w:sz="4" w:space="0" w:color="auto"/>
            </w:tcBorders>
            <w:shd w:val="clear" w:color="auto" w:fill="BDD6EE"/>
            <w:vAlign w:val="center"/>
          </w:tcPr>
          <w:p w14:paraId="509CF912" w14:textId="77777777" w:rsidR="006B5CEF" w:rsidRPr="00E205BD" w:rsidRDefault="006B5CEF" w:rsidP="00FE5DC4">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470" w:type="dxa"/>
            <w:shd w:val="clear" w:color="auto" w:fill="BDD6EE"/>
            <w:vAlign w:val="center"/>
          </w:tcPr>
          <w:p w14:paraId="310C0128" w14:textId="77777777" w:rsidR="006B5CEF" w:rsidRPr="00E205BD" w:rsidRDefault="006B5CEF" w:rsidP="00FE5DC4">
            <w:pPr>
              <w:jc w:val="center"/>
              <w:rPr>
                <w:rFonts w:ascii="Arial" w:hAnsi="Arial" w:cs="Arial"/>
                <w:sz w:val="18"/>
                <w:szCs w:val="18"/>
                <w:lang w:val="es-MX"/>
              </w:rPr>
            </w:pPr>
            <w:r w:rsidRPr="00E205BD">
              <w:rPr>
                <w:rFonts w:ascii="Arial" w:hAnsi="Arial" w:cs="Arial"/>
                <w:b/>
                <w:sz w:val="18"/>
                <w:szCs w:val="18"/>
                <w:lang w:val="es-MX"/>
              </w:rPr>
              <w:t>FECHA Y HORA</w:t>
            </w:r>
          </w:p>
        </w:tc>
        <w:tc>
          <w:tcPr>
            <w:tcW w:w="1764" w:type="dxa"/>
            <w:shd w:val="clear" w:color="auto" w:fill="BDD6EE"/>
            <w:vAlign w:val="center"/>
          </w:tcPr>
          <w:p w14:paraId="3495184D" w14:textId="77777777" w:rsidR="006B5CEF" w:rsidRPr="00E205BD" w:rsidRDefault="006B5CEF" w:rsidP="00FE5DC4">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6B5CEF" w:rsidRPr="00E205BD" w14:paraId="74D71129" w14:textId="77777777" w:rsidTr="00FE5DC4">
        <w:trPr>
          <w:trHeight w:val="105"/>
        </w:trPr>
        <w:tc>
          <w:tcPr>
            <w:tcW w:w="9420" w:type="dxa"/>
            <w:gridSpan w:val="4"/>
            <w:shd w:val="clear" w:color="auto" w:fill="BDD6EE"/>
            <w:vAlign w:val="center"/>
          </w:tcPr>
          <w:p w14:paraId="418DB7F5" w14:textId="77777777" w:rsidR="006B5CEF" w:rsidRPr="00D4578C" w:rsidRDefault="006B5CEF" w:rsidP="00FE5DC4">
            <w:pPr>
              <w:rPr>
                <w:rFonts w:ascii="Arial" w:hAnsi="Arial" w:cs="Arial"/>
                <w:color w:val="000000" w:themeColor="text1"/>
                <w:lang w:val="es-MX"/>
              </w:rPr>
            </w:pPr>
            <w:r w:rsidRPr="00D4578C">
              <w:rPr>
                <w:rFonts w:ascii="Arial" w:hAnsi="Arial" w:cs="Arial"/>
                <w:b/>
                <w:color w:val="000000" w:themeColor="text1"/>
                <w:lang w:val="es-MX"/>
              </w:rPr>
              <w:t>SELECCIÓN</w:t>
            </w:r>
          </w:p>
        </w:tc>
      </w:tr>
      <w:tr w:rsidR="006B5CEF" w:rsidRPr="00E205BD" w14:paraId="30A26CB7" w14:textId="77777777" w:rsidTr="003C6C5E">
        <w:trPr>
          <w:trHeight w:val="177"/>
        </w:trPr>
        <w:tc>
          <w:tcPr>
            <w:tcW w:w="447" w:type="dxa"/>
            <w:shd w:val="clear" w:color="auto" w:fill="auto"/>
            <w:vAlign w:val="center"/>
          </w:tcPr>
          <w:p w14:paraId="79BA45F5" w14:textId="77777777" w:rsidR="006B5CEF" w:rsidRPr="00E205BD" w:rsidRDefault="006B5CEF" w:rsidP="00FE5DC4">
            <w:pPr>
              <w:jc w:val="center"/>
              <w:rPr>
                <w:rFonts w:ascii="Arial" w:hAnsi="Arial" w:cs="Arial"/>
                <w:sz w:val="18"/>
                <w:szCs w:val="18"/>
                <w:lang w:val="es-MX"/>
              </w:rPr>
            </w:pPr>
            <w:r w:rsidRPr="00E205BD">
              <w:rPr>
                <w:rFonts w:ascii="Arial" w:hAnsi="Arial" w:cs="Arial"/>
                <w:sz w:val="18"/>
                <w:szCs w:val="18"/>
                <w:lang w:val="es-MX"/>
              </w:rPr>
              <w:t>6</w:t>
            </w:r>
          </w:p>
        </w:tc>
        <w:tc>
          <w:tcPr>
            <w:tcW w:w="3739" w:type="dxa"/>
            <w:vAlign w:val="center"/>
          </w:tcPr>
          <w:p w14:paraId="7A1AAFC7" w14:textId="77777777" w:rsidR="006B5CEF" w:rsidRPr="00D4578C" w:rsidRDefault="006B5CEF" w:rsidP="00FE5DC4">
            <w:pPr>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 xml:space="preserve">Prueba de enlace </w:t>
            </w:r>
            <w:hyperlink r:id="rId10"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p>
        </w:tc>
        <w:tc>
          <w:tcPr>
            <w:tcW w:w="3470" w:type="dxa"/>
            <w:shd w:val="clear" w:color="auto" w:fill="auto"/>
            <w:vAlign w:val="center"/>
          </w:tcPr>
          <w:p w14:paraId="6CD65529" w14:textId="576F5FA4" w:rsidR="006B5CEF" w:rsidRPr="00661642" w:rsidRDefault="00661642" w:rsidP="00FE5DC4">
            <w:pPr>
              <w:jc w:val="center"/>
              <w:rPr>
                <w:rFonts w:ascii="Arial" w:hAnsi="Arial" w:cs="Arial"/>
                <w:b/>
                <w:color w:val="000000" w:themeColor="text1"/>
                <w:lang w:eastAsia="es-ES"/>
              </w:rPr>
            </w:pPr>
            <w:r w:rsidRPr="00661642">
              <w:rPr>
                <w:rFonts w:ascii="Arial" w:hAnsi="Arial" w:cs="Arial"/>
                <w:b/>
                <w:color w:val="000000" w:themeColor="text1"/>
                <w:lang w:eastAsia="es-ES"/>
              </w:rPr>
              <w:t xml:space="preserve">11, 12 y 13 </w:t>
            </w:r>
            <w:r w:rsidR="006B5CEF" w:rsidRPr="00661642">
              <w:rPr>
                <w:rFonts w:ascii="Arial" w:hAnsi="Arial" w:cs="Arial"/>
                <w:b/>
                <w:color w:val="000000" w:themeColor="text1"/>
                <w:lang w:eastAsia="es-ES"/>
              </w:rPr>
              <w:t xml:space="preserve">de abril del 2022 </w:t>
            </w:r>
          </w:p>
          <w:p w14:paraId="758DE713" w14:textId="5288276E" w:rsidR="006B5CEF" w:rsidRPr="00DD7114" w:rsidRDefault="00DD7114" w:rsidP="00FE5DC4">
            <w:pPr>
              <w:jc w:val="center"/>
              <w:rPr>
                <w:rFonts w:ascii="Arial" w:hAnsi="Arial" w:cs="Arial"/>
                <w:color w:val="000000" w:themeColor="text1"/>
                <w:lang w:val="es-MX"/>
              </w:rPr>
            </w:pPr>
            <w:r w:rsidRPr="00DD7114">
              <w:rPr>
                <w:rFonts w:ascii="Arial" w:hAnsi="Arial" w:cs="Arial"/>
                <w:color w:val="000000" w:themeColor="text1"/>
                <w:lang w:val="es-MX"/>
              </w:rPr>
              <w:t xml:space="preserve">(Según los resultados de evaluación </w:t>
            </w:r>
            <w:r>
              <w:rPr>
                <w:rFonts w:ascii="Arial" w:hAnsi="Arial" w:cs="Arial"/>
                <w:color w:val="000000" w:themeColor="text1"/>
                <w:lang w:val="es-MX"/>
              </w:rPr>
              <w:t xml:space="preserve">pre </w:t>
            </w:r>
            <w:r w:rsidRPr="00DD7114">
              <w:rPr>
                <w:rFonts w:ascii="Arial" w:hAnsi="Arial" w:cs="Arial"/>
                <w:color w:val="000000" w:themeColor="text1"/>
                <w:lang w:val="es-MX"/>
              </w:rPr>
              <w:t>curricular)</w:t>
            </w:r>
          </w:p>
        </w:tc>
        <w:tc>
          <w:tcPr>
            <w:tcW w:w="1764" w:type="dxa"/>
            <w:vMerge w:val="restart"/>
            <w:shd w:val="clear" w:color="auto" w:fill="auto"/>
            <w:vAlign w:val="center"/>
          </w:tcPr>
          <w:p w14:paraId="5FE6B45E" w14:textId="77777777" w:rsidR="006B5CEF" w:rsidRPr="00DA6477" w:rsidRDefault="006B5CEF" w:rsidP="00FE5DC4">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6B5CEF" w:rsidRPr="00E205BD" w14:paraId="371E5ECC" w14:textId="77777777" w:rsidTr="003C6C5E">
        <w:trPr>
          <w:trHeight w:val="177"/>
        </w:trPr>
        <w:tc>
          <w:tcPr>
            <w:tcW w:w="447" w:type="dxa"/>
            <w:shd w:val="clear" w:color="auto" w:fill="auto"/>
            <w:vAlign w:val="center"/>
          </w:tcPr>
          <w:p w14:paraId="623177E7" w14:textId="77777777" w:rsidR="006B5CEF" w:rsidRPr="00E205BD" w:rsidRDefault="006B5CEF" w:rsidP="00FE5DC4">
            <w:pPr>
              <w:jc w:val="center"/>
              <w:rPr>
                <w:rFonts w:ascii="Arial" w:hAnsi="Arial" w:cs="Arial"/>
                <w:sz w:val="18"/>
                <w:szCs w:val="18"/>
                <w:lang w:val="es-MX"/>
              </w:rPr>
            </w:pPr>
            <w:r>
              <w:rPr>
                <w:rFonts w:ascii="Arial" w:hAnsi="Arial" w:cs="Arial"/>
                <w:sz w:val="18"/>
                <w:szCs w:val="18"/>
                <w:lang w:val="es-MX"/>
              </w:rPr>
              <w:t>7</w:t>
            </w:r>
          </w:p>
        </w:tc>
        <w:tc>
          <w:tcPr>
            <w:tcW w:w="3739" w:type="dxa"/>
            <w:vAlign w:val="center"/>
          </w:tcPr>
          <w:p w14:paraId="1ED1C771" w14:textId="77777777" w:rsidR="006B5CEF" w:rsidRPr="00D4578C" w:rsidRDefault="006B5CEF" w:rsidP="00FE5DC4">
            <w:pPr>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 xml:space="preserve">Evaluación de Conocimientos – Plataforma Virtual              </w:t>
            </w:r>
            <w:hyperlink r:id="rId11"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p>
        </w:tc>
        <w:tc>
          <w:tcPr>
            <w:tcW w:w="3470" w:type="dxa"/>
            <w:shd w:val="clear" w:color="auto" w:fill="auto"/>
            <w:vAlign w:val="center"/>
          </w:tcPr>
          <w:p w14:paraId="5B5D1801" w14:textId="77777777" w:rsidR="00661642" w:rsidRPr="00661642" w:rsidRDefault="00661642" w:rsidP="00661642">
            <w:pPr>
              <w:jc w:val="center"/>
              <w:rPr>
                <w:rFonts w:ascii="Arial" w:hAnsi="Arial" w:cs="Arial"/>
                <w:b/>
                <w:color w:val="000000" w:themeColor="text1"/>
                <w:lang w:eastAsia="es-ES"/>
              </w:rPr>
            </w:pPr>
            <w:r w:rsidRPr="00661642">
              <w:rPr>
                <w:rFonts w:ascii="Arial" w:hAnsi="Arial" w:cs="Arial"/>
                <w:b/>
                <w:color w:val="000000" w:themeColor="text1"/>
                <w:lang w:eastAsia="es-ES"/>
              </w:rPr>
              <w:t xml:space="preserve">11, 12 y 13 de abril del 2022 </w:t>
            </w:r>
          </w:p>
          <w:p w14:paraId="661B4B04" w14:textId="71E81B82" w:rsidR="006B5CEF" w:rsidRPr="00D4578C" w:rsidRDefault="00DD7114" w:rsidP="00661642">
            <w:pPr>
              <w:jc w:val="center"/>
              <w:rPr>
                <w:rFonts w:ascii="Arial" w:hAnsi="Arial" w:cs="Arial"/>
                <w:color w:val="000000" w:themeColor="text1"/>
                <w:lang w:eastAsia="es-ES"/>
              </w:rPr>
            </w:pPr>
            <w:r w:rsidRPr="00DD7114">
              <w:rPr>
                <w:rFonts w:ascii="Arial" w:hAnsi="Arial" w:cs="Arial"/>
                <w:color w:val="000000" w:themeColor="text1"/>
                <w:lang w:val="es-MX"/>
              </w:rPr>
              <w:t xml:space="preserve">(Según los resultados de evaluación </w:t>
            </w:r>
            <w:r>
              <w:rPr>
                <w:rFonts w:ascii="Arial" w:hAnsi="Arial" w:cs="Arial"/>
                <w:color w:val="000000" w:themeColor="text1"/>
                <w:lang w:val="es-MX"/>
              </w:rPr>
              <w:t xml:space="preserve">pre </w:t>
            </w:r>
            <w:r w:rsidRPr="00DD7114">
              <w:rPr>
                <w:rFonts w:ascii="Arial" w:hAnsi="Arial" w:cs="Arial"/>
                <w:color w:val="000000" w:themeColor="text1"/>
                <w:lang w:val="es-MX"/>
              </w:rPr>
              <w:t>curricular)</w:t>
            </w:r>
          </w:p>
        </w:tc>
        <w:tc>
          <w:tcPr>
            <w:tcW w:w="1764" w:type="dxa"/>
            <w:vMerge/>
            <w:shd w:val="clear" w:color="auto" w:fill="auto"/>
            <w:vAlign w:val="center"/>
          </w:tcPr>
          <w:p w14:paraId="4019C16E" w14:textId="77777777" w:rsidR="006B5CEF" w:rsidRPr="00DA6477" w:rsidRDefault="006B5CEF" w:rsidP="00FE5DC4">
            <w:pPr>
              <w:jc w:val="center"/>
              <w:rPr>
                <w:rFonts w:ascii="Arial" w:hAnsi="Arial" w:cs="Arial"/>
                <w:color w:val="000000" w:themeColor="text1"/>
                <w:sz w:val="18"/>
                <w:szCs w:val="18"/>
                <w:lang w:val="es-MX"/>
              </w:rPr>
            </w:pPr>
          </w:p>
        </w:tc>
      </w:tr>
      <w:tr w:rsidR="006B5CEF" w:rsidRPr="00E205BD" w14:paraId="370660A0" w14:textId="77777777" w:rsidTr="003C6C5E">
        <w:trPr>
          <w:trHeight w:val="177"/>
        </w:trPr>
        <w:tc>
          <w:tcPr>
            <w:tcW w:w="447" w:type="dxa"/>
            <w:shd w:val="clear" w:color="auto" w:fill="auto"/>
            <w:vAlign w:val="center"/>
          </w:tcPr>
          <w:p w14:paraId="232776AD" w14:textId="77777777" w:rsidR="006B5CEF" w:rsidRPr="00E205BD" w:rsidRDefault="006B5CEF" w:rsidP="00FE5DC4">
            <w:pPr>
              <w:jc w:val="center"/>
              <w:rPr>
                <w:rFonts w:ascii="Arial" w:hAnsi="Arial" w:cs="Arial"/>
                <w:sz w:val="18"/>
                <w:szCs w:val="18"/>
                <w:lang w:val="es-MX"/>
              </w:rPr>
            </w:pPr>
            <w:r>
              <w:rPr>
                <w:rFonts w:ascii="Arial" w:hAnsi="Arial" w:cs="Arial"/>
                <w:sz w:val="18"/>
                <w:szCs w:val="18"/>
                <w:lang w:val="es-MX"/>
              </w:rPr>
              <w:t>8</w:t>
            </w:r>
          </w:p>
        </w:tc>
        <w:tc>
          <w:tcPr>
            <w:tcW w:w="3739" w:type="dxa"/>
            <w:vAlign w:val="center"/>
          </w:tcPr>
          <w:p w14:paraId="3C009806" w14:textId="77777777" w:rsidR="006B5CEF" w:rsidRPr="00D4578C" w:rsidRDefault="006B5CEF" w:rsidP="00FE5DC4">
            <w:pPr>
              <w:jc w:val="center"/>
              <w:rPr>
                <w:rFonts w:ascii="Arial" w:hAnsi="Arial" w:cs="Arial"/>
                <w:b/>
                <w:color w:val="000000" w:themeColor="text1"/>
                <w:sz w:val="18"/>
                <w:szCs w:val="18"/>
                <w:lang w:val="es-MX"/>
              </w:rPr>
            </w:pPr>
            <w:r w:rsidRPr="00D4578C">
              <w:rPr>
                <w:rFonts w:ascii="Arial" w:hAnsi="Arial" w:cs="Arial"/>
                <w:color w:val="000000" w:themeColor="text1"/>
                <w:sz w:val="18"/>
                <w:szCs w:val="18"/>
                <w:lang w:val="es-MX"/>
              </w:rPr>
              <w:t>Publicación de resultados de la Evaluación de Conocimientos</w:t>
            </w:r>
          </w:p>
        </w:tc>
        <w:tc>
          <w:tcPr>
            <w:tcW w:w="3470" w:type="dxa"/>
            <w:shd w:val="clear" w:color="auto" w:fill="auto"/>
            <w:vAlign w:val="center"/>
          </w:tcPr>
          <w:p w14:paraId="7DD4FB76" w14:textId="3C8A86F1" w:rsidR="006B5CEF" w:rsidRPr="00FC5E88" w:rsidRDefault="00FC5E88" w:rsidP="00FE5DC4">
            <w:pPr>
              <w:jc w:val="center"/>
              <w:rPr>
                <w:rFonts w:ascii="Arial" w:hAnsi="Arial" w:cs="Arial"/>
                <w:b/>
                <w:color w:val="000000" w:themeColor="text1"/>
                <w:lang w:eastAsia="es-ES"/>
              </w:rPr>
            </w:pPr>
            <w:r w:rsidRPr="00FC5E88">
              <w:rPr>
                <w:rFonts w:ascii="Arial" w:hAnsi="Arial" w:cs="Arial"/>
                <w:b/>
                <w:color w:val="000000" w:themeColor="text1"/>
                <w:lang w:eastAsia="es-ES"/>
              </w:rPr>
              <w:t>18</w:t>
            </w:r>
            <w:r w:rsidR="00331D97" w:rsidRPr="00FC5E88">
              <w:rPr>
                <w:rFonts w:ascii="Arial" w:hAnsi="Arial" w:cs="Arial"/>
                <w:b/>
                <w:color w:val="000000" w:themeColor="text1"/>
                <w:lang w:eastAsia="es-ES"/>
              </w:rPr>
              <w:t xml:space="preserve"> </w:t>
            </w:r>
            <w:r w:rsidR="006B5CEF" w:rsidRPr="00FC5E88">
              <w:rPr>
                <w:rFonts w:ascii="Arial" w:hAnsi="Arial" w:cs="Arial"/>
                <w:b/>
                <w:color w:val="000000" w:themeColor="text1"/>
                <w:lang w:eastAsia="es-ES"/>
              </w:rPr>
              <w:t xml:space="preserve">de abril del 2022 </w:t>
            </w:r>
          </w:p>
          <w:p w14:paraId="6EBFE389" w14:textId="77777777" w:rsidR="006B5CEF" w:rsidRPr="00D4578C" w:rsidRDefault="006B5CEF" w:rsidP="00FE5DC4">
            <w:pPr>
              <w:jc w:val="center"/>
              <w:rPr>
                <w:rFonts w:ascii="Arial" w:hAnsi="Arial" w:cs="Arial"/>
                <w:color w:val="000000" w:themeColor="text1"/>
                <w:lang w:val="es-MX"/>
              </w:rPr>
            </w:pPr>
            <w:r w:rsidRPr="00D4578C">
              <w:rPr>
                <w:rFonts w:ascii="Arial" w:hAnsi="Arial" w:cs="Arial"/>
                <w:color w:val="000000" w:themeColor="text1"/>
                <w:lang w:val="es-MX"/>
              </w:rPr>
              <w:t xml:space="preserve">a partir de las 16:00 horas </w:t>
            </w:r>
          </w:p>
          <w:p w14:paraId="528900C5" w14:textId="77777777" w:rsidR="006B5CEF" w:rsidRPr="00D4578C" w:rsidRDefault="006B5CEF" w:rsidP="00FE5DC4">
            <w:pPr>
              <w:jc w:val="center"/>
              <w:rPr>
                <w:rFonts w:ascii="Arial" w:hAnsi="Arial" w:cs="Arial"/>
                <w:color w:val="000000" w:themeColor="text1"/>
                <w:lang w:val="es-MX"/>
              </w:rPr>
            </w:pPr>
            <w:r w:rsidRPr="00D4578C">
              <w:rPr>
                <w:rFonts w:ascii="Arial" w:hAnsi="Arial" w:cs="Arial"/>
                <w:color w:val="000000" w:themeColor="text1"/>
                <w:lang w:val="es-MX"/>
              </w:rPr>
              <w:t>a través de la página web institucional</w:t>
            </w:r>
            <w:r w:rsidRPr="00D4578C">
              <w:rPr>
                <w:rStyle w:val="Hipervnculo"/>
                <w:rFonts w:ascii="Arial" w:hAnsi="Arial" w:cs="Arial"/>
                <w:color w:val="000000" w:themeColor="text1"/>
              </w:rPr>
              <w:t xml:space="preserve"> http://convocatorias.essalud.gob.pe</w:t>
            </w:r>
          </w:p>
        </w:tc>
        <w:tc>
          <w:tcPr>
            <w:tcW w:w="1764" w:type="dxa"/>
            <w:vMerge/>
            <w:shd w:val="clear" w:color="auto" w:fill="auto"/>
            <w:vAlign w:val="center"/>
          </w:tcPr>
          <w:p w14:paraId="6CEF6519" w14:textId="77777777" w:rsidR="006B5CEF" w:rsidRPr="00DA6477" w:rsidRDefault="006B5CEF" w:rsidP="00FE5DC4">
            <w:pPr>
              <w:jc w:val="center"/>
              <w:rPr>
                <w:rFonts w:ascii="Arial" w:hAnsi="Arial" w:cs="Arial"/>
                <w:color w:val="000000" w:themeColor="text1"/>
                <w:sz w:val="18"/>
                <w:szCs w:val="18"/>
                <w:lang w:val="es-MX"/>
              </w:rPr>
            </w:pPr>
          </w:p>
        </w:tc>
      </w:tr>
      <w:tr w:rsidR="006B5CEF" w:rsidRPr="00E205BD" w14:paraId="111E8FCF" w14:textId="77777777" w:rsidTr="003C6C5E">
        <w:trPr>
          <w:trHeight w:val="177"/>
        </w:trPr>
        <w:tc>
          <w:tcPr>
            <w:tcW w:w="447" w:type="dxa"/>
            <w:shd w:val="clear" w:color="auto" w:fill="auto"/>
            <w:vAlign w:val="center"/>
          </w:tcPr>
          <w:p w14:paraId="0AB5AD60" w14:textId="77777777" w:rsidR="006B5CEF" w:rsidRPr="00E205BD" w:rsidRDefault="006B5CEF" w:rsidP="00FE5DC4">
            <w:pPr>
              <w:jc w:val="center"/>
              <w:rPr>
                <w:rFonts w:ascii="Arial" w:hAnsi="Arial" w:cs="Arial"/>
                <w:sz w:val="18"/>
                <w:szCs w:val="18"/>
                <w:lang w:val="es-MX"/>
              </w:rPr>
            </w:pPr>
            <w:r>
              <w:rPr>
                <w:rFonts w:ascii="Arial" w:hAnsi="Arial" w:cs="Arial"/>
                <w:sz w:val="18"/>
                <w:szCs w:val="18"/>
                <w:lang w:val="es-MX"/>
              </w:rPr>
              <w:t>9</w:t>
            </w:r>
          </w:p>
        </w:tc>
        <w:tc>
          <w:tcPr>
            <w:tcW w:w="3739" w:type="dxa"/>
            <w:vAlign w:val="center"/>
          </w:tcPr>
          <w:p w14:paraId="76C8E7C8" w14:textId="77777777" w:rsidR="006B5CEF" w:rsidRPr="00D4578C" w:rsidRDefault="006B5CEF" w:rsidP="00FE5DC4">
            <w:pPr>
              <w:suppressAutoHyphens w:val="0"/>
              <w:autoSpaceDE w:val="0"/>
              <w:autoSpaceDN w:val="0"/>
              <w:adjustRightInd w:val="0"/>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Presentación de documentos digitalizados:</w:t>
            </w:r>
          </w:p>
          <w:p w14:paraId="1470CE6F" w14:textId="77777777" w:rsidR="006B5CEF" w:rsidRPr="00D4578C" w:rsidRDefault="006B5CEF" w:rsidP="00FE5DC4">
            <w:pPr>
              <w:jc w:val="center"/>
              <w:rPr>
                <w:rFonts w:ascii="Arial" w:hAnsi="Arial" w:cs="Arial"/>
                <w:b/>
                <w:color w:val="000000" w:themeColor="text1"/>
                <w:sz w:val="18"/>
                <w:szCs w:val="18"/>
                <w:lang w:val="es-MX"/>
              </w:rPr>
            </w:pPr>
            <w:r w:rsidRPr="00D4578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D4578C">
              <w:rPr>
                <w:rFonts w:ascii="Arial" w:hAnsi="Arial" w:cs="Arial"/>
                <w:color w:val="000000" w:themeColor="text1"/>
              </w:rPr>
              <w:t>(</w:t>
            </w:r>
            <w:hyperlink r:id="rId12"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r w:rsidRPr="00D4578C">
              <w:rPr>
                <w:rFonts w:ascii="Arial" w:hAnsi="Arial" w:cs="Arial"/>
                <w:color w:val="000000" w:themeColor="text1"/>
              </w:rPr>
              <w:t>)</w:t>
            </w:r>
          </w:p>
        </w:tc>
        <w:tc>
          <w:tcPr>
            <w:tcW w:w="3470" w:type="dxa"/>
            <w:shd w:val="clear" w:color="auto" w:fill="auto"/>
            <w:vAlign w:val="center"/>
          </w:tcPr>
          <w:p w14:paraId="46AC25A8" w14:textId="36C95454" w:rsidR="006B5CEF" w:rsidRPr="00411240" w:rsidRDefault="006B5CEF" w:rsidP="00FE5DC4">
            <w:pPr>
              <w:suppressAutoHyphens w:val="0"/>
              <w:jc w:val="center"/>
              <w:rPr>
                <w:rFonts w:ascii="Arial" w:hAnsi="Arial" w:cs="Arial"/>
                <w:b/>
                <w:color w:val="000000" w:themeColor="text1"/>
                <w:sz w:val="18"/>
                <w:szCs w:val="18"/>
                <w:lang w:eastAsia="es-ES"/>
              </w:rPr>
            </w:pPr>
            <w:r w:rsidRPr="00411240">
              <w:rPr>
                <w:rFonts w:ascii="Arial" w:hAnsi="Arial" w:cs="Arial"/>
                <w:b/>
                <w:color w:val="000000" w:themeColor="text1"/>
                <w:sz w:val="18"/>
                <w:szCs w:val="18"/>
                <w:lang w:eastAsia="es-ES"/>
              </w:rPr>
              <w:t xml:space="preserve">Del </w:t>
            </w:r>
            <w:r w:rsidR="00411240" w:rsidRPr="00411240">
              <w:rPr>
                <w:rFonts w:ascii="Arial" w:hAnsi="Arial" w:cs="Arial"/>
                <w:b/>
                <w:color w:val="000000" w:themeColor="text1"/>
                <w:sz w:val="18"/>
                <w:szCs w:val="18"/>
                <w:lang w:eastAsia="es-ES"/>
              </w:rPr>
              <w:t>19</w:t>
            </w:r>
            <w:r w:rsidR="00331D97" w:rsidRPr="00411240">
              <w:rPr>
                <w:rFonts w:ascii="Arial" w:hAnsi="Arial" w:cs="Arial"/>
                <w:b/>
                <w:color w:val="000000" w:themeColor="text1"/>
                <w:sz w:val="18"/>
                <w:szCs w:val="18"/>
                <w:lang w:eastAsia="es-ES"/>
              </w:rPr>
              <w:t xml:space="preserve"> al </w:t>
            </w:r>
            <w:r w:rsidR="00411240" w:rsidRPr="00411240">
              <w:rPr>
                <w:rFonts w:ascii="Arial" w:hAnsi="Arial" w:cs="Arial"/>
                <w:b/>
                <w:color w:val="000000" w:themeColor="text1"/>
                <w:sz w:val="18"/>
                <w:szCs w:val="18"/>
                <w:lang w:eastAsia="es-ES"/>
              </w:rPr>
              <w:t>20</w:t>
            </w:r>
            <w:r w:rsidR="00331D97" w:rsidRPr="00411240">
              <w:rPr>
                <w:rFonts w:ascii="Arial" w:hAnsi="Arial" w:cs="Arial"/>
                <w:b/>
                <w:color w:val="000000" w:themeColor="text1"/>
                <w:sz w:val="18"/>
                <w:szCs w:val="18"/>
                <w:lang w:eastAsia="es-ES"/>
              </w:rPr>
              <w:t xml:space="preserve"> de </w:t>
            </w:r>
            <w:r w:rsidRPr="00411240">
              <w:rPr>
                <w:rFonts w:ascii="Arial" w:hAnsi="Arial" w:cs="Arial"/>
                <w:b/>
                <w:color w:val="000000" w:themeColor="text1"/>
                <w:sz w:val="18"/>
                <w:szCs w:val="18"/>
                <w:lang w:eastAsia="es-ES"/>
              </w:rPr>
              <w:t xml:space="preserve">abril del 2022 </w:t>
            </w:r>
          </w:p>
          <w:p w14:paraId="552D73C0" w14:textId="4CC3DE9D" w:rsidR="00331D97" w:rsidRPr="00D4578C" w:rsidRDefault="00331D97" w:rsidP="00FE5DC4">
            <w:pPr>
              <w:suppressAutoHyphens w:val="0"/>
              <w:jc w:val="center"/>
              <w:rPr>
                <w:rFonts w:ascii="Arial" w:hAnsi="Arial" w:cs="Arial"/>
                <w:color w:val="000000" w:themeColor="text1"/>
                <w:sz w:val="18"/>
                <w:szCs w:val="18"/>
                <w:lang w:val="es-MX"/>
              </w:rPr>
            </w:pPr>
            <w:r w:rsidRPr="00D4578C">
              <w:rPr>
                <w:rFonts w:ascii="Arial" w:hAnsi="Arial" w:cs="Arial"/>
                <w:color w:val="000000" w:themeColor="text1"/>
                <w:sz w:val="18"/>
                <w:szCs w:val="18"/>
                <w:lang w:eastAsia="es-ES"/>
              </w:rPr>
              <w:t>hasta</w:t>
            </w:r>
            <w:r w:rsidR="006B5CEF" w:rsidRPr="00D4578C">
              <w:rPr>
                <w:rFonts w:ascii="Arial" w:hAnsi="Arial" w:cs="Arial"/>
                <w:color w:val="000000" w:themeColor="text1"/>
                <w:sz w:val="18"/>
                <w:szCs w:val="18"/>
                <w:lang w:eastAsia="es-ES"/>
              </w:rPr>
              <w:t xml:space="preserve"> las 1</w:t>
            </w:r>
            <w:r w:rsidRPr="00D4578C">
              <w:rPr>
                <w:rFonts w:ascii="Arial" w:hAnsi="Arial" w:cs="Arial"/>
                <w:color w:val="000000" w:themeColor="text1"/>
                <w:sz w:val="18"/>
                <w:szCs w:val="18"/>
                <w:lang w:eastAsia="es-ES"/>
              </w:rPr>
              <w:t>3:</w:t>
            </w:r>
            <w:r w:rsidR="006B5CEF" w:rsidRPr="00D4578C">
              <w:rPr>
                <w:rFonts w:ascii="Arial" w:hAnsi="Arial" w:cs="Arial"/>
                <w:color w:val="000000" w:themeColor="text1"/>
                <w:sz w:val="18"/>
                <w:szCs w:val="18"/>
                <w:lang w:eastAsia="es-ES"/>
              </w:rPr>
              <w:t xml:space="preserve">00 horas </w:t>
            </w:r>
          </w:p>
          <w:p w14:paraId="4BBE5ECC" w14:textId="68394B9A" w:rsidR="006B5CEF" w:rsidRPr="00D4578C" w:rsidRDefault="006B5CEF" w:rsidP="00FE5DC4">
            <w:pPr>
              <w:suppressAutoHyphens w:val="0"/>
              <w:jc w:val="center"/>
              <w:rPr>
                <w:rFonts w:ascii="Arial" w:hAnsi="Arial" w:cs="Arial"/>
                <w:color w:val="000000" w:themeColor="text1"/>
                <w:sz w:val="18"/>
                <w:szCs w:val="18"/>
                <w:lang w:val="es-MX"/>
              </w:rPr>
            </w:pPr>
          </w:p>
        </w:tc>
        <w:tc>
          <w:tcPr>
            <w:tcW w:w="1764" w:type="dxa"/>
            <w:shd w:val="clear" w:color="auto" w:fill="auto"/>
            <w:vAlign w:val="center"/>
          </w:tcPr>
          <w:p w14:paraId="61478DFA" w14:textId="77777777" w:rsidR="006B5CEF" w:rsidRPr="00DA6477" w:rsidRDefault="006B5CEF" w:rsidP="00FE5DC4">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GCTIC</w:t>
            </w:r>
          </w:p>
        </w:tc>
      </w:tr>
      <w:tr w:rsidR="006B5CEF" w:rsidRPr="00E205BD" w14:paraId="4E58F0DD" w14:textId="77777777" w:rsidTr="003C6C5E">
        <w:trPr>
          <w:trHeight w:val="267"/>
        </w:trPr>
        <w:tc>
          <w:tcPr>
            <w:tcW w:w="447" w:type="dxa"/>
            <w:shd w:val="clear" w:color="auto" w:fill="auto"/>
            <w:vAlign w:val="center"/>
          </w:tcPr>
          <w:p w14:paraId="5C7F9F76" w14:textId="77777777" w:rsidR="006B5CEF" w:rsidRPr="00E205BD" w:rsidRDefault="006B5CEF" w:rsidP="00FE5DC4">
            <w:pPr>
              <w:jc w:val="center"/>
              <w:rPr>
                <w:rFonts w:ascii="Arial" w:hAnsi="Arial" w:cs="Arial"/>
                <w:sz w:val="18"/>
                <w:szCs w:val="18"/>
                <w:lang w:val="es-MX"/>
              </w:rPr>
            </w:pPr>
            <w:r>
              <w:rPr>
                <w:rFonts w:ascii="Arial" w:hAnsi="Arial" w:cs="Arial"/>
                <w:sz w:val="18"/>
                <w:szCs w:val="18"/>
                <w:lang w:val="es-MX"/>
              </w:rPr>
              <w:t>10</w:t>
            </w:r>
          </w:p>
        </w:tc>
        <w:tc>
          <w:tcPr>
            <w:tcW w:w="3739" w:type="dxa"/>
            <w:vAlign w:val="center"/>
          </w:tcPr>
          <w:p w14:paraId="2715529A" w14:textId="77777777" w:rsidR="006B5CEF" w:rsidRPr="00D4578C" w:rsidRDefault="006B5CEF" w:rsidP="00FE5DC4">
            <w:pPr>
              <w:jc w:val="both"/>
              <w:rPr>
                <w:rFonts w:ascii="Arial" w:hAnsi="Arial" w:cs="Arial"/>
                <w:color w:val="000000" w:themeColor="text1"/>
                <w:sz w:val="18"/>
                <w:szCs w:val="18"/>
                <w:lang w:val="es-MX"/>
              </w:rPr>
            </w:pPr>
            <w:r w:rsidRPr="00D4578C">
              <w:rPr>
                <w:rFonts w:ascii="Arial" w:hAnsi="Arial" w:cs="Arial"/>
                <w:b/>
                <w:color w:val="000000" w:themeColor="text1"/>
                <w:sz w:val="18"/>
                <w:szCs w:val="18"/>
                <w:lang w:val="es-MX"/>
              </w:rPr>
              <w:t>Evaluación Curricular</w:t>
            </w:r>
            <w:r w:rsidRPr="00D4578C">
              <w:rPr>
                <w:rFonts w:ascii="Arial" w:hAnsi="Arial" w:cs="Arial"/>
                <w:color w:val="000000" w:themeColor="text1"/>
                <w:sz w:val="18"/>
                <w:szCs w:val="18"/>
                <w:lang w:val="es-MX"/>
              </w:rPr>
              <w:t xml:space="preserve"> (C.V descriptivo, documentado y formatos requeridos)</w:t>
            </w:r>
          </w:p>
        </w:tc>
        <w:tc>
          <w:tcPr>
            <w:tcW w:w="3470" w:type="dxa"/>
            <w:shd w:val="clear" w:color="auto" w:fill="auto"/>
            <w:vAlign w:val="center"/>
          </w:tcPr>
          <w:p w14:paraId="780EA486" w14:textId="74DF33C0" w:rsidR="006B5CEF" w:rsidRPr="00DD7114" w:rsidRDefault="006B5CEF" w:rsidP="00DD7114">
            <w:pPr>
              <w:jc w:val="center"/>
              <w:rPr>
                <w:rFonts w:ascii="Arial" w:hAnsi="Arial" w:cs="Arial"/>
                <w:b/>
                <w:color w:val="000000" w:themeColor="text1"/>
                <w:sz w:val="18"/>
                <w:szCs w:val="18"/>
                <w:lang w:val="es-MX"/>
              </w:rPr>
            </w:pPr>
            <w:r w:rsidRPr="00DD7114">
              <w:rPr>
                <w:rFonts w:ascii="Arial" w:hAnsi="Arial" w:cs="Arial"/>
                <w:b/>
                <w:color w:val="000000" w:themeColor="text1"/>
                <w:sz w:val="18"/>
                <w:szCs w:val="18"/>
                <w:lang w:val="es-MX"/>
              </w:rPr>
              <w:t xml:space="preserve">Del  </w:t>
            </w:r>
            <w:r w:rsidR="00DD7114" w:rsidRPr="00DD7114">
              <w:rPr>
                <w:rFonts w:ascii="Arial" w:hAnsi="Arial" w:cs="Arial"/>
                <w:b/>
                <w:color w:val="000000" w:themeColor="text1"/>
                <w:sz w:val="18"/>
                <w:szCs w:val="18"/>
                <w:lang w:val="es-MX"/>
              </w:rPr>
              <w:t>21</w:t>
            </w:r>
            <w:r w:rsidRPr="00DD7114">
              <w:rPr>
                <w:rFonts w:ascii="Arial" w:hAnsi="Arial" w:cs="Arial"/>
                <w:b/>
                <w:color w:val="000000" w:themeColor="text1"/>
                <w:sz w:val="18"/>
                <w:szCs w:val="18"/>
                <w:lang w:val="es-MX"/>
              </w:rPr>
              <w:t xml:space="preserve"> de abril del 2022</w:t>
            </w:r>
          </w:p>
        </w:tc>
        <w:tc>
          <w:tcPr>
            <w:tcW w:w="1764" w:type="dxa"/>
            <w:shd w:val="clear" w:color="auto" w:fill="auto"/>
            <w:vAlign w:val="center"/>
          </w:tcPr>
          <w:p w14:paraId="64CAACED" w14:textId="77777777" w:rsidR="006B5CEF" w:rsidRPr="00DA6477" w:rsidRDefault="006B5CEF" w:rsidP="00FE5DC4">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w:t>
            </w:r>
          </w:p>
        </w:tc>
      </w:tr>
      <w:tr w:rsidR="006B5CEF" w:rsidRPr="00E205BD" w14:paraId="5337D090" w14:textId="77777777" w:rsidTr="003C6C5E">
        <w:trPr>
          <w:trHeight w:val="396"/>
        </w:trPr>
        <w:tc>
          <w:tcPr>
            <w:tcW w:w="447" w:type="dxa"/>
            <w:shd w:val="clear" w:color="auto" w:fill="auto"/>
            <w:vAlign w:val="center"/>
          </w:tcPr>
          <w:p w14:paraId="451D3649" w14:textId="77777777" w:rsidR="006B5CEF" w:rsidRPr="00E205BD" w:rsidRDefault="006B5CEF" w:rsidP="00FE5DC4">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739" w:type="dxa"/>
            <w:vAlign w:val="center"/>
          </w:tcPr>
          <w:p w14:paraId="0CB86CDC" w14:textId="77777777" w:rsidR="006B5CEF" w:rsidRPr="00D4578C" w:rsidRDefault="006B5CEF" w:rsidP="00FE5DC4">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Evaluación Curricular</w:t>
            </w:r>
          </w:p>
        </w:tc>
        <w:tc>
          <w:tcPr>
            <w:tcW w:w="3470" w:type="dxa"/>
            <w:shd w:val="clear" w:color="auto" w:fill="auto"/>
            <w:vAlign w:val="center"/>
          </w:tcPr>
          <w:p w14:paraId="1A34DB56" w14:textId="710DBDB1" w:rsidR="006B5CEF" w:rsidRPr="00DD7114" w:rsidRDefault="00DD7114" w:rsidP="00FE5DC4">
            <w:pPr>
              <w:jc w:val="center"/>
              <w:rPr>
                <w:rFonts w:ascii="Arial" w:hAnsi="Arial" w:cs="Arial"/>
                <w:b/>
                <w:color w:val="000000" w:themeColor="text1"/>
                <w:sz w:val="18"/>
                <w:szCs w:val="18"/>
                <w:lang w:val="es-MX"/>
              </w:rPr>
            </w:pPr>
            <w:r w:rsidRPr="00DD7114">
              <w:rPr>
                <w:rFonts w:ascii="Arial" w:hAnsi="Arial" w:cs="Arial"/>
                <w:b/>
                <w:color w:val="000000" w:themeColor="text1"/>
                <w:sz w:val="18"/>
                <w:szCs w:val="18"/>
                <w:lang w:val="es-MX"/>
              </w:rPr>
              <w:t>2</w:t>
            </w:r>
            <w:r w:rsidR="00512E60">
              <w:rPr>
                <w:rFonts w:ascii="Arial" w:hAnsi="Arial" w:cs="Arial"/>
                <w:b/>
                <w:color w:val="000000" w:themeColor="text1"/>
                <w:sz w:val="18"/>
                <w:szCs w:val="18"/>
                <w:lang w:val="es-MX"/>
              </w:rPr>
              <w:t>9</w:t>
            </w:r>
            <w:r w:rsidRPr="00DD7114">
              <w:rPr>
                <w:rFonts w:ascii="Arial" w:hAnsi="Arial" w:cs="Arial"/>
                <w:b/>
                <w:color w:val="000000" w:themeColor="text1"/>
                <w:sz w:val="18"/>
                <w:szCs w:val="18"/>
                <w:lang w:val="es-MX"/>
              </w:rPr>
              <w:t xml:space="preserve"> </w:t>
            </w:r>
            <w:r w:rsidR="006B5CEF" w:rsidRPr="00DD7114">
              <w:rPr>
                <w:rFonts w:ascii="Arial" w:hAnsi="Arial" w:cs="Arial"/>
                <w:b/>
                <w:color w:val="000000" w:themeColor="text1"/>
                <w:sz w:val="18"/>
                <w:szCs w:val="18"/>
                <w:lang w:val="es-MX"/>
              </w:rPr>
              <w:t>de abril del 2022</w:t>
            </w:r>
          </w:p>
          <w:p w14:paraId="78CF3A8B" w14:textId="77777777" w:rsidR="006B5CEF" w:rsidRPr="00D4578C" w:rsidRDefault="006B5CEF" w:rsidP="00FE5DC4">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a partir de las 16:00 horas</w:t>
            </w:r>
          </w:p>
          <w:p w14:paraId="4105F190" w14:textId="77777777" w:rsidR="006B5CEF" w:rsidRPr="00D4578C" w:rsidRDefault="006B5CEF" w:rsidP="00FE5DC4">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a través de la página web institucional</w:t>
            </w:r>
            <w:r w:rsidRPr="00D4578C">
              <w:rPr>
                <w:rStyle w:val="Hipervnculo"/>
                <w:rFonts w:ascii="Arial" w:hAnsi="Arial" w:cs="Arial"/>
                <w:color w:val="000000" w:themeColor="text1"/>
                <w:sz w:val="18"/>
                <w:szCs w:val="18"/>
              </w:rPr>
              <w:t xml:space="preserve"> </w:t>
            </w:r>
            <w:hyperlink r:id="rId13" w:history="1">
              <w:r w:rsidRPr="00D4578C">
                <w:rPr>
                  <w:rStyle w:val="Hipervnculo"/>
                  <w:rFonts w:ascii="Arial" w:hAnsi="Arial" w:cs="Arial"/>
                  <w:color w:val="000000" w:themeColor="text1"/>
                  <w:sz w:val="18"/>
                  <w:szCs w:val="18"/>
                </w:rPr>
                <w:t>http://convocatorias.essalud.gob.pe</w:t>
              </w:r>
            </w:hyperlink>
          </w:p>
        </w:tc>
        <w:tc>
          <w:tcPr>
            <w:tcW w:w="1764" w:type="dxa"/>
            <w:shd w:val="clear" w:color="auto" w:fill="auto"/>
            <w:vAlign w:val="center"/>
          </w:tcPr>
          <w:p w14:paraId="1C10FFF3" w14:textId="77777777" w:rsidR="006B5CEF" w:rsidRPr="00DA6477" w:rsidRDefault="006B5CEF" w:rsidP="00FE5DC4">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GCTIC</w:t>
            </w:r>
          </w:p>
        </w:tc>
      </w:tr>
      <w:tr w:rsidR="006B5CEF" w:rsidRPr="00E205BD" w14:paraId="45683D38" w14:textId="77777777" w:rsidTr="003C6C5E">
        <w:trPr>
          <w:trHeight w:val="177"/>
        </w:trPr>
        <w:tc>
          <w:tcPr>
            <w:tcW w:w="447" w:type="dxa"/>
            <w:shd w:val="clear" w:color="auto" w:fill="auto"/>
            <w:vAlign w:val="center"/>
          </w:tcPr>
          <w:p w14:paraId="1F490280" w14:textId="77777777" w:rsidR="006B5CEF" w:rsidRPr="00E205BD" w:rsidRDefault="006B5CEF" w:rsidP="00FE5DC4">
            <w:pPr>
              <w:rPr>
                <w:rFonts w:ascii="Arial" w:hAnsi="Arial" w:cs="Arial"/>
                <w:sz w:val="18"/>
                <w:szCs w:val="18"/>
                <w:lang w:val="es-MX"/>
              </w:rPr>
            </w:pPr>
            <w:r>
              <w:rPr>
                <w:rFonts w:ascii="Arial" w:hAnsi="Arial" w:cs="Arial"/>
                <w:sz w:val="18"/>
                <w:szCs w:val="18"/>
                <w:lang w:val="es-MX"/>
              </w:rPr>
              <w:t>12</w:t>
            </w:r>
          </w:p>
        </w:tc>
        <w:tc>
          <w:tcPr>
            <w:tcW w:w="3739" w:type="dxa"/>
            <w:vAlign w:val="center"/>
          </w:tcPr>
          <w:p w14:paraId="4EF1A857" w14:textId="77777777" w:rsidR="006B5CEF" w:rsidRPr="00D4578C" w:rsidRDefault="006B5CEF" w:rsidP="00FE5DC4">
            <w:pPr>
              <w:jc w:val="center"/>
              <w:rPr>
                <w:rFonts w:ascii="Arial" w:hAnsi="Arial" w:cs="Arial"/>
                <w:b/>
                <w:i/>
                <w:iCs/>
                <w:color w:val="000000" w:themeColor="text1"/>
                <w:sz w:val="18"/>
                <w:szCs w:val="18"/>
                <w:lang w:val="es-MX"/>
              </w:rPr>
            </w:pPr>
            <w:r w:rsidRPr="00D4578C">
              <w:rPr>
                <w:rFonts w:ascii="Arial" w:hAnsi="Arial" w:cs="Arial"/>
                <w:b/>
                <w:bCs/>
                <w:color w:val="000000" w:themeColor="text1"/>
                <w:sz w:val="18"/>
                <w:szCs w:val="18"/>
                <w:lang w:val="es-MX"/>
              </w:rPr>
              <w:t>Prueba de enlace</w:t>
            </w:r>
          </w:p>
          <w:p w14:paraId="27D3E228" w14:textId="77777777" w:rsidR="006B5CEF" w:rsidRPr="00D4578C" w:rsidRDefault="006B5CEF" w:rsidP="00FE5DC4">
            <w:pPr>
              <w:jc w:val="center"/>
              <w:rPr>
                <w:rFonts w:ascii="Arial" w:hAnsi="Arial" w:cs="Arial"/>
                <w:b/>
                <w:bCs/>
                <w:color w:val="000000" w:themeColor="text1"/>
                <w:sz w:val="18"/>
                <w:szCs w:val="18"/>
              </w:rPr>
            </w:pPr>
            <w:r w:rsidRPr="00D4578C">
              <w:rPr>
                <w:rFonts w:ascii="Arial" w:hAnsi="Arial" w:cs="Arial"/>
                <w:b/>
                <w:i/>
                <w:iCs/>
                <w:color w:val="000000" w:themeColor="text1"/>
                <w:sz w:val="18"/>
                <w:szCs w:val="18"/>
                <w:lang w:val="es-MX"/>
              </w:rPr>
              <w:t>(</w:t>
            </w:r>
            <w:hyperlink r:id="rId14"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470" w:type="dxa"/>
            <w:vMerge w:val="restart"/>
            <w:shd w:val="clear" w:color="auto" w:fill="auto"/>
            <w:vAlign w:val="center"/>
          </w:tcPr>
          <w:p w14:paraId="0697D620" w14:textId="77777777" w:rsidR="006B5CEF" w:rsidRPr="00D4578C" w:rsidRDefault="006B5CEF" w:rsidP="00FE5DC4">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 xml:space="preserve"> </w:t>
            </w:r>
          </w:p>
          <w:p w14:paraId="09FE48F1" w14:textId="2F8F01CB" w:rsidR="006B5CEF" w:rsidRPr="0044444C" w:rsidRDefault="00512E60" w:rsidP="00FE5DC4">
            <w:pPr>
              <w:jc w:val="center"/>
              <w:rPr>
                <w:rFonts w:ascii="Arial" w:hAnsi="Arial" w:cs="Arial"/>
                <w:b/>
                <w:color w:val="000000" w:themeColor="text1"/>
                <w:sz w:val="18"/>
                <w:szCs w:val="18"/>
                <w:lang w:val="es-MX"/>
              </w:rPr>
            </w:pPr>
            <w:r>
              <w:rPr>
                <w:rFonts w:ascii="Arial" w:hAnsi="Arial" w:cs="Arial"/>
                <w:b/>
                <w:color w:val="000000" w:themeColor="text1"/>
                <w:sz w:val="18"/>
                <w:szCs w:val="18"/>
                <w:lang w:val="es-MX"/>
              </w:rPr>
              <w:t>03</w:t>
            </w:r>
            <w:r w:rsidR="00DD7114" w:rsidRPr="0044444C">
              <w:rPr>
                <w:rFonts w:ascii="Arial" w:hAnsi="Arial" w:cs="Arial"/>
                <w:b/>
                <w:color w:val="000000" w:themeColor="text1"/>
                <w:sz w:val="18"/>
                <w:szCs w:val="18"/>
                <w:lang w:val="es-MX"/>
              </w:rPr>
              <w:t xml:space="preserve"> y </w:t>
            </w:r>
            <w:r w:rsidR="0044444C" w:rsidRPr="0044444C">
              <w:rPr>
                <w:rFonts w:ascii="Arial" w:hAnsi="Arial" w:cs="Arial"/>
                <w:b/>
                <w:color w:val="000000" w:themeColor="text1"/>
                <w:sz w:val="18"/>
                <w:szCs w:val="18"/>
                <w:lang w:val="es-MX"/>
              </w:rPr>
              <w:t>0</w:t>
            </w:r>
            <w:r>
              <w:rPr>
                <w:rFonts w:ascii="Arial" w:hAnsi="Arial" w:cs="Arial"/>
                <w:b/>
                <w:color w:val="000000" w:themeColor="text1"/>
                <w:sz w:val="18"/>
                <w:szCs w:val="18"/>
                <w:lang w:val="es-MX"/>
              </w:rPr>
              <w:t>4</w:t>
            </w:r>
            <w:r w:rsidR="0044444C" w:rsidRPr="0044444C">
              <w:rPr>
                <w:rFonts w:ascii="Arial" w:hAnsi="Arial" w:cs="Arial"/>
                <w:b/>
                <w:color w:val="000000" w:themeColor="text1"/>
                <w:sz w:val="18"/>
                <w:szCs w:val="18"/>
                <w:lang w:val="es-MX"/>
              </w:rPr>
              <w:t xml:space="preserve"> de </w:t>
            </w:r>
            <w:proofErr w:type="gramStart"/>
            <w:r w:rsidR="0044444C" w:rsidRPr="0044444C">
              <w:rPr>
                <w:rFonts w:ascii="Arial" w:hAnsi="Arial" w:cs="Arial"/>
                <w:b/>
                <w:color w:val="000000" w:themeColor="text1"/>
                <w:sz w:val="18"/>
                <w:szCs w:val="18"/>
                <w:lang w:val="es-MX"/>
              </w:rPr>
              <w:t>Mayo</w:t>
            </w:r>
            <w:proofErr w:type="gramEnd"/>
            <w:r w:rsidR="006B5CEF" w:rsidRPr="0044444C">
              <w:rPr>
                <w:rFonts w:ascii="Arial" w:hAnsi="Arial" w:cs="Arial"/>
                <w:b/>
                <w:color w:val="000000" w:themeColor="text1"/>
                <w:sz w:val="18"/>
                <w:szCs w:val="18"/>
                <w:lang w:val="es-MX"/>
              </w:rPr>
              <w:t xml:space="preserve"> del 2022</w:t>
            </w:r>
          </w:p>
          <w:p w14:paraId="7B410BAE" w14:textId="77777777" w:rsidR="006B5CEF" w:rsidRPr="00D4578C" w:rsidRDefault="006B5CEF" w:rsidP="00FE5DC4">
            <w:pPr>
              <w:jc w:val="center"/>
              <w:rPr>
                <w:rFonts w:ascii="Arial" w:hAnsi="Arial" w:cs="Arial"/>
                <w:color w:val="000000" w:themeColor="text1"/>
                <w:lang w:val="es-MX"/>
              </w:rPr>
            </w:pPr>
            <w:r w:rsidRPr="00D4578C">
              <w:rPr>
                <w:rFonts w:ascii="Arial" w:hAnsi="Arial" w:cs="Arial"/>
                <w:b/>
                <w:color w:val="000000" w:themeColor="text1"/>
                <w:lang w:val="es-MX"/>
              </w:rPr>
              <w:t>(Según los resultados de evaluación curricular)</w:t>
            </w:r>
          </w:p>
        </w:tc>
        <w:tc>
          <w:tcPr>
            <w:tcW w:w="1764" w:type="dxa"/>
            <w:vMerge w:val="restart"/>
            <w:shd w:val="clear" w:color="auto" w:fill="auto"/>
            <w:vAlign w:val="center"/>
          </w:tcPr>
          <w:p w14:paraId="096A1304" w14:textId="77777777" w:rsidR="006B5CEF" w:rsidRPr="00DA6477" w:rsidRDefault="006B5CEF" w:rsidP="00FE5DC4">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6B5CEF" w:rsidRPr="00E205BD" w14:paraId="704338BD" w14:textId="77777777" w:rsidTr="003C6C5E">
        <w:trPr>
          <w:trHeight w:val="177"/>
        </w:trPr>
        <w:tc>
          <w:tcPr>
            <w:tcW w:w="447" w:type="dxa"/>
            <w:shd w:val="clear" w:color="auto" w:fill="auto"/>
            <w:vAlign w:val="center"/>
          </w:tcPr>
          <w:p w14:paraId="4B017319" w14:textId="77777777" w:rsidR="006B5CEF" w:rsidRDefault="006B5CEF" w:rsidP="00FE5DC4">
            <w:pPr>
              <w:rPr>
                <w:rFonts w:ascii="Arial" w:hAnsi="Arial" w:cs="Arial"/>
                <w:sz w:val="18"/>
                <w:szCs w:val="18"/>
                <w:lang w:val="es-MX"/>
              </w:rPr>
            </w:pPr>
            <w:r>
              <w:rPr>
                <w:rFonts w:ascii="Arial" w:hAnsi="Arial" w:cs="Arial"/>
                <w:sz w:val="18"/>
                <w:szCs w:val="18"/>
                <w:lang w:val="es-MX"/>
              </w:rPr>
              <w:t>13</w:t>
            </w:r>
          </w:p>
        </w:tc>
        <w:tc>
          <w:tcPr>
            <w:tcW w:w="3739" w:type="dxa"/>
            <w:vAlign w:val="center"/>
          </w:tcPr>
          <w:p w14:paraId="11A95330" w14:textId="77777777" w:rsidR="006B5CEF" w:rsidRPr="00D4578C" w:rsidRDefault="006B5CEF" w:rsidP="00FE5DC4">
            <w:pPr>
              <w:jc w:val="center"/>
              <w:rPr>
                <w:rFonts w:ascii="Arial" w:hAnsi="Arial" w:cs="Arial"/>
                <w:b/>
                <w:bCs/>
                <w:color w:val="000000" w:themeColor="text1"/>
                <w:sz w:val="18"/>
                <w:szCs w:val="18"/>
                <w:lang w:val="es-MX"/>
              </w:rPr>
            </w:pPr>
            <w:r w:rsidRPr="00D4578C">
              <w:rPr>
                <w:rFonts w:ascii="Arial" w:hAnsi="Arial" w:cs="Arial"/>
                <w:b/>
                <w:bCs/>
                <w:color w:val="000000" w:themeColor="text1"/>
                <w:sz w:val="18"/>
                <w:szCs w:val="18"/>
                <w:lang w:val="es-MX"/>
              </w:rPr>
              <w:t xml:space="preserve">Evaluación Personal - </w:t>
            </w:r>
            <w:r w:rsidRPr="00D4578C">
              <w:rPr>
                <w:rFonts w:ascii="Arial" w:hAnsi="Arial" w:cs="Arial"/>
                <w:b/>
                <w:color w:val="000000" w:themeColor="text1"/>
                <w:sz w:val="18"/>
                <w:szCs w:val="18"/>
                <w:lang w:val="es-MX"/>
              </w:rPr>
              <w:t xml:space="preserve">Plataforma Virtual             </w:t>
            </w:r>
            <w:r w:rsidRPr="00D4578C">
              <w:rPr>
                <w:rFonts w:ascii="Arial" w:hAnsi="Arial" w:cs="Arial"/>
                <w:b/>
                <w:i/>
                <w:iCs/>
                <w:color w:val="000000" w:themeColor="text1"/>
                <w:sz w:val="18"/>
                <w:szCs w:val="18"/>
                <w:lang w:val="es-MX"/>
              </w:rPr>
              <w:t>(</w:t>
            </w:r>
            <w:hyperlink r:id="rId15"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470" w:type="dxa"/>
            <w:vMerge/>
            <w:shd w:val="clear" w:color="auto" w:fill="auto"/>
            <w:vAlign w:val="center"/>
          </w:tcPr>
          <w:p w14:paraId="27E90865" w14:textId="77777777" w:rsidR="006B5CEF" w:rsidRPr="00D4578C" w:rsidRDefault="006B5CEF" w:rsidP="00FE5DC4">
            <w:pPr>
              <w:jc w:val="center"/>
              <w:rPr>
                <w:rFonts w:ascii="Arial" w:hAnsi="Arial" w:cs="Arial"/>
                <w:color w:val="FF0000"/>
                <w:sz w:val="18"/>
                <w:szCs w:val="18"/>
                <w:lang w:val="es-MX"/>
              </w:rPr>
            </w:pPr>
          </w:p>
        </w:tc>
        <w:tc>
          <w:tcPr>
            <w:tcW w:w="1764" w:type="dxa"/>
            <w:vMerge/>
            <w:shd w:val="clear" w:color="auto" w:fill="auto"/>
            <w:vAlign w:val="center"/>
          </w:tcPr>
          <w:p w14:paraId="31F3C7C2" w14:textId="77777777" w:rsidR="006B5CEF" w:rsidRPr="00DA6477" w:rsidRDefault="006B5CEF" w:rsidP="00FE5DC4">
            <w:pPr>
              <w:jc w:val="center"/>
              <w:rPr>
                <w:rFonts w:ascii="Arial" w:hAnsi="Arial" w:cs="Arial"/>
                <w:color w:val="000000" w:themeColor="text1"/>
                <w:sz w:val="18"/>
                <w:szCs w:val="18"/>
                <w:lang w:val="es-MX"/>
              </w:rPr>
            </w:pPr>
          </w:p>
        </w:tc>
      </w:tr>
      <w:tr w:rsidR="006B5CEF" w:rsidRPr="00E205BD" w14:paraId="3526EE6B" w14:textId="77777777" w:rsidTr="003C6C5E">
        <w:trPr>
          <w:trHeight w:val="177"/>
        </w:trPr>
        <w:tc>
          <w:tcPr>
            <w:tcW w:w="447" w:type="dxa"/>
            <w:shd w:val="clear" w:color="auto" w:fill="auto"/>
            <w:vAlign w:val="center"/>
          </w:tcPr>
          <w:p w14:paraId="5DE48DA4" w14:textId="77777777" w:rsidR="006B5CEF" w:rsidRPr="00E205BD" w:rsidRDefault="006B5CEF" w:rsidP="00FE5DC4">
            <w:pPr>
              <w:jc w:val="center"/>
              <w:rPr>
                <w:rFonts w:ascii="Arial" w:hAnsi="Arial" w:cs="Arial"/>
                <w:sz w:val="18"/>
                <w:szCs w:val="18"/>
                <w:lang w:val="es-MX"/>
              </w:rPr>
            </w:pPr>
            <w:r>
              <w:rPr>
                <w:rFonts w:ascii="Arial" w:hAnsi="Arial" w:cs="Arial"/>
                <w:sz w:val="18"/>
                <w:szCs w:val="18"/>
                <w:lang w:val="es-MX"/>
              </w:rPr>
              <w:t>14</w:t>
            </w:r>
          </w:p>
        </w:tc>
        <w:tc>
          <w:tcPr>
            <w:tcW w:w="3739" w:type="dxa"/>
            <w:vAlign w:val="center"/>
          </w:tcPr>
          <w:p w14:paraId="241AA479" w14:textId="77777777" w:rsidR="006B5CEF" w:rsidRPr="00D4578C" w:rsidRDefault="006B5CEF" w:rsidP="00FE5DC4">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la Evaluación Personal</w:t>
            </w:r>
          </w:p>
        </w:tc>
        <w:tc>
          <w:tcPr>
            <w:tcW w:w="3470" w:type="dxa"/>
            <w:vMerge w:val="restart"/>
            <w:shd w:val="clear" w:color="auto" w:fill="auto"/>
            <w:vAlign w:val="center"/>
          </w:tcPr>
          <w:p w14:paraId="2D246BE8" w14:textId="2B854A06" w:rsidR="006B5CEF" w:rsidRPr="00D4578C" w:rsidRDefault="0044444C" w:rsidP="00512E60">
            <w:pPr>
              <w:jc w:val="center"/>
              <w:rPr>
                <w:rFonts w:ascii="Arial" w:hAnsi="Arial" w:cs="Arial"/>
                <w:color w:val="FF0000"/>
                <w:sz w:val="18"/>
                <w:szCs w:val="18"/>
                <w:lang w:val="es-MX"/>
              </w:rPr>
            </w:pPr>
            <w:r w:rsidRPr="0044444C">
              <w:rPr>
                <w:rFonts w:ascii="Arial" w:hAnsi="Arial" w:cs="Arial"/>
                <w:b/>
                <w:color w:val="000000" w:themeColor="text1"/>
                <w:sz w:val="18"/>
                <w:szCs w:val="18"/>
                <w:lang w:val="es-MX"/>
              </w:rPr>
              <w:t>0</w:t>
            </w:r>
            <w:r w:rsidR="00512E60">
              <w:rPr>
                <w:rFonts w:ascii="Arial" w:hAnsi="Arial" w:cs="Arial"/>
                <w:b/>
                <w:color w:val="000000" w:themeColor="text1"/>
                <w:sz w:val="18"/>
                <w:szCs w:val="18"/>
                <w:lang w:val="es-MX"/>
              </w:rPr>
              <w:t xml:space="preserve">5 </w:t>
            </w:r>
            <w:r w:rsidRPr="0044444C">
              <w:rPr>
                <w:rFonts w:ascii="Arial" w:hAnsi="Arial" w:cs="Arial"/>
                <w:b/>
                <w:color w:val="000000" w:themeColor="text1"/>
                <w:sz w:val="18"/>
                <w:szCs w:val="18"/>
                <w:lang w:val="es-MX"/>
              </w:rPr>
              <w:t xml:space="preserve"> de Mayo del 2022</w:t>
            </w:r>
            <w:r>
              <w:rPr>
                <w:rFonts w:ascii="Arial" w:hAnsi="Arial" w:cs="Arial"/>
                <w:b/>
                <w:color w:val="000000" w:themeColor="text1"/>
                <w:sz w:val="18"/>
                <w:szCs w:val="18"/>
                <w:lang w:val="es-MX"/>
              </w:rPr>
              <w:t xml:space="preserve"> </w:t>
            </w:r>
            <w:r w:rsidR="006B5CEF" w:rsidRPr="00D4578C">
              <w:rPr>
                <w:rFonts w:ascii="Arial" w:hAnsi="Arial" w:cs="Arial"/>
                <w:color w:val="000000" w:themeColor="text1"/>
                <w:sz w:val="18"/>
                <w:szCs w:val="18"/>
                <w:lang w:val="es-MX"/>
              </w:rPr>
              <w:t>a partir de las 16:00 horas a través de la página web institucional</w:t>
            </w:r>
          </w:p>
        </w:tc>
        <w:tc>
          <w:tcPr>
            <w:tcW w:w="1764" w:type="dxa"/>
            <w:vMerge w:val="restart"/>
            <w:shd w:val="clear" w:color="auto" w:fill="auto"/>
            <w:vAlign w:val="center"/>
          </w:tcPr>
          <w:p w14:paraId="694C74BA" w14:textId="77777777" w:rsidR="006B5CEF" w:rsidRPr="00DA6477" w:rsidRDefault="006B5CEF" w:rsidP="00FE5DC4">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SGGI - DRRHH – GCTIC</w:t>
            </w:r>
          </w:p>
        </w:tc>
      </w:tr>
      <w:tr w:rsidR="006B5CEF" w:rsidRPr="00E205BD" w14:paraId="75FB5EF9" w14:textId="77777777" w:rsidTr="003C6C5E">
        <w:trPr>
          <w:trHeight w:val="177"/>
        </w:trPr>
        <w:tc>
          <w:tcPr>
            <w:tcW w:w="447" w:type="dxa"/>
            <w:shd w:val="clear" w:color="auto" w:fill="auto"/>
            <w:vAlign w:val="center"/>
          </w:tcPr>
          <w:p w14:paraId="31955976" w14:textId="77777777" w:rsidR="006B5CEF" w:rsidRPr="00E205BD" w:rsidRDefault="006B5CEF" w:rsidP="00FE5DC4">
            <w:pPr>
              <w:jc w:val="center"/>
              <w:rPr>
                <w:rFonts w:ascii="Arial" w:hAnsi="Arial" w:cs="Arial"/>
                <w:sz w:val="18"/>
                <w:szCs w:val="18"/>
                <w:lang w:val="es-MX"/>
              </w:rPr>
            </w:pPr>
            <w:r>
              <w:rPr>
                <w:rFonts w:ascii="Arial" w:hAnsi="Arial" w:cs="Arial"/>
                <w:sz w:val="18"/>
                <w:szCs w:val="18"/>
                <w:lang w:val="es-MX"/>
              </w:rPr>
              <w:t>15</w:t>
            </w:r>
          </w:p>
        </w:tc>
        <w:tc>
          <w:tcPr>
            <w:tcW w:w="3739" w:type="dxa"/>
            <w:vAlign w:val="center"/>
          </w:tcPr>
          <w:p w14:paraId="4995CE7F" w14:textId="77777777" w:rsidR="006B5CEF" w:rsidRPr="00D4578C" w:rsidRDefault="006B5CEF" w:rsidP="00FE5DC4">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del Resultado Final</w:t>
            </w:r>
          </w:p>
        </w:tc>
        <w:tc>
          <w:tcPr>
            <w:tcW w:w="3470" w:type="dxa"/>
            <w:vMerge/>
            <w:shd w:val="clear" w:color="auto" w:fill="auto"/>
            <w:vAlign w:val="center"/>
          </w:tcPr>
          <w:p w14:paraId="131FB4AF" w14:textId="77777777" w:rsidR="006B5CEF" w:rsidRPr="00D4578C" w:rsidRDefault="006B5CEF" w:rsidP="00FE5DC4">
            <w:pPr>
              <w:jc w:val="center"/>
              <w:rPr>
                <w:rFonts w:ascii="Arial" w:hAnsi="Arial" w:cs="Arial"/>
                <w:color w:val="000000" w:themeColor="text1"/>
                <w:sz w:val="18"/>
                <w:szCs w:val="18"/>
                <w:lang w:val="es-MX"/>
              </w:rPr>
            </w:pPr>
          </w:p>
        </w:tc>
        <w:tc>
          <w:tcPr>
            <w:tcW w:w="1764" w:type="dxa"/>
            <w:vMerge/>
            <w:shd w:val="clear" w:color="auto" w:fill="auto"/>
            <w:vAlign w:val="center"/>
          </w:tcPr>
          <w:p w14:paraId="4263492F" w14:textId="77777777" w:rsidR="006B5CEF" w:rsidRPr="00DA6477" w:rsidRDefault="006B5CEF" w:rsidP="00FE5DC4">
            <w:pPr>
              <w:jc w:val="center"/>
              <w:rPr>
                <w:rFonts w:ascii="Arial" w:hAnsi="Arial" w:cs="Arial"/>
                <w:color w:val="000000" w:themeColor="text1"/>
                <w:sz w:val="18"/>
                <w:szCs w:val="18"/>
                <w:lang w:val="es-PE"/>
              </w:rPr>
            </w:pPr>
          </w:p>
        </w:tc>
      </w:tr>
      <w:tr w:rsidR="006B5CEF" w:rsidRPr="00E205BD" w14:paraId="48DA1390" w14:textId="77777777" w:rsidTr="00D4578C">
        <w:trPr>
          <w:trHeight w:val="321"/>
        </w:trPr>
        <w:tc>
          <w:tcPr>
            <w:tcW w:w="9420" w:type="dxa"/>
            <w:gridSpan w:val="4"/>
            <w:shd w:val="clear" w:color="auto" w:fill="BDD6EE"/>
            <w:vAlign w:val="center"/>
          </w:tcPr>
          <w:p w14:paraId="47775A90" w14:textId="77777777" w:rsidR="006B5CEF" w:rsidRPr="00D4578C" w:rsidRDefault="006B5CEF" w:rsidP="00FE5DC4">
            <w:pPr>
              <w:rPr>
                <w:rFonts w:ascii="Arial" w:hAnsi="Arial" w:cs="Arial"/>
                <w:color w:val="000000" w:themeColor="text1"/>
                <w:sz w:val="18"/>
                <w:szCs w:val="18"/>
                <w:lang w:val="es-PE"/>
              </w:rPr>
            </w:pPr>
            <w:r w:rsidRPr="00D4578C">
              <w:rPr>
                <w:rFonts w:ascii="Arial" w:hAnsi="Arial" w:cs="Arial"/>
                <w:b/>
                <w:color w:val="000000" w:themeColor="text1"/>
                <w:sz w:val="18"/>
                <w:szCs w:val="18"/>
                <w:lang w:val="es-MX"/>
              </w:rPr>
              <w:t>SUSCRIPCIÓN Y REGISTRO DEL CONTRATO</w:t>
            </w:r>
          </w:p>
        </w:tc>
      </w:tr>
      <w:tr w:rsidR="006B5CEF" w:rsidRPr="00E205BD" w14:paraId="2B97BE97" w14:textId="77777777" w:rsidTr="00D4578C">
        <w:trPr>
          <w:trHeight w:val="536"/>
        </w:trPr>
        <w:tc>
          <w:tcPr>
            <w:tcW w:w="447" w:type="dxa"/>
            <w:vAlign w:val="center"/>
          </w:tcPr>
          <w:p w14:paraId="712D5F90" w14:textId="77777777" w:rsidR="006B5CEF" w:rsidRPr="00E205BD" w:rsidRDefault="006B5CEF" w:rsidP="00FE5DC4">
            <w:pPr>
              <w:rPr>
                <w:rFonts w:ascii="Arial" w:hAnsi="Arial" w:cs="Arial"/>
                <w:sz w:val="18"/>
                <w:szCs w:val="18"/>
                <w:lang w:val="es-MX"/>
              </w:rPr>
            </w:pPr>
            <w:r>
              <w:rPr>
                <w:rFonts w:ascii="Arial" w:hAnsi="Arial" w:cs="Arial"/>
                <w:sz w:val="18"/>
                <w:szCs w:val="18"/>
                <w:lang w:val="es-MX"/>
              </w:rPr>
              <w:t>16</w:t>
            </w:r>
          </w:p>
        </w:tc>
        <w:tc>
          <w:tcPr>
            <w:tcW w:w="3739" w:type="dxa"/>
            <w:vAlign w:val="center"/>
          </w:tcPr>
          <w:p w14:paraId="74B818DC" w14:textId="77777777" w:rsidR="006B5CEF" w:rsidRPr="00D4578C" w:rsidRDefault="006B5CEF" w:rsidP="00FE5DC4">
            <w:pPr>
              <w:jc w:val="both"/>
              <w:rPr>
                <w:rFonts w:ascii="Arial" w:hAnsi="Arial" w:cs="Arial"/>
                <w:color w:val="000000" w:themeColor="text1"/>
                <w:sz w:val="18"/>
                <w:szCs w:val="18"/>
                <w:lang w:val="es-MX"/>
              </w:rPr>
            </w:pPr>
            <w:r w:rsidRPr="00D4578C">
              <w:rPr>
                <w:rFonts w:ascii="Arial" w:hAnsi="Arial" w:cs="Arial"/>
                <w:color w:val="000000" w:themeColor="text1"/>
                <w:sz w:val="18"/>
                <w:szCs w:val="18"/>
                <w:lang w:val="es-MX"/>
              </w:rPr>
              <w:t>Suscripción del Contrato</w:t>
            </w:r>
          </w:p>
        </w:tc>
        <w:tc>
          <w:tcPr>
            <w:tcW w:w="3470" w:type="dxa"/>
            <w:shd w:val="clear" w:color="auto" w:fill="auto"/>
            <w:vAlign w:val="center"/>
          </w:tcPr>
          <w:p w14:paraId="559EB25F" w14:textId="2A7A2BB3" w:rsidR="006B5CEF" w:rsidRPr="00D4578C" w:rsidRDefault="006B5CEF" w:rsidP="00512E60">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 xml:space="preserve">A partir del </w:t>
            </w:r>
            <w:r w:rsidR="00512E60">
              <w:rPr>
                <w:rFonts w:ascii="Arial" w:hAnsi="Arial" w:cs="Arial"/>
                <w:b/>
                <w:color w:val="000000" w:themeColor="text1"/>
                <w:sz w:val="18"/>
                <w:szCs w:val="18"/>
                <w:lang w:val="es-MX"/>
              </w:rPr>
              <w:t>06</w:t>
            </w:r>
            <w:r w:rsidR="0044444C" w:rsidRPr="0044444C">
              <w:rPr>
                <w:rFonts w:ascii="Arial" w:hAnsi="Arial" w:cs="Arial"/>
                <w:b/>
                <w:color w:val="000000" w:themeColor="text1"/>
                <w:sz w:val="18"/>
                <w:szCs w:val="18"/>
                <w:lang w:val="es-MX"/>
              </w:rPr>
              <w:t xml:space="preserve"> de Mayo del 2022</w:t>
            </w:r>
          </w:p>
        </w:tc>
        <w:tc>
          <w:tcPr>
            <w:tcW w:w="1764" w:type="dxa"/>
            <w:shd w:val="clear" w:color="auto" w:fill="auto"/>
            <w:vAlign w:val="center"/>
          </w:tcPr>
          <w:p w14:paraId="442DC97E" w14:textId="77777777" w:rsidR="006B5CEF" w:rsidRPr="00DA6477" w:rsidRDefault="006B5CEF" w:rsidP="00FE5DC4">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6223D1D7" w14:textId="13360A90" w:rsidR="00157A05" w:rsidRDefault="00157A05" w:rsidP="006B5CEF">
      <w:pPr>
        <w:suppressAutoHyphens w:val="0"/>
        <w:ind w:left="-1560"/>
        <w:rPr>
          <w:rFonts w:ascii="Arial" w:hAnsi="Arial" w:cs="Arial"/>
          <w:b/>
          <w:bCs/>
        </w:rPr>
      </w:pPr>
    </w:p>
    <w:p w14:paraId="17458CC4" w14:textId="77777777" w:rsidR="00FE5DC4" w:rsidRPr="00522F59" w:rsidRDefault="00FE5DC4" w:rsidP="00FE5DC4">
      <w:pPr>
        <w:rPr>
          <w:rFonts w:ascii="Arial" w:hAnsi="Arial" w:cs="Arial"/>
        </w:rPr>
      </w:pPr>
      <w:r w:rsidRPr="00522F59">
        <w:rPr>
          <w:rFonts w:ascii="Arial" w:hAnsi="Arial" w:cs="Arial"/>
        </w:rPr>
        <w:t>Esperando su gentil comprensión.</w:t>
      </w:r>
    </w:p>
    <w:p w14:paraId="7A79788D" w14:textId="77777777" w:rsidR="009A7EE3" w:rsidRDefault="00D4578C" w:rsidP="00D4578C">
      <w:pPr>
        <w:rPr>
          <w:rFonts w:ascii="Arial" w:hAnsi="Arial" w:cs="Arial"/>
        </w:rPr>
      </w:pPr>
      <w:r>
        <w:rPr>
          <w:rFonts w:ascii="Arial" w:hAnsi="Arial" w:cs="Arial"/>
        </w:rPr>
        <w:t xml:space="preserve">Atentamente. -  </w:t>
      </w:r>
    </w:p>
    <w:p w14:paraId="66B97869" w14:textId="77777777" w:rsidR="009A7EE3" w:rsidRDefault="009A7EE3" w:rsidP="00D4578C">
      <w:pPr>
        <w:rPr>
          <w:rFonts w:ascii="Arial" w:hAnsi="Arial" w:cs="Arial"/>
        </w:rPr>
      </w:pPr>
    </w:p>
    <w:p w14:paraId="5D123F7C" w14:textId="2112BBC0" w:rsidR="00157A05" w:rsidRPr="003C6C5E" w:rsidRDefault="00FE5DC4" w:rsidP="00D4578C">
      <w:pPr>
        <w:rPr>
          <w:rFonts w:ascii="Arial" w:hAnsi="Arial" w:cs="Arial"/>
          <w:b/>
        </w:rPr>
      </w:pPr>
      <w:r w:rsidRPr="004A4E55">
        <w:rPr>
          <w:rFonts w:ascii="Arial" w:hAnsi="Arial" w:cs="Arial"/>
          <w:b/>
        </w:rPr>
        <w:t>La Comisión</w:t>
      </w:r>
    </w:p>
    <w:p w14:paraId="2CF6E5D7" w14:textId="0C84A80C" w:rsidR="006F7961" w:rsidRDefault="006F7961">
      <w:pPr>
        <w:suppressAutoHyphens w:val="0"/>
      </w:pPr>
      <w:r>
        <w:br w:type="page"/>
      </w:r>
    </w:p>
    <w:p w14:paraId="582F8EF4" w14:textId="338C0221" w:rsidR="00141D30" w:rsidRDefault="00141D30">
      <w:pPr>
        <w:suppressAutoHyphens w:val="0"/>
      </w:pPr>
    </w:p>
    <w:p w14:paraId="1D3A7D83" w14:textId="67EDD60A" w:rsidR="00141D30" w:rsidRDefault="00141D30">
      <w:pPr>
        <w:suppressAutoHyphens w:val="0"/>
      </w:pPr>
    </w:p>
    <w:p w14:paraId="2A393A77" w14:textId="7084B23B" w:rsidR="00141D30" w:rsidRDefault="00141D30">
      <w:pPr>
        <w:suppressAutoHyphens w:val="0"/>
      </w:pPr>
    </w:p>
    <w:p w14:paraId="2DB67AD2" w14:textId="4C9287A8" w:rsidR="00141D30" w:rsidRDefault="00141D30">
      <w:pPr>
        <w:suppressAutoHyphens w:val="0"/>
      </w:pPr>
    </w:p>
    <w:p w14:paraId="2C6B08CE" w14:textId="213D9956" w:rsidR="00141D30" w:rsidRDefault="00141D30">
      <w:pPr>
        <w:suppressAutoHyphens w:val="0"/>
      </w:pPr>
    </w:p>
    <w:p w14:paraId="6EAC2C89" w14:textId="5E357FC6" w:rsidR="00141D30" w:rsidRDefault="00141D30">
      <w:pPr>
        <w:suppressAutoHyphens w:val="0"/>
      </w:pPr>
    </w:p>
    <w:p w14:paraId="3E72D97A" w14:textId="570E03AC" w:rsidR="00141D30" w:rsidRDefault="00141D30">
      <w:pPr>
        <w:suppressAutoHyphens w:val="0"/>
      </w:pPr>
    </w:p>
    <w:p w14:paraId="3C1E6943" w14:textId="75B914CA" w:rsidR="00141D30" w:rsidRDefault="00141D30">
      <w:pPr>
        <w:suppressAutoHyphens w:val="0"/>
      </w:pPr>
    </w:p>
    <w:p w14:paraId="585F8756" w14:textId="63D7D51E" w:rsidR="00141D30" w:rsidRDefault="00141D30">
      <w:pPr>
        <w:suppressAutoHyphens w:val="0"/>
      </w:pPr>
    </w:p>
    <w:p w14:paraId="76630F99" w14:textId="77777777" w:rsidR="00141D30" w:rsidRPr="00416C19" w:rsidRDefault="00141D30" w:rsidP="00141D30">
      <w:pPr>
        <w:jc w:val="center"/>
        <w:rPr>
          <w:b/>
          <w:i/>
          <w:sz w:val="72"/>
          <w:szCs w:val="72"/>
          <w:lang w:eastAsia="es-PE"/>
        </w:rPr>
      </w:pPr>
      <w:r w:rsidRPr="00416C19">
        <w:rPr>
          <w:b/>
          <w:sz w:val="72"/>
          <w:szCs w:val="72"/>
          <w:lang w:eastAsia="es-PE"/>
        </w:rPr>
        <w:t>COMUNICADO</w:t>
      </w:r>
    </w:p>
    <w:p w14:paraId="11A7A322" w14:textId="63360FEF" w:rsidR="00141D30" w:rsidRPr="00416C19" w:rsidRDefault="00141D30" w:rsidP="00141D30">
      <w:pPr>
        <w:jc w:val="center"/>
        <w:rPr>
          <w:i/>
          <w:sz w:val="48"/>
          <w:szCs w:val="52"/>
          <w:lang w:eastAsia="es-PE"/>
        </w:rPr>
      </w:pPr>
      <w:r w:rsidRPr="00416C19">
        <w:rPr>
          <w:b/>
          <w:i/>
          <w:sz w:val="52"/>
          <w:szCs w:val="52"/>
          <w:lang w:eastAsia="es-PE"/>
        </w:rPr>
        <w:t xml:space="preserve"> </w:t>
      </w:r>
    </w:p>
    <w:p w14:paraId="672A1316" w14:textId="77777777" w:rsidR="00141D30" w:rsidRPr="00392000" w:rsidRDefault="00141D30" w:rsidP="00141D30">
      <w:pPr>
        <w:jc w:val="both"/>
        <w:rPr>
          <w:rFonts w:eastAsia="Calibri" w:cs="Arial"/>
          <w:sz w:val="36"/>
          <w:szCs w:val="36"/>
        </w:rPr>
      </w:pPr>
      <w:r w:rsidRPr="00392000">
        <w:rPr>
          <w:rFonts w:eastAsia="Calibri" w:cs="Arial"/>
          <w:sz w:val="36"/>
          <w:szCs w:val="36"/>
        </w:rPr>
        <w:t xml:space="preserve">LA COMISIÓN DEL PROCESO DE SELECCIÓN DE PERSONAL, PRECISA A LOS POSTULANTES DEL </w:t>
      </w:r>
      <w:r>
        <w:rPr>
          <w:rFonts w:eastAsia="Calibri" w:cs="Arial"/>
          <w:b/>
          <w:sz w:val="36"/>
          <w:szCs w:val="36"/>
        </w:rPr>
        <w:t>P.S. 001-CAS-RAJUN</w:t>
      </w:r>
      <w:r w:rsidRPr="00392000">
        <w:rPr>
          <w:rFonts w:eastAsia="Calibri" w:cs="Arial"/>
          <w:b/>
          <w:sz w:val="36"/>
          <w:szCs w:val="36"/>
        </w:rPr>
        <w:t>-2022,</w:t>
      </w:r>
      <w:r w:rsidRPr="00392000">
        <w:rPr>
          <w:rFonts w:eastAsia="Calibri" w:cs="Arial"/>
          <w:sz w:val="36"/>
          <w:szCs w:val="36"/>
        </w:rPr>
        <w:t xml:space="preserve"> QUE LA MODALIDAD DE CONTRATACIÓN ES CONTRATACIÓN ADMINISTRATIVA DE SERVICIOS </w:t>
      </w:r>
      <w:r w:rsidRPr="00392000">
        <w:rPr>
          <w:rFonts w:eastAsia="Calibri" w:cs="Arial"/>
          <w:sz w:val="36"/>
          <w:szCs w:val="36"/>
          <w:u w:val="single"/>
        </w:rPr>
        <w:t>C.A.S TRANSITORIOS</w:t>
      </w:r>
      <w:r w:rsidRPr="00392000">
        <w:rPr>
          <w:rFonts w:eastAsia="Calibri" w:cs="Arial"/>
          <w:sz w:val="36"/>
          <w:szCs w:val="36"/>
        </w:rPr>
        <w:t xml:space="preserve"> EN CONCORDANCIA A LA APLICACIÓN DE LA NORMATIVA VIGENTE.</w:t>
      </w:r>
    </w:p>
    <w:p w14:paraId="542B149F" w14:textId="77777777" w:rsidR="00141D30" w:rsidRPr="00392000" w:rsidRDefault="00141D30" w:rsidP="00141D30">
      <w:pPr>
        <w:jc w:val="both"/>
        <w:rPr>
          <w:rFonts w:eastAsia="Calibri" w:cs="Arial"/>
          <w:sz w:val="36"/>
          <w:szCs w:val="36"/>
        </w:rPr>
      </w:pPr>
    </w:p>
    <w:p w14:paraId="13C30B9B" w14:textId="77777777" w:rsidR="00141D30" w:rsidRPr="00392000" w:rsidRDefault="00141D30" w:rsidP="00141D30">
      <w:pPr>
        <w:jc w:val="both"/>
        <w:rPr>
          <w:rFonts w:cs="Arial"/>
          <w:sz w:val="44"/>
          <w:szCs w:val="44"/>
          <w:lang w:eastAsia="es-PE"/>
        </w:rPr>
      </w:pP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t>La Comisión</w:t>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r w:rsidRPr="00392000">
        <w:rPr>
          <w:rFonts w:cs="Arial"/>
          <w:sz w:val="44"/>
          <w:szCs w:val="44"/>
          <w:lang w:eastAsia="es-PE"/>
        </w:rPr>
        <w:tab/>
      </w:r>
    </w:p>
    <w:p w14:paraId="3CA0E5BE" w14:textId="77777777" w:rsidR="00141D30" w:rsidRPr="00392000" w:rsidRDefault="00141D30" w:rsidP="00141D30">
      <w:pPr>
        <w:jc w:val="both"/>
        <w:rPr>
          <w:rFonts w:cs="Arial"/>
          <w:sz w:val="44"/>
          <w:szCs w:val="44"/>
          <w:lang w:eastAsia="es-PE"/>
        </w:rPr>
      </w:pPr>
    </w:p>
    <w:p w14:paraId="039A78DA" w14:textId="77777777" w:rsidR="00141D30" w:rsidRPr="00542630" w:rsidRDefault="00141D30" w:rsidP="00141D30">
      <w:pPr>
        <w:jc w:val="both"/>
        <w:rPr>
          <w:rFonts w:cs="Arial"/>
          <w:sz w:val="44"/>
          <w:szCs w:val="44"/>
          <w:lang w:eastAsia="es-PE"/>
        </w:rPr>
      </w:pP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t xml:space="preserve">       </w:t>
      </w:r>
      <w:proofErr w:type="spellStart"/>
      <w:r>
        <w:rPr>
          <w:rFonts w:cs="Arial"/>
          <w:sz w:val="44"/>
          <w:szCs w:val="44"/>
          <w:lang w:eastAsia="es-PE"/>
        </w:rPr>
        <w:t>Junin</w:t>
      </w:r>
      <w:proofErr w:type="spellEnd"/>
      <w:r w:rsidRPr="00392000">
        <w:rPr>
          <w:rFonts w:cs="Arial"/>
          <w:sz w:val="44"/>
          <w:szCs w:val="44"/>
          <w:lang w:eastAsia="es-PE"/>
        </w:rPr>
        <w:t>, 11 de abril de 2022</w:t>
      </w:r>
    </w:p>
    <w:p w14:paraId="6A17C8CC" w14:textId="2D7F1F57" w:rsidR="00141D30" w:rsidRDefault="00141D30">
      <w:pPr>
        <w:suppressAutoHyphens w:val="0"/>
      </w:pPr>
    </w:p>
    <w:p w14:paraId="00E20F4C" w14:textId="7B717D0B" w:rsidR="00141D30" w:rsidRDefault="00141D30">
      <w:pPr>
        <w:suppressAutoHyphens w:val="0"/>
      </w:pPr>
    </w:p>
    <w:p w14:paraId="4BD7162B" w14:textId="157A48B7" w:rsidR="00141D30" w:rsidRDefault="00141D30">
      <w:pPr>
        <w:suppressAutoHyphens w:val="0"/>
      </w:pPr>
    </w:p>
    <w:p w14:paraId="0F4446D6" w14:textId="495E359E" w:rsidR="00141D30" w:rsidRDefault="00141D30">
      <w:pPr>
        <w:suppressAutoHyphens w:val="0"/>
      </w:pPr>
    </w:p>
    <w:p w14:paraId="3E3BB8E1" w14:textId="14305859" w:rsidR="00141D30" w:rsidRDefault="00141D30">
      <w:pPr>
        <w:suppressAutoHyphens w:val="0"/>
      </w:pPr>
    </w:p>
    <w:p w14:paraId="1DBA022F" w14:textId="03F2933A" w:rsidR="00141D30" w:rsidRDefault="00141D30">
      <w:pPr>
        <w:suppressAutoHyphens w:val="0"/>
      </w:pPr>
    </w:p>
    <w:p w14:paraId="0C06DCDC" w14:textId="7E538DA7" w:rsidR="00141D30" w:rsidRDefault="00141D30">
      <w:pPr>
        <w:suppressAutoHyphens w:val="0"/>
      </w:pPr>
    </w:p>
    <w:p w14:paraId="666E4689" w14:textId="2F94F42D" w:rsidR="00141D30" w:rsidRDefault="00141D30">
      <w:pPr>
        <w:suppressAutoHyphens w:val="0"/>
      </w:pPr>
    </w:p>
    <w:p w14:paraId="0068263D" w14:textId="368F9501" w:rsidR="00141D30" w:rsidRDefault="00141D30">
      <w:pPr>
        <w:suppressAutoHyphens w:val="0"/>
      </w:pPr>
    </w:p>
    <w:p w14:paraId="3D540C99" w14:textId="5C742B83" w:rsidR="00141D30" w:rsidRDefault="00141D30">
      <w:pPr>
        <w:suppressAutoHyphens w:val="0"/>
      </w:pPr>
    </w:p>
    <w:p w14:paraId="6FB629F0" w14:textId="3A73C4DD" w:rsidR="00141D30" w:rsidRDefault="00141D30">
      <w:pPr>
        <w:suppressAutoHyphens w:val="0"/>
      </w:pPr>
    </w:p>
    <w:p w14:paraId="065422B0" w14:textId="64C36997" w:rsidR="00141D30" w:rsidRDefault="00141D30">
      <w:pPr>
        <w:suppressAutoHyphens w:val="0"/>
      </w:pPr>
    </w:p>
    <w:p w14:paraId="37B6B3C7" w14:textId="581AF9F7" w:rsidR="00141D30" w:rsidRDefault="00141D30">
      <w:pPr>
        <w:suppressAutoHyphens w:val="0"/>
      </w:pPr>
    </w:p>
    <w:p w14:paraId="1DF47078" w14:textId="458B691C" w:rsidR="00141D30" w:rsidRDefault="00141D30">
      <w:pPr>
        <w:suppressAutoHyphens w:val="0"/>
      </w:pPr>
    </w:p>
    <w:p w14:paraId="104C35E2" w14:textId="56BBE95B" w:rsidR="00141D30" w:rsidRDefault="00141D30">
      <w:pPr>
        <w:suppressAutoHyphens w:val="0"/>
      </w:pPr>
    </w:p>
    <w:p w14:paraId="01F42220" w14:textId="0DCDE5D8" w:rsidR="00141D30" w:rsidRDefault="00141D30">
      <w:pPr>
        <w:suppressAutoHyphens w:val="0"/>
      </w:pPr>
    </w:p>
    <w:p w14:paraId="2EF73623" w14:textId="5CE49CB4" w:rsidR="00141D30" w:rsidRDefault="00141D30">
      <w:pPr>
        <w:suppressAutoHyphens w:val="0"/>
      </w:pPr>
    </w:p>
    <w:p w14:paraId="495C83E0" w14:textId="7D3C0415" w:rsidR="00141D30" w:rsidRDefault="00141D30">
      <w:pPr>
        <w:suppressAutoHyphens w:val="0"/>
      </w:pPr>
    </w:p>
    <w:p w14:paraId="0275A66C" w14:textId="767E3C65" w:rsidR="00141D30" w:rsidRDefault="00141D30">
      <w:pPr>
        <w:suppressAutoHyphens w:val="0"/>
      </w:pPr>
    </w:p>
    <w:p w14:paraId="63DFF39D" w14:textId="2191C7CC" w:rsidR="00141D30" w:rsidRDefault="00141D30">
      <w:pPr>
        <w:suppressAutoHyphens w:val="0"/>
      </w:pPr>
    </w:p>
    <w:p w14:paraId="70AA96F4" w14:textId="77777777" w:rsidR="00141D30" w:rsidRDefault="00141D30">
      <w:pPr>
        <w:suppressAutoHyphens w:val="0"/>
      </w:pPr>
    </w:p>
    <w:p w14:paraId="4496D4E3" w14:textId="2C0E4201" w:rsidR="00141D30" w:rsidRDefault="00141D30">
      <w:pPr>
        <w:suppressAutoHyphens w:val="0"/>
      </w:pPr>
    </w:p>
    <w:p w14:paraId="3A06F5B5" w14:textId="380CF653" w:rsidR="00141D30" w:rsidRDefault="00141D30">
      <w:pPr>
        <w:suppressAutoHyphens w:val="0"/>
      </w:pPr>
    </w:p>
    <w:p w14:paraId="64529243" w14:textId="4EC1F273" w:rsidR="00141D30" w:rsidRDefault="00141D30">
      <w:pPr>
        <w:suppressAutoHyphens w:val="0"/>
      </w:pPr>
    </w:p>
    <w:p w14:paraId="017F0504" w14:textId="00F018C3" w:rsidR="00141D30" w:rsidRDefault="00141D30">
      <w:pPr>
        <w:suppressAutoHyphens w:val="0"/>
      </w:pPr>
    </w:p>
    <w:p w14:paraId="15F2AE0F" w14:textId="1A0C43C9" w:rsidR="00141D30" w:rsidRDefault="00141D30">
      <w:pPr>
        <w:suppressAutoHyphens w:val="0"/>
      </w:pPr>
    </w:p>
    <w:p w14:paraId="63914867" w14:textId="57937976" w:rsidR="00141D30" w:rsidRDefault="00141D30">
      <w:pPr>
        <w:suppressAutoHyphens w:val="0"/>
      </w:pPr>
    </w:p>
    <w:p w14:paraId="4FA78486" w14:textId="77777777" w:rsidR="00141D30" w:rsidRDefault="00141D30">
      <w:pPr>
        <w:suppressAutoHyphens w:val="0"/>
      </w:pPr>
    </w:p>
    <w:p w14:paraId="4EA5174C" w14:textId="2E7B8B30" w:rsidR="00141D30" w:rsidRDefault="00141D30">
      <w:pPr>
        <w:suppressAutoHyphens w:val="0"/>
      </w:pPr>
    </w:p>
    <w:p w14:paraId="0178AFAC" w14:textId="13227BDF"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14:paraId="0DF7FA9B" w14:textId="77777777" w:rsidR="004A46DC" w:rsidRPr="00AB3875" w:rsidRDefault="004A46DC" w:rsidP="00F023F4">
      <w:pPr>
        <w:pStyle w:val="Sangradetextonormal"/>
        <w:ind w:firstLine="0"/>
        <w:rPr>
          <w:sz w:val="20"/>
          <w:szCs w:val="20"/>
        </w:rPr>
      </w:pPr>
    </w:p>
    <w:p w14:paraId="7D55CAB9" w14:textId="77777777"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14:paraId="5F4F0C4F" w14:textId="77777777" w:rsidR="004A46DC" w:rsidRPr="00AB3875" w:rsidRDefault="004A46DC" w:rsidP="00922E6F">
      <w:pPr>
        <w:pStyle w:val="Sangradetextonormal"/>
        <w:ind w:firstLine="0"/>
        <w:outlineLvl w:val="0"/>
        <w:rPr>
          <w:sz w:val="20"/>
          <w:szCs w:val="20"/>
        </w:rPr>
      </w:pPr>
    </w:p>
    <w:p w14:paraId="769826E9" w14:textId="77777777" w:rsidR="004A46DC" w:rsidRPr="00AB3875" w:rsidRDefault="005823F8" w:rsidP="00922E6F">
      <w:pPr>
        <w:pStyle w:val="Sangradetextonormal"/>
        <w:ind w:firstLine="0"/>
        <w:outlineLvl w:val="0"/>
        <w:rPr>
          <w:sz w:val="20"/>
          <w:szCs w:val="20"/>
        </w:rPr>
      </w:pPr>
      <w:r>
        <w:rPr>
          <w:sz w:val="20"/>
          <w:szCs w:val="20"/>
        </w:rPr>
        <w:t>RED PRESTACIONAL JUNIN</w:t>
      </w:r>
    </w:p>
    <w:p w14:paraId="4619AE48" w14:textId="77777777" w:rsidR="004A46DC" w:rsidRPr="00AB3875" w:rsidRDefault="004A46DC" w:rsidP="00922E6F">
      <w:pPr>
        <w:pStyle w:val="Sangradetextonormal"/>
        <w:ind w:firstLine="0"/>
        <w:outlineLvl w:val="0"/>
        <w:rPr>
          <w:sz w:val="20"/>
          <w:szCs w:val="20"/>
        </w:rPr>
      </w:pPr>
    </w:p>
    <w:p w14:paraId="623FE0E3" w14:textId="77777777"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B246CE" w:rsidRPr="00E825A3">
        <w:rPr>
          <w:color w:val="000000" w:themeColor="text1"/>
          <w:sz w:val="20"/>
          <w:szCs w:val="20"/>
        </w:rPr>
        <w:t>01</w:t>
      </w:r>
      <w:r w:rsidR="00A10EC7" w:rsidRPr="00E825A3">
        <w:rPr>
          <w:color w:val="000000" w:themeColor="text1"/>
          <w:sz w:val="20"/>
          <w:szCs w:val="20"/>
        </w:rPr>
        <w:t>-CAS-</w:t>
      </w:r>
      <w:r w:rsidR="005823F8" w:rsidRPr="00E825A3">
        <w:rPr>
          <w:color w:val="000000" w:themeColor="text1"/>
          <w:sz w:val="20"/>
          <w:szCs w:val="20"/>
        </w:rPr>
        <w:t>RAJUN</w:t>
      </w:r>
      <w:r w:rsidR="00F26876" w:rsidRPr="00E825A3">
        <w:rPr>
          <w:color w:val="000000" w:themeColor="text1"/>
          <w:sz w:val="20"/>
          <w:szCs w:val="20"/>
        </w:rPr>
        <w:t>-202</w:t>
      </w:r>
      <w:r w:rsidR="000406B7" w:rsidRPr="00E825A3">
        <w:rPr>
          <w:color w:val="000000" w:themeColor="text1"/>
          <w:sz w:val="20"/>
          <w:szCs w:val="20"/>
        </w:rPr>
        <w:t>2</w:t>
      </w:r>
    </w:p>
    <w:p w14:paraId="47A35169" w14:textId="77777777"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14:paraId="5F770707" w14:textId="77777777"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14:paraId="7455883B" w14:textId="77777777" w:rsidR="004A46DC" w:rsidRPr="00AB3875" w:rsidRDefault="004A46DC" w:rsidP="001B79EB">
      <w:pPr>
        <w:pStyle w:val="Sangradetextonormal"/>
        <w:ind w:left="360" w:firstLine="0"/>
        <w:jc w:val="left"/>
        <w:rPr>
          <w:sz w:val="20"/>
          <w:szCs w:val="20"/>
        </w:rPr>
      </w:pPr>
    </w:p>
    <w:p w14:paraId="105846D5" w14:textId="77777777"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25A2158C" w14:textId="77777777" w:rsidR="004A46DC" w:rsidRPr="00AB3875" w:rsidRDefault="004A46DC" w:rsidP="00B153C3">
      <w:pPr>
        <w:pStyle w:val="Sangradetextonormal"/>
        <w:ind w:left="426" w:firstLine="0"/>
        <w:jc w:val="left"/>
        <w:rPr>
          <w:sz w:val="20"/>
          <w:szCs w:val="20"/>
        </w:rPr>
      </w:pPr>
    </w:p>
    <w:p w14:paraId="5621703A" w14:textId="34AE3E2D" w:rsidR="00D90359" w:rsidRDefault="00D90359" w:rsidP="00D90359">
      <w:pPr>
        <w:pStyle w:val="Sangradetextonormal"/>
        <w:ind w:left="709" w:firstLine="0"/>
        <w:jc w:val="left"/>
        <w:rPr>
          <w:b w:val="0"/>
          <w:bCs w:val="0"/>
          <w:sz w:val="20"/>
          <w:szCs w:val="20"/>
        </w:rPr>
      </w:pPr>
      <w:r w:rsidRPr="00AB3875">
        <w:rPr>
          <w:b w:val="0"/>
          <w:bCs w:val="0"/>
          <w:sz w:val="20"/>
          <w:szCs w:val="20"/>
        </w:rPr>
        <w:t xml:space="preserve">Contratar los siguientes Servicios </w:t>
      </w:r>
      <w:r w:rsidR="001E6EF0">
        <w:rPr>
          <w:b w:val="0"/>
          <w:bCs w:val="0"/>
          <w:sz w:val="20"/>
          <w:szCs w:val="20"/>
        </w:rPr>
        <w:t xml:space="preserve">Contratación Administrativa </w:t>
      </w:r>
      <w:r w:rsidR="001E6EF0" w:rsidRPr="00BE41A1">
        <w:rPr>
          <w:b w:val="0"/>
          <w:bCs w:val="0"/>
          <w:sz w:val="20"/>
          <w:szCs w:val="20"/>
        </w:rPr>
        <w:t>de Servicios C.A.S</w:t>
      </w:r>
      <w:r w:rsidR="00197C0C" w:rsidRPr="00BE41A1">
        <w:rPr>
          <w:b w:val="0"/>
          <w:bCs w:val="0"/>
          <w:sz w:val="20"/>
          <w:szCs w:val="20"/>
        </w:rPr>
        <w:t xml:space="preserve"> </w:t>
      </w:r>
      <w:r w:rsidR="00141D30">
        <w:rPr>
          <w:b w:val="0"/>
          <w:bCs w:val="0"/>
          <w:sz w:val="20"/>
          <w:szCs w:val="20"/>
        </w:rPr>
        <w:t xml:space="preserve">Transitorio </w:t>
      </w:r>
      <w:r w:rsidRPr="00AB3875">
        <w:rPr>
          <w:b w:val="0"/>
          <w:bCs w:val="0"/>
          <w:sz w:val="20"/>
          <w:szCs w:val="20"/>
        </w:rPr>
        <w:t>para</w:t>
      </w:r>
      <w:r w:rsidR="005823F8">
        <w:rPr>
          <w:b w:val="0"/>
          <w:bCs w:val="0"/>
          <w:sz w:val="20"/>
          <w:szCs w:val="20"/>
        </w:rPr>
        <w:t xml:space="preserve"> el Hospital Modular Jauja</w:t>
      </w:r>
      <w:r w:rsidR="00871754">
        <w:rPr>
          <w:b w:val="0"/>
          <w:bCs w:val="0"/>
          <w:sz w:val="20"/>
          <w:szCs w:val="20"/>
        </w:rPr>
        <w:t xml:space="preserve"> </w:t>
      </w:r>
      <w:r w:rsidR="001E6EF0">
        <w:rPr>
          <w:b w:val="0"/>
          <w:bCs w:val="0"/>
          <w:sz w:val="20"/>
          <w:szCs w:val="20"/>
        </w:rPr>
        <w:t>de</w:t>
      </w:r>
      <w:r w:rsidR="00ED6855" w:rsidRPr="00AB3875">
        <w:rPr>
          <w:b w:val="0"/>
          <w:bCs w:val="0"/>
          <w:sz w:val="20"/>
          <w:szCs w:val="20"/>
        </w:rPr>
        <w:t xml:space="preserve"> </w:t>
      </w:r>
      <w:r w:rsidR="00DE2438">
        <w:rPr>
          <w:b w:val="0"/>
          <w:bCs w:val="0"/>
          <w:sz w:val="20"/>
          <w:szCs w:val="20"/>
        </w:rPr>
        <w:t xml:space="preserve">la Red </w:t>
      </w:r>
      <w:r w:rsidR="00871754">
        <w:rPr>
          <w:b w:val="0"/>
          <w:bCs w:val="0"/>
          <w:sz w:val="20"/>
          <w:szCs w:val="20"/>
        </w:rPr>
        <w:t>Asistencial</w:t>
      </w:r>
      <w:r w:rsidR="005823F8">
        <w:rPr>
          <w:b w:val="0"/>
          <w:bCs w:val="0"/>
          <w:sz w:val="20"/>
          <w:szCs w:val="20"/>
        </w:rPr>
        <w:t xml:space="preserve"> Junín</w:t>
      </w:r>
      <w:r w:rsidRPr="00AB3875">
        <w:rPr>
          <w:b w:val="0"/>
          <w:bCs w:val="0"/>
          <w:sz w:val="20"/>
          <w:szCs w:val="20"/>
        </w:rPr>
        <w:t>:</w:t>
      </w:r>
    </w:p>
    <w:p w14:paraId="5BDB4F23" w14:textId="77777777" w:rsidR="008A3901" w:rsidRDefault="008A3901" w:rsidP="00D90359">
      <w:pPr>
        <w:pStyle w:val="Sangradetextonormal"/>
        <w:ind w:left="709" w:firstLine="0"/>
        <w:jc w:val="left"/>
        <w:rPr>
          <w:b w:val="0"/>
          <w:bCs w:val="0"/>
          <w:sz w:val="20"/>
          <w:szCs w:val="20"/>
        </w:rPr>
      </w:pPr>
    </w:p>
    <w:tbl>
      <w:tblPr>
        <w:tblW w:w="10417"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841"/>
        <w:gridCol w:w="1399"/>
        <w:gridCol w:w="1578"/>
        <w:gridCol w:w="8"/>
        <w:gridCol w:w="1074"/>
        <w:gridCol w:w="1543"/>
        <w:gridCol w:w="1557"/>
      </w:tblGrid>
      <w:tr w:rsidR="008A3901" w:rsidRPr="00595287" w14:paraId="0AFF82DA" w14:textId="77777777" w:rsidTr="000662B5">
        <w:trPr>
          <w:trHeight w:val="581"/>
        </w:trPr>
        <w:tc>
          <w:tcPr>
            <w:tcW w:w="1417" w:type="dxa"/>
            <w:shd w:val="clear" w:color="auto" w:fill="BDD6EE"/>
            <w:noWrap/>
            <w:vAlign w:val="center"/>
          </w:tcPr>
          <w:p w14:paraId="0777EB67" w14:textId="77777777" w:rsidR="008A3901" w:rsidRPr="00484D65" w:rsidRDefault="008A3901" w:rsidP="000662B5">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 xml:space="preserve">SERVICIO </w:t>
            </w:r>
          </w:p>
        </w:tc>
        <w:tc>
          <w:tcPr>
            <w:tcW w:w="1841" w:type="dxa"/>
            <w:shd w:val="clear" w:color="auto" w:fill="BDD6EE"/>
          </w:tcPr>
          <w:p w14:paraId="1E8E814C" w14:textId="77777777" w:rsidR="008A3901" w:rsidRPr="00484D65" w:rsidRDefault="008A3901" w:rsidP="000662B5">
            <w:pPr>
              <w:suppressAutoHyphens w:val="0"/>
              <w:jc w:val="center"/>
              <w:rPr>
                <w:rFonts w:ascii="Arial" w:hAnsi="Arial" w:cs="Arial"/>
                <w:b/>
                <w:bCs/>
                <w:color w:val="000000"/>
                <w:sz w:val="18"/>
                <w:szCs w:val="18"/>
                <w:lang w:eastAsia="es-PE"/>
              </w:rPr>
            </w:pPr>
          </w:p>
          <w:p w14:paraId="5C0300E5" w14:textId="77777777" w:rsidR="008A3901" w:rsidRPr="00484D65" w:rsidRDefault="008A3901" w:rsidP="000662B5">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ESPECIALIDAD</w:t>
            </w:r>
          </w:p>
        </w:tc>
        <w:tc>
          <w:tcPr>
            <w:tcW w:w="1399" w:type="dxa"/>
            <w:shd w:val="clear" w:color="auto" w:fill="BDD6EE"/>
            <w:vAlign w:val="center"/>
          </w:tcPr>
          <w:p w14:paraId="7A464B8C"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CÓDIGO</w:t>
            </w:r>
          </w:p>
        </w:tc>
        <w:tc>
          <w:tcPr>
            <w:tcW w:w="1578" w:type="dxa"/>
            <w:shd w:val="clear" w:color="auto" w:fill="BDD6EE"/>
            <w:noWrap/>
            <w:vAlign w:val="center"/>
          </w:tcPr>
          <w:p w14:paraId="75CD2B73"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RETRIBUCIÓN MENSUAL</w:t>
            </w:r>
          </w:p>
        </w:tc>
        <w:tc>
          <w:tcPr>
            <w:tcW w:w="1082" w:type="dxa"/>
            <w:gridSpan w:val="2"/>
            <w:shd w:val="clear" w:color="auto" w:fill="BDD6EE"/>
            <w:vAlign w:val="center"/>
          </w:tcPr>
          <w:p w14:paraId="5B08C2B4" w14:textId="77777777" w:rsidR="008A3901" w:rsidRPr="00595287" w:rsidRDefault="008A3901" w:rsidP="000662B5">
            <w:pPr>
              <w:suppressAutoHyphens w:val="0"/>
              <w:jc w:val="center"/>
              <w:rPr>
                <w:rFonts w:ascii="Arial" w:hAnsi="Arial" w:cs="Arial"/>
                <w:b/>
                <w:bCs/>
                <w:sz w:val="18"/>
                <w:szCs w:val="18"/>
                <w:lang w:val="es-PE" w:eastAsia="es-PE"/>
              </w:rPr>
            </w:pPr>
            <w:r w:rsidRPr="00595287">
              <w:rPr>
                <w:rFonts w:ascii="Arial" w:hAnsi="Arial" w:cs="Arial"/>
                <w:b/>
                <w:bCs/>
                <w:sz w:val="18"/>
                <w:szCs w:val="18"/>
                <w:lang w:eastAsia="es-PE"/>
              </w:rPr>
              <w:t xml:space="preserve">CANTIDAD </w:t>
            </w:r>
          </w:p>
        </w:tc>
        <w:tc>
          <w:tcPr>
            <w:tcW w:w="1543" w:type="dxa"/>
            <w:shd w:val="clear" w:color="auto" w:fill="BDD6EE"/>
            <w:vAlign w:val="center"/>
          </w:tcPr>
          <w:p w14:paraId="7A224AD4"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 xml:space="preserve">ÁREA CONTRATANTE </w:t>
            </w:r>
          </w:p>
        </w:tc>
        <w:tc>
          <w:tcPr>
            <w:tcW w:w="1557" w:type="dxa"/>
            <w:shd w:val="clear" w:color="auto" w:fill="BDD6EE"/>
            <w:vAlign w:val="center"/>
          </w:tcPr>
          <w:p w14:paraId="109DA63F"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DEPENDENCIA</w:t>
            </w:r>
          </w:p>
        </w:tc>
      </w:tr>
      <w:tr w:rsidR="004C169F" w:rsidRPr="009320F7" w14:paraId="0B8CADA1" w14:textId="77777777" w:rsidTr="008E28A4">
        <w:trPr>
          <w:trHeight w:val="653"/>
        </w:trPr>
        <w:tc>
          <w:tcPr>
            <w:tcW w:w="1417" w:type="dxa"/>
            <w:vMerge w:val="restart"/>
            <w:shd w:val="clear" w:color="auto" w:fill="FFFFFF"/>
            <w:noWrap/>
            <w:vAlign w:val="center"/>
          </w:tcPr>
          <w:p w14:paraId="074B8F02" w14:textId="77777777" w:rsidR="004C169F" w:rsidRPr="00D54205" w:rsidRDefault="004C169F" w:rsidP="000662B5">
            <w:pPr>
              <w:suppressAutoHyphens w:val="0"/>
              <w:jc w:val="center"/>
              <w:rPr>
                <w:rFonts w:ascii="Arial" w:hAnsi="Arial" w:cs="Arial"/>
                <w:bCs/>
                <w:color w:val="000000"/>
                <w:sz w:val="18"/>
                <w:szCs w:val="18"/>
                <w:lang w:eastAsia="es-PE"/>
              </w:rPr>
            </w:pPr>
            <w:r w:rsidRPr="00D54205">
              <w:rPr>
                <w:rFonts w:ascii="Arial" w:hAnsi="Arial" w:cs="Arial"/>
                <w:bCs/>
                <w:color w:val="000000"/>
                <w:sz w:val="18"/>
                <w:szCs w:val="18"/>
                <w:lang w:eastAsia="es-PE"/>
              </w:rPr>
              <w:t>Médico Especialista</w:t>
            </w:r>
          </w:p>
        </w:tc>
        <w:tc>
          <w:tcPr>
            <w:tcW w:w="1841" w:type="dxa"/>
            <w:shd w:val="clear" w:color="auto" w:fill="FFFFFF"/>
            <w:vAlign w:val="center"/>
          </w:tcPr>
          <w:p w14:paraId="78BA00D6" w14:textId="77777777" w:rsidR="004C169F" w:rsidRPr="00EB1387" w:rsidRDefault="004C169F" w:rsidP="000662B5">
            <w:pPr>
              <w:suppressAutoHyphens w:val="0"/>
              <w:jc w:val="center"/>
              <w:rPr>
                <w:rFonts w:ascii="Arial" w:hAnsi="Arial" w:cs="Arial"/>
                <w:bCs/>
                <w:color w:val="FF0000"/>
                <w:sz w:val="18"/>
                <w:szCs w:val="18"/>
                <w:lang w:eastAsia="en-US"/>
              </w:rPr>
            </w:pPr>
            <w:r w:rsidRPr="00EB1387">
              <w:rPr>
                <w:rFonts w:ascii="Arial" w:eastAsia="MS Mincho" w:hAnsi="Arial" w:cs="Arial"/>
                <w:color w:val="000000"/>
                <w:sz w:val="18"/>
                <w:szCs w:val="18"/>
                <w:lang w:val="es-ES_tradnl" w:eastAsia="es-ES"/>
              </w:rPr>
              <w:t>Anestesiología</w:t>
            </w:r>
          </w:p>
        </w:tc>
        <w:tc>
          <w:tcPr>
            <w:tcW w:w="1399" w:type="dxa"/>
            <w:shd w:val="clear" w:color="auto" w:fill="FFFFFF"/>
            <w:vAlign w:val="center"/>
          </w:tcPr>
          <w:p w14:paraId="12BF0C07"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P1MES-001</w:t>
            </w:r>
          </w:p>
        </w:tc>
        <w:tc>
          <w:tcPr>
            <w:tcW w:w="1578" w:type="dxa"/>
            <w:vMerge w:val="restart"/>
            <w:shd w:val="clear" w:color="auto" w:fill="FFFFFF"/>
            <w:noWrap/>
            <w:vAlign w:val="center"/>
          </w:tcPr>
          <w:p w14:paraId="463D2CCD" w14:textId="77777777" w:rsidR="004C169F" w:rsidRPr="00EB1387" w:rsidRDefault="004C169F" w:rsidP="000662B5">
            <w:pPr>
              <w:suppressAutoHyphens w:val="0"/>
              <w:jc w:val="center"/>
              <w:rPr>
                <w:rFonts w:ascii="Arial" w:hAnsi="Arial" w:cs="Arial"/>
                <w:b/>
                <w:bCs/>
                <w:sz w:val="18"/>
                <w:szCs w:val="18"/>
                <w:lang w:eastAsia="es-PE"/>
              </w:rPr>
            </w:pPr>
            <w:r w:rsidRPr="00EB1387">
              <w:rPr>
                <w:rFonts w:ascii="Arial" w:hAnsi="Arial" w:cs="Arial"/>
                <w:sz w:val="18"/>
                <w:szCs w:val="18"/>
              </w:rPr>
              <w:t>S/ 6,500.00</w:t>
            </w:r>
          </w:p>
        </w:tc>
        <w:tc>
          <w:tcPr>
            <w:tcW w:w="1082" w:type="dxa"/>
            <w:gridSpan w:val="2"/>
            <w:shd w:val="clear" w:color="auto" w:fill="FFFFFF"/>
            <w:vAlign w:val="center"/>
          </w:tcPr>
          <w:p w14:paraId="33ECA085"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06</w:t>
            </w:r>
          </w:p>
        </w:tc>
        <w:tc>
          <w:tcPr>
            <w:tcW w:w="1543" w:type="dxa"/>
            <w:vMerge w:val="restart"/>
            <w:shd w:val="clear" w:color="auto" w:fill="FFFFFF"/>
            <w:vAlign w:val="center"/>
          </w:tcPr>
          <w:p w14:paraId="17D6E550" w14:textId="77777777" w:rsidR="004C169F" w:rsidRPr="009320F7" w:rsidRDefault="004C169F" w:rsidP="000662B5">
            <w:pPr>
              <w:jc w:val="center"/>
              <w:rPr>
                <w:rFonts w:ascii="Arial" w:hAnsi="Arial" w:cs="Arial"/>
                <w:bCs/>
              </w:rPr>
            </w:pPr>
          </w:p>
          <w:p w14:paraId="2A27DD1E" w14:textId="77777777" w:rsidR="004C169F" w:rsidRPr="009320F7" w:rsidRDefault="004C169F" w:rsidP="000662B5">
            <w:pPr>
              <w:jc w:val="center"/>
              <w:rPr>
                <w:rFonts w:ascii="Arial" w:hAnsi="Arial" w:cs="Arial"/>
                <w:bCs/>
              </w:rPr>
            </w:pPr>
          </w:p>
          <w:p w14:paraId="565AA46F" w14:textId="77777777" w:rsidR="004C169F" w:rsidRPr="009320F7" w:rsidRDefault="004C169F" w:rsidP="000662B5">
            <w:pPr>
              <w:jc w:val="center"/>
              <w:rPr>
                <w:rFonts w:ascii="Arial" w:hAnsi="Arial" w:cs="Arial"/>
                <w:bCs/>
              </w:rPr>
            </w:pPr>
          </w:p>
          <w:p w14:paraId="6E631CAC" w14:textId="77777777" w:rsidR="004C169F" w:rsidRPr="009320F7" w:rsidRDefault="004C169F" w:rsidP="000662B5">
            <w:pPr>
              <w:jc w:val="center"/>
              <w:rPr>
                <w:rFonts w:ascii="Arial" w:hAnsi="Arial" w:cs="Arial"/>
                <w:bCs/>
              </w:rPr>
            </w:pPr>
          </w:p>
          <w:p w14:paraId="6B4FF754" w14:textId="77777777" w:rsidR="004C169F" w:rsidRPr="009320F7" w:rsidRDefault="004C169F" w:rsidP="000662B5">
            <w:pPr>
              <w:jc w:val="center"/>
              <w:rPr>
                <w:rFonts w:ascii="Arial" w:hAnsi="Arial" w:cs="Arial"/>
                <w:bCs/>
              </w:rPr>
            </w:pPr>
          </w:p>
          <w:p w14:paraId="75D053AA" w14:textId="77777777" w:rsidR="004C169F" w:rsidRPr="009320F7" w:rsidRDefault="004C169F" w:rsidP="000662B5">
            <w:pPr>
              <w:jc w:val="center"/>
              <w:rPr>
                <w:rFonts w:ascii="Arial" w:hAnsi="Arial" w:cs="Arial"/>
                <w:bCs/>
              </w:rPr>
            </w:pPr>
          </w:p>
          <w:p w14:paraId="54268E3A" w14:textId="77777777" w:rsidR="004C169F" w:rsidRPr="009320F7" w:rsidRDefault="004C169F" w:rsidP="000662B5">
            <w:pPr>
              <w:jc w:val="center"/>
              <w:rPr>
                <w:rFonts w:ascii="Arial" w:hAnsi="Arial" w:cs="Arial"/>
                <w:bCs/>
              </w:rPr>
            </w:pPr>
          </w:p>
          <w:p w14:paraId="662B2F72" w14:textId="77777777" w:rsidR="004C169F" w:rsidRPr="009320F7" w:rsidRDefault="004C169F" w:rsidP="000662B5">
            <w:pPr>
              <w:jc w:val="center"/>
              <w:rPr>
                <w:rFonts w:ascii="Arial" w:hAnsi="Arial" w:cs="Arial"/>
                <w:bCs/>
              </w:rPr>
            </w:pPr>
          </w:p>
          <w:p w14:paraId="21C8033B" w14:textId="77777777" w:rsidR="004C169F" w:rsidRPr="009320F7" w:rsidRDefault="004C169F" w:rsidP="000662B5">
            <w:pPr>
              <w:jc w:val="center"/>
              <w:rPr>
                <w:rFonts w:ascii="Arial" w:hAnsi="Arial" w:cs="Arial"/>
                <w:bCs/>
              </w:rPr>
            </w:pPr>
          </w:p>
          <w:p w14:paraId="1130A79B" w14:textId="77777777" w:rsidR="004C169F" w:rsidRPr="009320F7" w:rsidRDefault="004C169F" w:rsidP="000662B5">
            <w:pPr>
              <w:jc w:val="center"/>
              <w:rPr>
                <w:rFonts w:ascii="Arial" w:hAnsi="Arial" w:cs="Arial"/>
                <w:bCs/>
              </w:rPr>
            </w:pPr>
          </w:p>
          <w:p w14:paraId="129AAF7E" w14:textId="77777777" w:rsidR="004C169F" w:rsidRPr="009320F7" w:rsidRDefault="004C169F" w:rsidP="000662B5">
            <w:pPr>
              <w:jc w:val="center"/>
              <w:rPr>
                <w:rFonts w:ascii="Arial" w:hAnsi="Arial" w:cs="Arial"/>
                <w:bCs/>
              </w:rPr>
            </w:pPr>
          </w:p>
          <w:p w14:paraId="534B2181" w14:textId="77777777" w:rsidR="004C169F" w:rsidRPr="009320F7" w:rsidRDefault="004C169F" w:rsidP="000662B5">
            <w:pPr>
              <w:jc w:val="center"/>
              <w:rPr>
                <w:rFonts w:ascii="Arial" w:hAnsi="Arial" w:cs="Arial"/>
                <w:bCs/>
              </w:rPr>
            </w:pPr>
          </w:p>
          <w:p w14:paraId="04513C91" w14:textId="77777777" w:rsidR="004C169F" w:rsidRPr="009320F7" w:rsidRDefault="004C169F" w:rsidP="000662B5">
            <w:pPr>
              <w:jc w:val="center"/>
              <w:rPr>
                <w:rFonts w:ascii="Arial" w:hAnsi="Arial" w:cs="Arial"/>
                <w:bCs/>
              </w:rPr>
            </w:pPr>
          </w:p>
          <w:p w14:paraId="3B8D2CF7" w14:textId="77777777" w:rsidR="004C169F" w:rsidRPr="009320F7" w:rsidRDefault="004C169F" w:rsidP="000662B5">
            <w:pPr>
              <w:jc w:val="center"/>
              <w:rPr>
                <w:rFonts w:ascii="Arial" w:hAnsi="Arial" w:cs="Arial"/>
                <w:bCs/>
              </w:rPr>
            </w:pPr>
          </w:p>
          <w:p w14:paraId="3202D29A" w14:textId="77777777" w:rsidR="004C169F" w:rsidRPr="009320F7" w:rsidRDefault="004C169F" w:rsidP="000662B5">
            <w:pPr>
              <w:jc w:val="center"/>
              <w:rPr>
                <w:rFonts w:ascii="Arial" w:hAnsi="Arial" w:cs="Arial"/>
                <w:bCs/>
              </w:rPr>
            </w:pPr>
          </w:p>
          <w:p w14:paraId="315633BD" w14:textId="77777777" w:rsidR="004C169F" w:rsidRPr="009320F7" w:rsidRDefault="004C169F" w:rsidP="000662B5">
            <w:pPr>
              <w:jc w:val="center"/>
              <w:rPr>
                <w:rFonts w:ascii="Arial" w:hAnsi="Arial" w:cs="Arial"/>
                <w:bCs/>
              </w:rPr>
            </w:pPr>
          </w:p>
          <w:p w14:paraId="530BB2AD" w14:textId="77777777" w:rsidR="004C169F" w:rsidRPr="009320F7" w:rsidRDefault="004C169F" w:rsidP="000662B5">
            <w:pPr>
              <w:jc w:val="center"/>
              <w:rPr>
                <w:rFonts w:ascii="Arial" w:hAnsi="Arial" w:cs="Arial"/>
                <w:bCs/>
              </w:rPr>
            </w:pPr>
          </w:p>
          <w:p w14:paraId="02D26899" w14:textId="77777777" w:rsidR="004C169F" w:rsidRPr="009320F7" w:rsidRDefault="004C169F" w:rsidP="000662B5">
            <w:pPr>
              <w:jc w:val="center"/>
              <w:rPr>
                <w:rFonts w:ascii="Arial" w:hAnsi="Arial" w:cs="Arial"/>
                <w:bCs/>
              </w:rPr>
            </w:pPr>
          </w:p>
          <w:p w14:paraId="5D036F93" w14:textId="77777777" w:rsidR="004C169F" w:rsidRPr="009320F7" w:rsidRDefault="004C169F" w:rsidP="000662B5">
            <w:pPr>
              <w:jc w:val="center"/>
              <w:rPr>
                <w:rFonts w:ascii="Arial" w:hAnsi="Arial" w:cs="Arial"/>
                <w:bCs/>
              </w:rPr>
            </w:pPr>
          </w:p>
          <w:p w14:paraId="67DC4ADF" w14:textId="77777777" w:rsidR="004C169F" w:rsidRPr="009320F7" w:rsidRDefault="004C169F" w:rsidP="000662B5">
            <w:pPr>
              <w:jc w:val="center"/>
              <w:rPr>
                <w:rFonts w:ascii="Arial" w:hAnsi="Arial" w:cs="Arial"/>
                <w:bCs/>
              </w:rPr>
            </w:pPr>
          </w:p>
          <w:p w14:paraId="09313025" w14:textId="77777777" w:rsidR="004C169F" w:rsidRPr="009320F7" w:rsidRDefault="004C169F" w:rsidP="000662B5">
            <w:pPr>
              <w:jc w:val="center"/>
              <w:rPr>
                <w:rFonts w:ascii="Arial" w:hAnsi="Arial" w:cs="Arial"/>
                <w:bCs/>
              </w:rPr>
            </w:pPr>
          </w:p>
          <w:p w14:paraId="3F10BAD5" w14:textId="77777777" w:rsidR="004C169F" w:rsidRPr="009320F7" w:rsidRDefault="004C169F" w:rsidP="000662B5">
            <w:pPr>
              <w:jc w:val="center"/>
              <w:rPr>
                <w:rFonts w:ascii="Arial" w:hAnsi="Arial" w:cs="Arial"/>
                <w:bCs/>
              </w:rPr>
            </w:pPr>
            <w:r w:rsidRPr="009320F7">
              <w:rPr>
                <w:rFonts w:ascii="Arial" w:hAnsi="Arial" w:cs="Arial"/>
                <w:bCs/>
              </w:rPr>
              <w:t>Hospital Modular Jauja</w:t>
            </w:r>
          </w:p>
          <w:p w14:paraId="7FDC4A7A" w14:textId="77777777" w:rsidR="004C169F" w:rsidRPr="009320F7" w:rsidRDefault="004C169F" w:rsidP="000662B5">
            <w:pPr>
              <w:jc w:val="center"/>
              <w:rPr>
                <w:rFonts w:ascii="Arial" w:hAnsi="Arial" w:cs="Arial"/>
                <w:bCs/>
              </w:rPr>
            </w:pPr>
          </w:p>
          <w:p w14:paraId="41222700" w14:textId="77777777" w:rsidR="004C169F" w:rsidRPr="009320F7" w:rsidRDefault="004C169F" w:rsidP="000662B5">
            <w:pPr>
              <w:jc w:val="center"/>
              <w:rPr>
                <w:rFonts w:ascii="Arial" w:hAnsi="Arial" w:cs="Arial"/>
                <w:bCs/>
              </w:rPr>
            </w:pPr>
          </w:p>
          <w:p w14:paraId="563F0E6E" w14:textId="77777777" w:rsidR="004C169F" w:rsidRPr="009320F7" w:rsidRDefault="004C169F" w:rsidP="000662B5">
            <w:pPr>
              <w:jc w:val="center"/>
              <w:rPr>
                <w:rFonts w:ascii="Arial" w:hAnsi="Arial" w:cs="Arial"/>
                <w:bCs/>
              </w:rPr>
            </w:pPr>
          </w:p>
          <w:p w14:paraId="4C196D39" w14:textId="77777777" w:rsidR="004C169F" w:rsidRPr="009320F7" w:rsidRDefault="004C169F" w:rsidP="000662B5">
            <w:pPr>
              <w:jc w:val="center"/>
              <w:rPr>
                <w:rFonts w:ascii="Arial" w:hAnsi="Arial" w:cs="Arial"/>
                <w:bCs/>
              </w:rPr>
            </w:pPr>
          </w:p>
          <w:p w14:paraId="068006B1" w14:textId="77777777" w:rsidR="004C169F" w:rsidRPr="009320F7" w:rsidRDefault="004C169F" w:rsidP="000662B5">
            <w:pPr>
              <w:jc w:val="center"/>
              <w:rPr>
                <w:rFonts w:ascii="Arial" w:hAnsi="Arial" w:cs="Arial"/>
                <w:bCs/>
              </w:rPr>
            </w:pPr>
          </w:p>
          <w:p w14:paraId="788D65C0" w14:textId="77777777" w:rsidR="004C169F" w:rsidRPr="009320F7" w:rsidRDefault="004C169F" w:rsidP="000662B5">
            <w:pPr>
              <w:jc w:val="center"/>
              <w:rPr>
                <w:rFonts w:ascii="Arial" w:hAnsi="Arial" w:cs="Arial"/>
                <w:bCs/>
              </w:rPr>
            </w:pPr>
          </w:p>
          <w:p w14:paraId="63857274" w14:textId="77777777" w:rsidR="004C169F" w:rsidRPr="009320F7" w:rsidRDefault="004C169F" w:rsidP="000662B5">
            <w:pPr>
              <w:jc w:val="center"/>
              <w:rPr>
                <w:rFonts w:ascii="Arial" w:hAnsi="Arial" w:cs="Arial"/>
                <w:bCs/>
              </w:rPr>
            </w:pPr>
          </w:p>
          <w:p w14:paraId="1184C826" w14:textId="77777777" w:rsidR="004C169F" w:rsidRPr="009320F7" w:rsidRDefault="004C169F" w:rsidP="000662B5">
            <w:pPr>
              <w:jc w:val="center"/>
              <w:rPr>
                <w:rFonts w:ascii="Arial" w:hAnsi="Arial" w:cs="Arial"/>
                <w:bCs/>
              </w:rPr>
            </w:pPr>
          </w:p>
          <w:p w14:paraId="2DFF24E2" w14:textId="77777777" w:rsidR="004C169F" w:rsidRPr="009320F7" w:rsidRDefault="004C169F" w:rsidP="000662B5">
            <w:pPr>
              <w:jc w:val="center"/>
              <w:rPr>
                <w:rFonts w:ascii="Arial" w:hAnsi="Arial" w:cs="Arial"/>
                <w:bCs/>
              </w:rPr>
            </w:pPr>
          </w:p>
          <w:p w14:paraId="3036CC17" w14:textId="77777777" w:rsidR="004C169F" w:rsidRPr="009320F7" w:rsidRDefault="004C169F" w:rsidP="000662B5">
            <w:pPr>
              <w:jc w:val="center"/>
              <w:rPr>
                <w:rFonts w:ascii="Arial" w:hAnsi="Arial" w:cs="Arial"/>
                <w:bCs/>
              </w:rPr>
            </w:pPr>
          </w:p>
          <w:p w14:paraId="41406DF7" w14:textId="77777777" w:rsidR="004C169F" w:rsidRPr="009320F7" w:rsidRDefault="004C169F" w:rsidP="000662B5">
            <w:pPr>
              <w:jc w:val="center"/>
              <w:rPr>
                <w:rFonts w:ascii="Arial" w:hAnsi="Arial" w:cs="Arial"/>
                <w:bCs/>
              </w:rPr>
            </w:pPr>
          </w:p>
          <w:p w14:paraId="5FC76DE0" w14:textId="77777777" w:rsidR="004C169F" w:rsidRPr="009320F7" w:rsidRDefault="004C169F" w:rsidP="000662B5">
            <w:pPr>
              <w:jc w:val="center"/>
              <w:rPr>
                <w:rFonts w:ascii="Arial" w:hAnsi="Arial" w:cs="Arial"/>
                <w:bCs/>
              </w:rPr>
            </w:pPr>
          </w:p>
          <w:p w14:paraId="00CF1FB8" w14:textId="77777777" w:rsidR="004C169F" w:rsidRPr="009320F7" w:rsidRDefault="004C169F" w:rsidP="000662B5">
            <w:pPr>
              <w:jc w:val="center"/>
              <w:rPr>
                <w:rFonts w:ascii="Arial" w:hAnsi="Arial" w:cs="Arial"/>
                <w:bCs/>
              </w:rPr>
            </w:pPr>
          </w:p>
          <w:p w14:paraId="25007431" w14:textId="77777777" w:rsidR="004C169F" w:rsidRPr="009320F7" w:rsidRDefault="004C169F" w:rsidP="000662B5">
            <w:pPr>
              <w:jc w:val="center"/>
              <w:rPr>
                <w:rFonts w:ascii="Arial" w:hAnsi="Arial" w:cs="Arial"/>
                <w:bCs/>
              </w:rPr>
            </w:pPr>
          </w:p>
          <w:p w14:paraId="1D7644EF" w14:textId="77777777" w:rsidR="004C169F" w:rsidRPr="009320F7" w:rsidRDefault="004C169F" w:rsidP="000662B5">
            <w:pPr>
              <w:jc w:val="center"/>
              <w:rPr>
                <w:rFonts w:ascii="Arial" w:hAnsi="Arial" w:cs="Arial"/>
                <w:bCs/>
              </w:rPr>
            </w:pPr>
          </w:p>
          <w:p w14:paraId="5D3F4E97" w14:textId="77777777" w:rsidR="004C169F" w:rsidRPr="009320F7" w:rsidRDefault="004C169F" w:rsidP="000662B5">
            <w:pPr>
              <w:jc w:val="center"/>
              <w:rPr>
                <w:rFonts w:ascii="Arial" w:hAnsi="Arial" w:cs="Arial"/>
                <w:bCs/>
              </w:rPr>
            </w:pPr>
          </w:p>
          <w:p w14:paraId="60B6DD2B" w14:textId="77777777" w:rsidR="004C169F" w:rsidRPr="009320F7" w:rsidRDefault="004C169F" w:rsidP="000662B5">
            <w:pPr>
              <w:jc w:val="center"/>
              <w:rPr>
                <w:rFonts w:ascii="Arial" w:hAnsi="Arial" w:cs="Arial"/>
                <w:bCs/>
              </w:rPr>
            </w:pPr>
          </w:p>
          <w:p w14:paraId="624FA8C4" w14:textId="77777777" w:rsidR="004C169F" w:rsidRPr="009320F7" w:rsidRDefault="004C169F" w:rsidP="000662B5">
            <w:pPr>
              <w:jc w:val="center"/>
              <w:rPr>
                <w:rFonts w:ascii="Arial" w:hAnsi="Arial" w:cs="Arial"/>
                <w:bCs/>
              </w:rPr>
            </w:pPr>
          </w:p>
          <w:p w14:paraId="250A417E" w14:textId="77777777" w:rsidR="004C169F" w:rsidRPr="009320F7" w:rsidRDefault="004C169F" w:rsidP="000662B5">
            <w:pPr>
              <w:jc w:val="center"/>
              <w:rPr>
                <w:rFonts w:ascii="Arial" w:hAnsi="Arial" w:cs="Arial"/>
                <w:bCs/>
              </w:rPr>
            </w:pPr>
          </w:p>
          <w:p w14:paraId="157F53E5" w14:textId="77777777" w:rsidR="004C169F" w:rsidRPr="009320F7" w:rsidRDefault="004C169F" w:rsidP="000662B5">
            <w:pPr>
              <w:jc w:val="center"/>
              <w:rPr>
                <w:rFonts w:ascii="Arial" w:hAnsi="Arial" w:cs="Arial"/>
                <w:bCs/>
              </w:rPr>
            </w:pPr>
          </w:p>
          <w:p w14:paraId="50C238DB" w14:textId="77777777" w:rsidR="004C169F" w:rsidRPr="009320F7" w:rsidRDefault="004C169F" w:rsidP="000662B5">
            <w:pPr>
              <w:jc w:val="center"/>
              <w:rPr>
                <w:rFonts w:ascii="Arial" w:hAnsi="Arial" w:cs="Arial"/>
                <w:bCs/>
              </w:rPr>
            </w:pPr>
          </w:p>
          <w:p w14:paraId="460BFA08" w14:textId="77777777" w:rsidR="004C169F" w:rsidRPr="009320F7" w:rsidRDefault="004C169F" w:rsidP="000662B5">
            <w:pPr>
              <w:jc w:val="center"/>
              <w:rPr>
                <w:rFonts w:ascii="Arial" w:hAnsi="Arial" w:cs="Arial"/>
                <w:bCs/>
              </w:rPr>
            </w:pPr>
          </w:p>
          <w:p w14:paraId="5483E1E4" w14:textId="77777777" w:rsidR="004C169F" w:rsidRPr="009320F7" w:rsidRDefault="004C169F" w:rsidP="000662B5">
            <w:pPr>
              <w:jc w:val="center"/>
              <w:rPr>
                <w:rFonts w:ascii="Arial" w:hAnsi="Arial" w:cs="Arial"/>
                <w:bCs/>
              </w:rPr>
            </w:pPr>
          </w:p>
          <w:p w14:paraId="627DD1A0" w14:textId="77777777" w:rsidR="004C169F" w:rsidRPr="009320F7" w:rsidRDefault="004C169F" w:rsidP="000662B5">
            <w:pPr>
              <w:jc w:val="center"/>
              <w:rPr>
                <w:rFonts w:ascii="Arial" w:hAnsi="Arial" w:cs="Arial"/>
                <w:bCs/>
              </w:rPr>
            </w:pPr>
          </w:p>
          <w:p w14:paraId="0FDFD340" w14:textId="77777777" w:rsidR="004C169F" w:rsidRPr="009320F7" w:rsidRDefault="004C169F" w:rsidP="000662B5">
            <w:pPr>
              <w:jc w:val="center"/>
              <w:rPr>
                <w:rFonts w:ascii="Arial" w:hAnsi="Arial" w:cs="Arial"/>
                <w:bCs/>
              </w:rPr>
            </w:pPr>
          </w:p>
          <w:p w14:paraId="18B7F5D9" w14:textId="77777777" w:rsidR="004C169F" w:rsidRPr="009320F7" w:rsidRDefault="004C169F" w:rsidP="000662B5">
            <w:pPr>
              <w:jc w:val="center"/>
              <w:rPr>
                <w:rFonts w:ascii="Arial" w:hAnsi="Arial" w:cs="Arial"/>
                <w:bCs/>
              </w:rPr>
            </w:pPr>
          </w:p>
          <w:p w14:paraId="645F5721" w14:textId="77777777" w:rsidR="004C169F" w:rsidRPr="009320F7" w:rsidRDefault="004C169F" w:rsidP="000662B5">
            <w:pPr>
              <w:jc w:val="center"/>
              <w:rPr>
                <w:rFonts w:ascii="Arial" w:hAnsi="Arial" w:cs="Arial"/>
                <w:bCs/>
              </w:rPr>
            </w:pPr>
          </w:p>
          <w:p w14:paraId="389E69E6" w14:textId="77777777" w:rsidR="004C169F" w:rsidRPr="009320F7" w:rsidRDefault="004C169F" w:rsidP="000662B5">
            <w:pPr>
              <w:jc w:val="center"/>
              <w:rPr>
                <w:rFonts w:ascii="Arial" w:hAnsi="Arial" w:cs="Arial"/>
                <w:bCs/>
              </w:rPr>
            </w:pPr>
          </w:p>
          <w:p w14:paraId="30517F63" w14:textId="77777777" w:rsidR="004C169F" w:rsidRPr="009320F7" w:rsidRDefault="004C169F" w:rsidP="000662B5">
            <w:pPr>
              <w:jc w:val="center"/>
              <w:rPr>
                <w:rFonts w:ascii="Arial" w:hAnsi="Arial" w:cs="Arial"/>
                <w:bCs/>
              </w:rPr>
            </w:pPr>
          </w:p>
          <w:p w14:paraId="4190C2D8" w14:textId="77777777" w:rsidR="004C169F" w:rsidRPr="009320F7" w:rsidRDefault="004C169F" w:rsidP="000662B5">
            <w:pPr>
              <w:jc w:val="center"/>
              <w:rPr>
                <w:rFonts w:ascii="Arial" w:hAnsi="Arial" w:cs="Arial"/>
                <w:bCs/>
              </w:rPr>
            </w:pPr>
          </w:p>
          <w:p w14:paraId="698FB60D" w14:textId="77777777" w:rsidR="004C169F" w:rsidRPr="009320F7" w:rsidRDefault="004C169F" w:rsidP="000662B5">
            <w:pPr>
              <w:jc w:val="center"/>
              <w:rPr>
                <w:rFonts w:ascii="Arial" w:hAnsi="Arial" w:cs="Arial"/>
                <w:bCs/>
              </w:rPr>
            </w:pPr>
          </w:p>
          <w:p w14:paraId="49480BE8" w14:textId="77777777" w:rsidR="004C169F" w:rsidRPr="009320F7" w:rsidRDefault="004C169F" w:rsidP="000662B5">
            <w:pPr>
              <w:jc w:val="center"/>
              <w:rPr>
                <w:rFonts w:ascii="Arial" w:hAnsi="Arial" w:cs="Arial"/>
                <w:bCs/>
              </w:rPr>
            </w:pPr>
          </w:p>
          <w:p w14:paraId="6BFD8E6F" w14:textId="77777777" w:rsidR="004C169F" w:rsidRPr="009320F7" w:rsidRDefault="004C169F" w:rsidP="000662B5">
            <w:pPr>
              <w:jc w:val="center"/>
              <w:rPr>
                <w:rFonts w:ascii="Arial" w:hAnsi="Arial" w:cs="Arial"/>
                <w:bCs/>
              </w:rPr>
            </w:pPr>
          </w:p>
          <w:p w14:paraId="794E1947" w14:textId="77777777" w:rsidR="004C169F" w:rsidRPr="009320F7" w:rsidRDefault="004C169F" w:rsidP="000662B5">
            <w:pPr>
              <w:jc w:val="center"/>
              <w:rPr>
                <w:rFonts w:ascii="Arial" w:hAnsi="Arial" w:cs="Arial"/>
                <w:bCs/>
              </w:rPr>
            </w:pPr>
          </w:p>
          <w:p w14:paraId="442CBACB" w14:textId="77777777" w:rsidR="004C169F" w:rsidRPr="009320F7" w:rsidRDefault="004C169F" w:rsidP="000662B5">
            <w:pPr>
              <w:jc w:val="center"/>
              <w:rPr>
                <w:rFonts w:ascii="Arial" w:hAnsi="Arial" w:cs="Arial"/>
                <w:bCs/>
              </w:rPr>
            </w:pPr>
          </w:p>
          <w:p w14:paraId="0306DD49" w14:textId="77777777" w:rsidR="004C169F" w:rsidRPr="009320F7" w:rsidRDefault="004C169F" w:rsidP="000662B5">
            <w:pPr>
              <w:jc w:val="center"/>
              <w:rPr>
                <w:rFonts w:ascii="Arial" w:hAnsi="Arial" w:cs="Arial"/>
                <w:bCs/>
              </w:rPr>
            </w:pPr>
          </w:p>
          <w:p w14:paraId="3963DD56" w14:textId="77777777" w:rsidR="004C169F" w:rsidRPr="009320F7" w:rsidRDefault="004C169F" w:rsidP="000662B5">
            <w:pPr>
              <w:jc w:val="center"/>
              <w:rPr>
                <w:rFonts w:ascii="Arial" w:hAnsi="Arial" w:cs="Arial"/>
                <w:bCs/>
              </w:rPr>
            </w:pPr>
          </w:p>
          <w:p w14:paraId="472EFF57" w14:textId="77777777" w:rsidR="004C169F" w:rsidRPr="009320F7" w:rsidRDefault="004C169F" w:rsidP="000662B5">
            <w:pPr>
              <w:jc w:val="center"/>
              <w:rPr>
                <w:rFonts w:ascii="Arial" w:hAnsi="Arial" w:cs="Arial"/>
                <w:bCs/>
              </w:rPr>
            </w:pPr>
          </w:p>
          <w:p w14:paraId="710687F1" w14:textId="77777777" w:rsidR="004C169F" w:rsidRPr="009320F7" w:rsidRDefault="004C169F" w:rsidP="000662B5">
            <w:pPr>
              <w:jc w:val="center"/>
              <w:rPr>
                <w:rFonts w:ascii="Arial" w:hAnsi="Arial" w:cs="Arial"/>
                <w:bCs/>
              </w:rPr>
            </w:pPr>
          </w:p>
          <w:p w14:paraId="229A1280" w14:textId="77777777" w:rsidR="004C169F" w:rsidRPr="009320F7" w:rsidRDefault="004C169F" w:rsidP="000662B5">
            <w:pPr>
              <w:jc w:val="center"/>
              <w:rPr>
                <w:rFonts w:ascii="Arial" w:hAnsi="Arial" w:cs="Arial"/>
                <w:bCs/>
              </w:rPr>
            </w:pPr>
          </w:p>
          <w:p w14:paraId="0BC48C59" w14:textId="77777777" w:rsidR="004C169F" w:rsidRPr="009320F7" w:rsidRDefault="004C169F" w:rsidP="000662B5">
            <w:pPr>
              <w:jc w:val="center"/>
              <w:rPr>
                <w:rFonts w:ascii="Arial" w:hAnsi="Arial" w:cs="Arial"/>
                <w:bCs/>
              </w:rPr>
            </w:pPr>
          </w:p>
          <w:p w14:paraId="0E48EFA0" w14:textId="77777777" w:rsidR="004C169F" w:rsidRPr="009320F7" w:rsidRDefault="004C169F" w:rsidP="000662B5">
            <w:pPr>
              <w:jc w:val="center"/>
              <w:rPr>
                <w:rFonts w:ascii="Arial" w:hAnsi="Arial" w:cs="Arial"/>
                <w:bCs/>
              </w:rPr>
            </w:pPr>
          </w:p>
          <w:p w14:paraId="1F1D96EF" w14:textId="77777777" w:rsidR="004C169F" w:rsidRPr="009320F7" w:rsidRDefault="004C169F" w:rsidP="000662B5">
            <w:pPr>
              <w:jc w:val="center"/>
              <w:rPr>
                <w:rFonts w:ascii="Arial" w:hAnsi="Arial" w:cs="Arial"/>
                <w:bCs/>
              </w:rPr>
            </w:pPr>
          </w:p>
          <w:p w14:paraId="4D33FF14" w14:textId="77777777" w:rsidR="004C169F" w:rsidRPr="009320F7" w:rsidRDefault="004C169F" w:rsidP="00CF5C55">
            <w:pPr>
              <w:jc w:val="center"/>
              <w:rPr>
                <w:rFonts w:ascii="Arial" w:hAnsi="Arial" w:cs="Arial"/>
                <w:bCs/>
              </w:rPr>
            </w:pPr>
            <w:r w:rsidRPr="009320F7">
              <w:rPr>
                <w:rFonts w:ascii="Arial" w:hAnsi="Arial" w:cs="Arial"/>
                <w:bCs/>
              </w:rPr>
              <w:t>Hospital Modular Jauja</w:t>
            </w:r>
          </w:p>
          <w:p w14:paraId="5ECD7B34" w14:textId="77777777" w:rsidR="004C169F" w:rsidRPr="009320F7" w:rsidRDefault="004C169F" w:rsidP="000662B5">
            <w:pPr>
              <w:jc w:val="center"/>
              <w:rPr>
                <w:rFonts w:ascii="Arial" w:hAnsi="Arial" w:cs="Arial"/>
                <w:bCs/>
              </w:rPr>
            </w:pPr>
          </w:p>
          <w:p w14:paraId="0BFC6B09" w14:textId="77777777" w:rsidR="004C169F" w:rsidRPr="009320F7" w:rsidRDefault="004C169F" w:rsidP="000662B5">
            <w:pPr>
              <w:jc w:val="center"/>
              <w:rPr>
                <w:rFonts w:ascii="Arial" w:hAnsi="Arial" w:cs="Arial"/>
                <w:bCs/>
              </w:rPr>
            </w:pPr>
          </w:p>
          <w:p w14:paraId="6DA2F662" w14:textId="77777777" w:rsidR="004C169F" w:rsidRPr="009320F7" w:rsidRDefault="004C169F" w:rsidP="000662B5">
            <w:pPr>
              <w:jc w:val="center"/>
              <w:rPr>
                <w:rFonts w:ascii="Arial" w:hAnsi="Arial" w:cs="Arial"/>
                <w:bCs/>
              </w:rPr>
            </w:pPr>
          </w:p>
          <w:p w14:paraId="1FD2FDB2" w14:textId="77777777" w:rsidR="004C169F" w:rsidRPr="009320F7" w:rsidRDefault="004C169F" w:rsidP="000662B5">
            <w:pPr>
              <w:jc w:val="center"/>
              <w:rPr>
                <w:rFonts w:ascii="Arial" w:hAnsi="Arial" w:cs="Arial"/>
                <w:bCs/>
              </w:rPr>
            </w:pPr>
          </w:p>
          <w:p w14:paraId="7C5B654F" w14:textId="77777777" w:rsidR="004C169F" w:rsidRPr="009320F7" w:rsidRDefault="004C169F" w:rsidP="000662B5">
            <w:pPr>
              <w:jc w:val="center"/>
              <w:rPr>
                <w:rFonts w:ascii="Arial" w:hAnsi="Arial" w:cs="Arial"/>
                <w:bCs/>
              </w:rPr>
            </w:pPr>
          </w:p>
          <w:p w14:paraId="594A8B1F" w14:textId="77777777" w:rsidR="004C169F" w:rsidRPr="009320F7" w:rsidRDefault="004C169F" w:rsidP="000662B5">
            <w:pPr>
              <w:jc w:val="center"/>
              <w:rPr>
                <w:rFonts w:ascii="Arial" w:hAnsi="Arial" w:cs="Arial"/>
                <w:bCs/>
              </w:rPr>
            </w:pPr>
          </w:p>
          <w:p w14:paraId="1BC8152E" w14:textId="77777777" w:rsidR="004C169F" w:rsidRPr="009320F7" w:rsidRDefault="004C169F" w:rsidP="000662B5">
            <w:pPr>
              <w:jc w:val="center"/>
              <w:rPr>
                <w:rFonts w:ascii="Arial" w:hAnsi="Arial" w:cs="Arial"/>
                <w:bCs/>
              </w:rPr>
            </w:pPr>
          </w:p>
          <w:p w14:paraId="65E15548" w14:textId="77777777" w:rsidR="004C169F" w:rsidRPr="009320F7" w:rsidRDefault="004C169F" w:rsidP="000662B5">
            <w:pPr>
              <w:jc w:val="center"/>
              <w:rPr>
                <w:rFonts w:ascii="Arial" w:hAnsi="Arial" w:cs="Arial"/>
                <w:bCs/>
              </w:rPr>
            </w:pPr>
          </w:p>
          <w:p w14:paraId="1091A79E" w14:textId="77777777" w:rsidR="004C169F" w:rsidRPr="009320F7" w:rsidRDefault="004C169F" w:rsidP="000662B5">
            <w:pPr>
              <w:jc w:val="center"/>
              <w:rPr>
                <w:rFonts w:ascii="Arial" w:hAnsi="Arial" w:cs="Arial"/>
                <w:bCs/>
              </w:rPr>
            </w:pPr>
          </w:p>
          <w:p w14:paraId="3ED8008F" w14:textId="77777777" w:rsidR="004C169F" w:rsidRPr="009320F7" w:rsidRDefault="004C169F" w:rsidP="000662B5">
            <w:pPr>
              <w:jc w:val="center"/>
              <w:rPr>
                <w:rFonts w:ascii="Arial" w:hAnsi="Arial" w:cs="Arial"/>
                <w:bCs/>
              </w:rPr>
            </w:pPr>
          </w:p>
          <w:p w14:paraId="7F9A5592" w14:textId="77777777" w:rsidR="004C169F" w:rsidRPr="009320F7" w:rsidRDefault="004C169F" w:rsidP="000662B5">
            <w:pPr>
              <w:jc w:val="center"/>
              <w:rPr>
                <w:rFonts w:ascii="Arial" w:hAnsi="Arial" w:cs="Arial"/>
                <w:bCs/>
              </w:rPr>
            </w:pPr>
          </w:p>
          <w:p w14:paraId="5ED1CA42" w14:textId="77777777" w:rsidR="004C169F" w:rsidRPr="009320F7" w:rsidRDefault="004C169F" w:rsidP="000662B5">
            <w:pPr>
              <w:jc w:val="center"/>
              <w:rPr>
                <w:rFonts w:ascii="Arial" w:hAnsi="Arial" w:cs="Arial"/>
                <w:bCs/>
              </w:rPr>
            </w:pPr>
          </w:p>
          <w:p w14:paraId="31492882" w14:textId="77777777" w:rsidR="004C169F" w:rsidRPr="009320F7" w:rsidRDefault="004C169F" w:rsidP="000662B5">
            <w:pPr>
              <w:jc w:val="center"/>
              <w:rPr>
                <w:rFonts w:ascii="Arial" w:hAnsi="Arial" w:cs="Arial"/>
                <w:bCs/>
              </w:rPr>
            </w:pPr>
          </w:p>
          <w:p w14:paraId="5EA3D798" w14:textId="77777777" w:rsidR="004C169F" w:rsidRPr="009320F7" w:rsidRDefault="004C169F" w:rsidP="000662B5">
            <w:pPr>
              <w:jc w:val="center"/>
              <w:rPr>
                <w:rFonts w:ascii="Arial" w:hAnsi="Arial" w:cs="Arial"/>
                <w:bCs/>
              </w:rPr>
            </w:pPr>
          </w:p>
          <w:p w14:paraId="4E92D04A" w14:textId="77777777" w:rsidR="004C169F" w:rsidRPr="009320F7" w:rsidRDefault="004C169F" w:rsidP="000662B5">
            <w:pPr>
              <w:jc w:val="center"/>
              <w:rPr>
                <w:rFonts w:ascii="Arial" w:hAnsi="Arial" w:cs="Arial"/>
                <w:bCs/>
              </w:rPr>
            </w:pPr>
          </w:p>
          <w:p w14:paraId="714D7A33" w14:textId="77777777" w:rsidR="004C169F" w:rsidRPr="009320F7" w:rsidRDefault="004C169F" w:rsidP="000662B5">
            <w:pPr>
              <w:jc w:val="center"/>
              <w:rPr>
                <w:rFonts w:ascii="Arial" w:hAnsi="Arial" w:cs="Arial"/>
                <w:bCs/>
              </w:rPr>
            </w:pPr>
          </w:p>
          <w:p w14:paraId="4455F621" w14:textId="77777777" w:rsidR="004C169F" w:rsidRPr="009320F7" w:rsidRDefault="004C169F" w:rsidP="000662B5">
            <w:pPr>
              <w:jc w:val="center"/>
              <w:rPr>
                <w:rFonts w:ascii="Arial" w:hAnsi="Arial" w:cs="Arial"/>
                <w:bCs/>
              </w:rPr>
            </w:pPr>
          </w:p>
          <w:p w14:paraId="30D036B7" w14:textId="77777777" w:rsidR="004C169F" w:rsidRPr="009320F7" w:rsidRDefault="004C169F" w:rsidP="000662B5">
            <w:pPr>
              <w:jc w:val="center"/>
              <w:rPr>
                <w:rFonts w:ascii="Arial" w:hAnsi="Arial" w:cs="Arial"/>
                <w:b/>
                <w:bCs/>
                <w:sz w:val="18"/>
                <w:szCs w:val="18"/>
                <w:lang w:eastAsia="es-PE"/>
              </w:rPr>
            </w:pPr>
          </w:p>
        </w:tc>
        <w:tc>
          <w:tcPr>
            <w:tcW w:w="1557" w:type="dxa"/>
            <w:vMerge w:val="restart"/>
            <w:shd w:val="clear" w:color="auto" w:fill="FFFFFF"/>
            <w:vAlign w:val="center"/>
          </w:tcPr>
          <w:p w14:paraId="3ECFE572" w14:textId="77777777" w:rsidR="004C169F" w:rsidRPr="009320F7" w:rsidRDefault="004C169F" w:rsidP="00C66854">
            <w:pPr>
              <w:jc w:val="center"/>
              <w:rPr>
                <w:rFonts w:ascii="Arial" w:hAnsi="Arial" w:cs="Arial"/>
                <w:bCs/>
                <w:sz w:val="18"/>
                <w:szCs w:val="18"/>
                <w:lang w:eastAsia="es-PE"/>
              </w:rPr>
            </w:pPr>
          </w:p>
          <w:p w14:paraId="48A20D85" w14:textId="77777777" w:rsidR="004C169F" w:rsidRPr="009320F7" w:rsidRDefault="004C169F" w:rsidP="00C66854">
            <w:pPr>
              <w:jc w:val="center"/>
              <w:rPr>
                <w:rFonts w:ascii="Arial" w:hAnsi="Arial" w:cs="Arial"/>
                <w:bCs/>
                <w:sz w:val="18"/>
                <w:szCs w:val="18"/>
                <w:lang w:eastAsia="es-PE"/>
              </w:rPr>
            </w:pPr>
          </w:p>
          <w:p w14:paraId="0BED8F9F" w14:textId="77777777" w:rsidR="004C169F" w:rsidRPr="009320F7" w:rsidRDefault="004C169F" w:rsidP="00C66854">
            <w:pPr>
              <w:jc w:val="center"/>
              <w:rPr>
                <w:rFonts w:ascii="Arial" w:hAnsi="Arial" w:cs="Arial"/>
                <w:bCs/>
                <w:sz w:val="18"/>
                <w:szCs w:val="18"/>
                <w:lang w:eastAsia="es-PE"/>
              </w:rPr>
            </w:pPr>
          </w:p>
          <w:p w14:paraId="33AB743F" w14:textId="77777777" w:rsidR="004C169F" w:rsidRPr="009320F7" w:rsidRDefault="004C169F" w:rsidP="00C66854">
            <w:pPr>
              <w:jc w:val="center"/>
              <w:rPr>
                <w:rFonts w:ascii="Arial" w:hAnsi="Arial" w:cs="Arial"/>
                <w:bCs/>
                <w:sz w:val="18"/>
                <w:szCs w:val="18"/>
                <w:lang w:eastAsia="es-PE"/>
              </w:rPr>
            </w:pPr>
          </w:p>
          <w:p w14:paraId="5397522D" w14:textId="77777777" w:rsidR="004C169F" w:rsidRPr="009320F7" w:rsidRDefault="004C169F" w:rsidP="00C66854">
            <w:pPr>
              <w:jc w:val="center"/>
              <w:rPr>
                <w:rFonts w:ascii="Arial" w:hAnsi="Arial" w:cs="Arial"/>
                <w:bCs/>
                <w:sz w:val="18"/>
                <w:szCs w:val="18"/>
                <w:lang w:eastAsia="es-PE"/>
              </w:rPr>
            </w:pPr>
          </w:p>
          <w:p w14:paraId="6F387883" w14:textId="77777777" w:rsidR="004C169F" w:rsidRPr="009320F7" w:rsidRDefault="004C169F" w:rsidP="00C66854">
            <w:pPr>
              <w:jc w:val="center"/>
              <w:rPr>
                <w:rFonts w:ascii="Arial" w:hAnsi="Arial" w:cs="Arial"/>
                <w:bCs/>
                <w:sz w:val="18"/>
                <w:szCs w:val="18"/>
                <w:lang w:eastAsia="es-PE"/>
              </w:rPr>
            </w:pPr>
          </w:p>
          <w:p w14:paraId="64743691" w14:textId="77777777" w:rsidR="004C169F" w:rsidRPr="009320F7" w:rsidRDefault="004C169F" w:rsidP="00C66854">
            <w:pPr>
              <w:jc w:val="center"/>
              <w:rPr>
                <w:rFonts w:ascii="Arial" w:hAnsi="Arial" w:cs="Arial"/>
                <w:bCs/>
                <w:sz w:val="18"/>
                <w:szCs w:val="18"/>
                <w:lang w:eastAsia="es-PE"/>
              </w:rPr>
            </w:pPr>
          </w:p>
          <w:p w14:paraId="595E57FA" w14:textId="77777777" w:rsidR="004C169F" w:rsidRPr="009320F7" w:rsidRDefault="004C169F" w:rsidP="00C66854">
            <w:pPr>
              <w:jc w:val="center"/>
              <w:rPr>
                <w:rFonts w:ascii="Arial" w:hAnsi="Arial" w:cs="Arial"/>
                <w:bCs/>
                <w:sz w:val="18"/>
                <w:szCs w:val="18"/>
                <w:lang w:eastAsia="es-PE"/>
              </w:rPr>
            </w:pPr>
          </w:p>
          <w:p w14:paraId="136202F7" w14:textId="77777777" w:rsidR="004C169F" w:rsidRPr="009320F7" w:rsidRDefault="004C169F" w:rsidP="00C66854">
            <w:pPr>
              <w:jc w:val="center"/>
              <w:rPr>
                <w:rFonts w:ascii="Arial" w:hAnsi="Arial" w:cs="Arial"/>
                <w:bCs/>
                <w:sz w:val="18"/>
                <w:szCs w:val="18"/>
                <w:lang w:eastAsia="es-PE"/>
              </w:rPr>
            </w:pPr>
          </w:p>
          <w:p w14:paraId="32187BD9" w14:textId="77777777" w:rsidR="004C169F" w:rsidRPr="009320F7" w:rsidRDefault="004C169F" w:rsidP="00C66854">
            <w:pPr>
              <w:jc w:val="center"/>
              <w:rPr>
                <w:rFonts w:ascii="Arial" w:hAnsi="Arial" w:cs="Arial"/>
                <w:bCs/>
                <w:sz w:val="18"/>
                <w:szCs w:val="18"/>
                <w:lang w:eastAsia="es-PE"/>
              </w:rPr>
            </w:pPr>
          </w:p>
          <w:p w14:paraId="7053FD8F" w14:textId="77777777" w:rsidR="004C169F" w:rsidRPr="009320F7" w:rsidRDefault="004C169F" w:rsidP="00C66854">
            <w:pPr>
              <w:jc w:val="center"/>
              <w:rPr>
                <w:rFonts w:ascii="Arial" w:hAnsi="Arial" w:cs="Arial"/>
                <w:bCs/>
                <w:sz w:val="18"/>
                <w:szCs w:val="18"/>
                <w:lang w:eastAsia="es-PE"/>
              </w:rPr>
            </w:pPr>
          </w:p>
          <w:p w14:paraId="61334CF6" w14:textId="77777777" w:rsidR="004C169F" w:rsidRPr="009320F7" w:rsidRDefault="004C169F" w:rsidP="00C66854">
            <w:pPr>
              <w:jc w:val="center"/>
              <w:rPr>
                <w:rFonts w:ascii="Arial" w:hAnsi="Arial" w:cs="Arial"/>
                <w:bCs/>
                <w:sz w:val="18"/>
                <w:szCs w:val="18"/>
                <w:lang w:eastAsia="es-PE"/>
              </w:rPr>
            </w:pPr>
          </w:p>
          <w:p w14:paraId="081C5682" w14:textId="77777777" w:rsidR="004C169F" w:rsidRPr="009320F7" w:rsidRDefault="004C169F" w:rsidP="00C66854">
            <w:pPr>
              <w:jc w:val="center"/>
              <w:rPr>
                <w:rFonts w:ascii="Arial" w:hAnsi="Arial" w:cs="Arial"/>
                <w:bCs/>
                <w:sz w:val="18"/>
                <w:szCs w:val="18"/>
                <w:lang w:eastAsia="es-PE"/>
              </w:rPr>
            </w:pPr>
          </w:p>
          <w:p w14:paraId="422F643C" w14:textId="77777777" w:rsidR="004C169F" w:rsidRPr="009320F7" w:rsidRDefault="004C169F" w:rsidP="00C66854">
            <w:pPr>
              <w:jc w:val="center"/>
              <w:rPr>
                <w:rFonts w:ascii="Arial" w:hAnsi="Arial" w:cs="Arial"/>
                <w:bCs/>
                <w:sz w:val="18"/>
                <w:szCs w:val="18"/>
                <w:lang w:eastAsia="es-PE"/>
              </w:rPr>
            </w:pPr>
          </w:p>
          <w:p w14:paraId="2F2535AD" w14:textId="77777777" w:rsidR="004C169F" w:rsidRPr="009320F7" w:rsidRDefault="004C169F" w:rsidP="00C66854">
            <w:pPr>
              <w:jc w:val="center"/>
              <w:rPr>
                <w:rFonts w:ascii="Arial" w:hAnsi="Arial" w:cs="Arial"/>
                <w:bCs/>
                <w:sz w:val="18"/>
                <w:szCs w:val="18"/>
                <w:lang w:eastAsia="es-PE"/>
              </w:rPr>
            </w:pPr>
          </w:p>
          <w:p w14:paraId="41890C8F" w14:textId="77777777" w:rsidR="004C169F" w:rsidRPr="009320F7" w:rsidRDefault="004C169F" w:rsidP="00C66854">
            <w:pPr>
              <w:jc w:val="center"/>
              <w:rPr>
                <w:rFonts w:ascii="Arial" w:hAnsi="Arial" w:cs="Arial"/>
                <w:bCs/>
                <w:sz w:val="18"/>
                <w:szCs w:val="18"/>
                <w:lang w:eastAsia="es-PE"/>
              </w:rPr>
            </w:pPr>
          </w:p>
          <w:p w14:paraId="41B39434" w14:textId="77777777" w:rsidR="004C169F" w:rsidRPr="009320F7" w:rsidRDefault="004C169F" w:rsidP="00C66854">
            <w:pPr>
              <w:jc w:val="center"/>
              <w:rPr>
                <w:rFonts w:ascii="Arial" w:hAnsi="Arial" w:cs="Arial"/>
                <w:bCs/>
                <w:sz w:val="18"/>
                <w:szCs w:val="18"/>
                <w:lang w:eastAsia="es-PE"/>
              </w:rPr>
            </w:pPr>
          </w:p>
          <w:p w14:paraId="214968F5" w14:textId="77777777" w:rsidR="004C169F" w:rsidRPr="009320F7" w:rsidRDefault="004C169F" w:rsidP="00C66854">
            <w:pPr>
              <w:jc w:val="center"/>
              <w:rPr>
                <w:rFonts w:ascii="Arial" w:hAnsi="Arial" w:cs="Arial"/>
                <w:bCs/>
                <w:sz w:val="18"/>
                <w:szCs w:val="18"/>
                <w:lang w:eastAsia="es-PE"/>
              </w:rPr>
            </w:pPr>
          </w:p>
          <w:p w14:paraId="184C3F38" w14:textId="77777777" w:rsidR="004C169F" w:rsidRPr="009320F7" w:rsidRDefault="004C169F" w:rsidP="00C66854">
            <w:pPr>
              <w:jc w:val="center"/>
              <w:rPr>
                <w:rFonts w:ascii="Arial" w:hAnsi="Arial" w:cs="Arial"/>
                <w:bCs/>
                <w:sz w:val="18"/>
                <w:szCs w:val="18"/>
                <w:lang w:eastAsia="es-PE"/>
              </w:rPr>
            </w:pPr>
          </w:p>
          <w:p w14:paraId="4022145F" w14:textId="77777777" w:rsidR="004C169F" w:rsidRPr="009320F7" w:rsidRDefault="004C169F" w:rsidP="00C66854">
            <w:pPr>
              <w:jc w:val="center"/>
              <w:rPr>
                <w:rFonts w:ascii="Arial" w:hAnsi="Arial" w:cs="Arial"/>
                <w:bCs/>
                <w:sz w:val="18"/>
                <w:szCs w:val="18"/>
                <w:lang w:eastAsia="es-PE"/>
              </w:rPr>
            </w:pPr>
          </w:p>
          <w:p w14:paraId="76744FDC" w14:textId="77777777" w:rsidR="004C169F" w:rsidRPr="009320F7" w:rsidRDefault="004C169F" w:rsidP="00C66854">
            <w:pPr>
              <w:jc w:val="center"/>
              <w:rPr>
                <w:rFonts w:ascii="Arial" w:hAnsi="Arial" w:cs="Arial"/>
                <w:bCs/>
                <w:sz w:val="18"/>
                <w:szCs w:val="18"/>
                <w:lang w:eastAsia="es-PE"/>
              </w:rPr>
            </w:pPr>
          </w:p>
          <w:p w14:paraId="67289279" w14:textId="77777777" w:rsidR="004C169F" w:rsidRPr="009320F7" w:rsidRDefault="004C169F" w:rsidP="00C66854">
            <w:pPr>
              <w:jc w:val="center"/>
              <w:rPr>
                <w:rFonts w:ascii="Arial" w:hAnsi="Arial" w:cs="Arial"/>
                <w:bCs/>
                <w:sz w:val="18"/>
                <w:szCs w:val="18"/>
                <w:lang w:eastAsia="es-PE"/>
              </w:rPr>
            </w:pPr>
          </w:p>
          <w:p w14:paraId="1A8806FF" w14:textId="77777777" w:rsidR="004C169F" w:rsidRPr="009320F7" w:rsidRDefault="004C169F" w:rsidP="00C66854">
            <w:pPr>
              <w:jc w:val="center"/>
              <w:rPr>
                <w:rFonts w:ascii="Arial" w:hAnsi="Arial" w:cs="Arial"/>
                <w:bCs/>
                <w:sz w:val="18"/>
                <w:szCs w:val="18"/>
                <w:lang w:eastAsia="es-PE"/>
              </w:rPr>
            </w:pPr>
          </w:p>
          <w:p w14:paraId="6F8132B6" w14:textId="77777777" w:rsidR="004C169F" w:rsidRPr="009320F7" w:rsidRDefault="004C169F" w:rsidP="00C66854">
            <w:pPr>
              <w:jc w:val="center"/>
              <w:rPr>
                <w:rFonts w:ascii="Arial" w:hAnsi="Arial" w:cs="Arial"/>
                <w:bCs/>
                <w:sz w:val="18"/>
                <w:szCs w:val="18"/>
                <w:lang w:eastAsia="es-PE"/>
              </w:rPr>
            </w:pPr>
          </w:p>
          <w:p w14:paraId="4A83544C" w14:textId="77777777" w:rsidR="004C169F" w:rsidRPr="009320F7" w:rsidRDefault="004C169F" w:rsidP="00C66854">
            <w:pPr>
              <w:jc w:val="center"/>
              <w:rPr>
                <w:rFonts w:ascii="Arial" w:hAnsi="Arial" w:cs="Arial"/>
                <w:bCs/>
                <w:sz w:val="18"/>
                <w:szCs w:val="18"/>
                <w:lang w:eastAsia="es-PE"/>
              </w:rPr>
            </w:pPr>
            <w:r w:rsidRPr="009320F7">
              <w:rPr>
                <w:rFonts w:ascii="Arial" w:hAnsi="Arial" w:cs="Arial"/>
                <w:bCs/>
                <w:sz w:val="18"/>
                <w:szCs w:val="18"/>
                <w:lang w:eastAsia="es-PE"/>
              </w:rPr>
              <w:t xml:space="preserve">Red Asistencial Junín </w:t>
            </w:r>
          </w:p>
          <w:p w14:paraId="2B45BBE8" w14:textId="77777777" w:rsidR="004C169F" w:rsidRPr="009320F7" w:rsidRDefault="004C169F" w:rsidP="00C66854">
            <w:pPr>
              <w:jc w:val="center"/>
              <w:rPr>
                <w:rFonts w:ascii="Arial" w:hAnsi="Arial" w:cs="Arial"/>
                <w:bCs/>
                <w:sz w:val="18"/>
                <w:szCs w:val="18"/>
                <w:lang w:eastAsia="es-PE"/>
              </w:rPr>
            </w:pPr>
          </w:p>
          <w:p w14:paraId="2D467405" w14:textId="77777777" w:rsidR="004C169F" w:rsidRPr="009320F7" w:rsidRDefault="004C169F" w:rsidP="00C66854">
            <w:pPr>
              <w:jc w:val="center"/>
              <w:rPr>
                <w:rFonts w:ascii="Arial" w:hAnsi="Arial" w:cs="Arial"/>
                <w:bCs/>
                <w:sz w:val="18"/>
                <w:szCs w:val="18"/>
                <w:lang w:eastAsia="es-PE"/>
              </w:rPr>
            </w:pPr>
          </w:p>
          <w:p w14:paraId="02DDBB43" w14:textId="77777777" w:rsidR="004C169F" w:rsidRPr="009320F7" w:rsidRDefault="004C169F" w:rsidP="00C66854">
            <w:pPr>
              <w:jc w:val="center"/>
              <w:rPr>
                <w:rFonts w:ascii="Arial" w:hAnsi="Arial" w:cs="Arial"/>
                <w:bCs/>
                <w:sz w:val="18"/>
                <w:szCs w:val="18"/>
                <w:lang w:eastAsia="es-PE"/>
              </w:rPr>
            </w:pPr>
          </w:p>
          <w:p w14:paraId="0F65ABD8" w14:textId="77777777" w:rsidR="004C169F" w:rsidRPr="009320F7" w:rsidRDefault="004C169F" w:rsidP="00C66854">
            <w:pPr>
              <w:jc w:val="center"/>
              <w:rPr>
                <w:rFonts w:ascii="Arial" w:hAnsi="Arial" w:cs="Arial"/>
                <w:bCs/>
                <w:sz w:val="18"/>
                <w:szCs w:val="18"/>
                <w:lang w:eastAsia="es-PE"/>
              </w:rPr>
            </w:pPr>
          </w:p>
          <w:p w14:paraId="4A7E4148" w14:textId="77777777" w:rsidR="004C169F" w:rsidRPr="009320F7" w:rsidRDefault="004C169F" w:rsidP="00C66854">
            <w:pPr>
              <w:jc w:val="center"/>
              <w:rPr>
                <w:rFonts w:ascii="Arial" w:hAnsi="Arial" w:cs="Arial"/>
                <w:bCs/>
                <w:sz w:val="18"/>
                <w:szCs w:val="18"/>
                <w:lang w:eastAsia="es-PE"/>
              </w:rPr>
            </w:pPr>
          </w:p>
          <w:p w14:paraId="689B4065" w14:textId="77777777" w:rsidR="004C169F" w:rsidRPr="009320F7" w:rsidRDefault="004C169F" w:rsidP="00C66854">
            <w:pPr>
              <w:jc w:val="center"/>
              <w:rPr>
                <w:rFonts w:ascii="Arial" w:hAnsi="Arial" w:cs="Arial"/>
                <w:bCs/>
                <w:sz w:val="18"/>
                <w:szCs w:val="18"/>
                <w:lang w:eastAsia="es-PE"/>
              </w:rPr>
            </w:pPr>
          </w:p>
          <w:p w14:paraId="27024958" w14:textId="77777777" w:rsidR="004C169F" w:rsidRPr="009320F7" w:rsidRDefault="004C169F" w:rsidP="00C66854">
            <w:pPr>
              <w:jc w:val="center"/>
              <w:rPr>
                <w:rFonts w:ascii="Arial" w:hAnsi="Arial" w:cs="Arial"/>
                <w:bCs/>
                <w:sz w:val="18"/>
                <w:szCs w:val="18"/>
                <w:lang w:eastAsia="es-PE"/>
              </w:rPr>
            </w:pPr>
          </w:p>
          <w:p w14:paraId="1DC488F7" w14:textId="77777777" w:rsidR="004C169F" w:rsidRPr="009320F7" w:rsidRDefault="004C169F" w:rsidP="00C66854">
            <w:pPr>
              <w:jc w:val="center"/>
              <w:rPr>
                <w:rFonts w:ascii="Arial" w:hAnsi="Arial" w:cs="Arial"/>
                <w:bCs/>
                <w:sz w:val="18"/>
                <w:szCs w:val="18"/>
                <w:lang w:eastAsia="es-PE"/>
              </w:rPr>
            </w:pPr>
          </w:p>
          <w:p w14:paraId="17C736F6" w14:textId="77777777" w:rsidR="004C169F" w:rsidRPr="009320F7" w:rsidRDefault="004C169F" w:rsidP="00C66854">
            <w:pPr>
              <w:jc w:val="center"/>
              <w:rPr>
                <w:rFonts w:ascii="Arial" w:hAnsi="Arial" w:cs="Arial"/>
                <w:bCs/>
                <w:sz w:val="18"/>
                <w:szCs w:val="18"/>
                <w:lang w:eastAsia="es-PE"/>
              </w:rPr>
            </w:pPr>
          </w:p>
          <w:p w14:paraId="50943CEE" w14:textId="77777777" w:rsidR="004C169F" w:rsidRPr="009320F7" w:rsidRDefault="004C169F" w:rsidP="00C66854">
            <w:pPr>
              <w:jc w:val="center"/>
              <w:rPr>
                <w:rFonts w:ascii="Arial" w:hAnsi="Arial" w:cs="Arial"/>
                <w:bCs/>
                <w:sz w:val="18"/>
                <w:szCs w:val="18"/>
                <w:lang w:eastAsia="es-PE"/>
              </w:rPr>
            </w:pPr>
          </w:p>
          <w:p w14:paraId="61F24DD3" w14:textId="77777777" w:rsidR="004C169F" w:rsidRPr="009320F7" w:rsidRDefault="004C169F" w:rsidP="00C66854">
            <w:pPr>
              <w:jc w:val="center"/>
              <w:rPr>
                <w:rFonts w:ascii="Arial" w:hAnsi="Arial" w:cs="Arial"/>
                <w:bCs/>
                <w:sz w:val="18"/>
                <w:szCs w:val="18"/>
                <w:lang w:eastAsia="es-PE"/>
              </w:rPr>
            </w:pPr>
          </w:p>
          <w:p w14:paraId="27A08FEA" w14:textId="77777777" w:rsidR="004C169F" w:rsidRPr="009320F7" w:rsidRDefault="004C169F" w:rsidP="00C66854">
            <w:pPr>
              <w:jc w:val="center"/>
              <w:rPr>
                <w:rFonts w:ascii="Arial" w:hAnsi="Arial" w:cs="Arial"/>
                <w:bCs/>
                <w:sz w:val="18"/>
                <w:szCs w:val="18"/>
                <w:lang w:eastAsia="es-PE"/>
              </w:rPr>
            </w:pPr>
          </w:p>
          <w:p w14:paraId="55BDCBF0" w14:textId="77777777" w:rsidR="004C169F" w:rsidRPr="009320F7" w:rsidRDefault="004C169F" w:rsidP="00C66854">
            <w:pPr>
              <w:jc w:val="center"/>
              <w:rPr>
                <w:rFonts w:ascii="Arial" w:hAnsi="Arial" w:cs="Arial"/>
                <w:bCs/>
                <w:sz w:val="18"/>
                <w:szCs w:val="18"/>
                <w:lang w:eastAsia="es-PE"/>
              </w:rPr>
            </w:pPr>
          </w:p>
          <w:p w14:paraId="6D459E69" w14:textId="77777777" w:rsidR="004C169F" w:rsidRPr="009320F7" w:rsidRDefault="004C169F" w:rsidP="00C66854">
            <w:pPr>
              <w:jc w:val="center"/>
              <w:rPr>
                <w:rFonts w:ascii="Arial" w:hAnsi="Arial" w:cs="Arial"/>
                <w:bCs/>
                <w:sz w:val="18"/>
                <w:szCs w:val="18"/>
                <w:lang w:eastAsia="es-PE"/>
              </w:rPr>
            </w:pPr>
          </w:p>
          <w:p w14:paraId="22DB1563" w14:textId="77777777" w:rsidR="004C169F" w:rsidRPr="009320F7" w:rsidRDefault="004C169F" w:rsidP="00C66854">
            <w:pPr>
              <w:jc w:val="center"/>
              <w:rPr>
                <w:rFonts w:ascii="Arial" w:hAnsi="Arial" w:cs="Arial"/>
                <w:bCs/>
                <w:sz w:val="18"/>
                <w:szCs w:val="18"/>
                <w:lang w:eastAsia="es-PE"/>
              </w:rPr>
            </w:pPr>
          </w:p>
          <w:p w14:paraId="49D03887" w14:textId="77777777" w:rsidR="004C169F" w:rsidRPr="009320F7" w:rsidRDefault="004C169F" w:rsidP="00C66854">
            <w:pPr>
              <w:jc w:val="center"/>
              <w:rPr>
                <w:rFonts w:ascii="Arial" w:hAnsi="Arial" w:cs="Arial"/>
                <w:bCs/>
                <w:sz w:val="18"/>
                <w:szCs w:val="18"/>
                <w:lang w:eastAsia="es-PE"/>
              </w:rPr>
            </w:pPr>
          </w:p>
          <w:p w14:paraId="54156A69" w14:textId="77777777" w:rsidR="004C169F" w:rsidRPr="009320F7" w:rsidRDefault="004C169F" w:rsidP="00C66854">
            <w:pPr>
              <w:jc w:val="center"/>
              <w:rPr>
                <w:rFonts w:ascii="Arial" w:hAnsi="Arial" w:cs="Arial"/>
                <w:bCs/>
                <w:sz w:val="18"/>
                <w:szCs w:val="18"/>
                <w:lang w:eastAsia="es-PE"/>
              </w:rPr>
            </w:pPr>
          </w:p>
          <w:p w14:paraId="54A0100A" w14:textId="77777777" w:rsidR="004C169F" w:rsidRPr="009320F7" w:rsidRDefault="004C169F" w:rsidP="00C66854">
            <w:pPr>
              <w:jc w:val="center"/>
              <w:rPr>
                <w:rFonts w:ascii="Arial" w:hAnsi="Arial" w:cs="Arial"/>
                <w:bCs/>
                <w:sz w:val="18"/>
                <w:szCs w:val="18"/>
                <w:lang w:eastAsia="es-PE"/>
              </w:rPr>
            </w:pPr>
          </w:p>
          <w:p w14:paraId="1B943DEE" w14:textId="77777777" w:rsidR="004C169F" w:rsidRPr="009320F7" w:rsidRDefault="004C169F" w:rsidP="00C66854">
            <w:pPr>
              <w:jc w:val="center"/>
              <w:rPr>
                <w:rFonts w:ascii="Arial" w:hAnsi="Arial" w:cs="Arial"/>
                <w:bCs/>
                <w:sz w:val="18"/>
                <w:szCs w:val="18"/>
                <w:lang w:eastAsia="es-PE"/>
              </w:rPr>
            </w:pPr>
          </w:p>
          <w:p w14:paraId="21189553" w14:textId="77777777" w:rsidR="004C169F" w:rsidRPr="009320F7" w:rsidRDefault="004C169F" w:rsidP="00C66854">
            <w:pPr>
              <w:jc w:val="center"/>
              <w:rPr>
                <w:rFonts w:ascii="Arial" w:hAnsi="Arial" w:cs="Arial"/>
                <w:bCs/>
                <w:sz w:val="18"/>
                <w:szCs w:val="18"/>
                <w:lang w:eastAsia="es-PE"/>
              </w:rPr>
            </w:pPr>
          </w:p>
          <w:p w14:paraId="47255E07" w14:textId="77777777" w:rsidR="004C169F" w:rsidRPr="009320F7" w:rsidRDefault="004C169F" w:rsidP="00C66854">
            <w:pPr>
              <w:jc w:val="center"/>
              <w:rPr>
                <w:rFonts w:ascii="Arial" w:hAnsi="Arial" w:cs="Arial"/>
                <w:bCs/>
                <w:sz w:val="18"/>
                <w:szCs w:val="18"/>
                <w:lang w:eastAsia="es-PE"/>
              </w:rPr>
            </w:pPr>
          </w:p>
          <w:p w14:paraId="7F951A51" w14:textId="77777777" w:rsidR="004C169F" w:rsidRPr="009320F7" w:rsidRDefault="004C169F" w:rsidP="00C66854">
            <w:pPr>
              <w:jc w:val="center"/>
              <w:rPr>
                <w:rFonts w:ascii="Arial" w:hAnsi="Arial" w:cs="Arial"/>
                <w:bCs/>
                <w:sz w:val="18"/>
                <w:szCs w:val="18"/>
                <w:lang w:eastAsia="es-PE"/>
              </w:rPr>
            </w:pPr>
          </w:p>
          <w:p w14:paraId="161F8539" w14:textId="77777777" w:rsidR="004C169F" w:rsidRPr="009320F7" w:rsidRDefault="004C169F" w:rsidP="00C66854">
            <w:pPr>
              <w:jc w:val="center"/>
              <w:rPr>
                <w:rFonts w:ascii="Arial" w:hAnsi="Arial" w:cs="Arial"/>
                <w:bCs/>
                <w:sz w:val="18"/>
                <w:szCs w:val="18"/>
                <w:lang w:eastAsia="es-PE"/>
              </w:rPr>
            </w:pPr>
          </w:p>
          <w:p w14:paraId="52468F7B" w14:textId="77777777" w:rsidR="004C169F" w:rsidRPr="009320F7" w:rsidRDefault="004C169F" w:rsidP="00C66854">
            <w:pPr>
              <w:jc w:val="center"/>
              <w:rPr>
                <w:rFonts w:ascii="Arial" w:hAnsi="Arial" w:cs="Arial"/>
                <w:bCs/>
                <w:sz w:val="18"/>
                <w:szCs w:val="18"/>
                <w:lang w:eastAsia="es-PE"/>
              </w:rPr>
            </w:pPr>
          </w:p>
          <w:p w14:paraId="77FB4F3A" w14:textId="77777777" w:rsidR="004C169F" w:rsidRPr="009320F7" w:rsidRDefault="004C169F" w:rsidP="00C66854">
            <w:pPr>
              <w:jc w:val="center"/>
              <w:rPr>
                <w:rFonts w:ascii="Arial" w:hAnsi="Arial" w:cs="Arial"/>
                <w:bCs/>
                <w:sz w:val="18"/>
                <w:szCs w:val="18"/>
                <w:lang w:eastAsia="es-PE"/>
              </w:rPr>
            </w:pPr>
          </w:p>
          <w:p w14:paraId="7F1B5356" w14:textId="77777777" w:rsidR="004C169F" w:rsidRPr="009320F7" w:rsidRDefault="004C169F" w:rsidP="00C66854">
            <w:pPr>
              <w:jc w:val="center"/>
              <w:rPr>
                <w:rFonts w:ascii="Arial" w:hAnsi="Arial" w:cs="Arial"/>
                <w:bCs/>
                <w:sz w:val="18"/>
                <w:szCs w:val="18"/>
                <w:lang w:eastAsia="es-PE"/>
              </w:rPr>
            </w:pPr>
          </w:p>
          <w:p w14:paraId="56590067" w14:textId="77777777" w:rsidR="004C169F" w:rsidRPr="009320F7" w:rsidRDefault="004C169F" w:rsidP="00C66854">
            <w:pPr>
              <w:jc w:val="center"/>
              <w:rPr>
                <w:rFonts w:ascii="Arial" w:hAnsi="Arial" w:cs="Arial"/>
                <w:bCs/>
                <w:sz w:val="18"/>
                <w:szCs w:val="18"/>
                <w:lang w:eastAsia="es-PE"/>
              </w:rPr>
            </w:pPr>
          </w:p>
          <w:p w14:paraId="2F715A7E" w14:textId="77777777" w:rsidR="004C169F" w:rsidRPr="009320F7" w:rsidRDefault="004C169F" w:rsidP="00C66854">
            <w:pPr>
              <w:jc w:val="center"/>
              <w:rPr>
                <w:rFonts w:ascii="Arial" w:hAnsi="Arial" w:cs="Arial"/>
                <w:bCs/>
                <w:sz w:val="18"/>
                <w:szCs w:val="18"/>
                <w:lang w:eastAsia="es-PE"/>
              </w:rPr>
            </w:pPr>
          </w:p>
          <w:p w14:paraId="2AA95CE8" w14:textId="77777777" w:rsidR="004C169F" w:rsidRPr="009320F7" w:rsidRDefault="004C169F" w:rsidP="00C66854">
            <w:pPr>
              <w:jc w:val="center"/>
              <w:rPr>
                <w:rFonts w:ascii="Arial" w:hAnsi="Arial" w:cs="Arial"/>
                <w:bCs/>
                <w:sz w:val="18"/>
                <w:szCs w:val="18"/>
                <w:lang w:eastAsia="es-PE"/>
              </w:rPr>
            </w:pPr>
          </w:p>
          <w:p w14:paraId="3E5DEE8C" w14:textId="77777777" w:rsidR="004C169F" w:rsidRPr="009320F7" w:rsidRDefault="004C169F" w:rsidP="00C66854">
            <w:pPr>
              <w:jc w:val="center"/>
              <w:rPr>
                <w:rFonts w:ascii="Arial" w:hAnsi="Arial" w:cs="Arial"/>
                <w:bCs/>
                <w:sz w:val="18"/>
                <w:szCs w:val="18"/>
                <w:lang w:eastAsia="es-PE"/>
              </w:rPr>
            </w:pPr>
          </w:p>
          <w:p w14:paraId="34954887" w14:textId="77777777" w:rsidR="004C169F" w:rsidRPr="009320F7" w:rsidRDefault="004C169F" w:rsidP="00C66854">
            <w:pPr>
              <w:jc w:val="center"/>
              <w:rPr>
                <w:rFonts w:ascii="Arial" w:hAnsi="Arial" w:cs="Arial"/>
                <w:bCs/>
                <w:sz w:val="18"/>
                <w:szCs w:val="18"/>
                <w:lang w:eastAsia="es-PE"/>
              </w:rPr>
            </w:pPr>
          </w:p>
          <w:p w14:paraId="5E0C2A73" w14:textId="77777777" w:rsidR="004C169F" w:rsidRPr="009320F7" w:rsidRDefault="004C169F" w:rsidP="00C66854">
            <w:pPr>
              <w:jc w:val="center"/>
              <w:rPr>
                <w:rFonts w:ascii="Arial" w:hAnsi="Arial" w:cs="Arial"/>
                <w:bCs/>
                <w:sz w:val="18"/>
                <w:szCs w:val="18"/>
                <w:lang w:eastAsia="es-PE"/>
              </w:rPr>
            </w:pPr>
          </w:p>
          <w:p w14:paraId="13C55B97" w14:textId="77777777" w:rsidR="004C169F" w:rsidRPr="009320F7" w:rsidRDefault="004C169F" w:rsidP="00C66854">
            <w:pPr>
              <w:jc w:val="center"/>
              <w:rPr>
                <w:rFonts w:ascii="Arial" w:hAnsi="Arial" w:cs="Arial"/>
                <w:bCs/>
                <w:sz w:val="18"/>
                <w:szCs w:val="18"/>
                <w:lang w:eastAsia="es-PE"/>
              </w:rPr>
            </w:pPr>
          </w:p>
          <w:p w14:paraId="15577338" w14:textId="77777777" w:rsidR="004C169F" w:rsidRPr="009320F7" w:rsidRDefault="004C169F" w:rsidP="00C66854">
            <w:pPr>
              <w:jc w:val="center"/>
              <w:rPr>
                <w:rFonts w:ascii="Arial" w:hAnsi="Arial" w:cs="Arial"/>
                <w:bCs/>
                <w:sz w:val="18"/>
                <w:szCs w:val="18"/>
                <w:lang w:eastAsia="es-PE"/>
              </w:rPr>
            </w:pPr>
          </w:p>
          <w:p w14:paraId="56EBEA22" w14:textId="77777777" w:rsidR="004C169F" w:rsidRPr="009320F7" w:rsidRDefault="004C169F" w:rsidP="00C66854">
            <w:pPr>
              <w:jc w:val="center"/>
              <w:rPr>
                <w:rFonts w:ascii="Arial" w:hAnsi="Arial" w:cs="Arial"/>
                <w:bCs/>
                <w:sz w:val="18"/>
                <w:szCs w:val="18"/>
                <w:lang w:eastAsia="es-PE"/>
              </w:rPr>
            </w:pPr>
          </w:p>
          <w:p w14:paraId="3381FC6F" w14:textId="77777777" w:rsidR="004C169F" w:rsidRPr="009320F7" w:rsidRDefault="004C169F" w:rsidP="00C66854">
            <w:pPr>
              <w:jc w:val="center"/>
              <w:rPr>
                <w:rFonts w:ascii="Arial" w:hAnsi="Arial" w:cs="Arial"/>
                <w:bCs/>
                <w:sz w:val="18"/>
                <w:szCs w:val="18"/>
                <w:lang w:eastAsia="es-PE"/>
              </w:rPr>
            </w:pPr>
          </w:p>
          <w:p w14:paraId="1CBDFF40" w14:textId="77777777" w:rsidR="004C169F" w:rsidRPr="009320F7" w:rsidRDefault="004C169F" w:rsidP="00C66854">
            <w:pPr>
              <w:jc w:val="center"/>
              <w:rPr>
                <w:rFonts w:ascii="Arial" w:hAnsi="Arial" w:cs="Arial"/>
                <w:bCs/>
                <w:sz w:val="18"/>
                <w:szCs w:val="18"/>
                <w:lang w:eastAsia="es-PE"/>
              </w:rPr>
            </w:pPr>
          </w:p>
          <w:p w14:paraId="3FF5F452" w14:textId="77777777" w:rsidR="004C169F" w:rsidRPr="009320F7" w:rsidRDefault="004C169F" w:rsidP="00C66854">
            <w:pPr>
              <w:jc w:val="center"/>
              <w:rPr>
                <w:rFonts w:ascii="Arial" w:hAnsi="Arial" w:cs="Arial"/>
                <w:bCs/>
                <w:sz w:val="18"/>
                <w:szCs w:val="18"/>
                <w:lang w:eastAsia="es-PE"/>
              </w:rPr>
            </w:pPr>
          </w:p>
          <w:p w14:paraId="59AABEDC" w14:textId="77777777" w:rsidR="004C169F" w:rsidRPr="009320F7" w:rsidRDefault="004C169F" w:rsidP="00C66854">
            <w:pPr>
              <w:jc w:val="center"/>
              <w:rPr>
                <w:rFonts w:ascii="Arial" w:hAnsi="Arial" w:cs="Arial"/>
                <w:bCs/>
                <w:sz w:val="18"/>
                <w:szCs w:val="18"/>
                <w:lang w:eastAsia="es-PE"/>
              </w:rPr>
            </w:pPr>
          </w:p>
          <w:p w14:paraId="0668EC4C" w14:textId="77777777" w:rsidR="004C169F" w:rsidRPr="009320F7" w:rsidRDefault="004C169F" w:rsidP="00C66854">
            <w:pPr>
              <w:jc w:val="center"/>
              <w:rPr>
                <w:rFonts w:ascii="Arial" w:hAnsi="Arial" w:cs="Arial"/>
                <w:bCs/>
                <w:sz w:val="18"/>
                <w:szCs w:val="18"/>
                <w:lang w:eastAsia="es-PE"/>
              </w:rPr>
            </w:pPr>
          </w:p>
          <w:p w14:paraId="023DC215" w14:textId="77777777" w:rsidR="004C169F" w:rsidRPr="009320F7" w:rsidRDefault="004C169F" w:rsidP="00C66854">
            <w:pPr>
              <w:jc w:val="center"/>
              <w:rPr>
                <w:rFonts w:ascii="Arial" w:hAnsi="Arial" w:cs="Arial"/>
                <w:bCs/>
                <w:sz w:val="18"/>
                <w:szCs w:val="18"/>
                <w:lang w:eastAsia="es-PE"/>
              </w:rPr>
            </w:pPr>
          </w:p>
          <w:p w14:paraId="164B4206" w14:textId="77777777" w:rsidR="004C169F" w:rsidRPr="009320F7" w:rsidRDefault="004C169F" w:rsidP="00C66854">
            <w:pPr>
              <w:jc w:val="center"/>
              <w:rPr>
                <w:rFonts w:ascii="Arial" w:hAnsi="Arial" w:cs="Arial"/>
                <w:bCs/>
                <w:sz w:val="18"/>
                <w:szCs w:val="18"/>
                <w:lang w:eastAsia="es-PE"/>
              </w:rPr>
            </w:pPr>
          </w:p>
          <w:p w14:paraId="6030A1F8" w14:textId="77777777" w:rsidR="004C169F" w:rsidRPr="009320F7" w:rsidRDefault="004C169F" w:rsidP="00C66854">
            <w:pPr>
              <w:jc w:val="center"/>
              <w:rPr>
                <w:rFonts w:ascii="Arial" w:hAnsi="Arial" w:cs="Arial"/>
                <w:bCs/>
                <w:sz w:val="18"/>
                <w:szCs w:val="18"/>
                <w:lang w:eastAsia="es-PE"/>
              </w:rPr>
            </w:pPr>
          </w:p>
          <w:p w14:paraId="44C28401" w14:textId="77777777" w:rsidR="004C169F" w:rsidRPr="009320F7" w:rsidRDefault="004C169F" w:rsidP="00C66854">
            <w:pPr>
              <w:jc w:val="center"/>
              <w:rPr>
                <w:rFonts w:ascii="Arial" w:hAnsi="Arial" w:cs="Arial"/>
                <w:bCs/>
                <w:sz w:val="18"/>
                <w:szCs w:val="18"/>
                <w:lang w:eastAsia="es-PE"/>
              </w:rPr>
            </w:pPr>
          </w:p>
          <w:p w14:paraId="754EFD31" w14:textId="77777777" w:rsidR="004C169F" w:rsidRPr="009320F7" w:rsidRDefault="004C169F" w:rsidP="00C66854">
            <w:pPr>
              <w:jc w:val="center"/>
              <w:rPr>
                <w:rFonts w:ascii="Arial" w:hAnsi="Arial" w:cs="Arial"/>
                <w:bCs/>
                <w:sz w:val="18"/>
                <w:szCs w:val="18"/>
                <w:lang w:eastAsia="es-PE"/>
              </w:rPr>
            </w:pPr>
          </w:p>
          <w:p w14:paraId="7254310A" w14:textId="77777777" w:rsidR="004C169F" w:rsidRPr="009320F7" w:rsidRDefault="004C169F" w:rsidP="00C66854">
            <w:pPr>
              <w:jc w:val="center"/>
              <w:rPr>
                <w:rFonts w:ascii="Arial" w:hAnsi="Arial" w:cs="Arial"/>
                <w:bCs/>
                <w:sz w:val="18"/>
                <w:szCs w:val="18"/>
                <w:lang w:eastAsia="es-PE"/>
              </w:rPr>
            </w:pPr>
          </w:p>
          <w:p w14:paraId="22EA50BC" w14:textId="77777777" w:rsidR="004C169F" w:rsidRPr="009320F7" w:rsidRDefault="004C169F" w:rsidP="00C66854">
            <w:pPr>
              <w:jc w:val="center"/>
              <w:rPr>
                <w:rFonts w:ascii="Arial" w:hAnsi="Arial" w:cs="Arial"/>
                <w:bCs/>
                <w:sz w:val="18"/>
                <w:szCs w:val="18"/>
                <w:lang w:eastAsia="es-PE"/>
              </w:rPr>
            </w:pPr>
          </w:p>
          <w:p w14:paraId="1227F8C4" w14:textId="77777777" w:rsidR="004C169F" w:rsidRPr="009320F7" w:rsidRDefault="004C169F" w:rsidP="00C66854">
            <w:pPr>
              <w:jc w:val="center"/>
              <w:rPr>
                <w:rFonts w:ascii="Arial" w:hAnsi="Arial" w:cs="Arial"/>
                <w:bCs/>
                <w:sz w:val="18"/>
                <w:szCs w:val="18"/>
                <w:lang w:eastAsia="es-PE"/>
              </w:rPr>
            </w:pPr>
          </w:p>
          <w:p w14:paraId="227F4116" w14:textId="77777777" w:rsidR="004C169F" w:rsidRPr="009320F7" w:rsidRDefault="004C169F" w:rsidP="00C66854">
            <w:pPr>
              <w:jc w:val="center"/>
              <w:rPr>
                <w:rFonts w:ascii="Arial" w:hAnsi="Arial" w:cs="Arial"/>
                <w:bCs/>
                <w:sz w:val="18"/>
                <w:szCs w:val="18"/>
                <w:lang w:eastAsia="es-PE"/>
              </w:rPr>
            </w:pPr>
            <w:r w:rsidRPr="009320F7">
              <w:rPr>
                <w:rFonts w:ascii="Arial" w:hAnsi="Arial" w:cs="Arial"/>
                <w:bCs/>
                <w:sz w:val="18"/>
                <w:szCs w:val="18"/>
                <w:lang w:eastAsia="es-PE"/>
              </w:rPr>
              <w:t>Red Asistencial Junín</w:t>
            </w:r>
          </w:p>
          <w:p w14:paraId="06F0A038" w14:textId="77777777" w:rsidR="004C169F" w:rsidRPr="009320F7" w:rsidRDefault="004C169F" w:rsidP="00C66854">
            <w:pPr>
              <w:jc w:val="center"/>
              <w:rPr>
                <w:rFonts w:ascii="Arial" w:hAnsi="Arial" w:cs="Arial"/>
                <w:bCs/>
                <w:sz w:val="18"/>
                <w:szCs w:val="18"/>
                <w:lang w:eastAsia="es-PE"/>
              </w:rPr>
            </w:pPr>
          </w:p>
          <w:p w14:paraId="583F32CC" w14:textId="77777777" w:rsidR="004C169F" w:rsidRPr="009320F7" w:rsidRDefault="004C169F" w:rsidP="000662B5">
            <w:pPr>
              <w:jc w:val="center"/>
              <w:rPr>
                <w:rFonts w:ascii="Arial" w:hAnsi="Arial" w:cs="Arial"/>
                <w:bCs/>
                <w:sz w:val="18"/>
                <w:szCs w:val="18"/>
                <w:lang w:eastAsia="es-PE"/>
              </w:rPr>
            </w:pPr>
          </w:p>
        </w:tc>
      </w:tr>
      <w:tr w:rsidR="004C169F" w:rsidRPr="009320F7" w14:paraId="746D12A3" w14:textId="77777777" w:rsidTr="000662B5">
        <w:trPr>
          <w:trHeight w:val="581"/>
        </w:trPr>
        <w:tc>
          <w:tcPr>
            <w:tcW w:w="1417" w:type="dxa"/>
            <w:vMerge/>
            <w:shd w:val="clear" w:color="auto" w:fill="FFFFFF"/>
            <w:noWrap/>
            <w:vAlign w:val="center"/>
          </w:tcPr>
          <w:p w14:paraId="2EEDB415"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7022651D"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 xml:space="preserve">Cirugía General </w:t>
            </w:r>
          </w:p>
        </w:tc>
        <w:tc>
          <w:tcPr>
            <w:tcW w:w="1399" w:type="dxa"/>
            <w:shd w:val="clear" w:color="auto" w:fill="FFFFFF"/>
            <w:vAlign w:val="center"/>
          </w:tcPr>
          <w:p w14:paraId="728E016B"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P1MES-002</w:t>
            </w:r>
          </w:p>
        </w:tc>
        <w:tc>
          <w:tcPr>
            <w:tcW w:w="1578" w:type="dxa"/>
            <w:vMerge/>
            <w:shd w:val="clear" w:color="auto" w:fill="FFFFFF"/>
            <w:noWrap/>
            <w:vAlign w:val="center"/>
          </w:tcPr>
          <w:p w14:paraId="4CD957B0"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4905D17B"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05</w:t>
            </w:r>
          </w:p>
        </w:tc>
        <w:tc>
          <w:tcPr>
            <w:tcW w:w="1543" w:type="dxa"/>
            <w:vMerge/>
            <w:shd w:val="clear" w:color="auto" w:fill="FFFFFF"/>
            <w:vAlign w:val="center"/>
          </w:tcPr>
          <w:p w14:paraId="7F422DA7" w14:textId="77777777" w:rsidR="004C169F" w:rsidRPr="009320F7" w:rsidRDefault="004C169F" w:rsidP="000662B5">
            <w:pPr>
              <w:jc w:val="center"/>
              <w:rPr>
                <w:rFonts w:ascii="Arial" w:hAnsi="Arial" w:cs="Arial"/>
                <w:b/>
                <w:bCs/>
                <w:sz w:val="18"/>
                <w:szCs w:val="18"/>
                <w:lang w:eastAsia="es-PE"/>
              </w:rPr>
            </w:pPr>
          </w:p>
        </w:tc>
        <w:tc>
          <w:tcPr>
            <w:tcW w:w="1557" w:type="dxa"/>
            <w:vMerge/>
            <w:shd w:val="clear" w:color="auto" w:fill="FFFFFF"/>
            <w:vAlign w:val="center"/>
          </w:tcPr>
          <w:p w14:paraId="28DE54EF" w14:textId="77777777" w:rsidR="004C169F" w:rsidRPr="009320F7" w:rsidRDefault="004C169F" w:rsidP="000662B5">
            <w:pPr>
              <w:jc w:val="center"/>
              <w:rPr>
                <w:rFonts w:ascii="Arial" w:hAnsi="Arial" w:cs="Arial"/>
                <w:b/>
                <w:bCs/>
                <w:sz w:val="18"/>
                <w:szCs w:val="18"/>
                <w:lang w:eastAsia="es-PE"/>
              </w:rPr>
            </w:pPr>
          </w:p>
        </w:tc>
      </w:tr>
      <w:tr w:rsidR="004C169F" w:rsidRPr="009320F7" w14:paraId="7D79B4D1" w14:textId="77777777" w:rsidTr="000662B5">
        <w:trPr>
          <w:trHeight w:val="581"/>
        </w:trPr>
        <w:tc>
          <w:tcPr>
            <w:tcW w:w="1417" w:type="dxa"/>
            <w:vMerge/>
            <w:shd w:val="clear" w:color="auto" w:fill="FFFFFF"/>
            <w:noWrap/>
            <w:vAlign w:val="center"/>
          </w:tcPr>
          <w:p w14:paraId="1770F1CD"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62F8FF3E"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Pediatría</w:t>
            </w:r>
          </w:p>
        </w:tc>
        <w:tc>
          <w:tcPr>
            <w:tcW w:w="1399" w:type="dxa"/>
            <w:shd w:val="clear" w:color="auto" w:fill="FFFFFF"/>
            <w:vAlign w:val="center"/>
          </w:tcPr>
          <w:p w14:paraId="0564C917"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P1MES-003</w:t>
            </w:r>
          </w:p>
        </w:tc>
        <w:tc>
          <w:tcPr>
            <w:tcW w:w="1578" w:type="dxa"/>
            <w:vMerge/>
            <w:shd w:val="clear" w:color="auto" w:fill="FFFFFF"/>
            <w:noWrap/>
            <w:vAlign w:val="center"/>
          </w:tcPr>
          <w:p w14:paraId="0683297D"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70DB4160"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07</w:t>
            </w:r>
          </w:p>
        </w:tc>
        <w:tc>
          <w:tcPr>
            <w:tcW w:w="1543" w:type="dxa"/>
            <w:vMerge/>
            <w:shd w:val="clear" w:color="auto" w:fill="FFFFFF"/>
            <w:vAlign w:val="center"/>
          </w:tcPr>
          <w:p w14:paraId="2667FD15" w14:textId="77777777" w:rsidR="004C169F" w:rsidRPr="009320F7" w:rsidRDefault="004C169F" w:rsidP="000662B5">
            <w:pPr>
              <w:jc w:val="center"/>
              <w:rPr>
                <w:rFonts w:ascii="Arial" w:hAnsi="Arial" w:cs="Arial"/>
                <w:b/>
                <w:bCs/>
                <w:sz w:val="18"/>
                <w:szCs w:val="18"/>
                <w:lang w:eastAsia="es-PE"/>
              </w:rPr>
            </w:pPr>
          </w:p>
        </w:tc>
        <w:tc>
          <w:tcPr>
            <w:tcW w:w="1557" w:type="dxa"/>
            <w:vMerge/>
            <w:shd w:val="clear" w:color="auto" w:fill="FFFFFF"/>
            <w:vAlign w:val="center"/>
          </w:tcPr>
          <w:p w14:paraId="7E64D62F" w14:textId="77777777" w:rsidR="004C169F" w:rsidRPr="009320F7" w:rsidRDefault="004C169F" w:rsidP="000662B5">
            <w:pPr>
              <w:jc w:val="center"/>
              <w:rPr>
                <w:rFonts w:ascii="Arial" w:hAnsi="Arial" w:cs="Arial"/>
                <w:b/>
                <w:bCs/>
                <w:sz w:val="18"/>
                <w:szCs w:val="18"/>
                <w:lang w:eastAsia="es-PE"/>
              </w:rPr>
            </w:pPr>
          </w:p>
        </w:tc>
      </w:tr>
      <w:tr w:rsidR="004C169F" w:rsidRPr="009320F7" w14:paraId="2A5D968B" w14:textId="77777777" w:rsidTr="000662B5">
        <w:trPr>
          <w:trHeight w:val="581"/>
        </w:trPr>
        <w:tc>
          <w:tcPr>
            <w:tcW w:w="1417" w:type="dxa"/>
            <w:vMerge/>
            <w:shd w:val="clear" w:color="auto" w:fill="FFFFFF"/>
            <w:noWrap/>
            <w:vAlign w:val="center"/>
          </w:tcPr>
          <w:p w14:paraId="411ABDEC"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39F4D449"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Ginecología y Obstetricia</w:t>
            </w:r>
          </w:p>
        </w:tc>
        <w:tc>
          <w:tcPr>
            <w:tcW w:w="1399" w:type="dxa"/>
            <w:shd w:val="clear" w:color="auto" w:fill="FFFFFF"/>
            <w:vAlign w:val="center"/>
          </w:tcPr>
          <w:p w14:paraId="0080CE4A" w14:textId="77777777" w:rsidR="004C169F" w:rsidRPr="00EB1387" w:rsidRDefault="004C169F" w:rsidP="000662B5">
            <w:pPr>
              <w:jc w:val="center"/>
              <w:rPr>
                <w:rFonts w:ascii="Arial" w:hAnsi="Arial" w:cs="Arial"/>
                <w:color w:val="FF0000"/>
                <w:sz w:val="18"/>
                <w:szCs w:val="18"/>
              </w:rPr>
            </w:pPr>
            <w:r w:rsidRPr="00EB1387">
              <w:rPr>
                <w:rFonts w:ascii="Arial" w:hAnsi="Arial" w:cs="Arial"/>
                <w:sz w:val="18"/>
                <w:szCs w:val="18"/>
              </w:rPr>
              <w:t>P1MES-004</w:t>
            </w:r>
          </w:p>
        </w:tc>
        <w:tc>
          <w:tcPr>
            <w:tcW w:w="1578" w:type="dxa"/>
            <w:vMerge/>
            <w:shd w:val="clear" w:color="auto" w:fill="FFFFFF"/>
            <w:noWrap/>
            <w:vAlign w:val="center"/>
          </w:tcPr>
          <w:p w14:paraId="68769139"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27AE1538" w14:textId="77777777" w:rsidR="004C169F" w:rsidRPr="009320F7" w:rsidRDefault="00D97E20"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06</w:t>
            </w:r>
          </w:p>
        </w:tc>
        <w:tc>
          <w:tcPr>
            <w:tcW w:w="1543" w:type="dxa"/>
            <w:vMerge/>
            <w:shd w:val="clear" w:color="auto" w:fill="FFFFFF"/>
            <w:vAlign w:val="center"/>
          </w:tcPr>
          <w:p w14:paraId="5C70DEA8" w14:textId="77777777" w:rsidR="004C169F" w:rsidRPr="009320F7" w:rsidRDefault="004C169F" w:rsidP="000662B5">
            <w:pPr>
              <w:jc w:val="center"/>
              <w:rPr>
                <w:rFonts w:ascii="Arial" w:hAnsi="Arial" w:cs="Arial"/>
                <w:b/>
                <w:bCs/>
                <w:sz w:val="18"/>
                <w:szCs w:val="18"/>
                <w:lang w:eastAsia="es-PE"/>
              </w:rPr>
            </w:pPr>
          </w:p>
        </w:tc>
        <w:tc>
          <w:tcPr>
            <w:tcW w:w="1557" w:type="dxa"/>
            <w:vMerge/>
            <w:shd w:val="clear" w:color="auto" w:fill="FFFFFF"/>
            <w:vAlign w:val="center"/>
          </w:tcPr>
          <w:p w14:paraId="711AC0A6" w14:textId="77777777" w:rsidR="004C169F" w:rsidRPr="009320F7" w:rsidRDefault="004C169F" w:rsidP="000662B5">
            <w:pPr>
              <w:jc w:val="center"/>
              <w:rPr>
                <w:rFonts w:ascii="Arial" w:hAnsi="Arial" w:cs="Arial"/>
                <w:b/>
                <w:bCs/>
                <w:sz w:val="18"/>
                <w:szCs w:val="18"/>
                <w:lang w:eastAsia="es-PE"/>
              </w:rPr>
            </w:pPr>
          </w:p>
        </w:tc>
      </w:tr>
      <w:tr w:rsidR="004C169F" w:rsidRPr="009320F7" w14:paraId="79AEC6F4" w14:textId="77777777" w:rsidTr="000662B5">
        <w:trPr>
          <w:trHeight w:val="581"/>
        </w:trPr>
        <w:tc>
          <w:tcPr>
            <w:tcW w:w="1417" w:type="dxa"/>
            <w:vMerge/>
            <w:shd w:val="clear" w:color="auto" w:fill="FFFFFF"/>
            <w:noWrap/>
            <w:vAlign w:val="center"/>
          </w:tcPr>
          <w:p w14:paraId="63651E3F"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3946493A" w14:textId="77777777" w:rsidR="004C169F" w:rsidRPr="00EB1387" w:rsidRDefault="004C169F" w:rsidP="000662B5">
            <w:pPr>
              <w:ind w:hanging="65"/>
              <w:jc w:val="center"/>
              <w:rPr>
                <w:rFonts w:ascii="Arial" w:hAnsi="Arial" w:cs="Arial"/>
                <w:sz w:val="18"/>
                <w:szCs w:val="18"/>
              </w:rPr>
            </w:pPr>
            <w:r w:rsidRPr="00EB1387">
              <w:rPr>
                <w:rFonts w:ascii="Arial" w:hAnsi="Arial" w:cs="Arial"/>
                <w:sz w:val="18"/>
                <w:szCs w:val="18"/>
              </w:rPr>
              <w:t xml:space="preserve">Medicina Interna </w:t>
            </w:r>
          </w:p>
        </w:tc>
        <w:tc>
          <w:tcPr>
            <w:tcW w:w="1399" w:type="dxa"/>
            <w:shd w:val="clear" w:color="auto" w:fill="FFFFFF"/>
            <w:vAlign w:val="center"/>
          </w:tcPr>
          <w:p w14:paraId="587416F4"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P1MES-005</w:t>
            </w:r>
          </w:p>
        </w:tc>
        <w:tc>
          <w:tcPr>
            <w:tcW w:w="1578" w:type="dxa"/>
            <w:vMerge/>
            <w:shd w:val="clear" w:color="auto" w:fill="FFFFFF"/>
            <w:noWrap/>
            <w:vAlign w:val="center"/>
          </w:tcPr>
          <w:p w14:paraId="78A16328"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6265F189"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06</w:t>
            </w:r>
          </w:p>
        </w:tc>
        <w:tc>
          <w:tcPr>
            <w:tcW w:w="1543" w:type="dxa"/>
            <w:vMerge/>
            <w:shd w:val="clear" w:color="auto" w:fill="FFFFFF"/>
            <w:vAlign w:val="center"/>
          </w:tcPr>
          <w:p w14:paraId="7BF00648"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422DFF7A" w14:textId="77777777" w:rsidR="004C169F" w:rsidRPr="009320F7" w:rsidRDefault="004C169F" w:rsidP="000662B5">
            <w:pPr>
              <w:jc w:val="center"/>
              <w:rPr>
                <w:rFonts w:ascii="Arial" w:hAnsi="Arial" w:cs="Arial"/>
                <w:b/>
                <w:bCs/>
                <w:sz w:val="18"/>
                <w:szCs w:val="18"/>
                <w:lang w:eastAsia="es-PE"/>
              </w:rPr>
            </w:pPr>
          </w:p>
        </w:tc>
      </w:tr>
      <w:tr w:rsidR="004C169F" w:rsidRPr="009320F7" w14:paraId="2FBBB6DF" w14:textId="77777777" w:rsidTr="000662B5">
        <w:trPr>
          <w:trHeight w:val="581"/>
        </w:trPr>
        <w:tc>
          <w:tcPr>
            <w:tcW w:w="1417" w:type="dxa"/>
            <w:vMerge/>
            <w:shd w:val="clear" w:color="auto" w:fill="FFFFFF"/>
            <w:noWrap/>
            <w:vAlign w:val="center"/>
          </w:tcPr>
          <w:p w14:paraId="41138476"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24CD8C98" w14:textId="77777777" w:rsidR="004C169F" w:rsidRPr="00EB1387" w:rsidRDefault="004C169F" w:rsidP="000662B5">
            <w:pPr>
              <w:suppressAutoHyphens w:val="0"/>
              <w:jc w:val="center"/>
              <w:rPr>
                <w:rFonts w:ascii="Arial" w:hAnsi="Arial" w:cs="Arial"/>
                <w:color w:val="000000"/>
                <w:sz w:val="18"/>
                <w:szCs w:val="18"/>
                <w:lang w:val="es-PE" w:eastAsia="es-PE"/>
              </w:rPr>
            </w:pPr>
            <w:r w:rsidRPr="00EB1387">
              <w:rPr>
                <w:rFonts w:ascii="Arial" w:hAnsi="Arial" w:cs="Arial"/>
                <w:color w:val="000000"/>
                <w:sz w:val="18"/>
                <w:szCs w:val="18"/>
                <w:lang w:val="es-PE" w:eastAsia="es-PE"/>
              </w:rPr>
              <w:t xml:space="preserve">Patología Clínica </w:t>
            </w:r>
          </w:p>
        </w:tc>
        <w:tc>
          <w:tcPr>
            <w:tcW w:w="1399" w:type="dxa"/>
            <w:shd w:val="clear" w:color="auto" w:fill="FFFFFF"/>
            <w:vAlign w:val="center"/>
          </w:tcPr>
          <w:p w14:paraId="7C976201"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P1MES-006</w:t>
            </w:r>
          </w:p>
        </w:tc>
        <w:tc>
          <w:tcPr>
            <w:tcW w:w="1578" w:type="dxa"/>
            <w:vMerge/>
            <w:shd w:val="clear" w:color="auto" w:fill="FFFFFF"/>
            <w:noWrap/>
            <w:vAlign w:val="center"/>
          </w:tcPr>
          <w:p w14:paraId="5697C8CF"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17FF7E33"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02</w:t>
            </w:r>
          </w:p>
        </w:tc>
        <w:tc>
          <w:tcPr>
            <w:tcW w:w="1543" w:type="dxa"/>
            <w:vMerge/>
            <w:shd w:val="clear" w:color="auto" w:fill="FFFFFF"/>
            <w:vAlign w:val="center"/>
          </w:tcPr>
          <w:p w14:paraId="3F992B91"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722926A0" w14:textId="77777777" w:rsidR="004C169F" w:rsidRPr="009320F7" w:rsidRDefault="004C169F" w:rsidP="000662B5">
            <w:pPr>
              <w:jc w:val="center"/>
              <w:rPr>
                <w:rFonts w:ascii="Arial" w:hAnsi="Arial" w:cs="Arial"/>
                <w:b/>
                <w:bCs/>
                <w:sz w:val="18"/>
                <w:szCs w:val="18"/>
                <w:lang w:eastAsia="es-PE"/>
              </w:rPr>
            </w:pPr>
          </w:p>
        </w:tc>
      </w:tr>
      <w:tr w:rsidR="004C169F" w:rsidRPr="009320F7" w14:paraId="1EF0D448" w14:textId="77777777" w:rsidTr="000662B5">
        <w:trPr>
          <w:trHeight w:val="581"/>
        </w:trPr>
        <w:tc>
          <w:tcPr>
            <w:tcW w:w="1417" w:type="dxa"/>
            <w:vMerge/>
            <w:shd w:val="clear" w:color="auto" w:fill="FFFFFF"/>
            <w:noWrap/>
            <w:vAlign w:val="center"/>
          </w:tcPr>
          <w:p w14:paraId="4F634E78"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2FC63A0C" w14:textId="77777777" w:rsidR="004C169F" w:rsidRPr="00EB1387" w:rsidRDefault="004C169F" w:rsidP="000662B5">
            <w:pPr>
              <w:jc w:val="center"/>
              <w:rPr>
                <w:rFonts w:ascii="Arial" w:hAnsi="Arial" w:cs="Arial"/>
                <w:color w:val="FF0000"/>
                <w:sz w:val="18"/>
                <w:szCs w:val="18"/>
              </w:rPr>
            </w:pPr>
            <w:r w:rsidRPr="00EB1387">
              <w:rPr>
                <w:rFonts w:ascii="Arial" w:hAnsi="Arial" w:cs="Arial"/>
                <w:sz w:val="18"/>
                <w:szCs w:val="18"/>
              </w:rPr>
              <w:t>Medicina Física y Rehabilitación</w:t>
            </w:r>
          </w:p>
        </w:tc>
        <w:tc>
          <w:tcPr>
            <w:tcW w:w="1399" w:type="dxa"/>
            <w:shd w:val="clear" w:color="auto" w:fill="FFFFFF"/>
            <w:vAlign w:val="center"/>
          </w:tcPr>
          <w:p w14:paraId="62AD99C7"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P1MES-007</w:t>
            </w:r>
          </w:p>
        </w:tc>
        <w:tc>
          <w:tcPr>
            <w:tcW w:w="1578" w:type="dxa"/>
            <w:vMerge/>
            <w:shd w:val="clear" w:color="auto" w:fill="FFFFFF"/>
            <w:noWrap/>
            <w:vAlign w:val="center"/>
          </w:tcPr>
          <w:p w14:paraId="38F142B5"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1A98E44F"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01</w:t>
            </w:r>
          </w:p>
        </w:tc>
        <w:tc>
          <w:tcPr>
            <w:tcW w:w="1543" w:type="dxa"/>
            <w:vMerge/>
            <w:shd w:val="clear" w:color="auto" w:fill="FFFFFF"/>
            <w:vAlign w:val="center"/>
          </w:tcPr>
          <w:p w14:paraId="767B7A45"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7A0EA585" w14:textId="77777777" w:rsidR="004C169F" w:rsidRPr="009320F7" w:rsidRDefault="004C169F" w:rsidP="000662B5">
            <w:pPr>
              <w:jc w:val="center"/>
              <w:rPr>
                <w:rFonts w:ascii="Arial" w:hAnsi="Arial" w:cs="Arial"/>
                <w:b/>
                <w:bCs/>
                <w:sz w:val="18"/>
                <w:szCs w:val="18"/>
                <w:lang w:eastAsia="es-PE"/>
              </w:rPr>
            </w:pPr>
          </w:p>
        </w:tc>
      </w:tr>
      <w:tr w:rsidR="004C169F" w:rsidRPr="009320F7" w14:paraId="74FD9651" w14:textId="77777777" w:rsidTr="000662B5">
        <w:trPr>
          <w:trHeight w:val="581"/>
        </w:trPr>
        <w:tc>
          <w:tcPr>
            <w:tcW w:w="1417" w:type="dxa"/>
            <w:vMerge/>
            <w:shd w:val="clear" w:color="auto" w:fill="FFFFFF"/>
            <w:noWrap/>
            <w:vAlign w:val="center"/>
          </w:tcPr>
          <w:p w14:paraId="180C9677"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35F51192"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 xml:space="preserve">Gastroenterología </w:t>
            </w:r>
          </w:p>
        </w:tc>
        <w:tc>
          <w:tcPr>
            <w:tcW w:w="1399" w:type="dxa"/>
            <w:shd w:val="clear" w:color="auto" w:fill="FFFFFF"/>
            <w:vAlign w:val="center"/>
          </w:tcPr>
          <w:p w14:paraId="15AFECAD"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P1MES-008</w:t>
            </w:r>
          </w:p>
        </w:tc>
        <w:tc>
          <w:tcPr>
            <w:tcW w:w="1578" w:type="dxa"/>
            <w:vMerge/>
            <w:shd w:val="clear" w:color="auto" w:fill="FFFFFF"/>
            <w:noWrap/>
            <w:vAlign w:val="center"/>
          </w:tcPr>
          <w:p w14:paraId="19176C23"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329C328A"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01</w:t>
            </w:r>
          </w:p>
        </w:tc>
        <w:tc>
          <w:tcPr>
            <w:tcW w:w="1543" w:type="dxa"/>
            <w:vMerge/>
            <w:shd w:val="clear" w:color="auto" w:fill="FFFFFF"/>
            <w:vAlign w:val="center"/>
          </w:tcPr>
          <w:p w14:paraId="2D4B97F9"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4811FC01" w14:textId="77777777" w:rsidR="004C169F" w:rsidRPr="009320F7" w:rsidRDefault="004C169F" w:rsidP="000662B5">
            <w:pPr>
              <w:suppressAutoHyphens w:val="0"/>
              <w:jc w:val="center"/>
              <w:rPr>
                <w:rFonts w:ascii="Arial" w:hAnsi="Arial" w:cs="Arial"/>
                <w:b/>
                <w:bCs/>
                <w:sz w:val="18"/>
                <w:szCs w:val="18"/>
                <w:lang w:eastAsia="es-PE"/>
              </w:rPr>
            </w:pPr>
          </w:p>
        </w:tc>
      </w:tr>
      <w:tr w:rsidR="004C169F" w:rsidRPr="009320F7" w14:paraId="513E1031" w14:textId="77777777" w:rsidTr="000662B5">
        <w:trPr>
          <w:trHeight w:val="581"/>
        </w:trPr>
        <w:tc>
          <w:tcPr>
            <w:tcW w:w="1417" w:type="dxa"/>
            <w:vMerge/>
            <w:shd w:val="clear" w:color="auto" w:fill="FFFFFF"/>
            <w:noWrap/>
            <w:vAlign w:val="center"/>
          </w:tcPr>
          <w:p w14:paraId="3F7C871B"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2757DD05" w14:textId="77777777" w:rsidR="004C169F" w:rsidRPr="00EB1387" w:rsidRDefault="004C169F" w:rsidP="000662B5">
            <w:pPr>
              <w:jc w:val="center"/>
              <w:rPr>
                <w:rFonts w:ascii="Arial" w:hAnsi="Arial" w:cs="Arial"/>
                <w:color w:val="000000"/>
                <w:sz w:val="18"/>
                <w:szCs w:val="18"/>
              </w:rPr>
            </w:pPr>
            <w:r w:rsidRPr="00EB1387">
              <w:rPr>
                <w:rFonts w:ascii="Arial" w:hAnsi="Arial" w:cs="Arial"/>
                <w:color w:val="000000"/>
                <w:sz w:val="18"/>
                <w:szCs w:val="18"/>
              </w:rPr>
              <w:t xml:space="preserve">Radiología </w:t>
            </w:r>
          </w:p>
        </w:tc>
        <w:tc>
          <w:tcPr>
            <w:tcW w:w="1399" w:type="dxa"/>
            <w:shd w:val="clear" w:color="auto" w:fill="FFFFFF"/>
            <w:vAlign w:val="center"/>
          </w:tcPr>
          <w:p w14:paraId="70C6C3DB"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P1MES-009</w:t>
            </w:r>
          </w:p>
        </w:tc>
        <w:tc>
          <w:tcPr>
            <w:tcW w:w="1578" w:type="dxa"/>
            <w:vMerge/>
            <w:shd w:val="clear" w:color="auto" w:fill="FFFFFF"/>
            <w:noWrap/>
            <w:vAlign w:val="center"/>
          </w:tcPr>
          <w:p w14:paraId="1454ADDC"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0F9E89CC"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02</w:t>
            </w:r>
          </w:p>
        </w:tc>
        <w:tc>
          <w:tcPr>
            <w:tcW w:w="1543" w:type="dxa"/>
            <w:vMerge/>
            <w:shd w:val="clear" w:color="auto" w:fill="FFFFFF"/>
            <w:vAlign w:val="center"/>
          </w:tcPr>
          <w:p w14:paraId="5019056A"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6AF19716" w14:textId="77777777" w:rsidR="004C169F" w:rsidRPr="009320F7" w:rsidRDefault="004C169F" w:rsidP="000662B5">
            <w:pPr>
              <w:suppressAutoHyphens w:val="0"/>
              <w:jc w:val="center"/>
              <w:rPr>
                <w:rFonts w:ascii="Arial" w:hAnsi="Arial" w:cs="Arial"/>
                <w:b/>
                <w:bCs/>
                <w:sz w:val="18"/>
                <w:szCs w:val="18"/>
                <w:lang w:eastAsia="es-PE"/>
              </w:rPr>
            </w:pPr>
          </w:p>
        </w:tc>
      </w:tr>
      <w:tr w:rsidR="004C169F" w:rsidRPr="009320F7" w14:paraId="74CEDE4D" w14:textId="77777777" w:rsidTr="000662B5">
        <w:trPr>
          <w:trHeight w:val="581"/>
        </w:trPr>
        <w:tc>
          <w:tcPr>
            <w:tcW w:w="1417" w:type="dxa"/>
            <w:vMerge/>
            <w:shd w:val="clear" w:color="auto" w:fill="FFFFFF"/>
            <w:noWrap/>
            <w:vAlign w:val="center"/>
          </w:tcPr>
          <w:p w14:paraId="5500028A"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7C6E40B2"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 xml:space="preserve">Cardiología </w:t>
            </w:r>
          </w:p>
        </w:tc>
        <w:tc>
          <w:tcPr>
            <w:tcW w:w="1399" w:type="dxa"/>
            <w:shd w:val="clear" w:color="auto" w:fill="FFFFFF"/>
            <w:vAlign w:val="center"/>
          </w:tcPr>
          <w:p w14:paraId="2CB4E154"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P1MES-010</w:t>
            </w:r>
          </w:p>
        </w:tc>
        <w:tc>
          <w:tcPr>
            <w:tcW w:w="1578" w:type="dxa"/>
            <w:vMerge/>
            <w:shd w:val="clear" w:color="auto" w:fill="FFFFFF"/>
            <w:noWrap/>
            <w:vAlign w:val="center"/>
          </w:tcPr>
          <w:p w14:paraId="32352650"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3C0B99E3"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01</w:t>
            </w:r>
          </w:p>
        </w:tc>
        <w:tc>
          <w:tcPr>
            <w:tcW w:w="1543" w:type="dxa"/>
            <w:vMerge/>
            <w:shd w:val="clear" w:color="auto" w:fill="FFFFFF"/>
            <w:vAlign w:val="center"/>
          </w:tcPr>
          <w:p w14:paraId="241B769A"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4CA1C351" w14:textId="77777777" w:rsidR="004C169F" w:rsidRPr="009320F7" w:rsidRDefault="004C169F" w:rsidP="000662B5">
            <w:pPr>
              <w:suppressAutoHyphens w:val="0"/>
              <w:jc w:val="center"/>
              <w:rPr>
                <w:rFonts w:ascii="Arial" w:hAnsi="Arial" w:cs="Arial"/>
                <w:b/>
                <w:bCs/>
                <w:sz w:val="18"/>
                <w:szCs w:val="18"/>
                <w:lang w:eastAsia="es-PE"/>
              </w:rPr>
            </w:pPr>
          </w:p>
        </w:tc>
      </w:tr>
      <w:tr w:rsidR="004C169F" w:rsidRPr="009320F7" w14:paraId="2F7BEC1A" w14:textId="77777777" w:rsidTr="000662B5">
        <w:trPr>
          <w:trHeight w:val="581"/>
        </w:trPr>
        <w:tc>
          <w:tcPr>
            <w:tcW w:w="1417" w:type="dxa"/>
            <w:vMerge/>
            <w:shd w:val="clear" w:color="auto" w:fill="FFFFFF"/>
            <w:noWrap/>
            <w:vAlign w:val="center"/>
          </w:tcPr>
          <w:p w14:paraId="3F33350C"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2A86D79D"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 xml:space="preserve">Neumología </w:t>
            </w:r>
          </w:p>
        </w:tc>
        <w:tc>
          <w:tcPr>
            <w:tcW w:w="1399" w:type="dxa"/>
            <w:shd w:val="clear" w:color="auto" w:fill="FFFFFF"/>
            <w:vAlign w:val="center"/>
          </w:tcPr>
          <w:p w14:paraId="120A7C1A"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P1MES-011</w:t>
            </w:r>
          </w:p>
        </w:tc>
        <w:tc>
          <w:tcPr>
            <w:tcW w:w="1578" w:type="dxa"/>
            <w:vMerge/>
            <w:shd w:val="clear" w:color="auto" w:fill="FFFFFF"/>
            <w:noWrap/>
            <w:vAlign w:val="center"/>
          </w:tcPr>
          <w:p w14:paraId="3747B1A9"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54776D6B"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01</w:t>
            </w:r>
          </w:p>
        </w:tc>
        <w:tc>
          <w:tcPr>
            <w:tcW w:w="1543" w:type="dxa"/>
            <w:vMerge/>
            <w:shd w:val="clear" w:color="auto" w:fill="FFFFFF"/>
            <w:vAlign w:val="center"/>
          </w:tcPr>
          <w:p w14:paraId="04AD9796"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129D16AF" w14:textId="77777777" w:rsidR="004C169F" w:rsidRPr="009320F7" w:rsidRDefault="004C169F" w:rsidP="000662B5">
            <w:pPr>
              <w:suppressAutoHyphens w:val="0"/>
              <w:jc w:val="center"/>
              <w:rPr>
                <w:rFonts w:ascii="Arial" w:hAnsi="Arial" w:cs="Arial"/>
                <w:b/>
                <w:bCs/>
                <w:sz w:val="18"/>
                <w:szCs w:val="18"/>
                <w:lang w:eastAsia="es-PE"/>
              </w:rPr>
            </w:pPr>
          </w:p>
        </w:tc>
      </w:tr>
      <w:tr w:rsidR="004C169F" w:rsidRPr="009320F7" w14:paraId="78E620C4" w14:textId="77777777" w:rsidTr="000662B5">
        <w:trPr>
          <w:trHeight w:val="581"/>
        </w:trPr>
        <w:tc>
          <w:tcPr>
            <w:tcW w:w="1417" w:type="dxa"/>
            <w:vMerge/>
            <w:shd w:val="clear" w:color="auto" w:fill="FFFFFF"/>
            <w:noWrap/>
            <w:vAlign w:val="center"/>
          </w:tcPr>
          <w:p w14:paraId="401D6196" w14:textId="77777777" w:rsidR="004C169F" w:rsidRPr="00484D65" w:rsidRDefault="004C169F" w:rsidP="000662B5">
            <w:pPr>
              <w:suppressAutoHyphens w:val="0"/>
              <w:jc w:val="center"/>
              <w:rPr>
                <w:rFonts w:ascii="Arial" w:hAnsi="Arial" w:cs="Arial"/>
                <w:b/>
                <w:bCs/>
                <w:color w:val="000000"/>
                <w:sz w:val="18"/>
                <w:szCs w:val="18"/>
                <w:lang w:eastAsia="es-PE"/>
              </w:rPr>
            </w:pPr>
          </w:p>
        </w:tc>
        <w:tc>
          <w:tcPr>
            <w:tcW w:w="1841" w:type="dxa"/>
            <w:shd w:val="clear" w:color="auto" w:fill="FFFFFF"/>
            <w:vAlign w:val="center"/>
          </w:tcPr>
          <w:p w14:paraId="42357D8D"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 xml:space="preserve">Oftalmología </w:t>
            </w:r>
          </w:p>
        </w:tc>
        <w:tc>
          <w:tcPr>
            <w:tcW w:w="1399" w:type="dxa"/>
            <w:shd w:val="clear" w:color="auto" w:fill="FFFFFF"/>
            <w:vAlign w:val="center"/>
          </w:tcPr>
          <w:p w14:paraId="191E5DB2"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P1MES-012</w:t>
            </w:r>
          </w:p>
        </w:tc>
        <w:tc>
          <w:tcPr>
            <w:tcW w:w="1578" w:type="dxa"/>
            <w:vMerge/>
            <w:shd w:val="clear" w:color="auto" w:fill="FFFFFF"/>
            <w:noWrap/>
            <w:vAlign w:val="center"/>
          </w:tcPr>
          <w:p w14:paraId="3CFD367A" w14:textId="77777777" w:rsidR="004C169F" w:rsidRPr="00EB1387" w:rsidRDefault="004C169F" w:rsidP="000662B5">
            <w:pPr>
              <w:suppressAutoHyphens w:val="0"/>
              <w:jc w:val="center"/>
              <w:rPr>
                <w:rFonts w:ascii="Arial" w:hAnsi="Arial" w:cs="Arial"/>
                <w:b/>
                <w:bCs/>
                <w:sz w:val="18"/>
                <w:szCs w:val="18"/>
                <w:lang w:eastAsia="es-PE"/>
              </w:rPr>
            </w:pPr>
          </w:p>
        </w:tc>
        <w:tc>
          <w:tcPr>
            <w:tcW w:w="1082" w:type="dxa"/>
            <w:gridSpan w:val="2"/>
            <w:shd w:val="clear" w:color="auto" w:fill="FFFFFF"/>
            <w:vAlign w:val="center"/>
          </w:tcPr>
          <w:p w14:paraId="591FC4BB" w14:textId="77777777" w:rsidR="004C169F" w:rsidRPr="009320F7" w:rsidRDefault="004C169F" w:rsidP="000662B5">
            <w:pPr>
              <w:suppressAutoHyphens w:val="0"/>
              <w:jc w:val="center"/>
              <w:rPr>
                <w:rFonts w:ascii="Arial" w:hAnsi="Arial" w:cs="Arial"/>
                <w:b/>
                <w:bCs/>
                <w:sz w:val="18"/>
                <w:szCs w:val="18"/>
                <w:lang w:eastAsia="es-PE"/>
              </w:rPr>
            </w:pPr>
            <w:r w:rsidRPr="009320F7">
              <w:rPr>
                <w:rFonts w:ascii="Arial" w:hAnsi="Arial" w:cs="Arial"/>
                <w:b/>
                <w:bCs/>
                <w:sz w:val="18"/>
                <w:szCs w:val="18"/>
                <w:lang w:eastAsia="es-PE"/>
              </w:rPr>
              <w:t>01</w:t>
            </w:r>
          </w:p>
        </w:tc>
        <w:tc>
          <w:tcPr>
            <w:tcW w:w="1543" w:type="dxa"/>
            <w:vMerge/>
            <w:shd w:val="clear" w:color="auto" w:fill="FFFFFF"/>
            <w:vAlign w:val="center"/>
          </w:tcPr>
          <w:p w14:paraId="32CB0EAE" w14:textId="77777777" w:rsidR="004C169F" w:rsidRPr="009320F7" w:rsidRDefault="004C169F" w:rsidP="000662B5">
            <w:pPr>
              <w:suppressAutoHyphens w:val="0"/>
              <w:jc w:val="center"/>
              <w:rPr>
                <w:rFonts w:ascii="Arial" w:hAnsi="Arial" w:cs="Arial"/>
                <w:b/>
                <w:bCs/>
                <w:sz w:val="18"/>
                <w:szCs w:val="18"/>
                <w:lang w:eastAsia="es-PE"/>
              </w:rPr>
            </w:pPr>
          </w:p>
        </w:tc>
        <w:tc>
          <w:tcPr>
            <w:tcW w:w="1557" w:type="dxa"/>
            <w:vMerge/>
            <w:shd w:val="clear" w:color="auto" w:fill="FFFFFF"/>
            <w:vAlign w:val="center"/>
          </w:tcPr>
          <w:p w14:paraId="32FEED66" w14:textId="77777777" w:rsidR="004C169F" w:rsidRPr="009320F7" w:rsidRDefault="004C169F" w:rsidP="000662B5">
            <w:pPr>
              <w:suppressAutoHyphens w:val="0"/>
              <w:jc w:val="center"/>
              <w:rPr>
                <w:rFonts w:ascii="Arial" w:hAnsi="Arial" w:cs="Arial"/>
                <w:b/>
                <w:bCs/>
                <w:sz w:val="18"/>
                <w:szCs w:val="18"/>
                <w:lang w:eastAsia="es-PE"/>
              </w:rPr>
            </w:pPr>
          </w:p>
        </w:tc>
      </w:tr>
      <w:tr w:rsidR="004C169F" w:rsidRPr="009320F7" w14:paraId="373D16AE" w14:textId="77777777" w:rsidTr="000662B5">
        <w:trPr>
          <w:trHeight w:val="544"/>
        </w:trPr>
        <w:tc>
          <w:tcPr>
            <w:tcW w:w="1417" w:type="dxa"/>
            <w:noWrap/>
            <w:vAlign w:val="center"/>
          </w:tcPr>
          <w:p w14:paraId="2F8400AE" w14:textId="77777777" w:rsidR="004C169F" w:rsidRPr="006C5B7F" w:rsidRDefault="004C169F" w:rsidP="000662B5">
            <w:pPr>
              <w:jc w:val="center"/>
              <w:rPr>
                <w:rFonts w:ascii="Arial" w:hAnsi="Arial" w:cs="Arial"/>
                <w:sz w:val="18"/>
                <w:szCs w:val="18"/>
              </w:rPr>
            </w:pPr>
            <w:r w:rsidRPr="006C5B7F">
              <w:rPr>
                <w:rFonts w:ascii="Arial" w:hAnsi="Arial" w:cs="Arial"/>
                <w:sz w:val="18"/>
                <w:szCs w:val="18"/>
              </w:rPr>
              <w:t xml:space="preserve">Médico </w:t>
            </w:r>
          </w:p>
        </w:tc>
        <w:tc>
          <w:tcPr>
            <w:tcW w:w="1841" w:type="dxa"/>
            <w:vAlign w:val="center"/>
          </w:tcPr>
          <w:p w14:paraId="761AE840"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w:t>
            </w:r>
          </w:p>
        </w:tc>
        <w:tc>
          <w:tcPr>
            <w:tcW w:w="1399" w:type="dxa"/>
            <w:vAlign w:val="center"/>
          </w:tcPr>
          <w:p w14:paraId="014CE5AD"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P1ME-013</w:t>
            </w:r>
          </w:p>
        </w:tc>
        <w:tc>
          <w:tcPr>
            <w:tcW w:w="1578" w:type="dxa"/>
            <w:noWrap/>
            <w:vAlign w:val="center"/>
          </w:tcPr>
          <w:p w14:paraId="7E13CC3A"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S/ 5,000.00</w:t>
            </w:r>
          </w:p>
        </w:tc>
        <w:tc>
          <w:tcPr>
            <w:tcW w:w="1082" w:type="dxa"/>
            <w:gridSpan w:val="2"/>
            <w:vAlign w:val="center"/>
          </w:tcPr>
          <w:p w14:paraId="588EB79E"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02</w:t>
            </w:r>
          </w:p>
        </w:tc>
        <w:tc>
          <w:tcPr>
            <w:tcW w:w="1543" w:type="dxa"/>
            <w:vMerge/>
            <w:vAlign w:val="center"/>
          </w:tcPr>
          <w:p w14:paraId="76271903" w14:textId="77777777" w:rsidR="004C169F" w:rsidRPr="009320F7" w:rsidRDefault="004C169F" w:rsidP="000662B5">
            <w:pPr>
              <w:jc w:val="center"/>
              <w:rPr>
                <w:rFonts w:ascii="Arial" w:hAnsi="Arial" w:cs="Arial"/>
                <w:sz w:val="18"/>
                <w:szCs w:val="18"/>
              </w:rPr>
            </w:pPr>
          </w:p>
        </w:tc>
        <w:tc>
          <w:tcPr>
            <w:tcW w:w="1557" w:type="dxa"/>
            <w:vMerge/>
            <w:vAlign w:val="center"/>
          </w:tcPr>
          <w:p w14:paraId="54F78884" w14:textId="77777777" w:rsidR="004C169F" w:rsidRPr="009320F7" w:rsidRDefault="004C169F" w:rsidP="000662B5">
            <w:pPr>
              <w:jc w:val="center"/>
              <w:rPr>
                <w:rFonts w:ascii="Arial" w:hAnsi="Arial" w:cs="Arial"/>
                <w:sz w:val="18"/>
                <w:szCs w:val="18"/>
                <w:lang w:eastAsia="es-ES"/>
              </w:rPr>
            </w:pPr>
          </w:p>
        </w:tc>
      </w:tr>
      <w:tr w:rsidR="009320F7" w:rsidRPr="009320F7" w14:paraId="73630691" w14:textId="77777777" w:rsidTr="000662B5">
        <w:trPr>
          <w:trHeight w:val="530"/>
        </w:trPr>
        <w:tc>
          <w:tcPr>
            <w:tcW w:w="1417" w:type="dxa"/>
            <w:noWrap/>
            <w:vAlign w:val="center"/>
          </w:tcPr>
          <w:p w14:paraId="3D9BEC2D" w14:textId="77777777" w:rsidR="009320F7" w:rsidRPr="006C5B7F" w:rsidRDefault="009320F7" w:rsidP="000662B5">
            <w:pPr>
              <w:jc w:val="center"/>
              <w:rPr>
                <w:rFonts w:ascii="Arial" w:hAnsi="Arial" w:cs="Arial"/>
                <w:sz w:val="18"/>
                <w:szCs w:val="18"/>
              </w:rPr>
            </w:pPr>
            <w:r w:rsidRPr="006C5B7F">
              <w:rPr>
                <w:rFonts w:ascii="Arial" w:hAnsi="Arial" w:cs="Arial"/>
                <w:sz w:val="18"/>
                <w:szCs w:val="18"/>
              </w:rPr>
              <w:t>Enfermero (a)</w:t>
            </w:r>
          </w:p>
        </w:tc>
        <w:tc>
          <w:tcPr>
            <w:tcW w:w="1841" w:type="dxa"/>
            <w:vAlign w:val="center"/>
          </w:tcPr>
          <w:p w14:paraId="21C04175" w14:textId="77777777" w:rsidR="009320F7" w:rsidRPr="00EB1387" w:rsidRDefault="009320F7" w:rsidP="000662B5">
            <w:pPr>
              <w:ind w:left="352" w:hanging="352"/>
              <w:jc w:val="center"/>
              <w:rPr>
                <w:rFonts w:ascii="Arial" w:hAnsi="Arial" w:cs="Arial"/>
                <w:sz w:val="18"/>
                <w:szCs w:val="18"/>
              </w:rPr>
            </w:pPr>
            <w:r w:rsidRPr="00EB1387">
              <w:rPr>
                <w:rFonts w:ascii="Arial" w:hAnsi="Arial" w:cs="Arial"/>
                <w:sz w:val="18"/>
                <w:szCs w:val="18"/>
              </w:rPr>
              <w:t>------</w:t>
            </w:r>
          </w:p>
        </w:tc>
        <w:tc>
          <w:tcPr>
            <w:tcW w:w="1399" w:type="dxa"/>
            <w:vAlign w:val="center"/>
          </w:tcPr>
          <w:p w14:paraId="679BE770"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P2EN-014</w:t>
            </w:r>
          </w:p>
        </w:tc>
        <w:tc>
          <w:tcPr>
            <w:tcW w:w="1578" w:type="dxa"/>
            <w:vMerge w:val="restart"/>
            <w:noWrap/>
            <w:vAlign w:val="center"/>
          </w:tcPr>
          <w:p w14:paraId="630AADE5" w14:textId="77777777" w:rsidR="00CD5081" w:rsidRDefault="00CD5081" w:rsidP="000662B5">
            <w:pPr>
              <w:jc w:val="center"/>
              <w:rPr>
                <w:rFonts w:ascii="Arial" w:hAnsi="Arial" w:cs="Arial"/>
                <w:sz w:val="18"/>
                <w:szCs w:val="18"/>
              </w:rPr>
            </w:pPr>
          </w:p>
          <w:p w14:paraId="2BBE0DD9"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S/ 3,400.00</w:t>
            </w:r>
          </w:p>
        </w:tc>
        <w:tc>
          <w:tcPr>
            <w:tcW w:w="1082" w:type="dxa"/>
            <w:gridSpan w:val="2"/>
            <w:vAlign w:val="center"/>
          </w:tcPr>
          <w:p w14:paraId="352607A3"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35</w:t>
            </w:r>
          </w:p>
        </w:tc>
        <w:tc>
          <w:tcPr>
            <w:tcW w:w="1543" w:type="dxa"/>
            <w:vMerge/>
            <w:vAlign w:val="center"/>
          </w:tcPr>
          <w:p w14:paraId="0EFFCED6" w14:textId="77777777" w:rsidR="009320F7" w:rsidRPr="009320F7" w:rsidRDefault="009320F7" w:rsidP="000662B5">
            <w:pPr>
              <w:jc w:val="center"/>
              <w:rPr>
                <w:rFonts w:ascii="Arial" w:hAnsi="Arial" w:cs="Arial"/>
                <w:sz w:val="18"/>
                <w:szCs w:val="18"/>
              </w:rPr>
            </w:pPr>
          </w:p>
        </w:tc>
        <w:tc>
          <w:tcPr>
            <w:tcW w:w="1557" w:type="dxa"/>
            <w:vMerge/>
            <w:vAlign w:val="center"/>
          </w:tcPr>
          <w:p w14:paraId="06AE9A53" w14:textId="77777777" w:rsidR="009320F7" w:rsidRPr="009320F7" w:rsidRDefault="009320F7" w:rsidP="000662B5">
            <w:pPr>
              <w:jc w:val="center"/>
              <w:rPr>
                <w:rFonts w:ascii="Arial" w:hAnsi="Arial" w:cs="Arial"/>
                <w:color w:val="FF0000"/>
                <w:sz w:val="18"/>
                <w:szCs w:val="18"/>
              </w:rPr>
            </w:pPr>
          </w:p>
        </w:tc>
      </w:tr>
      <w:tr w:rsidR="009320F7" w:rsidRPr="009320F7" w14:paraId="77B88977" w14:textId="77777777" w:rsidTr="000662B5">
        <w:trPr>
          <w:trHeight w:val="530"/>
        </w:trPr>
        <w:tc>
          <w:tcPr>
            <w:tcW w:w="1417" w:type="dxa"/>
            <w:noWrap/>
            <w:vAlign w:val="center"/>
          </w:tcPr>
          <w:p w14:paraId="38FFCD28" w14:textId="77777777" w:rsidR="009320F7" w:rsidRPr="006C5B7F" w:rsidRDefault="009320F7" w:rsidP="000662B5">
            <w:pPr>
              <w:jc w:val="center"/>
              <w:rPr>
                <w:rFonts w:ascii="Arial" w:hAnsi="Arial" w:cs="Arial"/>
                <w:sz w:val="18"/>
                <w:szCs w:val="18"/>
              </w:rPr>
            </w:pPr>
            <w:r w:rsidRPr="006C5B7F">
              <w:rPr>
                <w:rFonts w:ascii="Arial" w:hAnsi="Arial" w:cs="Arial"/>
                <w:sz w:val="18"/>
                <w:szCs w:val="18"/>
              </w:rPr>
              <w:t>Enfermero (a)</w:t>
            </w:r>
          </w:p>
        </w:tc>
        <w:tc>
          <w:tcPr>
            <w:tcW w:w="1841" w:type="dxa"/>
            <w:vAlign w:val="center"/>
          </w:tcPr>
          <w:p w14:paraId="486E4156" w14:textId="77777777" w:rsidR="009320F7" w:rsidRPr="00EB1387" w:rsidRDefault="009320F7" w:rsidP="000662B5">
            <w:pPr>
              <w:ind w:left="352" w:hanging="352"/>
              <w:jc w:val="center"/>
              <w:rPr>
                <w:rFonts w:ascii="Arial" w:hAnsi="Arial" w:cs="Arial"/>
                <w:sz w:val="18"/>
                <w:szCs w:val="18"/>
              </w:rPr>
            </w:pPr>
            <w:r w:rsidRPr="00EB1387">
              <w:rPr>
                <w:rFonts w:ascii="Arial" w:hAnsi="Arial" w:cs="Arial"/>
                <w:sz w:val="18"/>
                <w:szCs w:val="18"/>
              </w:rPr>
              <w:t xml:space="preserve">Centro Quirúrgico </w:t>
            </w:r>
          </w:p>
        </w:tc>
        <w:tc>
          <w:tcPr>
            <w:tcW w:w="1399" w:type="dxa"/>
            <w:vAlign w:val="center"/>
          </w:tcPr>
          <w:p w14:paraId="48CD56DC"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P2EN-015</w:t>
            </w:r>
          </w:p>
        </w:tc>
        <w:tc>
          <w:tcPr>
            <w:tcW w:w="1578" w:type="dxa"/>
            <w:vMerge/>
            <w:noWrap/>
            <w:vAlign w:val="center"/>
          </w:tcPr>
          <w:p w14:paraId="088A0EDE" w14:textId="77777777" w:rsidR="009320F7" w:rsidRPr="00EB1387" w:rsidRDefault="009320F7" w:rsidP="000662B5">
            <w:pPr>
              <w:jc w:val="center"/>
              <w:rPr>
                <w:rFonts w:ascii="Arial" w:hAnsi="Arial" w:cs="Arial"/>
                <w:sz w:val="18"/>
                <w:szCs w:val="18"/>
              </w:rPr>
            </w:pPr>
          </w:p>
        </w:tc>
        <w:tc>
          <w:tcPr>
            <w:tcW w:w="1082" w:type="dxa"/>
            <w:gridSpan w:val="2"/>
            <w:vAlign w:val="center"/>
          </w:tcPr>
          <w:p w14:paraId="3368FF11"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05</w:t>
            </w:r>
          </w:p>
        </w:tc>
        <w:tc>
          <w:tcPr>
            <w:tcW w:w="1543" w:type="dxa"/>
            <w:vMerge/>
            <w:vAlign w:val="center"/>
          </w:tcPr>
          <w:p w14:paraId="5E0DED4A" w14:textId="77777777" w:rsidR="009320F7" w:rsidRPr="009320F7" w:rsidRDefault="009320F7" w:rsidP="000662B5">
            <w:pPr>
              <w:jc w:val="center"/>
              <w:rPr>
                <w:rFonts w:ascii="Arial" w:hAnsi="Arial" w:cs="Arial"/>
                <w:sz w:val="18"/>
                <w:szCs w:val="18"/>
              </w:rPr>
            </w:pPr>
          </w:p>
        </w:tc>
        <w:tc>
          <w:tcPr>
            <w:tcW w:w="1557" w:type="dxa"/>
            <w:vMerge/>
            <w:vAlign w:val="center"/>
          </w:tcPr>
          <w:p w14:paraId="57551FF9" w14:textId="77777777" w:rsidR="009320F7" w:rsidRPr="009320F7" w:rsidRDefault="009320F7" w:rsidP="000662B5">
            <w:pPr>
              <w:jc w:val="center"/>
              <w:rPr>
                <w:rFonts w:ascii="Arial" w:hAnsi="Arial" w:cs="Arial"/>
                <w:color w:val="FF0000"/>
                <w:sz w:val="18"/>
                <w:szCs w:val="18"/>
              </w:rPr>
            </w:pPr>
          </w:p>
        </w:tc>
      </w:tr>
      <w:tr w:rsidR="009320F7" w:rsidRPr="009320F7" w14:paraId="164DBFCB" w14:textId="77777777" w:rsidTr="000662B5">
        <w:trPr>
          <w:trHeight w:val="530"/>
        </w:trPr>
        <w:tc>
          <w:tcPr>
            <w:tcW w:w="1417" w:type="dxa"/>
            <w:noWrap/>
            <w:vAlign w:val="center"/>
          </w:tcPr>
          <w:p w14:paraId="7D7E9DA7" w14:textId="77777777" w:rsidR="009320F7" w:rsidRPr="00201643" w:rsidRDefault="009320F7" w:rsidP="000662B5">
            <w:pPr>
              <w:jc w:val="center"/>
              <w:rPr>
                <w:rFonts w:ascii="Arial" w:hAnsi="Arial" w:cs="Arial"/>
                <w:sz w:val="18"/>
                <w:szCs w:val="18"/>
              </w:rPr>
            </w:pPr>
            <w:r w:rsidRPr="00201643">
              <w:rPr>
                <w:rFonts w:ascii="Arial" w:hAnsi="Arial" w:cs="Arial"/>
                <w:sz w:val="18"/>
                <w:szCs w:val="18"/>
              </w:rPr>
              <w:t xml:space="preserve">Nutricionista </w:t>
            </w:r>
          </w:p>
        </w:tc>
        <w:tc>
          <w:tcPr>
            <w:tcW w:w="1841" w:type="dxa"/>
            <w:vAlign w:val="center"/>
          </w:tcPr>
          <w:p w14:paraId="7D730095" w14:textId="77777777" w:rsidR="009320F7" w:rsidRPr="00EB1387" w:rsidRDefault="009320F7" w:rsidP="000662B5">
            <w:pPr>
              <w:ind w:left="352" w:hanging="352"/>
              <w:jc w:val="center"/>
              <w:rPr>
                <w:rFonts w:ascii="Arial" w:hAnsi="Arial" w:cs="Arial"/>
                <w:sz w:val="18"/>
                <w:szCs w:val="18"/>
              </w:rPr>
            </w:pPr>
            <w:r w:rsidRPr="00EB1387">
              <w:rPr>
                <w:rFonts w:ascii="Arial" w:hAnsi="Arial" w:cs="Arial"/>
                <w:sz w:val="18"/>
                <w:szCs w:val="18"/>
              </w:rPr>
              <w:t>------</w:t>
            </w:r>
          </w:p>
        </w:tc>
        <w:tc>
          <w:tcPr>
            <w:tcW w:w="1399" w:type="dxa"/>
            <w:vAlign w:val="center"/>
          </w:tcPr>
          <w:p w14:paraId="3FEA4A24"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P2NU-016</w:t>
            </w:r>
          </w:p>
        </w:tc>
        <w:tc>
          <w:tcPr>
            <w:tcW w:w="1578" w:type="dxa"/>
            <w:vMerge/>
            <w:noWrap/>
            <w:vAlign w:val="center"/>
          </w:tcPr>
          <w:p w14:paraId="1A2B2437" w14:textId="77777777" w:rsidR="009320F7" w:rsidRPr="00EB1387" w:rsidRDefault="009320F7" w:rsidP="000662B5">
            <w:pPr>
              <w:jc w:val="center"/>
              <w:rPr>
                <w:rFonts w:ascii="Arial" w:hAnsi="Arial" w:cs="Arial"/>
                <w:sz w:val="18"/>
                <w:szCs w:val="18"/>
              </w:rPr>
            </w:pPr>
          </w:p>
        </w:tc>
        <w:tc>
          <w:tcPr>
            <w:tcW w:w="1082" w:type="dxa"/>
            <w:gridSpan w:val="2"/>
            <w:vAlign w:val="center"/>
          </w:tcPr>
          <w:p w14:paraId="0419235B"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02</w:t>
            </w:r>
          </w:p>
        </w:tc>
        <w:tc>
          <w:tcPr>
            <w:tcW w:w="1543" w:type="dxa"/>
            <w:vMerge/>
            <w:vAlign w:val="center"/>
          </w:tcPr>
          <w:p w14:paraId="536E1793" w14:textId="77777777" w:rsidR="009320F7" w:rsidRPr="009320F7" w:rsidRDefault="009320F7" w:rsidP="000662B5">
            <w:pPr>
              <w:jc w:val="center"/>
              <w:rPr>
                <w:rFonts w:ascii="Arial" w:hAnsi="Arial" w:cs="Arial"/>
                <w:sz w:val="18"/>
                <w:szCs w:val="18"/>
              </w:rPr>
            </w:pPr>
          </w:p>
        </w:tc>
        <w:tc>
          <w:tcPr>
            <w:tcW w:w="1557" w:type="dxa"/>
            <w:vMerge/>
            <w:vAlign w:val="center"/>
          </w:tcPr>
          <w:p w14:paraId="418B411D" w14:textId="77777777" w:rsidR="009320F7" w:rsidRPr="009320F7" w:rsidRDefault="009320F7" w:rsidP="000662B5">
            <w:pPr>
              <w:jc w:val="center"/>
              <w:rPr>
                <w:rFonts w:ascii="Arial" w:hAnsi="Arial" w:cs="Arial"/>
                <w:color w:val="FF0000"/>
                <w:sz w:val="18"/>
                <w:szCs w:val="18"/>
              </w:rPr>
            </w:pPr>
          </w:p>
        </w:tc>
      </w:tr>
      <w:tr w:rsidR="009320F7" w:rsidRPr="009320F7" w14:paraId="08D879DB" w14:textId="77777777" w:rsidTr="000662B5">
        <w:trPr>
          <w:trHeight w:val="456"/>
        </w:trPr>
        <w:tc>
          <w:tcPr>
            <w:tcW w:w="1417" w:type="dxa"/>
            <w:noWrap/>
            <w:vAlign w:val="center"/>
          </w:tcPr>
          <w:p w14:paraId="3FC38272" w14:textId="77777777" w:rsidR="009320F7" w:rsidRPr="00201643" w:rsidRDefault="009320F7" w:rsidP="000662B5">
            <w:pPr>
              <w:jc w:val="center"/>
              <w:rPr>
                <w:rFonts w:ascii="Arial" w:hAnsi="Arial" w:cs="Arial"/>
                <w:sz w:val="18"/>
                <w:szCs w:val="18"/>
              </w:rPr>
            </w:pPr>
            <w:r w:rsidRPr="00201643">
              <w:rPr>
                <w:rFonts w:ascii="Arial" w:hAnsi="Arial" w:cs="Arial"/>
                <w:sz w:val="18"/>
                <w:szCs w:val="18"/>
              </w:rPr>
              <w:t>Obstetra</w:t>
            </w:r>
          </w:p>
        </w:tc>
        <w:tc>
          <w:tcPr>
            <w:tcW w:w="1841" w:type="dxa"/>
            <w:vAlign w:val="center"/>
          </w:tcPr>
          <w:p w14:paraId="4A7035FE" w14:textId="77777777" w:rsidR="009320F7" w:rsidRPr="00EB1387" w:rsidRDefault="009320F7" w:rsidP="000662B5">
            <w:pPr>
              <w:ind w:left="352" w:hanging="352"/>
              <w:jc w:val="center"/>
              <w:rPr>
                <w:rFonts w:ascii="Arial" w:hAnsi="Arial" w:cs="Arial"/>
                <w:sz w:val="18"/>
                <w:szCs w:val="18"/>
              </w:rPr>
            </w:pPr>
            <w:r w:rsidRPr="00EB1387">
              <w:rPr>
                <w:rFonts w:ascii="Arial" w:hAnsi="Arial" w:cs="Arial"/>
                <w:sz w:val="18"/>
                <w:szCs w:val="18"/>
              </w:rPr>
              <w:t>------</w:t>
            </w:r>
          </w:p>
        </w:tc>
        <w:tc>
          <w:tcPr>
            <w:tcW w:w="1399" w:type="dxa"/>
            <w:vAlign w:val="center"/>
          </w:tcPr>
          <w:p w14:paraId="4DD41E4D"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P2OB-017</w:t>
            </w:r>
          </w:p>
        </w:tc>
        <w:tc>
          <w:tcPr>
            <w:tcW w:w="1578" w:type="dxa"/>
            <w:vMerge/>
            <w:noWrap/>
            <w:vAlign w:val="center"/>
          </w:tcPr>
          <w:p w14:paraId="5D9B3F52" w14:textId="77777777" w:rsidR="009320F7" w:rsidRPr="00EB1387" w:rsidRDefault="009320F7" w:rsidP="000662B5">
            <w:pPr>
              <w:jc w:val="center"/>
              <w:rPr>
                <w:rFonts w:ascii="Arial" w:hAnsi="Arial" w:cs="Arial"/>
                <w:color w:val="FF0000"/>
                <w:sz w:val="18"/>
                <w:szCs w:val="18"/>
              </w:rPr>
            </w:pPr>
          </w:p>
        </w:tc>
        <w:tc>
          <w:tcPr>
            <w:tcW w:w="1082" w:type="dxa"/>
            <w:gridSpan w:val="2"/>
            <w:vAlign w:val="center"/>
          </w:tcPr>
          <w:p w14:paraId="27D91457"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05</w:t>
            </w:r>
          </w:p>
        </w:tc>
        <w:tc>
          <w:tcPr>
            <w:tcW w:w="1543" w:type="dxa"/>
            <w:vMerge/>
            <w:vAlign w:val="center"/>
          </w:tcPr>
          <w:p w14:paraId="4DEE287E" w14:textId="77777777" w:rsidR="009320F7" w:rsidRPr="009320F7" w:rsidRDefault="009320F7" w:rsidP="000662B5">
            <w:pPr>
              <w:jc w:val="center"/>
              <w:rPr>
                <w:rFonts w:ascii="Arial" w:hAnsi="Arial" w:cs="Arial"/>
                <w:sz w:val="18"/>
                <w:szCs w:val="18"/>
              </w:rPr>
            </w:pPr>
          </w:p>
        </w:tc>
        <w:tc>
          <w:tcPr>
            <w:tcW w:w="1557" w:type="dxa"/>
            <w:vMerge/>
            <w:vAlign w:val="center"/>
          </w:tcPr>
          <w:p w14:paraId="44945046" w14:textId="77777777" w:rsidR="009320F7" w:rsidRPr="009320F7" w:rsidRDefault="009320F7" w:rsidP="000662B5">
            <w:pPr>
              <w:jc w:val="center"/>
              <w:rPr>
                <w:rFonts w:ascii="Arial" w:hAnsi="Arial" w:cs="Arial"/>
                <w:sz w:val="18"/>
                <w:szCs w:val="18"/>
                <w:lang w:eastAsia="es-ES"/>
              </w:rPr>
            </w:pPr>
          </w:p>
        </w:tc>
      </w:tr>
      <w:tr w:rsidR="009320F7" w:rsidRPr="009320F7" w14:paraId="39A7CF96" w14:textId="77777777" w:rsidTr="000662B5">
        <w:trPr>
          <w:trHeight w:val="649"/>
        </w:trPr>
        <w:tc>
          <w:tcPr>
            <w:tcW w:w="1417" w:type="dxa"/>
            <w:vMerge w:val="restart"/>
            <w:noWrap/>
            <w:vAlign w:val="center"/>
          </w:tcPr>
          <w:p w14:paraId="73C773AA" w14:textId="77777777" w:rsidR="009320F7" w:rsidRPr="000956C1" w:rsidRDefault="009320F7" w:rsidP="000662B5">
            <w:pPr>
              <w:jc w:val="center"/>
              <w:rPr>
                <w:rFonts w:ascii="Arial" w:hAnsi="Arial" w:cs="Arial"/>
                <w:sz w:val="18"/>
                <w:szCs w:val="18"/>
              </w:rPr>
            </w:pPr>
            <w:r w:rsidRPr="000956C1">
              <w:rPr>
                <w:rFonts w:ascii="Arial" w:hAnsi="Arial" w:cs="Arial"/>
                <w:sz w:val="18"/>
                <w:szCs w:val="18"/>
              </w:rPr>
              <w:t>Tecnólogo Médico</w:t>
            </w:r>
          </w:p>
        </w:tc>
        <w:tc>
          <w:tcPr>
            <w:tcW w:w="1841" w:type="dxa"/>
            <w:vAlign w:val="center"/>
          </w:tcPr>
          <w:p w14:paraId="45AD27EF" w14:textId="77777777" w:rsidR="009320F7" w:rsidRPr="00EB1387" w:rsidRDefault="009320F7" w:rsidP="000662B5">
            <w:pPr>
              <w:ind w:left="352" w:hanging="352"/>
              <w:rPr>
                <w:rFonts w:ascii="Arial" w:hAnsi="Arial" w:cs="Arial"/>
                <w:sz w:val="18"/>
                <w:szCs w:val="18"/>
              </w:rPr>
            </w:pPr>
            <w:r w:rsidRPr="00EB1387">
              <w:rPr>
                <w:rFonts w:ascii="Arial" w:hAnsi="Arial" w:cs="Arial"/>
                <w:sz w:val="18"/>
                <w:szCs w:val="18"/>
              </w:rPr>
              <w:t>Laboratorio Clínico y Anatomía Patológica</w:t>
            </w:r>
          </w:p>
        </w:tc>
        <w:tc>
          <w:tcPr>
            <w:tcW w:w="1399" w:type="dxa"/>
            <w:vAlign w:val="center"/>
          </w:tcPr>
          <w:p w14:paraId="1EE1DA50"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P2TM-018</w:t>
            </w:r>
          </w:p>
        </w:tc>
        <w:tc>
          <w:tcPr>
            <w:tcW w:w="1578" w:type="dxa"/>
            <w:vMerge/>
            <w:noWrap/>
            <w:vAlign w:val="center"/>
          </w:tcPr>
          <w:p w14:paraId="5980E469" w14:textId="77777777" w:rsidR="009320F7" w:rsidRPr="00EB1387" w:rsidRDefault="009320F7" w:rsidP="000662B5">
            <w:pPr>
              <w:jc w:val="center"/>
              <w:rPr>
                <w:rFonts w:ascii="Arial" w:hAnsi="Arial" w:cs="Arial"/>
                <w:sz w:val="18"/>
                <w:szCs w:val="18"/>
              </w:rPr>
            </w:pPr>
          </w:p>
        </w:tc>
        <w:tc>
          <w:tcPr>
            <w:tcW w:w="1082" w:type="dxa"/>
            <w:gridSpan w:val="2"/>
            <w:vAlign w:val="center"/>
          </w:tcPr>
          <w:p w14:paraId="40C77692"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05</w:t>
            </w:r>
          </w:p>
        </w:tc>
        <w:tc>
          <w:tcPr>
            <w:tcW w:w="1543" w:type="dxa"/>
            <w:vMerge/>
            <w:vAlign w:val="center"/>
          </w:tcPr>
          <w:p w14:paraId="3F1CA47E" w14:textId="77777777" w:rsidR="009320F7" w:rsidRPr="009320F7" w:rsidRDefault="009320F7" w:rsidP="000662B5">
            <w:pPr>
              <w:suppressAutoHyphens w:val="0"/>
              <w:jc w:val="center"/>
              <w:rPr>
                <w:rFonts w:ascii="Arial" w:hAnsi="Arial" w:cs="Arial"/>
                <w:sz w:val="18"/>
                <w:szCs w:val="18"/>
              </w:rPr>
            </w:pPr>
          </w:p>
        </w:tc>
        <w:tc>
          <w:tcPr>
            <w:tcW w:w="1557" w:type="dxa"/>
            <w:vMerge/>
            <w:vAlign w:val="center"/>
          </w:tcPr>
          <w:p w14:paraId="48DF4D5D" w14:textId="77777777" w:rsidR="009320F7" w:rsidRPr="009320F7" w:rsidRDefault="009320F7" w:rsidP="000662B5">
            <w:pPr>
              <w:suppressAutoHyphens w:val="0"/>
              <w:jc w:val="center"/>
              <w:rPr>
                <w:rFonts w:ascii="Arial" w:hAnsi="Arial" w:cs="Arial"/>
                <w:sz w:val="18"/>
                <w:szCs w:val="18"/>
              </w:rPr>
            </w:pPr>
          </w:p>
        </w:tc>
      </w:tr>
      <w:tr w:rsidR="009320F7" w:rsidRPr="009320F7" w14:paraId="4DF6FBF6" w14:textId="77777777" w:rsidTr="008E28A4">
        <w:trPr>
          <w:trHeight w:val="705"/>
        </w:trPr>
        <w:tc>
          <w:tcPr>
            <w:tcW w:w="1417" w:type="dxa"/>
            <w:vMerge/>
            <w:noWrap/>
            <w:vAlign w:val="center"/>
          </w:tcPr>
          <w:p w14:paraId="75D38F6C" w14:textId="77777777" w:rsidR="009320F7" w:rsidRPr="000956C1" w:rsidRDefault="009320F7" w:rsidP="000662B5">
            <w:pPr>
              <w:jc w:val="center"/>
              <w:rPr>
                <w:rFonts w:ascii="Arial" w:hAnsi="Arial" w:cs="Arial"/>
                <w:sz w:val="18"/>
                <w:szCs w:val="18"/>
              </w:rPr>
            </w:pPr>
          </w:p>
        </w:tc>
        <w:tc>
          <w:tcPr>
            <w:tcW w:w="1841" w:type="dxa"/>
            <w:vAlign w:val="center"/>
          </w:tcPr>
          <w:p w14:paraId="50320B95" w14:textId="77777777" w:rsidR="009320F7" w:rsidRPr="00EB1387" w:rsidRDefault="009320F7" w:rsidP="000662B5">
            <w:pPr>
              <w:ind w:left="352" w:hanging="352"/>
              <w:jc w:val="center"/>
              <w:rPr>
                <w:rFonts w:ascii="Arial" w:hAnsi="Arial" w:cs="Arial"/>
                <w:sz w:val="18"/>
                <w:szCs w:val="18"/>
              </w:rPr>
            </w:pPr>
            <w:r w:rsidRPr="00EB1387">
              <w:rPr>
                <w:rFonts w:ascii="Arial" w:hAnsi="Arial" w:cs="Arial"/>
                <w:sz w:val="18"/>
                <w:szCs w:val="18"/>
              </w:rPr>
              <w:t>Radiología</w:t>
            </w:r>
          </w:p>
        </w:tc>
        <w:tc>
          <w:tcPr>
            <w:tcW w:w="1399" w:type="dxa"/>
            <w:vAlign w:val="center"/>
          </w:tcPr>
          <w:p w14:paraId="2AF33BF5"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P2TM-019</w:t>
            </w:r>
          </w:p>
        </w:tc>
        <w:tc>
          <w:tcPr>
            <w:tcW w:w="1578" w:type="dxa"/>
            <w:vMerge/>
            <w:noWrap/>
            <w:vAlign w:val="center"/>
          </w:tcPr>
          <w:p w14:paraId="504FDDE6" w14:textId="77777777" w:rsidR="009320F7" w:rsidRPr="00EB1387" w:rsidRDefault="009320F7" w:rsidP="000662B5">
            <w:pPr>
              <w:jc w:val="center"/>
              <w:rPr>
                <w:rFonts w:ascii="Arial" w:hAnsi="Arial" w:cs="Arial"/>
                <w:sz w:val="18"/>
                <w:szCs w:val="18"/>
              </w:rPr>
            </w:pPr>
          </w:p>
        </w:tc>
        <w:tc>
          <w:tcPr>
            <w:tcW w:w="1082" w:type="dxa"/>
            <w:gridSpan w:val="2"/>
            <w:vAlign w:val="center"/>
          </w:tcPr>
          <w:p w14:paraId="2300ADBA"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02</w:t>
            </w:r>
          </w:p>
        </w:tc>
        <w:tc>
          <w:tcPr>
            <w:tcW w:w="1543" w:type="dxa"/>
            <w:vMerge/>
            <w:vAlign w:val="center"/>
          </w:tcPr>
          <w:p w14:paraId="6C1584FF" w14:textId="77777777" w:rsidR="009320F7" w:rsidRPr="009320F7" w:rsidRDefault="009320F7" w:rsidP="000662B5">
            <w:pPr>
              <w:suppressAutoHyphens w:val="0"/>
              <w:jc w:val="center"/>
              <w:rPr>
                <w:rFonts w:ascii="Arial" w:hAnsi="Arial" w:cs="Arial"/>
                <w:sz w:val="18"/>
                <w:szCs w:val="18"/>
              </w:rPr>
            </w:pPr>
          </w:p>
        </w:tc>
        <w:tc>
          <w:tcPr>
            <w:tcW w:w="1557" w:type="dxa"/>
            <w:vMerge/>
            <w:vAlign w:val="center"/>
          </w:tcPr>
          <w:p w14:paraId="109C0EF8" w14:textId="77777777" w:rsidR="009320F7" w:rsidRPr="009320F7" w:rsidRDefault="009320F7" w:rsidP="000662B5">
            <w:pPr>
              <w:suppressAutoHyphens w:val="0"/>
              <w:jc w:val="center"/>
              <w:rPr>
                <w:rFonts w:ascii="Arial" w:hAnsi="Arial" w:cs="Arial"/>
                <w:sz w:val="18"/>
                <w:szCs w:val="18"/>
              </w:rPr>
            </w:pPr>
          </w:p>
        </w:tc>
      </w:tr>
      <w:tr w:rsidR="009320F7" w:rsidRPr="009320F7" w14:paraId="34D08062" w14:textId="77777777" w:rsidTr="000662B5">
        <w:trPr>
          <w:trHeight w:val="611"/>
        </w:trPr>
        <w:tc>
          <w:tcPr>
            <w:tcW w:w="1417" w:type="dxa"/>
            <w:vMerge w:val="restart"/>
            <w:noWrap/>
            <w:vAlign w:val="center"/>
          </w:tcPr>
          <w:p w14:paraId="172CEB3B" w14:textId="77777777" w:rsidR="009320F7" w:rsidRPr="000956C1" w:rsidRDefault="009320F7" w:rsidP="000662B5">
            <w:pPr>
              <w:jc w:val="center"/>
              <w:rPr>
                <w:rFonts w:ascii="Arial" w:hAnsi="Arial" w:cs="Arial"/>
                <w:sz w:val="18"/>
                <w:szCs w:val="18"/>
              </w:rPr>
            </w:pPr>
            <w:r w:rsidRPr="000956C1">
              <w:rPr>
                <w:rFonts w:ascii="Arial" w:hAnsi="Arial" w:cs="Arial"/>
                <w:sz w:val="18"/>
                <w:szCs w:val="18"/>
              </w:rPr>
              <w:t xml:space="preserve">Profesional Administrativo </w:t>
            </w:r>
          </w:p>
        </w:tc>
        <w:tc>
          <w:tcPr>
            <w:tcW w:w="1841" w:type="dxa"/>
            <w:vAlign w:val="center"/>
          </w:tcPr>
          <w:p w14:paraId="3148E843" w14:textId="77777777" w:rsidR="009320F7" w:rsidRPr="00EB1387" w:rsidRDefault="009320F7" w:rsidP="000662B5">
            <w:pPr>
              <w:ind w:left="217" w:hanging="5"/>
              <w:jc w:val="both"/>
              <w:rPr>
                <w:rFonts w:ascii="Arial" w:hAnsi="Arial" w:cs="Arial"/>
                <w:sz w:val="18"/>
                <w:szCs w:val="18"/>
              </w:rPr>
            </w:pPr>
            <w:r w:rsidRPr="00EB1387">
              <w:rPr>
                <w:rFonts w:ascii="Arial" w:hAnsi="Arial" w:cs="Arial"/>
                <w:sz w:val="18"/>
                <w:szCs w:val="18"/>
              </w:rPr>
              <w:t xml:space="preserve">  Administración</w:t>
            </w:r>
          </w:p>
        </w:tc>
        <w:tc>
          <w:tcPr>
            <w:tcW w:w="1399" w:type="dxa"/>
            <w:vAlign w:val="center"/>
          </w:tcPr>
          <w:p w14:paraId="55032429"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P2PRO-020</w:t>
            </w:r>
          </w:p>
        </w:tc>
        <w:tc>
          <w:tcPr>
            <w:tcW w:w="1578" w:type="dxa"/>
            <w:vMerge w:val="restart"/>
            <w:noWrap/>
            <w:vAlign w:val="center"/>
          </w:tcPr>
          <w:p w14:paraId="748F2038"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S/ 3,400.00</w:t>
            </w:r>
          </w:p>
        </w:tc>
        <w:tc>
          <w:tcPr>
            <w:tcW w:w="1082" w:type="dxa"/>
            <w:gridSpan w:val="2"/>
            <w:vAlign w:val="center"/>
          </w:tcPr>
          <w:p w14:paraId="31D3F0B1"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01</w:t>
            </w:r>
          </w:p>
        </w:tc>
        <w:tc>
          <w:tcPr>
            <w:tcW w:w="1543" w:type="dxa"/>
            <w:vMerge/>
            <w:vAlign w:val="center"/>
          </w:tcPr>
          <w:p w14:paraId="2AC582F4" w14:textId="77777777" w:rsidR="009320F7" w:rsidRPr="009320F7" w:rsidRDefault="009320F7" w:rsidP="000662B5">
            <w:pPr>
              <w:suppressAutoHyphens w:val="0"/>
              <w:jc w:val="center"/>
              <w:rPr>
                <w:rFonts w:ascii="Arial" w:hAnsi="Arial" w:cs="Arial"/>
                <w:sz w:val="18"/>
                <w:szCs w:val="18"/>
              </w:rPr>
            </w:pPr>
          </w:p>
        </w:tc>
        <w:tc>
          <w:tcPr>
            <w:tcW w:w="1557" w:type="dxa"/>
            <w:vMerge/>
            <w:vAlign w:val="center"/>
          </w:tcPr>
          <w:p w14:paraId="763D9D82" w14:textId="77777777" w:rsidR="009320F7" w:rsidRPr="009320F7" w:rsidRDefault="009320F7" w:rsidP="000662B5">
            <w:pPr>
              <w:suppressAutoHyphens w:val="0"/>
              <w:jc w:val="center"/>
              <w:rPr>
                <w:rFonts w:ascii="Arial" w:hAnsi="Arial" w:cs="Arial"/>
                <w:sz w:val="18"/>
                <w:szCs w:val="18"/>
              </w:rPr>
            </w:pPr>
          </w:p>
        </w:tc>
      </w:tr>
      <w:tr w:rsidR="009320F7" w:rsidRPr="009320F7" w14:paraId="1F40E8D1" w14:textId="77777777" w:rsidTr="000662B5">
        <w:trPr>
          <w:trHeight w:val="563"/>
        </w:trPr>
        <w:tc>
          <w:tcPr>
            <w:tcW w:w="1417" w:type="dxa"/>
            <w:vMerge/>
            <w:noWrap/>
            <w:vAlign w:val="center"/>
          </w:tcPr>
          <w:p w14:paraId="3DDA08B1" w14:textId="77777777" w:rsidR="009320F7" w:rsidRPr="000956C1" w:rsidRDefault="009320F7" w:rsidP="000662B5">
            <w:pPr>
              <w:jc w:val="center"/>
              <w:rPr>
                <w:rFonts w:ascii="Arial" w:hAnsi="Arial" w:cs="Arial"/>
                <w:sz w:val="18"/>
                <w:szCs w:val="18"/>
              </w:rPr>
            </w:pPr>
          </w:p>
        </w:tc>
        <w:tc>
          <w:tcPr>
            <w:tcW w:w="1841" w:type="dxa"/>
            <w:vAlign w:val="center"/>
          </w:tcPr>
          <w:p w14:paraId="708C4703" w14:textId="77777777" w:rsidR="009320F7" w:rsidRPr="00EB1387" w:rsidRDefault="009320F7" w:rsidP="000662B5">
            <w:pPr>
              <w:ind w:left="217" w:hanging="217"/>
              <w:jc w:val="center"/>
              <w:rPr>
                <w:rFonts w:ascii="Arial" w:hAnsi="Arial" w:cs="Arial"/>
                <w:sz w:val="18"/>
                <w:szCs w:val="18"/>
              </w:rPr>
            </w:pPr>
            <w:r w:rsidRPr="00EB1387">
              <w:rPr>
                <w:rFonts w:ascii="Arial" w:hAnsi="Arial" w:cs="Arial"/>
                <w:sz w:val="18"/>
                <w:szCs w:val="18"/>
              </w:rPr>
              <w:t>Economía</w:t>
            </w:r>
          </w:p>
        </w:tc>
        <w:tc>
          <w:tcPr>
            <w:tcW w:w="1399" w:type="dxa"/>
            <w:vAlign w:val="center"/>
          </w:tcPr>
          <w:p w14:paraId="508D40B0"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P2PRO-021</w:t>
            </w:r>
          </w:p>
        </w:tc>
        <w:tc>
          <w:tcPr>
            <w:tcW w:w="1578" w:type="dxa"/>
            <w:vMerge/>
            <w:noWrap/>
            <w:vAlign w:val="center"/>
          </w:tcPr>
          <w:p w14:paraId="55F790DA" w14:textId="77777777" w:rsidR="009320F7" w:rsidRPr="00EB1387" w:rsidRDefault="009320F7" w:rsidP="000662B5">
            <w:pPr>
              <w:jc w:val="center"/>
              <w:rPr>
                <w:rFonts w:ascii="Arial" w:hAnsi="Arial" w:cs="Arial"/>
                <w:sz w:val="18"/>
                <w:szCs w:val="18"/>
              </w:rPr>
            </w:pPr>
          </w:p>
        </w:tc>
        <w:tc>
          <w:tcPr>
            <w:tcW w:w="1082" w:type="dxa"/>
            <w:gridSpan w:val="2"/>
            <w:vAlign w:val="center"/>
          </w:tcPr>
          <w:p w14:paraId="157CF123"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01</w:t>
            </w:r>
          </w:p>
        </w:tc>
        <w:tc>
          <w:tcPr>
            <w:tcW w:w="1543" w:type="dxa"/>
            <w:vMerge/>
            <w:vAlign w:val="center"/>
          </w:tcPr>
          <w:p w14:paraId="753B7B71" w14:textId="77777777" w:rsidR="009320F7" w:rsidRPr="009320F7" w:rsidRDefault="009320F7" w:rsidP="000662B5">
            <w:pPr>
              <w:suppressAutoHyphens w:val="0"/>
              <w:jc w:val="center"/>
              <w:rPr>
                <w:rFonts w:ascii="Arial" w:hAnsi="Arial" w:cs="Arial"/>
                <w:sz w:val="18"/>
                <w:szCs w:val="18"/>
              </w:rPr>
            </w:pPr>
          </w:p>
        </w:tc>
        <w:tc>
          <w:tcPr>
            <w:tcW w:w="1557" w:type="dxa"/>
            <w:vMerge/>
            <w:vAlign w:val="center"/>
          </w:tcPr>
          <w:p w14:paraId="05FB92F1" w14:textId="77777777" w:rsidR="009320F7" w:rsidRPr="009320F7" w:rsidRDefault="009320F7" w:rsidP="000662B5">
            <w:pPr>
              <w:suppressAutoHyphens w:val="0"/>
              <w:jc w:val="center"/>
              <w:rPr>
                <w:rFonts w:ascii="Arial" w:hAnsi="Arial" w:cs="Arial"/>
                <w:sz w:val="18"/>
                <w:szCs w:val="18"/>
              </w:rPr>
            </w:pPr>
          </w:p>
        </w:tc>
      </w:tr>
      <w:tr w:rsidR="009320F7" w:rsidRPr="009320F7" w14:paraId="4FD696A0" w14:textId="77777777" w:rsidTr="009320F7">
        <w:trPr>
          <w:trHeight w:val="639"/>
        </w:trPr>
        <w:tc>
          <w:tcPr>
            <w:tcW w:w="1417" w:type="dxa"/>
            <w:vMerge/>
            <w:noWrap/>
            <w:vAlign w:val="center"/>
          </w:tcPr>
          <w:p w14:paraId="1830556C" w14:textId="77777777" w:rsidR="009320F7" w:rsidRPr="000956C1" w:rsidRDefault="009320F7" w:rsidP="000662B5">
            <w:pPr>
              <w:jc w:val="center"/>
              <w:rPr>
                <w:rFonts w:ascii="Arial" w:hAnsi="Arial" w:cs="Arial"/>
                <w:sz w:val="18"/>
                <w:szCs w:val="18"/>
              </w:rPr>
            </w:pPr>
          </w:p>
        </w:tc>
        <w:tc>
          <w:tcPr>
            <w:tcW w:w="1841" w:type="dxa"/>
            <w:vAlign w:val="center"/>
          </w:tcPr>
          <w:p w14:paraId="1149CC41" w14:textId="77777777" w:rsidR="009320F7" w:rsidRPr="00EB1387" w:rsidRDefault="009320F7" w:rsidP="000662B5">
            <w:pPr>
              <w:ind w:left="75"/>
              <w:jc w:val="center"/>
              <w:rPr>
                <w:rFonts w:ascii="Arial" w:hAnsi="Arial" w:cs="Arial"/>
                <w:sz w:val="18"/>
                <w:szCs w:val="18"/>
              </w:rPr>
            </w:pPr>
            <w:r w:rsidRPr="00EB1387">
              <w:rPr>
                <w:rFonts w:ascii="Arial" w:hAnsi="Arial" w:cs="Arial"/>
                <w:sz w:val="18"/>
                <w:szCs w:val="18"/>
              </w:rPr>
              <w:t>Ingeniera de   Sistemas</w:t>
            </w:r>
          </w:p>
        </w:tc>
        <w:tc>
          <w:tcPr>
            <w:tcW w:w="1399" w:type="dxa"/>
            <w:vAlign w:val="center"/>
          </w:tcPr>
          <w:p w14:paraId="572DA00B" w14:textId="77777777" w:rsidR="009320F7" w:rsidRPr="00EB1387" w:rsidRDefault="009320F7" w:rsidP="000662B5">
            <w:pPr>
              <w:jc w:val="center"/>
              <w:rPr>
                <w:rFonts w:ascii="Arial" w:hAnsi="Arial" w:cs="Arial"/>
                <w:sz w:val="18"/>
                <w:szCs w:val="18"/>
              </w:rPr>
            </w:pPr>
            <w:r w:rsidRPr="00EB1387">
              <w:rPr>
                <w:rFonts w:ascii="Arial" w:hAnsi="Arial" w:cs="Arial"/>
                <w:sz w:val="18"/>
                <w:szCs w:val="18"/>
              </w:rPr>
              <w:t>P2PRO-022</w:t>
            </w:r>
          </w:p>
        </w:tc>
        <w:tc>
          <w:tcPr>
            <w:tcW w:w="1578" w:type="dxa"/>
            <w:vMerge/>
            <w:noWrap/>
            <w:vAlign w:val="center"/>
          </w:tcPr>
          <w:p w14:paraId="0C61BC50" w14:textId="77777777" w:rsidR="009320F7" w:rsidRPr="00EB1387" w:rsidRDefault="009320F7" w:rsidP="000662B5">
            <w:pPr>
              <w:jc w:val="center"/>
              <w:rPr>
                <w:rFonts w:ascii="Arial" w:hAnsi="Arial" w:cs="Arial"/>
                <w:sz w:val="18"/>
                <w:szCs w:val="18"/>
              </w:rPr>
            </w:pPr>
          </w:p>
        </w:tc>
        <w:tc>
          <w:tcPr>
            <w:tcW w:w="1082" w:type="dxa"/>
            <w:gridSpan w:val="2"/>
            <w:vAlign w:val="center"/>
          </w:tcPr>
          <w:p w14:paraId="1C81F546" w14:textId="77777777" w:rsidR="009320F7" w:rsidRPr="009320F7" w:rsidRDefault="009320F7" w:rsidP="000662B5">
            <w:pPr>
              <w:jc w:val="center"/>
              <w:rPr>
                <w:rFonts w:ascii="Arial" w:hAnsi="Arial" w:cs="Arial"/>
                <w:sz w:val="18"/>
                <w:szCs w:val="18"/>
              </w:rPr>
            </w:pPr>
            <w:r w:rsidRPr="009320F7">
              <w:rPr>
                <w:rFonts w:ascii="Arial" w:hAnsi="Arial" w:cs="Arial"/>
                <w:sz w:val="18"/>
                <w:szCs w:val="18"/>
              </w:rPr>
              <w:t>01</w:t>
            </w:r>
          </w:p>
        </w:tc>
        <w:tc>
          <w:tcPr>
            <w:tcW w:w="1543" w:type="dxa"/>
            <w:vMerge/>
            <w:vAlign w:val="center"/>
          </w:tcPr>
          <w:p w14:paraId="40AB3859" w14:textId="77777777" w:rsidR="009320F7" w:rsidRPr="009320F7" w:rsidRDefault="009320F7" w:rsidP="000662B5">
            <w:pPr>
              <w:suppressAutoHyphens w:val="0"/>
              <w:jc w:val="center"/>
              <w:rPr>
                <w:rFonts w:ascii="Arial" w:hAnsi="Arial" w:cs="Arial"/>
                <w:sz w:val="18"/>
                <w:szCs w:val="18"/>
              </w:rPr>
            </w:pPr>
          </w:p>
        </w:tc>
        <w:tc>
          <w:tcPr>
            <w:tcW w:w="1557" w:type="dxa"/>
            <w:vMerge/>
            <w:vAlign w:val="center"/>
          </w:tcPr>
          <w:p w14:paraId="039D97D6" w14:textId="77777777" w:rsidR="009320F7" w:rsidRPr="009320F7" w:rsidRDefault="009320F7" w:rsidP="000662B5">
            <w:pPr>
              <w:suppressAutoHyphens w:val="0"/>
              <w:jc w:val="center"/>
              <w:rPr>
                <w:rFonts w:ascii="Arial" w:hAnsi="Arial" w:cs="Arial"/>
                <w:sz w:val="18"/>
                <w:szCs w:val="18"/>
              </w:rPr>
            </w:pPr>
          </w:p>
        </w:tc>
      </w:tr>
      <w:tr w:rsidR="004C169F" w:rsidRPr="009320F7" w14:paraId="5740FBCC" w14:textId="77777777" w:rsidTr="00CD5081">
        <w:trPr>
          <w:trHeight w:val="690"/>
        </w:trPr>
        <w:tc>
          <w:tcPr>
            <w:tcW w:w="1417" w:type="dxa"/>
            <w:noWrap/>
            <w:vAlign w:val="center"/>
          </w:tcPr>
          <w:p w14:paraId="765D6691" w14:textId="77777777" w:rsidR="004C169F" w:rsidRPr="000956C1" w:rsidRDefault="004C169F" w:rsidP="000662B5">
            <w:pPr>
              <w:jc w:val="center"/>
              <w:rPr>
                <w:rFonts w:ascii="Arial" w:hAnsi="Arial" w:cs="Arial"/>
                <w:sz w:val="18"/>
                <w:szCs w:val="18"/>
              </w:rPr>
            </w:pPr>
            <w:r w:rsidRPr="000956C1">
              <w:rPr>
                <w:rFonts w:ascii="Arial" w:hAnsi="Arial" w:cs="Arial"/>
                <w:sz w:val="18"/>
                <w:szCs w:val="18"/>
              </w:rPr>
              <w:t xml:space="preserve">Técnico Administrativo </w:t>
            </w:r>
          </w:p>
        </w:tc>
        <w:tc>
          <w:tcPr>
            <w:tcW w:w="1841" w:type="dxa"/>
            <w:vAlign w:val="center"/>
          </w:tcPr>
          <w:p w14:paraId="7834BED6" w14:textId="77777777" w:rsidR="004C169F" w:rsidRPr="00EB1387" w:rsidRDefault="004C169F" w:rsidP="000662B5">
            <w:pPr>
              <w:ind w:left="352" w:hanging="140"/>
              <w:rPr>
                <w:rFonts w:ascii="Arial" w:hAnsi="Arial" w:cs="Arial"/>
                <w:sz w:val="18"/>
                <w:szCs w:val="18"/>
              </w:rPr>
            </w:pPr>
            <w:r w:rsidRPr="00EB1387">
              <w:rPr>
                <w:rFonts w:ascii="Arial" w:hAnsi="Arial" w:cs="Arial"/>
                <w:sz w:val="18"/>
                <w:szCs w:val="18"/>
              </w:rPr>
              <w:t xml:space="preserve">Administración y/o Contabilidad </w:t>
            </w:r>
          </w:p>
        </w:tc>
        <w:tc>
          <w:tcPr>
            <w:tcW w:w="1399" w:type="dxa"/>
            <w:vAlign w:val="center"/>
          </w:tcPr>
          <w:p w14:paraId="1A8A02D1"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T2TAD-023</w:t>
            </w:r>
          </w:p>
        </w:tc>
        <w:tc>
          <w:tcPr>
            <w:tcW w:w="1578" w:type="dxa"/>
            <w:noWrap/>
            <w:vAlign w:val="center"/>
          </w:tcPr>
          <w:p w14:paraId="3B9AD522"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S/ 1,813.00</w:t>
            </w:r>
          </w:p>
        </w:tc>
        <w:tc>
          <w:tcPr>
            <w:tcW w:w="1082" w:type="dxa"/>
            <w:gridSpan w:val="2"/>
            <w:vAlign w:val="center"/>
          </w:tcPr>
          <w:p w14:paraId="3DEF3E96"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06</w:t>
            </w:r>
          </w:p>
        </w:tc>
        <w:tc>
          <w:tcPr>
            <w:tcW w:w="1543" w:type="dxa"/>
            <w:vMerge/>
            <w:vAlign w:val="center"/>
          </w:tcPr>
          <w:p w14:paraId="1E40D40A"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38134B6A" w14:textId="77777777" w:rsidR="004C169F" w:rsidRPr="009320F7" w:rsidRDefault="004C169F" w:rsidP="000662B5">
            <w:pPr>
              <w:suppressAutoHyphens w:val="0"/>
              <w:jc w:val="center"/>
              <w:rPr>
                <w:rFonts w:ascii="Arial" w:hAnsi="Arial" w:cs="Arial"/>
                <w:sz w:val="18"/>
                <w:szCs w:val="18"/>
              </w:rPr>
            </w:pPr>
          </w:p>
        </w:tc>
      </w:tr>
      <w:tr w:rsidR="004C169F" w:rsidRPr="009320F7" w14:paraId="25809518" w14:textId="77777777" w:rsidTr="000662B5">
        <w:trPr>
          <w:trHeight w:val="516"/>
        </w:trPr>
        <w:tc>
          <w:tcPr>
            <w:tcW w:w="1417" w:type="dxa"/>
            <w:vMerge w:val="restart"/>
            <w:noWrap/>
            <w:vAlign w:val="center"/>
          </w:tcPr>
          <w:p w14:paraId="7308963A" w14:textId="77777777" w:rsidR="004C169F" w:rsidRPr="000956C1" w:rsidRDefault="004C169F" w:rsidP="000662B5">
            <w:pPr>
              <w:jc w:val="center"/>
              <w:rPr>
                <w:rFonts w:ascii="Arial" w:hAnsi="Arial" w:cs="Arial"/>
                <w:sz w:val="18"/>
                <w:szCs w:val="18"/>
              </w:rPr>
            </w:pPr>
            <w:r w:rsidRPr="000956C1">
              <w:rPr>
                <w:rFonts w:ascii="Arial" w:hAnsi="Arial" w:cs="Arial"/>
                <w:sz w:val="18"/>
                <w:szCs w:val="18"/>
              </w:rPr>
              <w:t>Técnico No Diplomado</w:t>
            </w:r>
          </w:p>
        </w:tc>
        <w:tc>
          <w:tcPr>
            <w:tcW w:w="1841" w:type="dxa"/>
            <w:vAlign w:val="center"/>
          </w:tcPr>
          <w:p w14:paraId="2B781619"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 xml:space="preserve">Farmacia </w:t>
            </w:r>
          </w:p>
        </w:tc>
        <w:tc>
          <w:tcPr>
            <w:tcW w:w="1399" w:type="dxa"/>
            <w:vAlign w:val="center"/>
          </w:tcPr>
          <w:p w14:paraId="38F48DA1"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T3TND-024</w:t>
            </w:r>
          </w:p>
        </w:tc>
        <w:tc>
          <w:tcPr>
            <w:tcW w:w="1578" w:type="dxa"/>
            <w:vMerge w:val="restart"/>
            <w:noWrap/>
            <w:vAlign w:val="center"/>
          </w:tcPr>
          <w:p w14:paraId="18EA3D72"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S/ 1,813.00</w:t>
            </w:r>
          </w:p>
        </w:tc>
        <w:tc>
          <w:tcPr>
            <w:tcW w:w="1082" w:type="dxa"/>
            <w:gridSpan w:val="2"/>
            <w:vAlign w:val="center"/>
          </w:tcPr>
          <w:p w14:paraId="6D43FDBA"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06</w:t>
            </w:r>
          </w:p>
        </w:tc>
        <w:tc>
          <w:tcPr>
            <w:tcW w:w="1543" w:type="dxa"/>
            <w:vMerge/>
            <w:vAlign w:val="center"/>
          </w:tcPr>
          <w:p w14:paraId="6469B511"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4654279D" w14:textId="77777777" w:rsidR="004C169F" w:rsidRPr="009320F7" w:rsidRDefault="004C169F" w:rsidP="000662B5">
            <w:pPr>
              <w:suppressAutoHyphens w:val="0"/>
              <w:jc w:val="center"/>
              <w:rPr>
                <w:rFonts w:ascii="Arial" w:hAnsi="Arial" w:cs="Arial"/>
                <w:sz w:val="18"/>
                <w:szCs w:val="18"/>
              </w:rPr>
            </w:pPr>
          </w:p>
        </w:tc>
      </w:tr>
      <w:tr w:rsidR="004C169F" w:rsidRPr="009320F7" w14:paraId="6F6A256E" w14:textId="77777777" w:rsidTr="000662B5">
        <w:trPr>
          <w:trHeight w:val="545"/>
        </w:trPr>
        <w:tc>
          <w:tcPr>
            <w:tcW w:w="1417" w:type="dxa"/>
            <w:vMerge/>
            <w:noWrap/>
            <w:vAlign w:val="center"/>
          </w:tcPr>
          <w:p w14:paraId="50E47224" w14:textId="77777777" w:rsidR="004C169F" w:rsidRPr="000956C1" w:rsidRDefault="004C169F" w:rsidP="000662B5">
            <w:pPr>
              <w:jc w:val="center"/>
              <w:rPr>
                <w:rFonts w:ascii="Arial" w:hAnsi="Arial" w:cs="Arial"/>
                <w:sz w:val="18"/>
                <w:szCs w:val="18"/>
              </w:rPr>
            </w:pPr>
          </w:p>
        </w:tc>
        <w:tc>
          <w:tcPr>
            <w:tcW w:w="1841" w:type="dxa"/>
            <w:vAlign w:val="center"/>
          </w:tcPr>
          <w:p w14:paraId="66FBA04C"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 xml:space="preserve">Laboratorio Clínico </w:t>
            </w:r>
          </w:p>
        </w:tc>
        <w:tc>
          <w:tcPr>
            <w:tcW w:w="1399" w:type="dxa"/>
            <w:vAlign w:val="center"/>
          </w:tcPr>
          <w:p w14:paraId="5E417FEA"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T3TND-025</w:t>
            </w:r>
          </w:p>
        </w:tc>
        <w:tc>
          <w:tcPr>
            <w:tcW w:w="1578" w:type="dxa"/>
            <w:vMerge/>
            <w:noWrap/>
            <w:vAlign w:val="center"/>
          </w:tcPr>
          <w:p w14:paraId="11D51AF6" w14:textId="77777777" w:rsidR="004C169F" w:rsidRPr="00EB1387" w:rsidRDefault="004C169F" w:rsidP="000662B5">
            <w:pPr>
              <w:jc w:val="center"/>
              <w:rPr>
                <w:rFonts w:ascii="Arial" w:hAnsi="Arial" w:cs="Arial"/>
                <w:sz w:val="18"/>
                <w:szCs w:val="18"/>
              </w:rPr>
            </w:pPr>
          </w:p>
        </w:tc>
        <w:tc>
          <w:tcPr>
            <w:tcW w:w="1082" w:type="dxa"/>
            <w:gridSpan w:val="2"/>
            <w:vAlign w:val="center"/>
          </w:tcPr>
          <w:p w14:paraId="377818DF" w14:textId="77777777" w:rsidR="004C169F" w:rsidRPr="009320F7" w:rsidRDefault="00D97E20" w:rsidP="000662B5">
            <w:pPr>
              <w:jc w:val="center"/>
              <w:rPr>
                <w:rFonts w:ascii="Arial" w:hAnsi="Arial" w:cs="Arial"/>
                <w:sz w:val="18"/>
                <w:szCs w:val="18"/>
              </w:rPr>
            </w:pPr>
            <w:r w:rsidRPr="009320F7">
              <w:rPr>
                <w:rFonts w:ascii="Arial" w:hAnsi="Arial" w:cs="Arial"/>
                <w:sz w:val="18"/>
                <w:szCs w:val="18"/>
              </w:rPr>
              <w:t>06</w:t>
            </w:r>
          </w:p>
        </w:tc>
        <w:tc>
          <w:tcPr>
            <w:tcW w:w="1543" w:type="dxa"/>
            <w:vMerge/>
            <w:vAlign w:val="center"/>
          </w:tcPr>
          <w:p w14:paraId="155F041F"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792DDC52" w14:textId="77777777" w:rsidR="004C169F" w:rsidRPr="009320F7" w:rsidRDefault="004C169F" w:rsidP="000662B5">
            <w:pPr>
              <w:suppressAutoHyphens w:val="0"/>
              <w:jc w:val="center"/>
              <w:rPr>
                <w:rFonts w:ascii="Arial" w:hAnsi="Arial" w:cs="Arial"/>
                <w:sz w:val="18"/>
                <w:szCs w:val="18"/>
              </w:rPr>
            </w:pPr>
          </w:p>
        </w:tc>
      </w:tr>
      <w:tr w:rsidR="004C169F" w:rsidRPr="009320F7" w14:paraId="2DB4C1D9" w14:textId="77777777" w:rsidTr="000662B5">
        <w:trPr>
          <w:trHeight w:val="545"/>
        </w:trPr>
        <w:tc>
          <w:tcPr>
            <w:tcW w:w="1417" w:type="dxa"/>
            <w:vMerge/>
            <w:noWrap/>
            <w:vAlign w:val="center"/>
          </w:tcPr>
          <w:p w14:paraId="562ADFAD" w14:textId="77777777" w:rsidR="004C169F" w:rsidRPr="000956C1" w:rsidRDefault="004C169F" w:rsidP="000662B5">
            <w:pPr>
              <w:jc w:val="center"/>
              <w:rPr>
                <w:rFonts w:ascii="Arial" w:hAnsi="Arial" w:cs="Arial"/>
                <w:sz w:val="18"/>
                <w:szCs w:val="18"/>
              </w:rPr>
            </w:pPr>
          </w:p>
        </w:tc>
        <w:tc>
          <w:tcPr>
            <w:tcW w:w="1841" w:type="dxa"/>
            <w:vAlign w:val="center"/>
          </w:tcPr>
          <w:p w14:paraId="45D3CD49"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 xml:space="preserve">Nutrición </w:t>
            </w:r>
          </w:p>
        </w:tc>
        <w:tc>
          <w:tcPr>
            <w:tcW w:w="1399" w:type="dxa"/>
            <w:vAlign w:val="center"/>
          </w:tcPr>
          <w:p w14:paraId="69773066"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T3TND-026</w:t>
            </w:r>
          </w:p>
        </w:tc>
        <w:tc>
          <w:tcPr>
            <w:tcW w:w="1578" w:type="dxa"/>
            <w:vMerge/>
            <w:noWrap/>
            <w:vAlign w:val="center"/>
          </w:tcPr>
          <w:p w14:paraId="1C88B2D1" w14:textId="77777777" w:rsidR="004C169F" w:rsidRPr="00EB1387" w:rsidRDefault="004C169F" w:rsidP="000662B5">
            <w:pPr>
              <w:jc w:val="center"/>
              <w:rPr>
                <w:rFonts w:ascii="Arial" w:hAnsi="Arial" w:cs="Arial"/>
                <w:sz w:val="18"/>
                <w:szCs w:val="18"/>
              </w:rPr>
            </w:pPr>
          </w:p>
        </w:tc>
        <w:tc>
          <w:tcPr>
            <w:tcW w:w="1082" w:type="dxa"/>
            <w:gridSpan w:val="2"/>
            <w:vAlign w:val="center"/>
          </w:tcPr>
          <w:p w14:paraId="4340B5C5"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02</w:t>
            </w:r>
          </w:p>
        </w:tc>
        <w:tc>
          <w:tcPr>
            <w:tcW w:w="1543" w:type="dxa"/>
            <w:vMerge/>
            <w:vAlign w:val="center"/>
          </w:tcPr>
          <w:p w14:paraId="248A2919"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63577873" w14:textId="77777777" w:rsidR="004C169F" w:rsidRPr="009320F7" w:rsidRDefault="004C169F" w:rsidP="000662B5">
            <w:pPr>
              <w:suppressAutoHyphens w:val="0"/>
              <w:jc w:val="center"/>
              <w:rPr>
                <w:rFonts w:ascii="Arial" w:hAnsi="Arial" w:cs="Arial"/>
                <w:sz w:val="18"/>
                <w:szCs w:val="18"/>
              </w:rPr>
            </w:pPr>
          </w:p>
        </w:tc>
      </w:tr>
      <w:tr w:rsidR="004C169F" w:rsidRPr="009320F7" w14:paraId="4F11A234" w14:textId="77777777" w:rsidTr="000662B5">
        <w:trPr>
          <w:trHeight w:val="616"/>
        </w:trPr>
        <w:tc>
          <w:tcPr>
            <w:tcW w:w="1417" w:type="dxa"/>
            <w:noWrap/>
            <w:vAlign w:val="center"/>
          </w:tcPr>
          <w:p w14:paraId="0A7D7528" w14:textId="77777777" w:rsidR="004C169F" w:rsidRPr="000956C1" w:rsidRDefault="004C169F" w:rsidP="000662B5">
            <w:pPr>
              <w:jc w:val="center"/>
              <w:rPr>
                <w:rFonts w:ascii="Arial" w:hAnsi="Arial" w:cs="Arial"/>
                <w:sz w:val="18"/>
                <w:szCs w:val="18"/>
              </w:rPr>
            </w:pPr>
            <w:r w:rsidRPr="000956C1">
              <w:rPr>
                <w:rFonts w:ascii="Arial" w:hAnsi="Arial" w:cs="Arial"/>
                <w:sz w:val="18"/>
                <w:szCs w:val="18"/>
              </w:rPr>
              <w:t>Técnico de Enfermería II</w:t>
            </w:r>
          </w:p>
        </w:tc>
        <w:tc>
          <w:tcPr>
            <w:tcW w:w="1841" w:type="dxa"/>
            <w:vAlign w:val="center"/>
          </w:tcPr>
          <w:p w14:paraId="0A043269" w14:textId="77777777"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w:t>
            </w:r>
          </w:p>
        </w:tc>
        <w:tc>
          <w:tcPr>
            <w:tcW w:w="1399" w:type="dxa"/>
            <w:vAlign w:val="center"/>
          </w:tcPr>
          <w:p w14:paraId="5E0EA66E"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T3TE2-027</w:t>
            </w:r>
          </w:p>
        </w:tc>
        <w:tc>
          <w:tcPr>
            <w:tcW w:w="1578" w:type="dxa"/>
            <w:noWrap/>
            <w:vAlign w:val="center"/>
          </w:tcPr>
          <w:p w14:paraId="7313C451"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S/ 1,813.00</w:t>
            </w:r>
          </w:p>
        </w:tc>
        <w:tc>
          <w:tcPr>
            <w:tcW w:w="1082" w:type="dxa"/>
            <w:gridSpan w:val="2"/>
            <w:vAlign w:val="center"/>
          </w:tcPr>
          <w:p w14:paraId="585F4904"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37</w:t>
            </w:r>
          </w:p>
        </w:tc>
        <w:tc>
          <w:tcPr>
            <w:tcW w:w="1543" w:type="dxa"/>
            <w:vMerge/>
            <w:vAlign w:val="center"/>
          </w:tcPr>
          <w:p w14:paraId="5A810661"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22DE8E9B" w14:textId="77777777" w:rsidR="004C169F" w:rsidRPr="009320F7" w:rsidRDefault="004C169F" w:rsidP="000662B5">
            <w:pPr>
              <w:suppressAutoHyphens w:val="0"/>
              <w:jc w:val="center"/>
              <w:rPr>
                <w:rFonts w:ascii="Arial" w:hAnsi="Arial" w:cs="Arial"/>
                <w:sz w:val="18"/>
                <w:szCs w:val="18"/>
              </w:rPr>
            </w:pPr>
          </w:p>
        </w:tc>
      </w:tr>
      <w:tr w:rsidR="004C169F" w:rsidRPr="009320F7" w14:paraId="66099DCF" w14:textId="77777777" w:rsidTr="000662B5">
        <w:trPr>
          <w:trHeight w:val="616"/>
        </w:trPr>
        <w:tc>
          <w:tcPr>
            <w:tcW w:w="1417" w:type="dxa"/>
            <w:noWrap/>
            <w:vAlign w:val="center"/>
          </w:tcPr>
          <w:p w14:paraId="7288932F" w14:textId="77777777" w:rsidR="004C169F" w:rsidRPr="000956C1" w:rsidRDefault="004C169F" w:rsidP="000662B5">
            <w:pPr>
              <w:jc w:val="center"/>
              <w:rPr>
                <w:rFonts w:ascii="Arial" w:hAnsi="Arial" w:cs="Arial"/>
                <w:sz w:val="18"/>
                <w:szCs w:val="18"/>
              </w:rPr>
            </w:pPr>
            <w:r w:rsidRPr="000956C1">
              <w:rPr>
                <w:rFonts w:ascii="Arial" w:hAnsi="Arial" w:cs="Arial"/>
                <w:sz w:val="18"/>
                <w:szCs w:val="18"/>
              </w:rPr>
              <w:t xml:space="preserve">Digitador  Asistencial </w:t>
            </w:r>
          </w:p>
        </w:tc>
        <w:tc>
          <w:tcPr>
            <w:tcW w:w="1841" w:type="dxa"/>
            <w:vAlign w:val="center"/>
          </w:tcPr>
          <w:p w14:paraId="7C835A4C" w14:textId="77777777" w:rsidR="004C169F" w:rsidRPr="00EB1387" w:rsidRDefault="004C169F" w:rsidP="000662B5">
            <w:pPr>
              <w:ind w:left="58" w:hanging="58"/>
              <w:jc w:val="center"/>
              <w:rPr>
                <w:rFonts w:ascii="Arial" w:hAnsi="Arial" w:cs="Arial"/>
                <w:sz w:val="18"/>
                <w:szCs w:val="18"/>
              </w:rPr>
            </w:pPr>
            <w:r w:rsidRPr="00EB1387">
              <w:rPr>
                <w:rFonts w:ascii="Arial" w:hAnsi="Arial" w:cs="Arial"/>
                <w:sz w:val="18"/>
                <w:szCs w:val="18"/>
              </w:rPr>
              <w:t>Computación e Informática</w:t>
            </w:r>
          </w:p>
        </w:tc>
        <w:tc>
          <w:tcPr>
            <w:tcW w:w="1399" w:type="dxa"/>
            <w:vAlign w:val="center"/>
          </w:tcPr>
          <w:p w14:paraId="562C08EC"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T3DIA-028</w:t>
            </w:r>
          </w:p>
        </w:tc>
        <w:tc>
          <w:tcPr>
            <w:tcW w:w="1578" w:type="dxa"/>
            <w:noWrap/>
            <w:vAlign w:val="center"/>
          </w:tcPr>
          <w:p w14:paraId="725F348D" w14:textId="77777777" w:rsidR="004C169F" w:rsidRPr="00EB1387" w:rsidRDefault="004C169F" w:rsidP="000662B5">
            <w:pPr>
              <w:jc w:val="center"/>
              <w:rPr>
                <w:rFonts w:ascii="Arial" w:hAnsi="Arial" w:cs="Arial"/>
                <w:sz w:val="18"/>
                <w:szCs w:val="18"/>
              </w:rPr>
            </w:pPr>
            <w:r w:rsidRPr="00EB1387">
              <w:rPr>
                <w:rFonts w:ascii="Arial" w:hAnsi="Arial" w:cs="Arial"/>
                <w:sz w:val="18"/>
                <w:szCs w:val="18"/>
              </w:rPr>
              <w:t>S/ 1,500.00</w:t>
            </w:r>
          </w:p>
        </w:tc>
        <w:tc>
          <w:tcPr>
            <w:tcW w:w="1082" w:type="dxa"/>
            <w:gridSpan w:val="2"/>
            <w:vAlign w:val="center"/>
          </w:tcPr>
          <w:p w14:paraId="496FF7DD"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09</w:t>
            </w:r>
          </w:p>
        </w:tc>
        <w:tc>
          <w:tcPr>
            <w:tcW w:w="1543" w:type="dxa"/>
            <w:vMerge/>
            <w:vAlign w:val="center"/>
          </w:tcPr>
          <w:p w14:paraId="6784AFD3"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685A29FC" w14:textId="77777777" w:rsidR="004C169F" w:rsidRPr="009320F7" w:rsidRDefault="004C169F" w:rsidP="000662B5">
            <w:pPr>
              <w:suppressAutoHyphens w:val="0"/>
              <w:jc w:val="center"/>
              <w:rPr>
                <w:rFonts w:ascii="Arial" w:hAnsi="Arial" w:cs="Arial"/>
                <w:sz w:val="18"/>
                <w:szCs w:val="18"/>
              </w:rPr>
            </w:pPr>
          </w:p>
        </w:tc>
      </w:tr>
      <w:tr w:rsidR="004C169F" w:rsidRPr="009320F7" w14:paraId="47FE12E1" w14:textId="77777777" w:rsidTr="004C169F">
        <w:trPr>
          <w:trHeight w:val="582"/>
        </w:trPr>
        <w:tc>
          <w:tcPr>
            <w:tcW w:w="1417" w:type="dxa"/>
            <w:noWrap/>
            <w:vAlign w:val="center"/>
          </w:tcPr>
          <w:p w14:paraId="19F7F24E" w14:textId="77777777" w:rsidR="004C169F" w:rsidRPr="000956C1" w:rsidRDefault="004C169F" w:rsidP="000662B5">
            <w:pPr>
              <w:jc w:val="center"/>
              <w:rPr>
                <w:rFonts w:ascii="Arial" w:hAnsi="Arial" w:cs="Arial"/>
                <w:sz w:val="18"/>
                <w:szCs w:val="18"/>
              </w:rPr>
            </w:pPr>
            <w:r w:rsidRPr="000956C1">
              <w:rPr>
                <w:rFonts w:ascii="Arial" w:hAnsi="Arial" w:cs="Arial"/>
                <w:sz w:val="18"/>
                <w:szCs w:val="18"/>
              </w:rPr>
              <w:t>Secretariado</w:t>
            </w:r>
          </w:p>
        </w:tc>
        <w:tc>
          <w:tcPr>
            <w:tcW w:w="1841" w:type="dxa"/>
            <w:vAlign w:val="center"/>
          </w:tcPr>
          <w:p w14:paraId="58176796" w14:textId="77777777" w:rsidR="004C169F" w:rsidRPr="00EB1387" w:rsidRDefault="004C169F" w:rsidP="000662B5">
            <w:pPr>
              <w:ind w:left="58" w:hanging="58"/>
              <w:jc w:val="center"/>
              <w:rPr>
                <w:rFonts w:ascii="Arial" w:hAnsi="Arial" w:cs="Arial"/>
                <w:sz w:val="18"/>
                <w:szCs w:val="18"/>
              </w:rPr>
            </w:pPr>
            <w:r w:rsidRPr="00EB1387">
              <w:rPr>
                <w:rFonts w:ascii="Arial" w:hAnsi="Arial" w:cs="Arial"/>
                <w:sz w:val="18"/>
                <w:szCs w:val="18"/>
              </w:rPr>
              <w:t>---------</w:t>
            </w:r>
          </w:p>
        </w:tc>
        <w:tc>
          <w:tcPr>
            <w:tcW w:w="1399" w:type="dxa"/>
            <w:vAlign w:val="center"/>
          </w:tcPr>
          <w:p w14:paraId="14EDC9C0" w14:textId="77777777" w:rsidR="004C169F" w:rsidRPr="00E825A3" w:rsidRDefault="00D97E20" w:rsidP="00C00642">
            <w:pPr>
              <w:jc w:val="center"/>
              <w:rPr>
                <w:rFonts w:ascii="Arial" w:hAnsi="Arial" w:cs="Arial"/>
                <w:color w:val="000000" w:themeColor="text1"/>
                <w:sz w:val="18"/>
                <w:szCs w:val="18"/>
              </w:rPr>
            </w:pPr>
            <w:r w:rsidRPr="00E825A3">
              <w:rPr>
                <w:rFonts w:ascii="Arial" w:hAnsi="Arial" w:cs="Arial"/>
                <w:color w:val="000000" w:themeColor="text1"/>
                <w:sz w:val="18"/>
                <w:szCs w:val="18"/>
              </w:rPr>
              <w:t>T3</w:t>
            </w:r>
            <w:r w:rsidR="00C00642" w:rsidRPr="00E825A3">
              <w:rPr>
                <w:rFonts w:ascii="Arial" w:hAnsi="Arial" w:cs="Arial"/>
                <w:color w:val="000000" w:themeColor="text1"/>
                <w:sz w:val="18"/>
                <w:szCs w:val="18"/>
              </w:rPr>
              <w:t>SEC</w:t>
            </w:r>
            <w:r w:rsidRPr="00E825A3">
              <w:rPr>
                <w:rFonts w:ascii="Arial" w:hAnsi="Arial" w:cs="Arial"/>
                <w:color w:val="000000" w:themeColor="text1"/>
                <w:sz w:val="18"/>
                <w:szCs w:val="18"/>
              </w:rPr>
              <w:t>-029</w:t>
            </w:r>
          </w:p>
        </w:tc>
        <w:tc>
          <w:tcPr>
            <w:tcW w:w="1578" w:type="dxa"/>
            <w:noWrap/>
            <w:vAlign w:val="center"/>
          </w:tcPr>
          <w:p w14:paraId="01617F94" w14:textId="77777777" w:rsidR="004C169F" w:rsidRPr="00E825A3" w:rsidRDefault="004C169F" w:rsidP="000662B5">
            <w:pPr>
              <w:jc w:val="center"/>
              <w:rPr>
                <w:rFonts w:ascii="Arial" w:hAnsi="Arial" w:cs="Arial"/>
                <w:color w:val="000000" w:themeColor="text1"/>
                <w:sz w:val="18"/>
                <w:szCs w:val="18"/>
              </w:rPr>
            </w:pPr>
            <w:r w:rsidRPr="00E825A3">
              <w:rPr>
                <w:rFonts w:ascii="Arial" w:hAnsi="Arial" w:cs="Arial"/>
                <w:color w:val="000000" w:themeColor="text1"/>
                <w:sz w:val="18"/>
                <w:szCs w:val="18"/>
              </w:rPr>
              <w:t>S/ 1,500.00</w:t>
            </w:r>
          </w:p>
        </w:tc>
        <w:tc>
          <w:tcPr>
            <w:tcW w:w="1082" w:type="dxa"/>
            <w:gridSpan w:val="2"/>
            <w:vAlign w:val="center"/>
          </w:tcPr>
          <w:p w14:paraId="1468066B" w14:textId="77777777" w:rsidR="004C169F" w:rsidRPr="009320F7" w:rsidRDefault="004C169F" w:rsidP="000662B5">
            <w:pPr>
              <w:jc w:val="center"/>
              <w:rPr>
                <w:rFonts w:ascii="Arial" w:hAnsi="Arial" w:cs="Arial"/>
                <w:sz w:val="18"/>
                <w:szCs w:val="18"/>
              </w:rPr>
            </w:pPr>
            <w:r w:rsidRPr="009320F7">
              <w:rPr>
                <w:rFonts w:ascii="Arial" w:hAnsi="Arial" w:cs="Arial"/>
                <w:sz w:val="18"/>
                <w:szCs w:val="18"/>
              </w:rPr>
              <w:t>01</w:t>
            </w:r>
          </w:p>
        </w:tc>
        <w:tc>
          <w:tcPr>
            <w:tcW w:w="1543" w:type="dxa"/>
            <w:vMerge/>
            <w:vAlign w:val="center"/>
          </w:tcPr>
          <w:p w14:paraId="75CAEC71" w14:textId="77777777" w:rsidR="004C169F" w:rsidRPr="009320F7" w:rsidRDefault="004C169F" w:rsidP="000662B5">
            <w:pPr>
              <w:suppressAutoHyphens w:val="0"/>
              <w:jc w:val="center"/>
              <w:rPr>
                <w:rFonts w:ascii="Arial" w:hAnsi="Arial" w:cs="Arial"/>
                <w:sz w:val="18"/>
                <w:szCs w:val="18"/>
              </w:rPr>
            </w:pPr>
          </w:p>
        </w:tc>
        <w:tc>
          <w:tcPr>
            <w:tcW w:w="1557" w:type="dxa"/>
            <w:vMerge/>
            <w:vAlign w:val="center"/>
          </w:tcPr>
          <w:p w14:paraId="04DDB1E3" w14:textId="77777777" w:rsidR="004C169F" w:rsidRPr="009320F7" w:rsidRDefault="004C169F" w:rsidP="000662B5">
            <w:pPr>
              <w:suppressAutoHyphens w:val="0"/>
              <w:jc w:val="center"/>
              <w:rPr>
                <w:rFonts w:ascii="Arial" w:hAnsi="Arial" w:cs="Arial"/>
                <w:sz w:val="18"/>
                <w:szCs w:val="18"/>
              </w:rPr>
            </w:pPr>
          </w:p>
        </w:tc>
      </w:tr>
      <w:tr w:rsidR="004C169F" w:rsidRPr="009320F7" w14:paraId="723E11B2" w14:textId="77777777" w:rsidTr="00141D30">
        <w:trPr>
          <w:trHeight w:val="1146"/>
        </w:trPr>
        <w:tc>
          <w:tcPr>
            <w:tcW w:w="1417" w:type="dxa"/>
            <w:noWrap/>
            <w:vAlign w:val="center"/>
          </w:tcPr>
          <w:p w14:paraId="79270B2A" w14:textId="77777777" w:rsidR="004C169F" w:rsidRPr="000956C1" w:rsidRDefault="004C169F" w:rsidP="00EB1387">
            <w:pPr>
              <w:jc w:val="center"/>
              <w:rPr>
                <w:rFonts w:ascii="Arial" w:hAnsi="Arial" w:cs="Arial"/>
                <w:sz w:val="18"/>
                <w:szCs w:val="18"/>
              </w:rPr>
            </w:pPr>
            <w:r w:rsidRPr="000956C1">
              <w:rPr>
                <w:rFonts w:ascii="Arial" w:hAnsi="Arial" w:cs="Arial"/>
                <w:sz w:val="18"/>
                <w:szCs w:val="18"/>
              </w:rPr>
              <w:t xml:space="preserve">Auxiliar de Servicio Asistencial </w:t>
            </w:r>
          </w:p>
        </w:tc>
        <w:tc>
          <w:tcPr>
            <w:tcW w:w="1841" w:type="dxa"/>
            <w:vAlign w:val="center"/>
          </w:tcPr>
          <w:p w14:paraId="69E44AC2" w14:textId="77777777" w:rsidR="004C169F" w:rsidRPr="00EB1387" w:rsidRDefault="004C169F" w:rsidP="00EB1387">
            <w:pPr>
              <w:ind w:left="352" w:hanging="352"/>
              <w:jc w:val="center"/>
              <w:rPr>
                <w:rFonts w:ascii="Arial" w:hAnsi="Arial" w:cs="Arial"/>
                <w:sz w:val="18"/>
                <w:szCs w:val="18"/>
              </w:rPr>
            </w:pPr>
            <w:r w:rsidRPr="00EB1387">
              <w:rPr>
                <w:rFonts w:ascii="Arial" w:hAnsi="Arial" w:cs="Arial"/>
                <w:sz w:val="18"/>
                <w:szCs w:val="18"/>
              </w:rPr>
              <w:t>--------</w:t>
            </w:r>
          </w:p>
        </w:tc>
        <w:tc>
          <w:tcPr>
            <w:tcW w:w="1399" w:type="dxa"/>
            <w:vAlign w:val="center"/>
          </w:tcPr>
          <w:p w14:paraId="7614E218" w14:textId="77777777" w:rsidR="004C169F" w:rsidRPr="00EB1387" w:rsidRDefault="00D97E20" w:rsidP="00EB1387">
            <w:pPr>
              <w:jc w:val="center"/>
              <w:rPr>
                <w:rFonts w:ascii="Arial" w:hAnsi="Arial" w:cs="Arial"/>
                <w:sz w:val="18"/>
                <w:szCs w:val="18"/>
              </w:rPr>
            </w:pPr>
            <w:r>
              <w:rPr>
                <w:rFonts w:ascii="Arial" w:hAnsi="Arial" w:cs="Arial"/>
                <w:sz w:val="18"/>
                <w:szCs w:val="18"/>
              </w:rPr>
              <w:t>A1ASA-030</w:t>
            </w:r>
          </w:p>
        </w:tc>
        <w:tc>
          <w:tcPr>
            <w:tcW w:w="1578" w:type="dxa"/>
            <w:noWrap/>
            <w:vAlign w:val="center"/>
          </w:tcPr>
          <w:p w14:paraId="1A32A8F5" w14:textId="77777777" w:rsidR="004C169F" w:rsidRPr="00EB1387" w:rsidRDefault="004C169F" w:rsidP="00EB1387">
            <w:pPr>
              <w:jc w:val="center"/>
              <w:rPr>
                <w:rFonts w:ascii="Arial" w:hAnsi="Arial" w:cs="Arial"/>
                <w:sz w:val="18"/>
                <w:szCs w:val="18"/>
              </w:rPr>
            </w:pPr>
            <w:r w:rsidRPr="00EB1387">
              <w:rPr>
                <w:rFonts w:ascii="Arial" w:hAnsi="Arial" w:cs="Arial"/>
                <w:sz w:val="18"/>
                <w:szCs w:val="18"/>
              </w:rPr>
              <w:t>S/ 1,200.00</w:t>
            </w:r>
          </w:p>
        </w:tc>
        <w:tc>
          <w:tcPr>
            <w:tcW w:w="1082" w:type="dxa"/>
            <w:gridSpan w:val="2"/>
            <w:vAlign w:val="center"/>
          </w:tcPr>
          <w:p w14:paraId="24888AC2" w14:textId="77777777" w:rsidR="004C169F" w:rsidRPr="009320F7" w:rsidRDefault="004C169F" w:rsidP="00EB1387">
            <w:pPr>
              <w:jc w:val="center"/>
              <w:rPr>
                <w:rFonts w:ascii="Arial" w:hAnsi="Arial" w:cs="Arial"/>
                <w:sz w:val="18"/>
                <w:szCs w:val="18"/>
              </w:rPr>
            </w:pPr>
            <w:r w:rsidRPr="009320F7">
              <w:rPr>
                <w:rFonts w:ascii="Arial" w:hAnsi="Arial" w:cs="Arial"/>
                <w:sz w:val="18"/>
                <w:szCs w:val="18"/>
              </w:rPr>
              <w:t>07</w:t>
            </w:r>
          </w:p>
        </w:tc>
        <w:tc>
          <w:tcPr>
            <w:tcW w:w="1543" w:type="dxa"/>
            <w:vMerge/>
            <w:vAlign w:val="center"/>
          </w:tcPr>
          <w:p w14:paraId="25400075" w14:textId="77777777" w:rsidR="004C169F" w:rsidRPr="009320F7" w:rsidRDefault="004C169F" w:rsidP="00EB1387">
            <w:pPr>
              <w:suppressAutoHyphens w:val="0"/>
              <w:jc w:val="center"/>
              <w:rPr>
                <w:rFonts w:ascii="Arial" w:hAnsi="Arial" w:cs="Arial"/>
                <w:sz w:val="18"/>
                <w:szCs w:val="18"/>
              </w:rPr>
            </w:pPr>
          </w:p>
        </w:tc>
        <w:tc>
          <w:tcPr>
            <w:tcW w:w="1557" w:type="dxa"/>
            <w:vMerge/>
            <w:vAlign w:val="center"/>
          </w:tcPr>
          <w:p w14:paraId="235E4306" w14:textId="77777777" w:rsidR="004C169F" w:rsidRPr="009320F7" w:rsidRDefault="004C169F" w:rsidP="00EB1387">
            <w:pPr>
              <w:suppressAutoHyphens w:val="0"/>
              <w:jc w:val="center"/>
              <w:rPr>
                <w:rFonts w:ascii="Arial" w:hAnsi="Arial" w:cs="Arial"/>
                <w:sz w:val="18"/>
                <w:szCs w:val="18"/>
              </w:rPr>
            </w:pPr>
          </w:p>
        </w:tc>
      </w:tr>
      <w:tr w:rsidR="00EB1387" w:rsidRPr="00595287" w14:paraId="5E57382C" w14:textId="77777777" w:rsidTr="000662B5">
        <w:trPr>
          <w:trHeight w:val="242"/>
        </w:trPr>
        <w:tc>
          <w:tcPr>
            <w:tcW w:w="6243" w:type="dxa"/>
            <w:gridSpan w:val="5"/>
            <w:shd w:val="clear" w:color="auto" w:fill="BDD6EE"/>
            <w:noWrap/>
            <w:vAlign w:val="center"/>
          </w:tcPr>
          <w:p w14:paraId="5239D5AB" w14:textId="77777777" w:rsidR="00EB1387" w:rsidRPr="00595287" w:rsidRDefault="00EB1387" w:rsidP="00EB1387">
            <w:pPr>
              <w:jc w:val="center"/>
              <w:rPr>
                <w:rFonts w:ascii="Arial" w:hAnsi="Arial" w:cs="Arial"/>
                <w:b/>
                <w:color w:val="000000"/>
                <w:sz w:val="18"/>
                <w:szCs w:val="18"/>
              </w:rPr>
            </w:pPr>
            <w:r w:rsidRPr="00595287">
              <w:rPr>
                <w:rFonts w:ascii="Arial" w:hAnsi="Arial" w:cs="Arial"/>
                <w:b/>
                <w:color w:val="000000"/>
                <w:sz w:val="18"/>
                <w:szCs w:val="18"/>
              </w:rPr>
              <w:t>Total</w:t>
            </w:r>
          </w:p>
        </w:tc>
        <w:tc>
          <w:tcPr>
            <w:tcW w:w="4174" w:type="dxa"/>
            <w:gridSpan w:val="3"/>
            <w:shd w:val="clear" w:color="auto" w:fill="BDD6EE"/>
            <w:vAlign w:val="center"/>
          </w:tcPr>
          <w:p w14:paraId="0FC6F2A4" w14:textId="77777777" w:rsidR="00EB1387" w:rsidRPr="00595287" w:rsidRDefault="00EB1387" w:rsidP="00EB1387">
            <w:pPr>
              <w:suppressAutoHyphens w:val="0"/>
              <w:rPr>
                <w:rFonts w:ascii="Arial" w:hAnsi="Arial" w:cs="Arial"/>
                <w:b/>
                <w:sz w:val="18"/>
                <w:szCs w:val="18"/>
              </w:rPr>
            </w:pPr>
            <w:r w:rsidRPr="00595287">
              <w:rPr>
                <w:rFonts w:ascii="Arial" w:hAnsi="Arial" w:cs="Arial"/>
                <w:b/>
                <w:sz w:val="18"/>
                <w:szCs w:val="18"/>
              </w:rPr>
              <w:t xml:space="preserve">   </w:t>
            </w:r>
            <w:r w:rsidR="00D97E20">
              <w:rPr>
                <w:rFonts w:ascii="Arial" w:hAnsi="Arial" w:cs="Arial"/>
                <w:b/>
                <w:sz w:val="18"/>
                <w:szCs w:val="18"/>
              </w:rPr>
              <w:t xml:space="preserve">   172</w:t>
            </w:r>
          </w:p>
        </w:tc>
      </w:tr>
    </w:tbl>
    <w:p w14:paraId="5312CB79" w14:textId="77777777" w:rsidR="008A3901" w:rsidRDefault="008A3901" w:rsidP="00D90359">
      <w:pPr>
        <w:pStyle w:val="Sangradetextonormal"/>
        <w:ind w:left="709" w:firstLine="0"/>
        <w:jc w:val="left"/>
        <w:rPr>
          <w:b w:val="0"/>
          <w:bCs w:val="0"/>
          <w:sz w:val="20"/>
          <w:szCs w:val="20"/>
        </w:rPr>
      </w:pPr>
    </w:p>
    <w:p w14:paraId="1314B27B" w14:textId="77777777" w:rsidR="00F6542F" w:rsidRPr="00AB3875" w:rsidRDefault="00F6542F" w:rsidP="00B72686">
      <w:pPr>
        <w:pStyle w:val="Sangradetextonormal"/>
        <w:ind w:left="709" w:firstLine="0"/>
        <w:jc w:val="left"/>
        <w:rPr>
          <w:b w:val="0"/>
          <w:bCs w:val="0"/>
          <w:sz w:val="20"/>
          <w:szCs w:val="20"/>
        </w:rPr>
      </w:pPr>
    </w:p>
    <w:p w14:paraId="1C0FE424" w14:textId="77777777"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14:paraId="28AFE92F" w14:textId="77777777"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46181B">
        <w:rPr>
          <w:b w:val="0"/>
          <w:bCs w:val="0"/>
          <w:sz w:val="20"/>
          <w:szCs w:val="20"/>
        </w:rPr>
        <w:t>Junín</w:t>
      </w:r>
    </w:p>
    <w:p w14:paraId="7F917B13" w14:textId="77777777" w:rsidR="009D4A67" w:rsidRPr="00F952A8" w:rsidRDefault="009D4A67" w:rsidP="009D4A67">
      <w:pPr>
        <w:pStyle w:val="Sangradetextonormal"/>
        <w:ind w:left="709" w:firstLine="0"/>
        <w:jc w:val="both"/>
        <w:rPr>
          <w:b w:val="0"/>
          <w:bCs w:val="0"/>
          <w:sz w:val="20"/>
          <w:szCs w:val="20"/>
        </w:rPr>
      </w:pPr>
    </w:p>
    <w:p w14:paraId="0B2B814A" w14:textId="77777777"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bookmarkStart w:id="0" w:name="_GoBack"/>
      <w:bookmarkEnd w:id="0"/>
    </w:p>
    <w:p w14:paraId="1F0BB140" w14:textId="77777777" w:rsidR="009D4A67" w:rsidRPr="009D4A67" w:rsidRDefault="0046181B" w:rsidP="009D4A67">
      <w:pPr>
        <w:pStyle w:val="Sangradetextonormal"/>
        <w:ind w:left="994" w:hanging="1"/>
        <w:jc w:val="both"/>
        <w:rPr>
          <w:b w:val="0"/>
          <w:bCs w:val="0"/>
          <w:sz w:val="20"/>
          <w:szCs w:val="20"/>
        </w:rPr>
      </w:pPr>
      <w:r>
        <w:rPr>
          <w:b w:val="0"/>
          <w:bCs w:val="0"/>
          <w:sz w:val="20"/>
          <w:szCs w:val="20"/>
        </w:rPr>
        <w:t>División</w:t>
      </w:r>
      <w:r w:rsidR="009D4A67" w:rsidRPr="009D4A67">
        <w:rPr>
          <w:b w:val="0"/>
          <w:bCs w:val="0"/>
          <w:sz w:val="20"/>
          <w:szCs w:val="20"/>
        </w:rPr>
        <w:t xml:space="preserve"> de Recursos Humanos de la Red </w:t>
      </w:r>
      <w:r>
        <w:rPr>
          <w:b w:val="0"/>
          <w:bCs w:val="0"/>
          <w:sz w:val="20"/>
          <w:szCs w:val="20"/>
        </w:rPr>
        <w:t xml:space="preserve">Asistencial </w:t>
      </w:r>
      <w:r w:rsidR="00B44ED6">
        <w:rPr>
          <w:b w:val="0"/>
          <w:bCs w:val="0"/>
          <w:sz w:val="20"/>
          <w:szCs w:val="20"/>
        </w:rPr>
        <w:t>Junín</w:t>
      </w:r>
      <w:r w:rsidR="009D4A67" w:rsidRPr="009D4A67">
        <w:rPr>
          <w:b w:val="0"/>
          <w:bCs w:val="0"/>
          <w:sz w:val="20"/>
          <w:szCs w:val="20"/>
        </w:rPr>
        <w:t>.</w:t>
      </w:r>
    </w:p>
    <w:p w14:paraId="1E9BB506" w14:textId="77777777" w:rsidR="009D4A67" w:rsidRPr="009D4A67" w:rsidRDefault="009D4A67" w:rsidP="009D4A67">
      <w:pPr>
        <w:pStyle w:val="Sangradetextonormal"/>
        <w:jc w:val="both"/>
        <w:rPr>
          <w:b w:val="0"/>
          <w:bCs w:val="0"/>
          <w:sz w:val="20"/>
          <w:szCs w:val="20"/>
        </w:rPr>
      </w:pPr>
    </w:p>
    <w:p w14:paraId="567C79AD" w14:textId="77777777"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14:paraId="0054BB2B" w14:textId="77777777" w:rsidR="009D4A67" w:rsidRPr="009D4A67" w:rsidRDefault="009D4A67" w:rsidP="009D4A67">
      <w:pPr>
        <w:pStyle w:val="Sangradetextonormal"/>
        <w:ind w:left="426" w:firstLine="0"/>
        <w:jc w:val="both"/>
        <w:rPr>
          <w:sz w:val="20"/>
          <w:szCs w:val="20"/>
        </w:rPr>
      </w:pPr>
    </w:p>
    <w:p w14:paraId="4D9D0184"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14:paraId="1B4FF4D5"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65704301"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1EC75CF9" w14:textId="77777777"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61468D9A" w14:textId="77777777" w:rsidR="0063581C" w:rsidRDefault="0063581C" w:rsidP="0063581C">
      <w:pPr>
        <w:pStyle w:val="Sangradetextonormal"/>
        <w:jc w:val="both"/>
        <w:rPr>
          <w:b w:val="0"/>
          <w:bCs w:val="0"/>
          <w:sz w:val="20"/>
          <w:szCs w:val="20"/>
        </w:rPr>
      </w:pPr>
    </w:p>
    <w:p w14:paraId="6AB34248" w14:textId="77777777" w:rsidR="0063581C" w:rsidRDefault="0063581C" w:rsidP="0063581C">
      <w:pPr>
        <w:pStyle w:val="Sangradetextonormal"/>
        <w:jc w:val="both"/>
        <w:rPr>
          <w:b w:val="0"/>
          <w:bCs w:val="0"/>
          <w:sz w:val="20"/>
          <w:szCs w:val="20"/>
        </w:rPr>
      </w:pPr>
    </w:p>
    <w:p w14:paraId="7A02AF3A" w14:textId="77777777" w:rsidR="0063581C" w:rsidRDefault="0063581C" w:rsidP="0063581C">
      <w:pPr>
        <w:pStyle w:val="Sangradetextonormal"/>
        <w:jc w:val="both"/>
        <w:rPr>
          <w:b w:val="0"/>
          <w:bCs w:val="0"/>
          <w:sz w:val="20"/>
          <w:szCs w:val="20"/>
        </w:rPr>
      </w:pPr>
    </w:p>
    <w:p w14:paraId="54093390" w14:textId="77777777"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5287">
          <w:rPr>
            <w:b w:val="0"/>
            <w:bCs w:val="0"/>
            <w:sz w:val="20"/>
            <w:szCs w:val="20"/>
          </w:rPr>
          <w:t>la Beca</w:t>
        </w:r>
      </w:smartTag>
      <w:r w:rsidRPr="00595287">
        <w:rPr>
          <w:b w:val="0"/>
          <w:bCs w:val="0"/>
          <w:sz w:val="20"/>
          <w:szCs w:val="20"/>
        </w:rPr>
        <w:t xml:space="preserve"> “Haya de </w:t>
      </w:r>
      <w:smartTag w:uri="urn:schemas-microsoft-com:office:smarttags" w:element="PersonName">
        <w:smartTagPr>
          <w:attr w:name="ProductID" w:val="la Torre"/>
        </w:smartTagPr>
        <w:r w:rsidRPr="00595287">
          <w:rPr>
            <w:b w:val="0"/>
            <w:bCs w:val="0"/>
            <w:sz w:val="20"/>
            <w:szCs w:val="20"/>
          </w:rPr>
          <w:t>la Torre</w:t>
        </w:r>
      </w:smartTag>
      <w:r w:rsidRPr="00595287">
        <w:rPr>
          <w:b w:val="0"/>
          <w:bCs w:val="0"/>
          <w:sz w:val="20"/>
          <w:szCs w:val="20"/>
        </w:rPr>
        <w:t>” que culminen sus estudios de maestría contarán con una bonificación especial en los concursos públicos de méritos para acceder a una plaza en la administración pública.</w:t>
      </w:r>
    </w:p>
    <w:p w14:paraId="000BFFF2" w14:textId="77777777"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67669837"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65EA63C0" w14:textId="77777777" w:rsidR="009320F7" w:rsidRPr="00AB3875" w:rsidRDefault="009320F7" w:rsidP="004B2CC2">
      <w:pPr>
        <w:pStyle w:val="Sangradetextonormal"/>
        <w:ind w:left="993" w:firstLine="0"/>
        <w:jc w:val="both"/>
        <w:rPr>
          <w:b w:val="0"/>
          <w:bCs w:val="0"/>
          <w:sz w:val="20"/>
          <w:szCs w:val="20"/>
        </w:rPr>
      </w:pPr>
    </w:p>
    <w:p w14:paraId="6C01A832" w14:textId="77777777" w:rsidR="009F7CAD" w:rsidRPr="00AB3875"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14:paraId="169E7223" w14:textId="77777777" w:rsidR="009F7CAD" w:rsidRDefault="009F7CAD" w:rsidP="009F7CAD">
      <w:pPr>
        <w:pStyle w:val="Sangradetextonormal"/>
        <w:ind w:left="426" w:firstLine="0"/>
        <w:jc w:val="both"/>
        <w:outlineLvl w:val="0"/>
        <w:rPr>
          <w:sz w:val="20"/>
          <w:szCs w:val="20"/>
        </w:rPr>
      </w:pPr>
    </w:p>
    <w:p w14:paraId="578D78D0" w14:textId="77777777" w:rsidR="008A3901" w:rsidRPr="00AB3875" w:rsidRDefault="008A3901" w:rsidP="008A3901">
      <w:pPr>
        <w:suppressAutoHyphens w:val="0"/>
        <w:ind w:left="-142"/>
        <w:jc w:val="both"/>
        <w:rPr>
          <w:rFonts w:ascii="Arial" w:hAnsi="Arial" w:cs="Arial"/>
          <w:b/>
          <w:color w:val="000000"/>
          <w:lang w:eastAsia="es-ES"/>
        </w:rPr>
      </w:pPr>
      <w:r w:rsidRPr="00AB3875">
        <w:rPr>
          <w:rFonts w:ascii="Arial" w:hAnsi="Arial" w:cs="Arial"/>
          <w:b/>
          <w:color w:val="000000"/>
          <w:lang w:eastAsia="es-ES"/>
        </w:rPr>
        <w:t>MÉDICO</w:t>
      </w:r>
      <w:r w:rsidR="00D54205">
        <w:rPr>
          <w:rFonts w:ascii="Arial" w:hAnsi="Arial" w:cs="Arial"/>
          <w:b/>
          <w:color w:val="000000"/>
          <w:lang w:eastAsia="es-ES"/>
        </w:rPr>
        <w:t>S</w:t>
      </w:r>
      <w:r w:rsidRPr="00AB3875">
        <w:rPr>
          <w:rFonts w:ascii="Arial" w:hAnsi="Arial" w:cs="Arial"/>
          <w:b/>
          <w:color w:val="000000"/>
          <w:lang w:eastAsia="es-ES"/>
        </w:rPr>
        <w:t xml:space="preserve"> ESPECIALISTA</w:t>
      </w:r>
      <w:r w:rsidR="00D54205">
        <w:rPr>
          <w:rFonts w:ascii="Arial" w:hAnsi="Arial" w:cs="Arial"/>
          <w:b/>
          <w:color w:val="000000"/>
          <w:lang w:eastAsia="es-ES"/>
        </w:rPr>
        <w:t>S</w:t>
      </w:r>
      <w:r w:rsidRPr="00AB3875">
        <w:rPr>
          <w:rFonts w:ascii="Arial" w:hAnsi="Arial" w:cs="Arial"/>
          <w:b/>
          <w:color w:val="000000"/>
          <w:lang w:eastAsia="es-ES"/>
        </w:rPr>
        <w:t xml:space="preserve"> </w:t>
      </w:r>
      <w:r>
        <w:rPr>
          <w:rFonts w:ascii="Arial" w:hAnsi="Arial" w:cs="Arial"/>
          <w:b/>
          <w:color w:val="000000"/>
          <w:lang w:eastAsia="es-ES"/>
        </w:rPr>
        <w:t>(CÓD. P1MES-001, P1MES-002, P1MES-003, P1MES-004, P1MES-005, P1MES-006, P1MES-007, P1MES-008, P1MES-009, P1MES-010, P1MES-011 Y P1MES-012)</w:t>
      </w:r>
    </w:p>
    <w:p w14:paraId="6960A411" w14:textId="77777777" w:rsidR="008A3901" w:rsidRDefault="008A3901" w:rsidP="008A3901">
      <w:pPr>
        <w:suppressAutoHyphens w:val="0"/>
        <w:ind w:left="360"/>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8A3901" w:rsidRPr="00D75CC0" w14:paraId="5DD420A0" w14:textId="77777777" w:rsidTr="000662B5">
        <w:trPr>
          <w:trHeight w:val="484"/>
        </w:trPr>
        <w:tc>
          <w:tcPr>
            <w:tcW w:w="2411" w:type="dxa"/>
            <w:shd w:val="clear" w:color="auto" w:fill="BDD6EE"/>
            <w:vAlign w:val="center"/>
          </w:tcPr>
          <w:p w14:paraId="3B831E95" w14:textId="77777777" w:rsidR="008A3901" w:rsidRPr="008C450B" w:rsidRDefault="008A3901" w:rsidP="000662B5">
            <w:pPr>
              <w:pStyle w:val="Sangradetextonormal"/>
              <w:ind w:firstLine="0"/>
              <w:rPr>
                <w:b w:val="0"/>
                <w:sz w:val="18"/>
                <w:szCs w:val="18"/>
              </w:rPr>
            </w:pPr>
            <w:r w:rsidRPr="008C450B">
              <w:rPr>
                <w:sz w:val="18"/>
                <w:szCs w:val="18"/>
              </w:rPr>
              <w:t>REQUISITOS</w:t>
            </w:r>
          </w:p>
          <w:p w14:paraId="3038FE04" w14:textId="77777777" w:rsidR="008A3901" w:rsidRPr="008C450B" w:rsidRDefault="008A3901" w:rsidP="000662B5">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1575A8A9" w14:textId="77777777" w:rsidR="008A3901" w:rsidRPr="008C450B" w:rsidRDefault="008A3901" w:rsidP="000662B5">
            <w:pPr>
              <w:pStyle w:val="Sangradetextonormal"/>
              <w:ind w:firstLine="0"/>
              <w:rPr>
                <w:b w:val="0"/>
                <w:sz w:val="18"/>
                <w:szCs w:val="18"/>
              </w:rPr>
            </w:pPr>
            <w:r w:rsidRPr="008C450B">
              <w:rPr>
                <w:sz w:val="18"/>
                <w:szCs w:val="18"/>
              </w:rPr>
              <w:t>DETALLE</w:t>
            </w:r>
          </w:p>
        </w:tc>
      </w:tr>
      <w:tr w:rsidR="008A3901" w:rsidRPr="00D75CC0" w14:paraId="01AE90A2" w14:textId="77777777" w:rsidTr="000662B5">
        <w:trPr>
          <w:trHeight w:val="557"/>
        </w:trPr>
        <w:tc>
          <w:tcPr>
            <w:tcW w:w="2411" w:type="dxa"/>
            <w:vAlign w:val="center"/>
          </w:tcPr>
          <w:p w14:paraId="2DF49409" w14:textId="77777777" w:rsidR="008A3901" w:rsidRPr="008C450B" w:rsidRDefault="008A3901" w:rsidP="000662B5">
            <w:pPr>
              <w:pStyle w:val="Sangradetextonormal"/>
              <w:ind w:firstLine="0"/>
              <w:rPr>
                <w:b w:val="0"/>
                <w:sz w:val="18"/>
                <w:szCs w:val="18"/>
              </w:rPr>
            </w:pPr>
            <w:r w:rsidRPr="008C450B">
              <w:rPr>
                <w:sz w:val="18"/>
                <w:szCs w:val="18"/>
              </w:rPr>
              <w:t>Formación Académica</w:t>
            </w:r>
          </w:p>
        </w:tc>
        <w:tc>
          <w:tcPr>
            <w:tcW w:w="6628" w:type="dxa"/>
            <w:vAlign w:val="center"/>
          </w:tcPr>
          <w:p w14:paraId="1ADFE50E" w14:textId="77777777" w:rsidR="008A3901" w:rsidRPr="00E825A3" w:rsidRDefault="008A3901" w:rsidP="000662B5">
            <w:pPr>
              <w:numPr>
                <w:ilvl w:val="0"/>
                <w:numId w:val="21"/>
              </w:numPr>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lang w:val="es-MX"/>
              </w:rPr>
              <w:t xml:space="preserve">Acreditar* copia simple del Título Profesional Universitario de Médico Cirujano y Resolución de SERUMS correspondiente a la profesión. </w:t>
            </w:r>
            <w:r w:rsidRPr="00E825A3">
              <w:rPr>
                <w:rFonts w:ascii="Arial" w:hAnsi="Arial" w:cs="Arial"/>
                <w:b/>
                <w:color w:val="000000" w:themeColor="text1"/>
                <w:sz w:val="18"/>
                <w:szCs w:val="18"/>
                <w:lang w:val="es-MX"/>
              </w:rPr>
              <w:t>(Indispensable)</w:t>
            </w:r>
          </w:p>
          <w:p w14:paraId="1A62FE04" w14:textId="77777777" w:rsidR="008A3901" w:rsidRPr="008C450B" w:rsidRDefault="001F0A58" w:rsidP="000662B5">
            <w:pPr>
              <w:numPr>
                <w:ilvl w:val="0"/>
                <w:numId w:val="21"/>
              </w:numPr>
              <w:ind w:left="244" w:hanging="244"/>
              <w:jc w:val="both"/>
              <w:rPr>
                <w:rFonts w:ascii="Arial" w:hAnsi="Arial" w:cs="Arial"/>
                <w:sz w:val="18"/>
                <w:szCs w:val="18"/>
              </w:rPr>
            </w:pPr>
            <w:r w:rsidRPr="00E825A3">
              <w:rPr>
                <w:rFonts w:ascii="Arial" w:hAnsi="Arial" w:cs="Arial"/>
                <w:color w:val="000000" w:themeColor="text1"/>
                <w:sz w:val="18"/>
                <w:szCs w:val="18"/>
                <w:lang w:val="es-MX"/>
              </w:rPr>
              <w:t>Acreditar*</w:t>
            </w:r>
            <w:r w:rsidR="008A3901" w:rsidRPr="00E825A3">
              <w:rPr>
                <w:rFonts w:ascii="Arial" w:hAnsi="Arial" w:cs="Arial"/>
                <w:color w:val="000000" w:themeColor="text1"/>
                <w:sz w:val="18"/>
                <w:szCs w:val="18"/>
                <w:lang w:val="es-MX"/>
              </w:rPr>
              <w:t xml:space="preserve">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r w:rsidR="008A3901" w:rsidRPr="008C450B">
              <w:rPr>
                <w:rFonts w:ascii="Arial" w:hAnsi="Arial" w:cs="Arial"/>
                <w:b/>
                <w:bCs/>
                <w:color w:val="000000"/>
                <w:sz w:val="18"/>
                <w:szCs w:val="18"/>
              </w:rPr>
              <w:t>)</w:t>
            </w:r>
          </w:p>
          <w:p w14:paraId="62B78E35" w14:textId="77777777" w:rsidR="008A3901" w:rsidRPr="008C450B" w:rsidRDefault="008A3901" w:rsidP="000662B5">
            <w:pPr>
              <w:numPr>
                <w:ilvl w:val="0"/>
                <w:numId w:val="21"/>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Título de Médico Especialista o constancia de haber culminado el </w:t>
            </w:r>
            <w:proofErr w:type="spellStart"/>
            <w:r w:rsidRPr="008C450B">
              <w:rPr>
                <w:rFonts w:ascii="Arial" w:hAnsi="Arial" w:cs="Arial"/>
                <w:color w:val="000000"/>
                <w:sz w:val="18"/>
                <w:szCs w:val="18"/>
              </w:rPr>
              <w:t>Residentado</w:t>
            </w:r>
            <w:proofErr w:type="spellEnd"/>
            <w:r w:rsidRPr="008C450B">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C450B">
              <w:rPr>
                <w:rFonts w:ascii="Arial" w:hAnsi="Arial" w:cs="Arial"/>
                <w:b/>
                <w:bCs/>
                <w:color w:val="000000"/>
                <w:sz w:val="18"/>
                <w:szCs w:val="18"/>
              </w:rPr>
              <w:t>(Indispensable)</w:t>
            </w:r>
          </w:p>
          <w:p w14:paraId="36D76E48" w14:textId="77777777" w:rsidR="008A3901" w:rsidRPr="008C450B" w:rsidRDefault="008A3901" w:rsidP="000662B5">
            <w:pPr>
              <w:numPr>
                <w:ilvl w:val="0"/>
                <w:numId w:val="21"/>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Registro Nacional de Especialista, de corresponder. </w:t>
            </w:r>
            <w:r w:rsidRPr="008C450B">
              <w:rPr>
                <w:rFonts w:ascii="Arial" w:hAnsi="Arial" w:cs="Arial"/>
                <w:b/>
                <w:bCs/>
                <w:color w:val="000000"/>
                <w:sz w:val="18"/>
                <w:szCs w:val="18"/>
              </w:rPr>
              <w:t>(Indispensable)</w:t>
            </w:r>
          </w:p>
        </w:tc>
      </w:tr>
      <w:tr w:rsidR="008A3901" w:rsidRPr="00D75CC0" w14:paraId="26B8AD37" w14:textId="77777777" w:rsidTr="000662B5">
        <w:tc>
          <w:tcPr>
            <w:tcW w:w="2411" w:type="dxa"/>
            <w:vAlign w:val="center"/>
          </w:tcPr>
          <w:p w14:paraId="20EF4D7A" w14:textId="77777777" w:rsidR="008A3901" w:rsidRPr="008C450B" w:rsidRDefault="008A3901" w:rsidP="000662B5">
            <w:pPr>
              <w:pStyle w:val="Sangradetextonormal"/>
              <w:ind w:firstLine="0"/>
              <w:rPr>
                <w:b w:val="0"/>
                <w:sz w:val="18"/>
                <w:szCs w:val="18"/>
              </w:rPr>
            </w:pPr>
            <w:r w:rsidRPr="008C450B">
              <w:rPr>
                <w:sz w:val="18"/>
                <w:szCs w:val="18"/>
              </w:rPr>
              <w:t>Experiencia Laboral</w:t>
            </w:r>
          </w:p>
        </w:tc>
        <w:tc>
          <w:tcPr>
            <w:tcW w:w="6628" w:type="dxa"/>
          </w:tcPr>
          <w:p w14:paraId="177C04C3" w14:textId="77777777" w:rsidR="008A3901" w:rsidRPr="008C450B" w:rsidRDefault="008A3901" w:rsidP="000662B5">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0BCF633E" w14:textId="77777777" w:rsidR="008A3901" w:rsidRPr="008C450B" w:rsidRDefault="008A3901" w:rsidP="000662B5">
            <w:pPr>
              <w:numPr>
                <w:ilvl w:val="0"/>
                <w:numId w:val="21"/>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14:paraId="2E1EF00E" w14:textId="77777777" w:rsidR="008A3901" w:rsidRPr="008C450B" w:rsidRDefault="008A3901" w:rsidP="000662B5">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73EC1B34" w14:textId="77777777" w:rsidR="008A3901" w:rsidRPr="008C450B" w:rsidRDefault="008A3901" w:rsidP="000662B5">
            <w:pPr>
              <w:numPr>
                <w:ilvl w:val="0"/>
                <w:numId w:val="21"/>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w:t>
            </w:r>
            <w:proofErr w:type="spellStart"/>
            <w:r w:rsidRPr="008C450B">
              <w:rPr>
                <w:rFonts w:ascii="Arial" w:hAnsi="Arial" w:cs="Arial"/>
                <w:sz w:val="18"/>
                <w:szCs w:val="18"/>
              </w:rPr>
              <w:t>Residentado</w:t>
            </w:r>
            <w:proofErr w:type="spellEnd"/>
            <w:r w:rsidRPr="008C450B">
              <w:rPr>
                <w:rFonts w:ascii="Arial" w:hAnsi="Arial" w:cs="Arial"/>
                <w:sz w:val="18"/>
                <w:szCs w:val="18"/>
              </w:rPr>
              <w:t xml:space="preserve"> Médico. </w:t>
            </w:r>
            <w:r w:rsidRPr="008C450B">
              <w:rPr>
                <w:rFonts w:ascii="Arial" w:hAnsi="Arial" w:cs="Arial"/>
                <w:b/>
                <w:sz w:val="18"/>
                <w:szCs w:val="18"/>
              </w:rPr>
              <w:t>(Indispensable)</w:t>
            </w:r>
          </w:p>
          <w:p w14:paraId="43DC9D17" w14:textId="77777777" w:rsidR="008A3901" w:rsidRPr="008C450B" w:rsidRDefault="008A3901" w:rsidP="000662B5">
            <w:pPr>
              <w:numPr>
                <w:ilvl w:val="0"/>
                <w:numId w:val="21"/>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0183574C" w14:textId="77777777" w:rsidR="008A3901" w:rsidRPr="008C450B" w:rsidRDefault="008A3901" w:rsidP="000662B5">
            <w:pPr>
              <w:numPr>
                <w:ilvl w:val="0"/>
                <w:numId w:val="21"/>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8A3901" w:rsidRPr="00B40257" w14:paraId="52618583" w14:textId="77777777" w:rsidTr="000662B5">
        <w:tc>
          <w:tcPr>
            <w:tcW w:w="2411" w:type="dxa"/>
            <w:vAlign w:val="center"/>
          </w:tcPr>
          <w:p w14:paraId="15D9F013" w14:textId="77777777" w:rsidR="008A3901" w:rsidRPr="00B40257" w:rsidRDefault="008A3901" w:rsidP="000662B5">
            <w:pPr>
              <w:pStyle w:val="Sangradetextonormal"/>
              <w:ind w:firstLine="0"/>
              <w:rPr>
                <w:b w:val="0"/>
                <w:sz w:val="18"/>
                <w:szCs w:val="18"/>
              </w:rPr>
            </w:pPr>
            <w:r w:rsidRPr="00B40257">
              <w:rPr>
                <w:sz w:val="18"/>
                <w:szCs w:val="18"/>
              </w:rPr>
              <w:t>Capacitación</w:t>
            </w:r>
          </w:p>
        </w:tc>
        <w:tc>
          <w:tcPr>
            <w:tcW w:w="6628" w:type="dxa"/>
          </w:tcPr>
          <w:p w14:paraId="64DBC6C1" w14:textId="77777777" w:rsidR="008A3901" w:rsidRPr="00D54205" w:rsidRDefault="008A3901" w:rsidP="000662B5">
            <w:pPr>
              <w:numPr>
                <w:ilvl w:val="0"/>
                <w:numId w:val="21"/>
              </w:numPr>
              <w:ind w:left="244" w:hanging="244"/>
              <w:jc w:val="both"/>
              <w:rPr>
                <w:rFonts w:ascii="Arial" w:hAnsi="Arial" w:cs="Arial"/>
                <w:bCs/>
                <w:sz w:val="18"/>
                <w:szCs w:val="18"/>
                <w:lang w:val="es-MX"/>
              </w:rPr>
            </w:pPr>
            <w:r w:rsidRPr="00C56B44">
              <w:rPr>
                <w:rFonts w:ascii="Arial" w:hAnsi="Arial" w:cs="Arial"/>
                <w:sz w:val="18"/>
                <w:szCs w:val="18"/>
                <w:lang w:val="es-MX"/>
              </w:rPr>
              <w:t>Acreditar</w:t>
            </w:r>
            <w:r w:rsidRPr="009A56EA">
              <w:rPr>
                <w:rFonts w:ascii="Arial" w:hAnsi="Arial" w:cs="Arial"/>
                <w:sz w:val="18"/>
                <w:szCs w:val="18"/>
                <w:lang w:val="es-MX"/>
              </w:rPr>
              <w:t xml:space="preserve">* </w:t>
            </w:r>
            <w:r w:rsidRPr="00C56B44">
              <w:rPr>
                <w:rFonts w:ascii="Arial" w:hAnsi="Arial" w:cs="Arial"/>
                <w:sz w:val="18"/>
                <w:szCs w:val="18"/>
                <w:lang w:val="es-MX"/>
              </w:rPr>
              <w:t>capacitación y/o actividades de actualización afines a la especialidad requerida, como mínimo de 51 horas o 03 créditos, a partir del año 2017 a la fecha. (Indispensable)</w:t>
            </w:r>
            <w:r w:rsidRPr="009A56EA">
              <w:rPr>
                <w:rFonts w:ascii="Arial" w:hAnsi="Arial" w:cs="Arial"/>
                <w:b/>
                <w:bCs/>
                <w:sz w:val="18"/>
                <w:szCs w:val="18"/>
              </w:rPr>
              <w:t xml:space="preserve"> </w:t>
            </w:r>
          </w:p>
          <w:p w14:paraId="5E64C4FF" w14:textId="77777777" w:rsidR="00D54205" w:rsidRPr="00E825A3" w:rsidRDefault="00D54205" w:rsidP="00D54205">
            <w:pPr>
              <w:suppressAutoHyphens w:val="0"/>
              <w:ind w:left="244"/>
              <w:jc w:val="both"/>
              <w:rPr>
                <w:rFonts w:ascii="Arial" w:hAnsi="Arial" w:cs="Arial"/>
                <w:b/>
                <w:color w:val="000000" w:themeColor="text1"/>
                <w:sz w:val="18"/>
                <w:szCs w:val="18"/>
                <w:lang w:val="es-MX"/>
              </w:rPr>
            </w:pPr>
            <w:r w:rsidRPr="00E825A3">
              <w:rPr>
                <w:rFonts w:ascii="Arial" w:hAnsi="Arial" w:cs="Arial"/>
                <w:b/>
                <w:color w:val="000000" w:themeColor="text1"/>
                <w:sz w:val="18"/>
                <w:szCs w:val="18"/>
                <w:lang w:val="es-MX"/>
              </w:rPr>
              <w:t>PARA P1MES-009:</w:t>
            </w:r>
          </w:p>
          <w:p w14:paraId="5AE65BED" w14:textId="77777777" w:rsidR="00D54205" w:rsidRPr="000331AA" w:rsidRDefault="00E825A3" w:rsidP="00D54205">
            <w:pPr>
              <w:numPr>
                <w:ilvl w:val="0"/>
                <w:numId w:val="21"/>
              </w:numPr>
              <w:ind w:left="244" w:hanging="244"/>
              <w:jc w:val="both"/>
              <w:rPr>
                <w:rFonts w:ascii="Arial" w:hAnsi="Arial" w:cs="Arial"/>
                <w:bCs/>
                <w:sz w:val="18"/>
                <w:szCs w:val="18"/>
                <w:lang w:val="es-MX"/>
              </w:rPr>
            </w:pPr>
            <w:r>
              <w:rPr>
                <w:rFonts w:ascii="Arial" w:hAnsi="Arial" w:cs="Arial"/>
                <w:color w:val="000000" w:themeColor="text1"/>
                <w:sz w:val="18"/>
                <w:szCs w:val="18"/>
                <w:lang w:val="es-MX"/>
              </w:rPr>
              <w:t>Adicionalmente, acreditar* L</w:t>
            </w:r>
            <w:r w:rsidR="00D54205" w:rsidRPr="00E825A3">
              <w:rPr>
                <w:rFonts w:ascii="Arial" w:hAnsi="Arial" w:cs="Arial"/>
                <w:color w:val="000000" w:themeColor="text1"/>
                <w:sz w:val="18"/>
                <w:szCs w:val="18"/>
                <w:lang w:val="es-MX"/>
              </w:rPr>
              <w:t xml:space="preserve">icencia vigente emitida por el Instituto Peruano de Energía Nuclear-IPEN. </w:t>
            </w:r>
            <w:r w:rsidR="00D54205" w:rsidRPr="00E825A3">
              <w:rPr>
                <w:rFonts w:ascii="Arial" w:hAnsi="Arial" w:cs="Arial"/>
                <w:b/>
                <w:color w:val="000000" w:themeColor="text1"/>
                <w:sz w:val="18"/>
                <w:szCs w:val="18"/>
                <w:lang w:val="es-MX"/>
              </w:rPr>
              <w:t>(Indispensable)</w:t>
            </w:r>
          </w:p>
        </w:tc>
      </w:tr>
      <w:tr w:rsidR="008A3901" w:rsidRPr="00B40257" w14:paraId="28C6D6AC" w14:textId="77777777" w:rsidTr="000662B5">
        <w:trPr>
          <w:trHeight w:val="70"/>
        </w:trPr>
        <w:tc>
          <w:tcPr>
            <w:tcW w:w="2411" w:type="dxa"/>
            <w:vAlign w:val="center"/>
          </w:tcPr>
          <w:p w14:paraId="024BDA72" w14:textId="77777777" w:rsidR="008A3901" w:rsidRPr="00EF721D" w:rsidRDefault="008A3901" w:rsidP="000662B5">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3307F173" w14:textId="77777777" w:rsidR="008A3901" w:rsidRPr="00B40257" w:rsidRDefault="008A3901" w:rsidP="000662B5">
            <w:pPr>
              <w:numPr>
                <w:ilvl w:val="0"/>
                <w:numId w:val="21"/>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52C69ECC" w14:textId="77777777" w:rsidR="008A3901" w:rsidRPr="00B40257" w:rsidRDefault="008A3901" w:rsidP="000662B5">
            <w:pPr>
              <w:numPr>
                <w:ilvl w:val="0"/>
                <w:numId w:val="21"/>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B40257" w14:paraId="0A937B56" w14:textId="77777777" w:rsidTr="000662B5">
        <w:trPr>
          <w:trHeight w:val="370"/>
        </w:trPr>
        <w:tc>
          <w:tcPr>
            <w:tcW w:w="2411" w:type="dxa"/>
            <w:vAlign w:val="center"/>
          </w:tcPr>
          <w:p w14:paraId="6F2640CD" w14:textId="77777777" w:rsidR="008A3901" w:rsidRPr="00B40257" w:rsidRDefault="008A3901" w:rsidP="000662B5">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2990DAC8" w14:textId="77777777" w:rsidR="008A3901" w:rsidRPr="00B40257" w:rsidRDefault="008A3901" w:rsidP="000662B5">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525EA1F" w14:textId="77777777" w:rsidR="008A3901" w:rsidRPr="00B40257" w:rsidRDefault="008A3901" w:rsidP="000662B5">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B40257" w14:paraId="6A64F17E" w14:textId="77777777" w:rsidTr="000662B5">
        <w:trPr>
          <w:trHeight w:val="399"/>
        </w:trPr>
        <w:tc>
          <w:tcPr>
            <w:tcW w:w="2411" w:type="dxa"/>
            <w:vAlign w:val="center"/>
          </w:tcPr>
          <w:p w14:paraId="56EF3E13" w14:textId="77777777" w:rsidR="008A3901" w:rsidRPr="00B40257" w:rsidRDefault="008A3901" w:rsidP="000662B5">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332D42B5" w14:textId="34B70B91" w:rsidR="008A3901" w:rsidRPr="00B40257" w:rsidRDefault="00141D30" w:rsidP="000662B5">
            <w:pPr>
              <w:numPr>
                <w:ilvl w:val="0"/>
                <w:numId w:val="2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Transitorio</w:t>
            </w:r>
          </w:p>
        </w:tc>
      </w:tr>
    </w:tbl>
    <w:p w14:paraId="3D916383" w14:textId="77777777" w:rsidR="008A3901" w:rsidRDefault="008A3901" w:rsidP="008A3901">
      <w:pPr>
        <w:suppressAutoHyphens w:val="0"/>
        <w:ind w:left="284"/>
        <w:jc w:val="both"/>
        <w:outlineLvl w:val="0"/>
        <w:rPr>
          <w:rFonts w:ascii="Arial" w:hAnsi="Arial" w:cs="Arial"/>
          <w:b/>
          <w:bCs/>
        </w:rPr>
      </w:pPr>
    </w:p>
    <w:p w14:paraId="0DA37248" w14:textId="77777777" w:rsidR="007D331E" w:rsidRDefault="007D331E" w:rsidP="008A3901">
      <w:pPr>
        <w:suppressAutoHyphens w:val="0"/>
        <w:ind w:left="284"/>
        <w:jc w:val="both"/>
        <w:outlineLvl w:val="0"/>
        <w:rPr>
          <w:rFonts w:ascii="Arial" w:hAnsi="Arial" w:cs="Arial"/>
          <w:b/>
          <w:bCs/>
        </w:rPr>
      </w:pPr>
    </w:p>
    <w:p w14:paraId="5263F7E4" w14:textId="77777777" w:rsidR="007D331E" w:rsidRDefault="007D331E" w:rsidP="008A3901">
      <w:pPr>
        <w:suppressAutoHyphens w:val="0"/>
        <w:ind w:left="284"/>
        <w:jc w:val="both"/>
        <w:outlineLvl w:val="0"/>
        <w:rPr>
          <w:rFonts w:ascii="Arial" w:hAnsi="Arial" w:cs="Arial"/>
          <w:b/>
          <w:bCs/>
        </w:rPr>
      </w:pPr>
    </w:p>
    <w:p w14:paraId="6029C775" w14:textId="77777777" w:rsidR="007D331E" w:rsidRDefault="007D331E" w:rsidP="008A3901">
      <w:pPr>
        <w:suppressAutoHyphens w:val="0"/>
        <w:ind w:left="284"/>
        <w:jc w:val="both"/>
        <w:outlineLvl w:val="0"/>
        <w:rPr>
          <w:rFonts w:ascii="Arial" w:hAnsi="Arial" w:cs="Arial"/>
          <w:b/>
          <w:bCs/>
        </w:rPr>
      </w:pPr>
    </w:p>
    <w:p w14:paraId="3DD5C758" w14:textId="77777777" w:rsidR="008A3901" w:rsidRPr="00BB0559" w:rsidRDefault="00A86B3C" w:rsidP="008A3901">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E825A3">
        <w:rPr>
          <w:rFonts w:ascii="Arial" w:hAnsi="Arial" w:cs="Arial"/>
          <w:b/>
          <w:bCs/>
        </w:rPr>
        <w:t xml:space="preserve">  </w:t>
      </w:r>
      <w:r w:rsidR="008A3901">
        <w:rPr>
          <w:rFonts w:ascii="Arial" w:hAnsi="Arial" w:cs="Arial"/>
          <w:b/>
          <w:bCs/>
        </w:rPr>
        <w:t>MEDICO GENERAL (CÓD. P1ME-013)</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8A3901" w:rsidRPr="009A56EA" w14:paraId="27892896" w14:textId="77777777" w:rsidTr="000662B5">
        <w:trPr>
          <w:trHeight w:val="479"/>
        </w:trPr>
        <w:tc>
          <w:tcPr>
            <w:tcW w:w="2408" w:type="dxa"/>
            <w:shd w:val="clear" w:color="auto" w:fill="BDD6EE"/>
            <w:vAlign w:val="center"/>
          </w:tcPr>
          <w:p w14:paraId="4D4D4DC4" w14:textId="77777777" w:rsidR="008A3901" w:rsidRPr="009A56EA" w:rsidRDefault="008A3901" w:rsidP="000662B5">
            <w:pPr>
              <w:jc w:val="center"/>
              <w:rPr>
                <w:rFonts w:ascii="Arial" w:hAnsi="Arial" w:cs="Arial"/>
                <w:b/>
                <w:sz w:val="18"/>
              </w:rPr>
            </w:pPr>
            <w:r w:rsidRPr="009A56EA">
              <w:rPr>
                <w:rFonts w:ascii="Arial" w:hAnsi="Arial" w:cs="Arial"/>
                <w:b/>
                <w:sz w:val="18"/>
              </w:rPr>
              <w:t>REQUISITOS</w:t>
            </w:r>
          </w:p>
          <w:p w14:paraId="29AD2708" w14:textId="77777777" w:rsidR="008A3901" w:rsidRPr="009A56EA" w:rsidRDefault="008A3901" w:rsidP="000662B5">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72BF14AD" w14:textId="77777777" w:rsidR="008A3901" w:rsidRPr="009A56EA" w:rsidRDefault="008A3901" w:rsidP="000662B5">
            <w:pPr>
              <w:jc w:val="center"/>
              <w:rPr>
                <w:rFonts w:ascii="Arial" w:hAnsi="Arial" w:cs="Arial"/>
                <w:b/>
                <w:sz w:val="18"/>
              </w:rPr>
            </w:pPr>
            <w:r w:rsidRPr="009A56EA">
              <w:rPr>
                <w:rFonts w:ascii="Arial" w:hAnsi="Arial" w:cs="Arial"/>
                <w:b/>
                <w:sz w:val="18"/>
              </w:rPr>
              <w:t>DETALLE</w:t>
            </w:r>
          </w:p>
        </w:tc>
      </w:tr>
      <w:tr w:rsidR="008A3901" w:rsidRPr="009A56EA" w14:paraId="13CB2506" w14:textId="77777777" w:rsidTr="000662B5">
        <w:trPr>
          <w:trHeight w:val="370"/>
        </w:trPr>
        <w:tc>
          <w:tcPr>
            <w:tcW w:w="2408" w:type="dxa"/>
            <w:vAlign w:val="center"/>
          </w:tcPr>
          <w:p w14:paraId="53E6C028" w14:textId="77777777" w:rsidR="008A3901" w:rsidRPr="009A56EA" w:rsidRDefault="008A3901" w:rsidP="000662B5">
            <w:pPr>
              <w:jc w:val="center"/>
              <w:rPr>
                <w:rFonts w:ascii="Arial" w:hAnsi="Arial" w:cs="Arial"/>
                <w:b/>
                <w:sz w:val="18"/>
              </w:rPr>
            </w:pPr>
            <w:r w:rsidRPr="009A56EA">
              <w:rPr>
                <w:rFonts w:ascii="Arial" w:hAnsi="Arial" w:cs="Arial"/>
                <w:b/>
                <w:sz w:val="18"/>
              </w:rPr>
              <w:t>Formación Académica</w:t>
            </w:r>
          </w:p>
        </w:tc>
        <w:tc>
          <w:tcPr>
            <w:tcW w:w="6631" w:type="dxa"/>
          </w:tcPr>
          <w:p w14:paraId="5666AB2D" w14:textId="77777777" w:rsidR="008A3901" w:rsidRPr="009A56EA" w:rsidRDefault="008A3901" w:rsidP="000662B5">
            <w:pPr>
              <w:numPr>
                <w:ilvl w:val="0"/>
                <w:numId w:val="2"/>
              </w:numPr>
              <w:suppressAutoHyphens w:val="0"/>
              <w:contextualSpacing/>
              <w:jc w:val="both"/>
              <w:rPr>
                <w:rFonts w:ascii="Arial" w:hAnsi="Arial" w:cs="Arial"/>
                <w:sz w:val="18"/>
              </w:rPr>
            </w:pPr>
            <w:r w:rsidRPr="009A56EA">
              <w:rPr>
                <w:rFonts w:ascii="Arial" w:hAnsi="Arial" w:cs="Arial"/>
                <w:color w:val="000000"/>
                <w:sz w:val="18"/>
                <w:lang w:val="es-MX"/>
              </w:rPr>
              <w:t>Acreditar*</w:t>
            </w:r>
            <w:r w:rsidRPr="009A56EA">
              <w:rPr>
                <w:rFonts w:ascii="Arial" w:hAnsi="Arial" w:cs="Arial"/>
                <w:sz w:val="18"/>
              </w:rPr>
              <w:t xml:space="preserve"> copia simple del Título Profesional Universitario de Médico Cirujano, Diploma de Colegiatura y Resolución de SERUMS correspondiente a la profesión. </w:t>
            </w:r>
            <w:r w:rsidRPr="009A56EA">
              <w:rPr>
                <w:rFonts w:ascii="Arial" w:hAnsi="Arial" w:cs="Arial"/>
                <w:b/>
                <w:sz w:val="18"/>
              </w:rPr>
              <w:t>(Indispensable)</w:t>
            </w:r>
          </w:p>
          <w:p w14:paraId="3BC1C5B9" w14:textId="77777777" w:rsidR="008A3901" w:rsidRPr="009A56EA" w:rsidRDefault="001F0A58" w:rsidP="001F0A58">
            <w:pPr>
              <w:numPr>
                <w:ilvl w:val="0"/>
                <w:numId w:val="2"/>
              </w:numPr>
              <w:jc w:val="both"/>
              <w:rPr>
                <w:rFonts w:ascii="Arial" w:hAnsi="Arial" w:cs="Arial"/>
                <w:sz w:val="18"/>
                <w:szCs w:val="18"/>
              </w:rPr>
            </w:pPr>
            <w:r w:rsidRPr="00E825A3">
              <w:rPr>
                <w:rFonts w:ascii="Arial" w:hAnsi="Arial" w:cs="Arial"/>
                <w:color w:val="000000" w:themeColor="text1"/>
                <w:sz w:val="18"/>
                <w:szCs w:val="18"/>
                <w:lang w:val="es-MX"/>
              </w:rPr>
              <w:t>Acreditar</w:t>
            </w:r>
            <w:r w:rsidR="00E71FEF" w:rsidRPr="00E825A3">
              <w:rPr>
                <w:rFonts w:ascii="Arial" w:hAnsi="Arial" w:cs="Arial"/>
                <w:color w:val="000000" w:themeColor="text1"/>
                <w:sz w:val="18"/>
                <w:szCs w:val="18"/>
                <w:lang w:val="es-MX"/>
              </w:rPr>
              <w:t>* el</w:t>
            </w:r>
            <w:r w:rsidR="00E825A3">
              <w:rPr>
                <w:rFonts w:ascii="Arial" w:hAnsi="Arial" w:cs="Arial"/>
                <w:color w:val="000000" w:themeColor="text1"/>
                <w:sz w:val="18"/>
                <w:szCs w:val="18"/>
                <w:lang w:val="es-MX"/>
              </w:rPr>
              <w:t xml:space="preserve">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p>
        </w:tc>
      </w:tr>
      <w:tr w:rsidR="008A3901" w:rsidRPr="009A56EA" w14:paraId="145C1954" w14:textId="77777777" w:rsidTr="000662B5">
        <w:trPr>
          <w:trHeight w:val="705"/>
        </w:trPr>
        <w:tc>
          <w:tcPr>
            <w:tcW w:w="2408" w:type="dxa"/>
            <w:vAlign w:val="center"/>
          </w:tcPr>
          <w:p w14:paraId="73581059" w14:textId="77777777" w:rsidR="008A3901" w:rsidRPr="009A56EA" w:rsidRDefault="008A3901" w:rsidP="000662B5">
            <w:pPr>
              <w:jc w:val="center"/>
              <w:rPr>
                <w:rFonts w:ascii="Arial" w:hAnsi="Arial" w:cs="Arial"/>
                <w:b/>
                <w:sz w:val="18"/>
              </w:rPr>
            </w:pPr>
            <w:r w:rsidRPr="009A56EA">
              <w:rPr>
                <w:rFonts w:ascii="Arial" w:hAnsi="Arial" w:cs="Arial"/>
                <w:b/>
                <w:sz w:val="18"/>
              </w:rPr>
              <w:t>Experiencia Laboral</w:t>
            </w:r>
          </w:p>
        </w:tc>
        <w:tc>
          <w:tcPr>
            <w:tcW w:w="6631" w:type="dxa"/>
          </w:tcPr>
          <w:p w14:paraId="147816E1" w14:textId="77777777"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5E12629E" w14:textId="77777777" w:rsidR="008A3901" w:rsidRPr="008C450B" w:rsidRDefault="008A3901" w:rsidP="000662B5">
            <w:pPr>
              <w:numPr>
                <w:ilvl w:val="0"/>
                <w:numId w:val="21"/>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w:t>
            </w:r>
            <w:r>
              <w:rPr>
                <w:rFonts w:ascii="Arial" w:hAnsi="Arial" w:cs="Arial"/>
                <w:sz w:val="18"/>
                <w:szCs w:val="18"/>
              </w:rPr>
              <w:t>tres</w:t>
            </w:r>
            <w:r w:rsidRPr="008C450B">
              <w:rPr>
                <w:rFonts w:ascii="Arial" w:hAnsi="Arial" w:cs="Arial"/>
                <w:sz w:val="18"/>
                <w:szCs w:val="18"/>
              </w:rPr>
              <w:t xml:space="preserve"> (0</w:t>
            </w:r>
            <w:r>
              <w:rPr>
                <w:rFonts w:ascii="Arial" w:hAnsi="Arial" w:cs="Arial"/>
                <w:sz w:val="18"/>
                <w:szCs w:val="18"/>
              </w:rPr>
              <w:t>3</w:t>
            </w:r>
            <w:r w:rsidRPr="008C450B">
              <w:rPr>
                <w:rFonts w:ascii="Arial" w:hAnsi="Arial" w:cs="Arial"/>
                <w:sz w:val="18"/>
                <w:szCs w:val="18"/>
              </w:rPr>
              <w:t xml:space="preserve">) años desempeñando funciones afines a la profesión y/o puesto. </w:t>
            </w:r>
            <w:r w:rsidRPr="008C450B">
              <w:rPr>
                <w:rFonts w:ascii="Arial" w:hAnsi="Arial" w:cs="Arial"/>
                <w:b/>
                <w:sz w:val="18"/>
                <w:szCs w:val="18"/>
              </w:rPr>
              <w:t>(Indispensable)</w:t>
            </w:r>
          </w:p>
          <w:p w14:paraId="025E4009" w14:textId="77777777"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74CB5DAD" w14:textId="77777777" w:rsidR="008A3901" w:rsidRPr="008C450B" w:rsidRDefault="008A3901" w:rsidP="000662B5">
            <w:pPr>
              <w:numPr>
                <w:ilvl w:val="0"/>
                <w:numId w:val="21"/>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dos (02) años, </w:t>
            </w:r>
            <w:r w:rsidRPr="00CA1179">
              <w:rPr>
                <w:rFonts w:ascii="Arial" w:hAnsi="Arial" w:cs="Arial"/>
                <w:color w:val="000000"/>
                <w:sz w:val="18"/>
                <w:szCs w:val="18"/>
                <w:lang w:eastAsia="es-ES"/>
              </w:rPr>
              <w:t>con posterioridad al Título Profesional</w:t>
            </w:r>
            <w:r w:rsidRPr="00CA1179">
              <w:rPr>
                <w:rFonts w:ascii="Arial" w:hAnsi="Arial" w:cs="Arial"/>
                <w:sz w:val="18"/>
                <w:szCs w:val="18"/>
              </w:rPr>
              <w:t xml:space="preserve">, incluyendo el SERUMS. </w:t>
            </w:r>
            <w:r w:rsidRPr="00CA1179">
              <w:rPr>
                <w:rFonts w:ascii="Arial" w:hAnsi="Arial" w:cs="Arial"/>
                <w:b/>
                <w:sz w:val="18"/>
                <w:szCs w:val="18"/>
              </w:rPr>
              <w:t>(Indispensable</w:t>
            </w:r>
            <w:r w:rsidRPr="008C450B">
              <w:rPr>
                <w:rFonts w:ascii="Arial" w:hAnsi="Arial" w:cs="Arial"/>
                <w:b/>
                <w:sz w:val="18"/>
                <w:szCs w:val="18"/>
              </w:rPr>
              <w:t>)</w:t>
            </w:r>
          </w:p>
          <w:p w14:paraId="38D5AFD6" w14:textId="77777777" w:rsidR="008A3901" w:rsidRDefault="008A3901" w:rsidP="000662B5">
            <w:pPr>
              <w:numPr>
                <w:ilvl w:val="0"/>
                <w:numId w:val="21"/>
              </w:numPr>
              <w:suppressAutoHyphens w:val="0"/>
              <w:ind w:left="352" w:hanging="352"/>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78C76434" w14:textId="77777777" w:rsidR="008A3901" w:rsidRPr="009A56EA" w:rsidRDefault="008A3901" w:rsidP="000662B5">
            <w:pPr>
              <w:numPr>
                <w:ilvl w:val="0"/>
                <w:numId w:val="21"/>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8A3901" w:rsidRPr="009A56EA" w14:paraId="53A54B3C" w14:textId="77777777" w:rsidTr="000662B5">
        <w:trPr>
          <w:trHeight w:val="407"/>
        </w:trPr>
        <w:tc>
          <w:tcPr>
            <w:tcW w:w="2408" w:type="dxa"/>
            <w:vAlign w:val="center"/>
          </w:tcPr>
          <w:p w14:paraId="2C445780" w14:textId="77777777" w:rsidR="008A3901" w:rsidRPr="009A56EA" w:rsidRDefault="008A3901" w:rsidP="000662B5">
            <w:pPr>
              <w:jc w:val="center"/>
              <w:rPr>
                <w:rFonts w:ascii="Arial" w:hAnsi="Arial" w:cs="Arial"/>
                <w:b/>
                <w:sz w:val="18"/>
              </w:rPr>
            </w:pPr>
            <w:r w:rsidRPr="009A56EA">
              <w:rPr>
                <w:rFonts w:ascii="Arial" w:hAnsi="Arial" w:cs="Arial"/>
                <w:b/>
                <w:color w:val="0D0D0D"/>
                <w:sz w:val="18"/>
              </w:rPr>
              <w:t>Capacitación</w:t>
            </w:r>
          </w:p>
        </w:tc>
        <w:tc>
          <w:tcPr>
            <w:tcW w:w="6631" w:type="dxa"/>
          </w:tcPr>
          <w:p w14:paraId="54DD94E0" w14:textId="77777777" w:rsidR="008A3901" w:rsidRPr="009A56EA" w:rsidRDefault="008A3901" w:rsidP="000662B5">
            <w:pPr>
              <w:numPr>
                <w:ilvl w:val="0"/>
                <w:numId w:val="2"/>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como mínimo de 51 horas o 03 créditos, 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tc>
      </w:tr>
      <w:tr w:rsidR="008A3901" w:rsidRPr="009A56EA" w14:paraId="39350E62" w14:textId="77777777" w:rsidTr="000662B5">
        <w:trPr>
          <w:trHeight w:val="363"/>
        </w:trPr>
        <w:tc>
          <w:tcPr>
            <w:tcW w:w="2408" w:type="dxa"/>
            <w:vAlign w:val="center"/>
          </w:tcPr>
          <w:p w14:paraId="0744324A"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5E49ED2A" w14:textId="77777777" w:rsidR="008A3901" w:rsidRDefault="008A3901" w:rsidP="000662B5">
            <w:pPr>
              <w:suppressAutoHyphens w:val="0"/>
              <w:ind w:left="330"/>
              <w:contextualSpacing/>
              <w:jc w:val="both"/>
              <w:rPr>
                <w:rFonts w:ascii="Arial" w:hAnsi="Arial" w:cs="Arial"/>
                <w:b/>
                <w:sz w:val="18"/>
              </w:rPr>
            </w:pPr>
          </w:p>
          <w:p w14:paraId="551C4B82" w14:textId="77777777" w:rsidR="008A3901" w:rsidRDefault="008A3901" w:rsidP="000662B5">
            <w:pPr>
              <w:suppressAutoHyphens w:val="0"/>
              <w:ind w:left="330"/>
              <w:contextualSpacing/>
              <w:jc w:val="both"/>
              <w:rPr>
                <w:rFonts w:ascii="Arial" w:hAnsi="Arial" w:cs="Arial"/>
                <w:b/>
                <w:sz w:val="18"/>
              </w:rPr>
            </w:pPr>
          </w:p>
          <w:p w14:paraId="39899F9B"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6FBCCDEE"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192D35E6" w14:textId="77777777" w:rsidTr="000662B5">
        <w:trPr>
          <w:trHeight w:val="363"/>
        </w:trPr>
        <w:tc>
          <w:tcPr>
            <w:tcW w:w="2408" w:type="dxa"/>
            <w:shd w:val="clear" w:color="auto" w:fill="auto"/>
            <w:vAlign w:val="center"/>
          </w:tcPr>
          <w:p w14:paraId="4375A73C" w14:textId="77777777" w:rsidR="008A3901" w:rsidRPr="009A56EA" w:rsidRDefault="008A3901" w:rsidP="000662B5">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139D7647" w14:textId="77777777" w:rsidR="008A3901" w:rsidRPr="00B40257" w:rsidRDefault="008A3901" w:rsidP="000662B5">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1ACF2E3A" w14:textId="77777777" w:rsidR="008A3901" w:rsidRPr="009A56EA" w:rsidRDefault="008A3901" w:rsidP="000662B5">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35FE7A7F" w14:textId="77777777" w:rsidTr="000662B5">
        <w:trPr>
          <w:trHeight w:val="321"/>
        </w:trPr>
        <w:tc>
          <w:tcPr>
            <w:tcW w:w="2408" w:type="dxa"/>
            <w:vAlign w:val="center"/>
          </w:tcPr>
          <w:p w14:paraId="76796F53" w14:textId="77777777" w:rsidR="008A3901" w:rsidRPr="009A56EA" w:rsidRDefault="008A3901" w:rsidP="000662B5">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2BB0BAE4" w14:textId="477A3D82" w:rsidR="008A3901" w:rsidRPr="009A56EA" w:rsidRDefault="008A3901" w:rsidP="000662B5">
            <w:pPr>
              <w:numPr>
                <w:ilvl w:val="0"/>
                <w:numId w:val="1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sidR="00141D30">
              <w:rPr>
                <w:rFonts w:ascii="Arial" w:hAnsi="Arial" w:cs="Arial"/>
                <w:sz w:val="18"/>
                <w:szCs w:val="18"/>
              </w:rPr>
              <w:t xml:space="preserve"> </w:t>
            </w:r>
            <w:r w:rsidR="00141D30">
              <w:rPr>
                <w:rFonts w:ascii="Arial" w:hAnsi="Arial" w:cs="Arial"/>
                <w:sz w:val="18"/>
                <w:szCs w:val="18"/>
              </w:rPr>
              <w:t>CAS Transitorio</w:t>
            </w:r>
          </w:p>
        </w:tc>
      </w:tr>
    </w:tbl>
    <w:p w14:paraId="7EAE206A" w14:textId="77777777" w:rsidR="008A3901" w:rsidRDefault="008A3901" w:rsidP="008A3901">
      <w:pPr>
        <w:jc w:val="both"/>
        <w:outlineLvl w:val="0"/>
        <w:rPr>
          <w:rFonts w:ascii="Arial" w:hAnsi="Arial" w:cs="Arial"/>
          <w:b/>
        </w:rPr>
      </w:pPr>
    </w:p>
    <w:p w14:paraId="791E913E" w14:textId="77777777" w:rsidR="008A3901" w:rsidRPr="008550CD" w:rsidRDefault="008A3901" w:rsidP="008A3901">
      <w:pPr>
        <w:ind w:hanging="142"/>
        <w:jc w:val="both"/>
        <w:outlineLvl w:val="0"/>
        <w:rPr>
          <w:rFonts w:ascii="Arial" w:hAnsi="Arial" w:cs="Arial"/>
          <w:b/>
          <w:bCs/>
        </w:rPr>
      </w:pPr>
      <w:r>
        <w:rPr>
          <w:rFonts w:ascii="Arial" w:hAnsi="Arial" w:cs="Arial"/>
          <w:b/>
        </w:rPr>
        <w:t xml:space="preserve"> </w:t>
      </w:r>
      <w:r w:rsidR="00A86B3C">
        <w:rPr>
          <w:rFonts w:ascii="Arial" w:hAnsi="Arial" w:cs="Arial"/>
          <w:b/>
        </w:rPr>
        <w:t xml:space="preserve"> </w:t>
      </w:r>
      <w:r>
        <w:rPr>
          <w:rFonts w:ascii="Arial" w:hAnsi="Arial" w:cs="Arial"/>
          <w:b/>
        </w:rPr>
        <w:t>ENFERMERA(O) (CÓD. P2EN-014)</w:t>
      </w:r>
    </w:p>
    <w:p w14:paraId="24B6F8C7" w14:textId="77777777" w:rsidR="008A3901" w:rsidRDefault="008A3901" w:rsidP="008A3901">
      <w:pPr>
        <w:pStyle w:val="Sinespaciado"/>
        <w:jc w:val="both"/>
        <w:rPr>
          <w:rFonts w:ascii="Arial" w:hAnsi="Arial" w:cs="Arial"/>
          <w:b/>
          <w:sz w:val="20"/>
          <w:szCs w:val="20"/>
        </w:rPr>
      </w:pPr>
      <w:r>
        <w:rPr>
          <w:rFonts w:ascii="Arial" w:hAnsi="Arial" w:cs="Arial"/>
          <w:b/>
          <w:sz w:val="20"/>
          <w:szCs w:val="20"/>
        </w:rPr>
        <w:tab/>
      </w:r>
    </w:p>
    <w:tbl>
      <w:tblPr>
        <w:tblW w:w="9065" w:type="dxa"/>
        <w:tblLayout w:type="fixed"/>
        <w:tblLook w:val="0000" w:firstRow="0" w:lastRow="0" w:firstColumn="0" w:lastColumn="0" w:noHBand="0" w:noVBand="0"/>
      </w:tblPr>
      <w:tblGrid>
        <w:gridCol w:w="2360"/>
        <w:gridCol w:w="6705"/>
      </w:tblGrid>
      <w:tr w:rsidR="008A3901" w:rsidRPr="009A56EA" w14:paraId="020A2EF7" w14:textId="77777777" w:rsidTr="000662B5">
        <w:trPr>
          <w:trHeight w:val="333"/>
        </w:trPr>
        <w:tc>
          <w:tcPr>
            <w:tcW w:w="2360" w:type="dxa"/>
            <w:tcBorders>
              <w:top w:val="single" w:sz="4" w:space="0" w:color="000000"/>
              <w:left w:val="single" w:sz="4" w:space="0" w:color="000000"/>
              <w:bottom w:val="single" w:sz="4" w:space="0" w:color="000000"/>
            </w:tcBorders>
            <w:shd w:val="clear" w:color="auto" w:fill="BDD6EE"/>
            <w:vAlign w:val="center"/>
          </w:tcPr>
          <w:p w14:paraId="1A72AA82"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REQUISITOS ESPECÍFICOS</w:t>
            </w:r>
          </w:p>
        </w:tc>
        <w:tc>
          <w:tcPr>
            <w:tcW w:w="670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C040A41"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DETALLE</w:t>
            </w:r>
          </w:p>
        </w:tc>
      </w:tr>
      <w:tr w:rsidR="008A3901" w:rsidRPr="009A56EA" w14:paraId="13C7930B" w14:textId="77777777" w:rsidTr="000662B5">
        <w:tc>
          <w:tcPr>
            <w:tcW w:w="2360" w:type="dxa"/>
            <w:tcBorders>
              <w:top w:val="single" w:sz="4" w:space="0" w:color="000000"/>
              <w:left w:val="single" w:sz="4" w:space="0" w:color="000000"/>
              <w:bottom w:val="single" w:sz="4" w:space="0" w:color="000000"/>
            </w:tcBorders>
            <w:shd w:val="clear" w:color="auto" w:fill="auto"/>
            <w:vAlign w:val="center"/>
          </w:tcPr>
          <w:p w14:paraId="5BB87AEB" w14:textId="77777777" w:rsidR="008A3901" w:rsidRPr="009A56EA" w:rsidRDefault="008A3901" w:rsidP="000662B5">
            <w:pPr>
              <w:tabs>
                <w:tab w:val="left" w:pos="2772"/>
              </w:tabs>
              <w:suppressAutoHyphens w:val="0"/>
              <w:snapToGrid w:val="0"/>
              <w:jc w:val="center"/>
              <w:rPr>
                <w:rFonts w:ascii="Arial" w:hAnsi="Arial" w:cs="Arial"/>
                <w:b/>
                <w:color w:val="000000"/>
                <w:sz w:val="18"/>
                <w:lang w:val="es-MX" w:eastAsia="es-ES"/>
              </w:rPr>
            </w:pPr>
            <w:r w:rsidRPr="009A56EA">
              <w:rPr>
                <w:rFonts w:ascii="Arial" w:hAnsi="Arial" w:cs="Arial"/>
                <w:b/>
                <w:bCs/>
                <w:sz w:val="18"/>
              </w:rPr>
              <w:t>Formación General</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14:paraId="4F506443" w14:textId="77777777" w:rsidR="008A3901" w:rsidRPr="00E825A3" w:rsidRDefault="008A3901" w:rsidP="000662B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Acreditar* copia simple del Título Profesional Universitario de Enfermera(o), Diploma de Colegiatura y Resolución de SERUMS correspondiente a la Profesión. (Indispensable)</w:t>
            </w:r>
          </w:p>
          <w:p w14:paraId="5A23357B" w14:textId="77777777" w:rsidR="008A3901" w:rsidRPr="009A56EA" w:rsidRDefault="001F0A58" w:rsidP="000662B5">
            <w:pPr>
              <w:numPr>
                <w:ilvl w:val="0"/>
                <w:numId w:val="21"/>
              </w:numPr>
              <w:suppressAutoHyphens w:val="0"/>
              <w:ind w:left="352" w:hanging="352"/>
              <w:jc w:val="both"/>
              <w:rPr>
                <w:rFonts w:ascii="Arial" w:hAnsi="Arial" w:cs="Arial"/>
                <w:color w:val="000000"/>
                <w:sz w:val="18"/>
                <w:lang w:eastAsia="es-ES"/>
              </w:rPr>
            </w:pPr>
            <w:r w:rsidRPr="00E825A3">
              <w:rPr>
                <w:rFonts w:ascii="Arial" w:hAnsi="Arial" w:cs="Arial"/>
                <w:color w:val="000000" w:themeColor="text1"/>
                <w:sz w:val="18"/>
                <w:szCs w:val="18"/>
                <w:lang w:val="es-MX"/>
              </w:rPr>
              <w:t xml:space="preserve">Acreditar*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rPr>
              <w:t>Diploma de Colegiatura y Habilidad Profesional vigente a la fecha de inscripción. (Indispensable)</w:t>
            </w:r>
          </w:p>
        </w:tc>
      </w:tr>
      <w:tr w:rsidR="008A3901" w:rsidRPr="009A56EA" w14:paraId="1FCD4A58" w14:textId="77777777" w:rsidTr="000662B5">
        <w:tc>
          <w:tcPr>
            <w:tcW w:w="2360" w:type="dxa"/>
            <w:tcBorders>
              <w:top w:val="single" w:sz="4" w:space="0" w:color="000000"/>
              <w:left w:val="single" w:sz="4" w:space="0" w:color="000000"/>
              <w:bottom w:val="single" w:sz="4" w:space="0" w:color="auto"/>
            </w:tcBorders>
            <w:shd w:val="clear" w:color="auto" w:fill="auto"/>
            <w:vAlign w:val="center"/>
          </w:tcPr>
          <w:p w14:paraId="6A60BAED"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1BEFFD34"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60D164F8"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5C1B56F5"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1FE3DF2E"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03F5A9F4"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028598A3"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Experiencia Laboral</w:t>
            </w:r>
          </w:p>
        </w:tc>
        <w:tc>
          <w:tcPr>
            <w:tcW w:w="6705" w:type="dxa"/>
            <w:tcBorders>
              <w:top w:val="single" w:sz="4" w:space="0" w:color="000000"/>
              <w:left w:val="single" w:sz="4" w:space="0" w:color="000000"/>
              <w:bottom w:val="single" w:sz="4" w:space="0" w:color="auto"/>
              <w:right w:val="single" w:sz="4" w:space="0" w:color="000000"/>
            </w:tcBorders>
            <w:shd w:val="clear" w:color="auto" w:fill="auto"/>
            <w:vAlign w:val="center"/>
          </w:tcPr>
          <w:p w14:paraId="5A3D5205" w14:textId="77777777" w:rsidR="008A3901" w:rsidRPr="00E825A3" w:rsidRDefault="008A3901" w:rsidP="000662B5">
            <w:pPr>
              <w:suppressAutoHyphens w:val="0"/>
              <w:ind w:left="352"/>
              <w:jc w:val="both"/>
              <w:rPr>
                <w:rFonts w:ascii="Arial" w:hAnsi="Arial" w:cs="Arial"/>
                <w:color w:val="000000" w:themeColor="text1"/>
                <w:sz w:val="18"/>
                <w:szCs w:val="18"/>
              </w:rPr>
            </w:pPr>
            <w:r w:rsidRPr="00E825A3">
              <w:rPr>
                <w:rFonts w:ascii="Arial" w:hAnsi="Arial" w:cs="Arial"/>
                <w:b/>
                <w:color w:val="000000" w:themeColor="text1"/>
                <w:sz w:val="18"/>
                <w:szCs w:val="18"/>
              </w:rPr>
              <w:t>EXPERIENCIA GENERAL</w:t>
            </w:r>
            <w:r w:rsidRPr="00E825A3">
              <w:rPr>
                <w:rFonts w:ascii="Arial" w:hAnsi="Arial" w:cs="Arial"/>
                <w:color w:val="000000" w:themeColor="text1"/>
                <w:sz w:val="18"/>
                <w:szCs w:val="18"/>
              </w:rPr>
              <w:t>:</w:t>
            </w:r>
          </w:p>
          <w:p w14:paraId="7D807B7B" w14:textId="77777777" w:rsidR="009940C5" w:rsidRPr="00E825A3" w:rsidRDefault="009940C5" w:rsidP="009940C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Acreditar* experiencia laboral mínima de dos (02) años desempeñando funciones afines a la profesión y/o puesto. (Indispensable)</w:t>
            </w:r>
          </w:p>
          <w:p w14:paraId="450E2395" w14:textId="77777777" w:rsidR="009940C5" w:rsidRPr="00E825A3" w:rsidRDefault="009940C5" w:rsidP="009940C5">
            <w:pPr>
              <w:suppressAutoHyphens w:val="0"/>
              <w:ind w:left="352"/>
              <w:jc w:val="both"/>
              <w:rPr>
                <w:rFonts w:ascii="Arial" w:hAnsi="Arial" w:cs="Arial"/>
                <w:color w:val="000000" w:themeColor="text1"/>
                <w:sz w:val="18"/>
                <w:szCs w:val="18"/>
              </w:rPr>
            </w:pPr>
            <w:r w:rsidRPr="00E825A3">
              <w:rPr>
                <w:rFonts w:ascii="Arial" w:hAnsi="Arial" w:cs="Arial"/>
                <w:b/>
                <w:color w:val="000000" w:themeColor="text1"/>
                <w:sz w:val="18"/>
                <w:szCs w:val="18"/>
              </w:rPr>
              <w:t>EXPERIENCIA ESPECÍFICA</w:t>
            </w:r>
            <w:r w:rsidRPr="00E825A3">
              <w:rPr>
                <w:rFonts w:ascii="Arial" w:hAnsi="Arial" w:cs="Arial"/>
                <w:color w:val="000000" w:themeColor="text1"/>
                <w:sz w:val="18"/>
                <w:szCs w:val="18"/>
              </w:rPr>
              <w:t>:</w:t>
            </w:r>
          </w:p>
          <w:p w14:paraId="4A77D562" w14:textId="77777777" w:rsidR="009940C5" w:rsidRPr="00E825A3" w:rsidRDefault="009940C5" w:rsidP="009940C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Acreditar* experiencia laboral mínima de un (01) año, con post</w:t>
            </w:r>
            <w:r w:rsidR="008F0898" w:rsidRPr="00E825A3">
              <w:rPr>
                <w:rFonts w:ascii="Arial" w:hAnsi="Arial" w:cs="Arial"/>
                <w:color w:val="000000" w:themeColor="text1"/>
                <w:sz w:val="18"/>
                <w:szCs w:val="18"/>
              </w:rPr>
              <w:t xml:space="preserve">erioridad al Título Profesional, </w:t>
            </w:r>
            <w:r w:rsidRPr="00E825A3">
              <w:rPr>
                <w:rFonts w:ascii="Arial" w:hAnsi="Arial" w:cs="Arial"/>
                <w:color w:val="000000" w:themeColor="text1"/>
                <w:sz w:val="18"/>
                <w:szCs w:val="18"/>
              </w:rPr>
              <w:t>excluyendo el SERUMS. (Indispensable)</w:t>
            </w:r>
          </w:p>
          <w:p w14:paraId="7241EAAA" w14:textId="77777777" w:rsidR="009940C5" w:rsidRPr="00953938" w:rsidRDefault="009940C5" w:rsidP="009940C5">
            <w:pPr>
              <w:numPr>
                <w:ilvl w:val="0"/>
                <w:numId w:val="21"/>
              </w:numPr>
              <w:suppressAutoHyphens w:val="0"/>
              <w:ind w:left="352" w:hanging="352"/>
              <w:jc w:val="both"/>
              <w:rPr>
                <w:rFonts w:ascii="Arial" w:hAnsi="Arial" w:cs="Arial"/>
                <w:sz w:val="18"/>
                <w:szCs w:val="18"/>
              </w:rPr>
            </w:pPr>
            <w:r w:rsidRPr="00E825A3">
              <w:rPr>
                <w:rFonts w:ascii="Arial" w:hAnsi="Arial" w:cs="Arial"/>
                <w:color w:val="000000" w:themeColor="text1"/>
                <w:sz w:val="18"/>
                <w:szCs w:val="18"/>
              </w:rPr>
              <w:t xml:space="preserve">Acreditar* un (01) año de SERUMS, experiencia mínima requerida </w:t>
            </w:r>
            <w:r w:rsidRPr="008C450B">
              <w:rPr>
                <w:rFonts w:ascii="Arial" w:hAnsi="Arial" w:cs="Arial"/>
                <w:sz w:val="18"/>
                <w:szCs w:val="18"/>
              </w:rPr>
              <w:t>en el sector público.</w:t>
            </w:r>
            <w:r w:rsidRPr="00953938">
              <w:rPr>
                <w:rFonts w:ascii="Arial" w:hAnsi="Arial" w:cs="Arial"/>
                <w:sz w:val="18"/>
                <w:szCs w:val="18"/>
              </w:rPr>
              <w:t xml:space="preserve"> (Indispensable)</w:t>
            </w:r>
            <w:r w:rsidRPr="008C450B">
              <w:rPr>
                <w:rFonts w:ascii="Arial" w:hAnsi="Arial" w:cs="Arial"/>
                <w:sz w:val="18"/>
                <w:szCs w:val="18"/>
              </w:rPr>
              <w:t xml:space="preserve">   </w:t>
            </w:r>
          </w:p>
          <w:p w14:paraId="65D46255" w14:textId="77777777" w:rsidR="008A3901" w:rsidRPr="009A56EA" w:rsidRDefault="008A3901" w:rsidP="000662B5">
            <w:pPr>
              <w:numPr>
                <w:ilvl w:val="0"/>
                <w:numId w:val="21"/>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6F0D19">
              <w:rPr>
                <w:rFonts w:ascii="Arial" w:hAnsi="Arial" w:cs="Arial"/>
                <w:sz w:val="18"/>
                <w:szCs w:val="18"/>
              </w:rPr>
              <w:t xml:space="preserve"> (Deseable)</w:t>
            </w:r>
          </w:p>
        </w:tc>
      </w:tr>
      <w:tr w:rsidR="008A3901" w:rsidRPr="009A56EA" w14:paraId="72DA148A" w14:textId="77777777" w:rsidTr="000662B5">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21A9E84A"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Capacitación</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0E411BF4" w14:textId="77777777" w:rsidR="008A3901" w:rsidRPr="009A56EA" w:rsidRDefault="008A3901" w:rsidP="000662B5">
            <w:pPr>
              <w:numPr>
                <w:ilvl w:val="0"/>
                <w:numId w:val="2"/>
              </w:numPr>
              <w:suppressAutoHyphens w:val="0"/>
              <w:contextualSpacing/>
              <w:jc w:val="both"/>
              <w:rPr>
                <w:rFonts w:ascii="Arial" w:hAnsi="Arial" w:cs="Arial"/>
                <w:color w:val="000000"/>
                <w:sz w:val="18"/>
                <w:lang w:eastAsia="es-ES"/>
              </w:rPr>
            </w:pPr>
            <w:r>
              <w:rPr>
                <w:rFonts w:ascii="Arial" w:hAnsi="Arial" w:cs="Arial"/>
                <w:color w:val="000000"/>
                <w:sz w:val="18"/>
                <w:lang w:val="es-MX"/>
              </w:rPr>
              <w:t>Acreditar*</w:t>
            </w:r>
            <w:r w:rsidRPr="005574C9">
              <w:rPr>
                <w:rFonts w:ascii="Arial" w:hAnsi="Arial" w:cs="Arial"/>
                <w:color w:val="000000"/>
                <w:sz w:val="18"/>
                <w:lang w:val="es-MX"/>
              </w:rPr>
              <w:t xml:space="preserve"> capacitación y/o actividades </w:t>
            </w:r>
            <w:r>
              <w:rPr>
                <w:rFonts w:ascii="Arial" w:hAnsi="Arial" w:cs="Arial"/>
                <w:color w:val="000000"/>
                <w:sz w:val="18"/>
                <w:lang w:val="es-MX"/>
              </w:rPr>
              <w:t>de actualización afines al servicio</w:t>
            </w:r>
            <w:r w:rsidRPr="005574C9">
              <w:rPr>
                <w:rFonts w:ascii="Arial" w:hAnsi="Arial" w:cs="Arial"/>
                <w:color w:val="000000"/>
                <w:sz w:val="18"/>
                <w:lang w:val="es-MX"/>
              </w:rPr>
              <w:t xml:space="preserve"> requerido, como mínimo de 51 horas o 03</w:t>
            </w:r>
            <w:r>
              <w:rPr>
                <w:rFonts w:ascii="Arial" w:hAnsi="Arial" w:cs="Arial"/>
                <w:color w:val="000000"/>
                <w:sz w:val="18"/>
                <w:lang w:val="es-MX"/>
              </w:rPr>
              <w:t xml:space="preserve"> créditos, a partir del año 2017</w:t>
            </w:r>
            <w:r w:rsidRPr="005574C9">
              <w:rPr>
                <w:rFonts w:ascii="Arial" w:hAnsi="Arial" w:cs="Arial"/>
                <w:color w:val="000000"/>
                <w:sz w:val="18"/>
                <w:lang w:val="es-MX"/>
              </w:rPr>
              <w:t xml:space="preserve"> a la fecha. </w:t>
            </w:r>
            <w:r w:rsidRPr="005574C9">
              <w:rPr>
                <w:rFonts w:ascii="Arial" w:hAnsi="Arial" w:cs="Arial"/>
                <w:b/>
                <w:color w:val="000000"/>
                <w:sz w:val="18"/>
                <w:lang w:val="es-MX"/>
              </w:rPr>
              <w:t>(Indispensable)</w:t>
            </w:r>
          </w:p>
        </w:tc>
      </w:tr>
      <w:tr w:rsidR="008A3901" w:rsidRPr="009A56EA" w14:paraId="1268607B" w14:textId="77777777" w:rsidTr="000662B5">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3352D51D"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0BC6916E" w14:textId="77777777" w:rsidR="008A3901" w:rsidRDefault="008A3901" w:rsidP="000662B5">
            <w:pPr>
              <w:suppressAutoHyphens w:val="0"/>
              <w:ind w:left="330"/>
              <w:contextualSpacing/>
              <w:jc w:val="both"/>
              <w:rPr>
                <w:rFonts w:ascii="Arial" w:hAnsi="Arial" w:cs="Arial"/>
                <w:b/>
                <w:sz w:val="18"/>
              </w:rPr>
            </w:pPr>
          </w:p>
          <w:p w14:paraId="5BC5DEE8" w14:textId="77777777" w:rsidR="008A3901" w:rsidRDefault="008A3901" w:rsidP="000662B5">
            <w:pPr>
              <w:suppressAutoHyphens w:val="0"/>
              <w:ind w:left="330"/>
              <w:contextualSpacing/>
              <w:jc w:val="both"/>
              <w:rPr>
                <w:rFonts w:ascii="Arial" w:hAnsi="Arial" w:cs="Arial"/>
                <w:b/>
                <w:sz w:val="18"/>
              </w:rPr>
            </w:pPr>
          </w:p>
          <w:p w14:paraId="51056217"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5690F734"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45371D0E" w14:textId="77777777" w:rsidTr="000662B5">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494A1950"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 xml:space="preserve">Habilidades o competencias </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3AB9E89B" w14:textId="77777777" w:rsidR="008A3901" w:rsidRPr="00B40257" w:rsidRDefault="008A3901" w:rsidP="000662B5">
            <w:pPr>
              <w:ind w:left="376" w:hanging="1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 xml:space="preserve">Actitud de servicio, ética e integridad, compromiso y </w:t>
            </w:r>
            <w:r>
              <w:rPr>
                <w:rFonts w:ascii="Arial" w:hAnsi="Arial" w:cs="Arial"/>
                <w:sz w:val="18"/>
                <w:szCs w:val="18"/>
              </w:rPr>
              <w:t>responsabilidad</w:t>
            </w:r>
            <w:r w:rsidRPr="00B40257">
              <w:rPr>
                <w:rFonts w:ascii="Arial" w:hAnsi="Arial" w:cs="Arial"/>
                <w:sz w:val="18"/>
                <w:szCs w:val="18"/>
              </w:rPr>
              <w:t>, orientación a resultados y trabajo en equipo.</w:t>
            </w:r>
          </w:p>
          <w:p w14:paraId="091D5449" w14:textId="77777777" w:rsidR="008A3901" w:rsidRPr="009A56EA" w:rsidRDefault="008A3901" w:rsidP="000662B5">
            <w:pPr>
              <w:ind w:left="352"/>
              <w:contextualSpacing/>
              <w:jc w:val="both"/>
              <w:rPr>
                <w:rFonts w:ascii="Arial" w:hAnsi="Arial" w:cs="Arial"/>
                <w:color w:val="000000"/>
                <w:sz w:val="18"/>
                <w:lang w:eastAsia="es-ES"/>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51277E0D" w14:textId="77777777" w:rsidTr="000662B5">
        <w:trPr>
          <w:trHeight w:val="301"/>
        </w:trPr>
        <w:tc>
          <w:tcPr>
            <w:tcW w:w="2360" w:type="dxa"/>
            <w:tcBorders>
              <w:top w:val="single" w:sz="4" w:space="0" w:color="auto"/>
              <w:left w:val="single" w:sz="4" w:space="0" w:color="000000"/>
              <w:bottom w:val="single" w:sz="4" w:space="0" w:color="000000"/>
            </w:tcBorders>
            <w:shd w:val="clear" w:color="auto" w:fill="auto"/>
            <w:vAlign w:val="center"/>
          </w:tcPr>
          <w:p w14:paraId="6E628630"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Motivo de Contratación</w:t>
            </w:r>
          </w:p>
        </w:tc>
        <w:tc>
          <w:tcPr>
            <w:tcW w:w="6705"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2D30D" w14:textId="25748C92" w:rsidR="008A3901" w:rsidRPr="009A56EA" w:rsidRDefault="00141D30" w:rsidP="000662B5">
            <w:pPr>
              <w:numPr>
                <w:ilvl w:val="0"/>
                <w:numId w:val="6"/>
              </w:numPr>
              <w:suppressAutoHyphens w:val="0"/>
              <w:snapToGrid w:val="0"/>
              <w:ind w:left="348" w:hanging="280"/>
              <w:jc w:val="both"/>
              <w:rPr>
                <w:rFonts w:ascii="Arial" w:hAnsi="Arial" w:cs="Arial"/>
                <w:color w:val="000000"/>
                <w:sz w:val="18"/>
                <w:lang w:val="es-MX" w:eastAsia="es-ES"/>
              </w:rPr>
            </w:pPr>
            <w:r>
              <w:rPr>
                <w:rFonts w:ascii="Arial" w:hAnsi="Arial" w:cs="Arial"/>
                <w:sz w:val="18"/>
                <w:szCs w:val="18"/>
              </w:rPr>
              <w:t>CAS Transitorio</w:t>
            </w:r>
          </w:p>
        </w:tc>
      </w:tr>
    </w:tbl>
    <w:p w14:paraId="731B9AE0" w14:textId="77777777" w:rsidR="008A3901" w:rsidRDefault="008A3901" w:rsidP="008A3901">
      <w:pPr>
        <w:suppressAutoHyphens w:val="0"/>
        <w:ind w:left="360"/>
        <w:rPr>
          <w:rFonts w:ascii="Arial" w:hAnsi="Arial" w:cs="Arial"/>
          <w:b/>
          <w:szCs w:val="22"/>
          <w:lang w:eastAsia="es-ES"/>
        </w:rPr>
      </w:pPr>
    </w:p>
    <w:p w14:paraId="051181A2" w14:textId="77777777" w:rsidR="008A3901" w:rsidRDefault="00E825A3" w:rsidP="008A3901">
      <w:pPr>
        <w:suppressAutoHyphens w:val="0"/>
        <w:ind w:left="360" w:hanging="514"/>
        <w:rPr>
          <w:rFonts w:ascii="Arial" w:hAnsi="Arial" w:cs="Arial"/>
          <w:b/>
          <w:szCs w:val="22"/>
          <w:lang w:eastAsia="es-ES"/>
        </w:rPr>
      </w:pPr>
      <w:r>
        <w:rPr>
          <w:rFonts w:ascii="Arial" w:hAnsi="Arial" w:cs="Arial"/>
          <w:b/>
          <w:szCs w:val="22"/>
          <w:lang w:eastAsia="es-ES"/>
        </w:rPr>
        <w:t xml:space="preserve">   </w:t>
      </w:r>
      <w:r w:rsidR="008A3901">
        <w:rPr>
          <w:rFonts w:ascii="Arial" w:hAnsi="Arial" w:cs="Arial"/>
          <w:b/>
          <w:szCs w:val="22"/>
          <w:lang w:eastAsia="es-ES"/>
        </w:rPr>
        <w:t>ENFERMERO (A) CENTRO QUIRURGICO (P2EN-015)</w:t>
      </w:r>
    </w:p>
    <w:p w14:paraId="0BA6D9E1" w14:textId="77777777" w:rsidR="008A3901" w:rsidRPr="00AB3875" w:rsidRDefault="008A3901" w:rsidP="008A3901">
      <w:pPr>
        <w:suppressAutoHyphens w:val="0"/>
        <w:ind w:left="360"/>
        <w:rPr>
          <w:rFonts w:ascii="Arial" w:hAnsi="Arial" w:cs="Arial"/>
          <w:b/>
          <w:lang w:eastAsia="es-ES"/>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789"/>
      </w:tblGrid>
      <w:tr w:rsidR="008A3901" w:rsidRPr="009A56EA" w14:paraId="4307B723" w14:textId="77777777" w:rsidTr="000662B5">
        <w:trPr>
          <w:trHeight w:val="529"/>
        </w:trPr>
        <w:tc>
          <w:tcPr>
            <w:tcW w:w="2348" w:type="dxa"/>
            <w:shd w:val="clear" w:color="auto" w:fill="BDD6EE"/>
            <w:vAlign w:val="center"/>
          </w:tcPr>
          <w:p w14:paraId="1B013ECB"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 xml:space="preserve">REQUISITOS ESPECÍFICOS </w:t>
            </w:r>
          </w:p>
        </w:tc>
        <w:tc>
          <w:tcPr>
            <w:tcW w:w="6789" w:type="dxa"/>
            <w:shd w:val="clear" w:color="auto" w:fill="BDD6EE"/>
            <w:vAlign w:val="center"/>
          </w:tcPr>
          <w:p w14:paraId="19D2B21D"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DETALLE</w:t>
            </w:r>
          </w:p>
        </w:tc>
      </w:tr>
      <w:tr w:rsidR="008A3901" w:rsidRPr="009A56EA" w14:paraId="1382EAC0" w14:textId="77777777" w:rsidTr="000662B5">
        <w:trPr>
          <w:trHeight w:val="351"/>
        </w:trPr>
        <w:tc>
          <w:tcPr>
            <w:tcW w:w="2348" w:type="dxa"/>
            <w:vAlign w:val="center"/>
          </w:tcPr>
          <w:p w14:paraId="1A0980D3"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 xml:space="preserve">Formación   </w:t>
            </w:r>
          </w:p>
          <w:p w14:paraId="799FE096"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General</w:t>
            </w:r>
          </w:p>
        </w:tc>
        <w:tc>
          <w:tcPr>
            <w:tcW w:w="6789" w:type="dxa"/>
            <w:vAlign w:val="center"/>
          </w:tcPr>
          <w:p w14:paraId="0577D4B4" w14:textId="77777777" w:rsidR="008A3901" w:rsidRPr="00E825A3" w:rsidRDefault="008A3901" w:rsidP="000662B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Acreditar* copia simple del Título Profesional Universitario en Enfermería y Resolución del SERUMS correspondiente a la Profesión. (Indispensable)</w:t>
            </w:r>
          </w:p>
          <w:p w14:paraId="6127BAC1" w14:textId="77777777" w:rsidR="008A3901" w:rsidRPr="00953938" w:rsidRDefault="001F0A58" w:rsidP="000662B5">
            <w:pPr>
              <w:numPr>
                <w:ilvl w:val="0"/>
                <w:numId w:val="21"/>
              </w:numPr>
              <w:suppressAutoHyphens w:val="0"/>
              <w:ind w:left="352" w:hanging="352"/>
              <w:jc w:val="both"/>
              <w:rPr>
                <w:rFonts w:ascii="Arial" w:hAnsi="Arial" w:cs="Arial"/>
                <w:sz w:val="18"/>
                <w:szCs w:val="18"/>
              </w:rPr>
            </w:pPr>
            <w:r w:rsidRPr="00E825A3">
              <w:rPr>
                <w:rFonts w:ascii="Arial" w:hAnsi="Arial" w:cs="Arial"/>
                <w:color w:val="000000" w:themeColor="text1"/>
                <w:sz w:val="18"/>
                <w:szCs w:val="18"/>
                <w:lang w:val="es-MX"/>
              </w:rPr>
              <w:t xml:space="preserve">Acreditar* </w:t>
            </w:r>
            <w:r w:rsidR="00E825A3" w:rsidRP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rPr>
              <w:t>Diploma de Colegiatura y Habilidad Profesional vigente a la fecha de inscripción. (Indispensable</w:t>
            </w:r>
            <w:r w:rsidR="008A3901" w:rsidRPr="00953938">
              <w:rPr>
                <w:rFonts w:ascii="Arial" w:hAnsi="Arial" w:cs="Arial"/>
                <w:sz w:val="18"/>
                <w:szCs w:val="18"/>
              </w:rPr>
              <w:t>)</w:t>
            </w:r>
          </w:p>
          <w:p w14:paraId="4C347540" w14:textId="77777777" w:rsidR="008A3901" w:rsidRPr="009A56EA" w:rsidRDefault="008A3901" w:rsidP="000662B5">
            <w:pPr>
              <w:numPr>
                <w:ilvl w:val="0"/>
                <w:numId w:val="21"/>
              </w:numPr>
              <w:suppressAutoHyphens w:val="0"/>
              <w:ind w:left="352" w:hanging="352"/>
              <w:jc w:val="both"/>
              <w:rPr>
                <w:rFonts w:ascii="Arial" w:hAnsi="Arial" w:cs="Arial"/>
                <w:b/>
                <w:color w:val="000000"/>
                <w:sz w:val="18"/>
                <w:szCs w:val="18"/>
                <w:lang w:eastAsia="es-ES"/>
              </w:rPr>
            </w:pPr>
            <w:r w:rsidRPr="00953938">
              <w:rPr>
                <w:rFonts w:ascii="Arial" w:hAnsi="Arial" w:cs="Arial"/>
                <w:sz w:val="18"/>
                <w:szCs w:val="18"/>
              </w:rPr>
              <w:t>Presentar copia simple de constancia de Egresado de Estudios de Especialización en Centro Quirúrgico no menor a doce (12) meses debidamente acreditados. (Indispensable)</w:t>
            </w:r>
          </w:p>
        </w:tc>
      </w:tr>
      <w:tr w:rsidR="008A3901" w:rsidRPr="009A56EA" w14:paraId="4F1774DA" w14:textId="77777777" w:rsidTr="000662B5">
        <w:tc>
          <w:tcPr>
            <w:tcW w:w="2348" w:type="dxa"/>
            <w:vAlign w:val="center"/>
          </w:tcPr>
          <w:p w14:paraId="20747AB4"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Experiencia Laboral</w:t>
            </w:r>
          </w:p>
        </w:tc>
        <w:tc>
          <w:tcPr>
            <w:tcW w:w="6789" w:type="dxa"/>
          </w:tcPr>
          <w:p w14:paraId="2F9412A6" w14:textId="77777777" w:rsidR="008A3901" w:rsidRPr="008C450B" w:rsidRDefault="008A3901" w:rsidP="000662B5">
            <w:pPr>
              <w:suppressAutoHyphens w:val="0"/>
              <w:ind w:left="352"/>
              <w:jc w:val="both"/>
              <w:rPr>
                <w:rFonts w:ascii="Arial" w:hAnsi="Arial" w:cs="Arial"/>
                <w:sz w:val="18"/>
                <w:szCs w:val="18"/>
              </w:rPr>
            </w:pPr>
            <w:r w:rsidRPr="00953938">
              <w:rPr>
                <w:rFonts w:ascii="Arial" w:hAnsi="Arial" w:cs="Arial"/>
                <w:b/>
                <w:sz w:val="18"/>
                <w:szCs w:val="18"/>
              </w:rPr>
              <w:t>EXPERIENCIA GENERAL</w:t>
            </w:r>
            <w:r w:rsidRPr="008C450B">
              <w:rPr>
                <w:rFonts w:ascii="Arial" w:hAnsi="Arial" w:cs="Arial"/>
                <w:sz w:val="18"/>
                <w:szCs w:val="18"/>
              </w:rPr>
              <w:t>:</w:t>
            </w:r>
          </w:p>
          <w:p w14:paraId="5E9C3A2D" w14:textId="77777777" w:rsidR="008A3901" w:rsidRPr="008C450B" w:rsidRDefault="008A3901" w:rsidP="000662B5">
            <w:pPr>
              <w:numPr>
                <w:ilvl w:val="0"/>
                <w:numId w:val="21"/>
              </w:numPr>
              <w:suppressAutoHyphens w:val="0"/>
              <w:ind w:left="352" w:hanging="352"/>
              <w:jc w:val="both"/>
              <w:rPr>
                <w:rFonts w:ascii="Arial" w:hAnsi="Arial" w:cs="Arial"/>
                <w:sz w:val="18"/>
                <w:szCs w:val="18"/>
              </w:rPr>
            </w:pPr>
            <w:r w:rsidRPr="008C450B">
              <w:rPr>
                <w:rFonts w:ascii="Arial" w:hAnsi="Arial" w:cs="Arial"/>
                <w:sz w:val="18"/>
                <w:szCs w:val="18"/>
              </w:rPr>
              <w:t>Acreditar</w:t>
            </w:r>
            <w:r w:rsidRPr="00953938">
              <w:rPr>
                <w:rFonts w:ascii="Arial" w:hAnsi="Arial" w:cs="Arial"/>
                <w:sz w:val="18"/>
                <w:szCs w:val="18"/>
              </w:rPr>
              <w:t>*</w:t>
            </w:r>
            <w:r w:rsidRPr="008C450B">
              <w:rPr>
                <w:rFonts w:ascii="Arial" w:hAnsi="Arial" w:cs="Arial"/>
                <w:sz w:val="18"/>
                <w:szCs w:val="18"/>
              </w:rPr>
              <w:t xml:space="preserve"> experiencia laboral mínima de </w:t>
            </w:r>
            <w:r>
              <w:rPr>
                <w:rFonts w:ascii="Arial" w:hAnsi="Arial" w:cs="Arial"/>
                <w:sz w:val="18"/>
                <w:szCs w:val="18"/>
              </w:rPr>
              <w:t>dos</w:t>
            </w:r>
            <w:r w:rsidRPr="008C450B">
              <w:rPr>
                <w:rFonts w:ascii="Arial" w:hAnsi="Arial" w:cs="Arial"/>
                <w:sz w:val="18"/>
                <w:szCs w:val="18"/>
              </w:rPr>
              <w:t xml:space="preserve"> (0</w:t>
            </w:r>
            <w:r>
              <w:rPr>
                <w:rFonts w:ascii="Arial" w:hAnsi="Arial" w:cs="Arial"/>
                <w:sz w:val="18"/>
                <w:szCs w:val="18"/>
              </w:rPr>
              <w:t>2</w:t>
            </w:r>
            <w:r w:rsidRPr="008C450B">
              <w:rPr>
                <w:rFonts w:ascii="Arial" w:hAnsi="Arial" w:cs="Arial"/>
                <w:sz w:val="18"/>
                <w:szCs w:val="18"/>
              </w:rPr>
              <w:t xml:space="preserve">) años desempeñando funciones afines a la profesión y/o puesto. </w:t>
            </w:r>
            <w:r w:rsidRPr="00953938">
              <w:rPr>
                <w:rFonts w:ascii="Arial" w:hAnsi="Arial" w:cs="Arial"/>
                <w:sz w:val="18"/>
                <w:szCs w:val="18"/>
              </w:rPr>
              <w:t>(Indispensable)</w:t>
            </w:r>
          </w:p>
          <w:p w14:paraId="2A70C251" w14:textId="77777777" w:rsidR="008A3901" w:rsidRPr="00EB7C9C" w:rsidRDefault="008A3901" w:rsidP="000662B5">
            <w:pPr>
              <w:suppressAutoHyphens w:val="0"/>
              <w:ind w:left="352"/>
              <w:jc w:val="both"/>
              <w:rPr>
                <w:rFonts w:ascii="Arial" w:hAnsi="Arial" w:cs="Arial"/>
                <w:sz w:val="18"/>
                <w:szCs w:val="18"/>
              </w:rPr>
            </w:pPr>
            <w:r w:rsidRPr="00953938">
              <w:rPr>
                <w:rFonts w:ascii="Arial" w:hAnsi="Arial" w:cs="Arial"/>
                <w:b/>
                <w:sz w:val="18"/>
                <w:szCs w:val="18"/>
              </w:rPr>
              <w:t>EXPERIENCIA ESPECÍFICA</w:t>
            </w:r>
            <w:r w:rsidRPr="00EB7C9C">
              <w:rPr>
                <w:rFonts w:ascii="Arial" w:hAnsi="Arial" w:cs="Arial"/>
                <w:sz w:val="18"/>
                <w:szCs w:val="18"/>
              </w:rPr>
              <w:t>:</w:t>
            </w:r>
          </w:p>
          <w:p w14:paraId="42DB5B77" w14:textId="77777777" w:rsidR="008A3901" w:rsidRPr="00E825A3" w:rsidRDefault="008A3901" w:rsidP="000662B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experiencia laboral mínima de un (01) año, con posterioridad al Título Profesional </w:t>
            </w:r>
            <w:r w:rsidR="009940C5" w:rsidRPr="00E825A3">
              <w:rPr>
                <w:rFonts w:ascii="Arial" w:hAnsi="Arial" w:cs="Arial"/>
                <w:color w:val="000000" w:themeColor="text1"/>
                <w:sz w:val="18"/>
                <w:szCs w:val="18"/>
              </w:rPr>
              <w:t xml:space="preserve">excluyendo </w:t>
            </w:r>
            <w:r w:rsidRPr="00E825A3">
              <w:rPr>
                <w:rFonts w:ascii="Arial" w:hAnsi="Arial" w:cs="Arial"/>
                <w:color w:val="000000" w:themeColor="text1"/>
                <w:sz w:val="18"/>
                <w:szCs w:val="18"/>
              </w:rPr>
              <w:t>el SERUMS. (Indispensable)</w:t>
            </w:r>
          </w:p>
          <w:p w14:paraId="7450CD5A" w14:textId="77777777" w:rsidR="008A3901" w:rsidRPr="00953938" w:rsidRDefault="008A3901" w:rsidP="000662B5">
            <w:pPr>
              <w:numPr>
                <w:ilvl w:val="0"/>
                <w:numId w:val="21"/>
              </w:numPr>
              <w:suppressAutoHyphens w:val="0"/>
              <w:ind w:left="352" w:hanging="352"/>
              <w:jc w:val="both"/>
              <w:rPr>
                <w:rFonts w:ascii="Arial" w:hAnsi="Arial" w:cs="Arial"/>
                <w:sz w:val="18"/>
                <w:szCs w:val="18"/>
              </w:rPr>
            </w:pPr>
            <w:r w:rsidRPr="00E825A3">
              <w:rPr>
                <w:rFonts w:ascii="Arial" w:hAnsi="Arial" w:cs="Arial"/>
                <w:color w:val="000000" w:themeColor="text1"/>
                <w:sz w:val="18"/>
                <w:szCs w:val="18"/>
              </w:rPr>
              <w:t xml:space="preserve">Acreditar* un (01) año de SERUMS, experiencia mínima requerida </w:t>
            </w:r>
            <w:r w:rsidRPr="008C450B">
              <w:rPr>
                <w:rFonts w:ascii="Arial" w:hAnsi="Arial" w:cs="Arial"/>
                <w:sz w:val="18"/>
                <w:szCs w:val="18"/>
              </w:rPr>
              <w:t>en el sector público.</w:t>
            </w:r>
            <w:r w:rsidRPr="00953938">
              <w:rPr>
                <w:rFonts w:ascii="Arial" w:hAnsi="Arial" w:cs="Arial"/>
                <w:sz w:val="18"/>
                <w:szCs w:val="18"/>
              </w:rPr>
              <w:t xml:space="preserve"> (Indispensable)</w:t>
            </w:r>
            <w:r w:rsidRPr="008C450B">
              <w:rPr>
                <w:rFonts w:ascii="Arial" w:hAnsi="Arial" w:cs="Arial"/>
                <w:sz w:val="18"/>
                <w:szCs w:val="18"/>
              </w:rPr>
              <w:t xml:space="preserve">   </w:t>
            </w:r>
          </w:p>
          <w:p w14:paraId="5AE2EFD4" w14:textId="77777777" w:rsidR="008A3901" w:rsidRPr="009A56EA" w:rsidRDefault="008A3901" w:rsidP="000662B5">
            <w:pPr>
              <w:numPr>
                <w:ilvl w:val="0"/>
                <w:numId w:val="21"/>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53938">
              <w:rPr>
                <w:rFonts w:ascii="Arial" w:hAnsi="Arial" w:cs="Arial"/>
                <w:sz w:val="18"/>
                <w:szCs w:val="18"/>
              </w:rPr>
              <w:t xml:space="preserve"> (Deseable)</w:t>
            </w:r>
            <w:r w:rsidRPr="009A56EA">
              <w:rPr>
                <w:rFonts w:ascii="Arial" w:hAnsi="Arial" w:cs="Arial"/>
                <w:sz w:val="18"/>
                <w:szCs w:val="18"/>
              </w:rPr>
              <w:t>laboral: Trabajos Ad Honorem, en domicilio, ni Pasantías, ni Prácticas.</w:t>
            </w:r>
          </w:p>
        </w:tc>
      </w:tr>
      <w:tr w:rsidR="008A3901" w:rsidRPr="009A56EA" w14:paraId="520314FD" w14:textId="77777777" w:rsidTr="000662B5">
        <w:trPr>
          <w:trHeight w:val="653"/>
        </w:trPr>
        <w:tc>
          <w:tcPr>
            <w:tcW w:w="2348" w:type="dxa"/>
            <w:vAlign w:val="center"/>
          </w:tcPr>
          <w:p w14:paraId="51EAAB0E"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Capacitación</w:t>
            </w:r>
          </w:p>
        </w:tc>
        <w:tc>
          <w:tcPr>
            <w:tcW w:w="6789" w:type="dxa"/>
          </w:tcPr>
          <w:p w14:paraId="32B12C73" w14:textId="77777777" w:rsidR="008A3901" w:rsidRPr="00953938" w:rsidRDefault="008A3901" w:rsidP="000662B5">
            <w:pPr>
              <w:numPr>
                <w:ilvl w:val="0"/>
                <w:numId w:val="21"/>
              </w:numPr>
              <w:suppressAutoHyphens w:val="0"/>
              <w:ind w:left="352" w:hanging="352"/>
              <w:jc w:val="both"/>
              <w:rPr>
                <w:rFonts w:ascii="Arial" w:hAnsi="Arial" w:cs="Arial"/>
                <w:sz w:val="18"/>
                <w:szCs w:val="18"/>
              </w:rPr>
            </w:pPr>
            <w:r w:rsidRPr="00953938">
              <w:rPr>
                <w:rFonts w:ascii="Arial" w:hAnsi="Arial" w:cs="Arial"/>
                <w:sz w:val="18"/>
                <w:szCs w:val="18"/>
              </w:rPr>
              <w:t>Acreditar* capacitación y/o actividades de actualización afines a la especialidad requerida, como mínimo de 51 horas o 03</w:t>
            </w:r>
            <w:r>
              <w:rPr>
                <w:rFonts w:ascii="Arial" w:hAnsi="Arial" w:cs="Arial"/>
                <w:sz w:val="18"/>
                <w:szCs w:val="18"/>
              </w:rPr>
              <w:t xml:space="preserve"> créditos, a partir del año 2017</w:t>
            </w:r>
            <w:r w:rsidRPr="00953938">
              <w:rPr>
                <w:rFonts w:ascii="Arial" w:hAnsi="Arial" w:cs="Arial"/>
                <w:sz w:val="18"/>
                <w:szCs w:val="18"/>
              </w:rPr>
              <w:t xml:space="preserve"> a la fecha. (Indispensable)</w:t>
            </w:r>
          </w:p>
        </w:tc>
      </w:tr>
      <w:tr w:rsidR="008A3901" w:rsidRPr="009A56EA" w14:paraId="4DF21E4B" w14:textId="77777777" w:rsidTr="000662B5">
        <w:tblPrEx>
          <w:tblCellMar>
            <w:left w:w="70" w:type="dxa"/>
            <w:right w:w="70" w:type="dxa"/>
          </w:tblCellMar>
          <w:tblLook w:val="0000" w:firstRow="0" w:lastRow="0" w:firstColumn="0" w:lastColumn="0" w:noHBand="0" w:noVBand="0"/>
        </w:tblPrEx>
        <w:trPr>
          <w:trHeight w:val="439"/>
        </w:trPr>
        <w:tc>
          <w:tcPr>
            <w:tcW w:w="2348" w:type="dxa"/>
            <w:vAlign w:val="center"/>
          </w:tcPr>
          <w:p w14:paraId="5B490640" w14:textId="77777777" w:rsidR="008A3901" w:rsidRPr="009A56EA" w:rsidRDefault="008A3901" w:rsidP="000662B5">
            <w:pPr>
              <w:suppressAutoHyphens w:val="0"/>
              <w:ind w:left="108"/>
              <w:jc w:val="center"/>
              <w:rPr>
                <w:rFonts w:ascii="Arial" w:hAnsi="Arial" w:cs="Arial"/>
                <w:b/>
                <w:sz w:val="18"/>
                <w:szCs w:val="18"/>
                <w:lang w:eastAsia="es-ES"/>
              </w:rPr>
            </w:pPr>
            <w:r w:rsidRPr="009A56EA">
              <w:rPr>
                <w:rFonts w:ascii="Arial" w:hAnsi="Arial" w:cs="Arial"/>
                <w:b/>
                <w:sz w:val="18"/>
                <w:szCs w:val="18"/>
                <w:lang w:eastAsia="es-ES"/>
              </w:rPr>
              <w:t>Conocimientos Complementarios para el  cargo</w:t>
            </w:r>
          </w:p>
        </w:tc>
        <w:tc>
          <w:tcPr>
            <w:tcW w:w="6789" w:type="dxa"/>
          </w:tcPr>
          <w:p w14:paraId="1B81A503" w14:textId="77777777" w:rsidR="008A3901" w:rsidRPr="00B40257" w:rsidRDefault="008A3901" w:rsidP="000662B5">
            <w:pPr>
              <w:numPr>
                <w:ilvl w:val="0"/>
                <w:numId w:val="21"/>
              </w:numPr>
              <w:suppressAutoHyphens w:val="0"/>
              <w:ind w:left="352" w:hanging="352"/>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953938">
              <w:rPr>
                <w:rFonts w:ascii="Arial" w:hAnsi="Arial" w:cs="Arial"/>
                <w:sz w:val="18"/>
                <w:szCs w:val="18"/>
              </w:rPr>
              <w:t>(Indispensable)</w:t>
            </w:r>
          </w:p>
          <w:p w14:paraId="57A41CCF" w14:textId="77777777" w:rsidR="008A3901" w:rsidRPr="009A56EA" w:rsidRDefault="008A3901" w:rsidP="000662B5">
            <w:pPr>
              <w:numPr>
                <w:ilvl w:val="0"/>
                <w:numId w:val="21"/>
              </w:numPr>
              <w:suppressAutoHyphens w:val="0"/>
              <w:ind w:left="352" w:hanging="352"/>
              <w:jc w:val="both"/>
              <w:rPr>
                <w:rFonts w:ascii="Arial" w:hAnsi="Arial" w:cs="Arial"/>
                <w:sz w:val="18"/>
                <w:szCs w:val="18"/>
              </w:rPr>
            </w:pPr>
            <w:r w:rsidRPr="00B40257">
              <w:rPr>
                <w:rFonts w:ascii="Arial" w:hAnsi="Arial" w:cs="Arial"/>
                <w:sz w:val="18"/>
                <w:szCs w:val="18"/>
              </w:rPr>
              <w:t xml:space="preserve">Manejo de Idioma Inglés a nivel básico. </w:t>
            </w:r>
            <w:r w:rsidRPr="00953938">
              <w:rPr>
                <w:rFonts w:ascii="Arial" w:hAnsi="Arial" w:cs="Arial"/>
                <w:sz w:val="18"/>
                <w:szCs w:val="18"/>
              </w:rPr>
              <w:t>(Indispensable)</w:t>
            </w:r>
          </w:p>
        </w:tc>
      </w:tr>
      <w:tr w:rsidR="008A3901" w:rsidRPr="009A56EA" w14:paraId="23188DB2" w14:textId="77777777" w:rsidTr="000662B5">
        <w:tblPrEx>
          <w:tblCellMar>
            <w:left w:w="70" w:type="dxa"/>
            <w:right w:w="70" w:type="dxa"/>
          </w:tblCellMar>
          <w:tblLook w:val="0000" w:firstRow="0" w:lastRow="0" w:firstColumn="0" w:lastColumn="0" w:noHBand="0" w:noVBand="0"/>
        </w:tblPrEx>
        <w:trPr>
          <w:trHeight w:val="330"/>
        </w:trPr>
        <w:tc>
          <w:tcPr>
            <w:tcW w:w="2348" w:type="dxa"/>
            <w:vAlign w:val="center"/>
          </w:tcPr>
          <w:p w14:paraId="5C810F11"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Habilidades o Competencias</w:t>
            </w:r>
          </w:p>
        </w:tc>
        <w:tc>
          <w:tcPr>
            <w:tcW w:w="6789" w:type="dxa"/>
          </w:tcPr>
          <w:p w14:paraId="5E2BE7A0" w14:textId="77777777" w:rsidR="008A3901" w:rsidRPr="00B40257" w:rsidRDefault="008A3901" w:rsidP="000662B5">
            <w:pPr>
              <w:ind w:left="376" w:hanging="1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 xml:space="preserve">Actitud de servicio, ética e integridad, compromiso y </w:t>
            </w:r>
            <w:r>
              <w:rPr>
                <w:rFonts w:ascii="Arial" w:hAnsi="Arial" w:cs="Arial"/>
                <w:sz w:val="18"/>
                <w:szCs w:val="18"/>
              </w:rPr>
              <w:t>responsabilidad</w:t>
            </w:r>
            <w:r w:rsidRPr="00B40257">
              <w:rPr>
                <w:rFonts w:ascii="Arial" w:hAnsi="Arial" w:cs="Arial"/>
                <w:sz w:val="18"/>
                <w:szCs w:val="18"/>
              </w:rPr>
              <w:t>, orientación a resultados y trabajo en equipo.</w:t>
            </w:r>
          </w:p>
          <w:p w14:paraId="5561C6E8" w14:textId="77777777" w:rsidR="008A3901" w:rsidRPr="009A56EA" w:rsidRDefault="008A3901" w:rsidP="000662B5">
            <w:pPr>
              <w:suppressAutoHyphens w:val="0"/>
              <w:ind w:left="352"/>
              <w:jc w:val="both"/>
              <w:rPr>
                <w:rFonts w:ascii="Arial" w:hAnsi="Arial" w:cs="Arial"/>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69EFC476" w14:textId="77777777" w:rsidTr="000662B5">
        <w:tblPrEx>
          <w:tblCellMar>
            <w:left w:w="70" w:type="dxa"/>
            <w:right w:w="70" w:type="dxa"/>
          </w:tblCellMar>
          <w:tblLook w:val="0000" w:firstRow="0" w:lastRow="0" w:firstColumn="0" w:lastColumn="0" w:noHBand="0" w:noVBand="0"/>
        </w:tblPrEx>
        <w:trPr>
          <w:trHeight w:val="330"/>
        </w:trPr>
        <w:tc>
          <w:tcPr>
            <w:tcW w:w="2348" w:type="dxa"/>
            <w:vAlign w:val="center"/>
          </w:tcPr>
          <w:p w14:paraId="0000B039"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Motivo de la Contratación</w:t>
            </w:r>
          </w:p>
        </w:tc>
        <w:tc>
          <w:tcPr>
            <w:tcW w:w="6789" w:type="dxa"/>
            <w:vAlign w:val="center"/>
          </w:tcPr>
          <w:p w14:paraId="357523EB" w14:textId="04465E6F" w:rsidR="008A3901" w:rsidRPr="009A56EA" w:rsidRDefault="00141D30" w:rsidP="000662B5">
            <w:pPr>
              <w:numPr>
                <w:ilvl w:val="0"/>
                <w:numId w:val="21"/>
              </w:numPr>
              <w:suppressAutoHyphens w:val="0"/>
              <w:ind w:left="352" w:hanging="352"/>
              <w:jc w:val="both"/>
              <w:rPr>
                <w:rFonts w:ascii="Arial" w:hAnsi="Arial" w:cs="Arial"/>
                <w:sz w:val="18"/>
                <w:szCs w:val="18"/>
              </w:rPr>
            </w:pPr>
            <w:r>
              <w:rPr>
                <w:rFonts w:ascii="Arial" w:hAnsi="Arial" w:cs="Arial"/>
                <w:sz w:val="18"/>
                <w:szCs w:val="18"/>
              </w:rPr>
              <w:t>CAS Transitorio</w:t>
            </w:r>
          </w:p>
        </w:tc>
      </w:tr>
    </w:tbl>
    <w:p w14:paraId="2E50E58B" w14:textId="77777777" w:rsidR="008A3901" w:rsidRDefault="008A3901" w:rsidP="008A3901">
      <w:pPr>
        <w:suppressAutoHyphens w:val="0"/>
        <w:ind w:left="360"/>
        <w:rPr>
          <w:rFonts w:ascii="Arial" w:hAnsi="Arial" w:cs="Arial"/>
          <w:b/>
          <w:szCs w:val="22"/>
          <w:lang w:eastAsia="es-ES"/>
        </w:rPr>
      </w:pPr>
    </w:p>
    <w:p w14:paraId="7082D6F1" w14:textId="77777777" w:rsidR="008A3901" w:rsidRDefault="008A3901" w:rsidP="008A3901">
      <w:pPr>
        <w:suppressAutoHyphens w:val="0"/>
        <w:ind w:left="294" w:hanging="532"/>
        <w:jc w:val="both"/>
        <w:rPr>
          <w:rFonts w:ascii="Arial" w:hAnsi="Arial" w:cs="Arial"/>
          <w:b/>
          <w:bCs/>
        </w:rPr>
      </w:pPr>
      <w:r>
        <w:rPr>
          <w:rFonts w:ascii="Arial" w:hAnsi="Arial" w:cs="Arial"/>
          <w:b/>
          <w:bCs/>
        </w:rPr>
        <w:t xml:space="preserve">  </w:t>
      </w:r>
      <w:r w:rsidR="00390874">
        <w:rPr>
          <w:rFonts w:ascii="Arial" w:hAnsi="Arial" w:cs="Arial"/>
          <w:b/>
          <w:bCs/>
        </w:rPr>
        <w:t xml:space="preserve">  </w:t>
      </w:r>
      <w:r>
        <w:rPr>
          <w:rFonts w:ascii="Arial" w:hAnsi="Arial" w:cs="Arial"/>
          <w:b/>
          <w:bCs/>
        </w:rPr>
        <w:t>NUTRICIONISTA (CÓD. P2NU-016)</w:t>
      </w:r>
    </w:p>
    <w:p w14:paraId="667CC666" w14:textId="77777777" w:rsidR="008A3901" w:rsidRDefault="008A3901" w:rsidP="008A3901">
      <w:pPr>
        <w:suppressAutoHyphens w:val="0"/>
        <w:ind w:left="294" w:hanging="532"/>
        <w:jc w:val="both"/>
        <w:rPr>
          <w:rFonts w:ascii="Arial" w:hAnsi="Arial" w:cs="Arial"/>
          <w:b/>
          <w:bCs/>
        </w:rPr>
      </w:pPr>
    </w:p>
    <w:tbl>
      <w:tblPr>
        <w:tblpPr w:leftFromText="141" w:rightFromText="141" w:vertAnchor="text" w:horzAnchor="margin" w:tblpY="60"/>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687"/>
      </w:tblGrid>
      <w:tr w:rsidR="008A3901" w:rsidRPr="009A56EA" w14:paraId="3EF6D85D" w14:textId="77777777" w:rsidTr="000662B5">
        <w:trPr>
          <w:trHeight w:val="419"/>
        </w:trPr>
        <w:tc>
          <w:tcPr>
            <w:tcW w:w="2440" w:type="dxa"/>
            <w:shd w:val="clear" w:color="auto" w:fill="BDD6EE"/>
            <w:vAlign w:val="center"/>
          </w:tcPr>
          <w:p w14:paraId="5BD411CB" w14:textId="77777777" w:rsidR="008A3901" w:rsidRPr="009A56EA" w:rsidRDefault="008A3901" w:rsidP="000662B5">
            <w:pPr>
              <w:jc w:val="center"/>
              <w:rPr>
                <w:rFonts w:ascii="Arial" w:hAnsi="Arial" w:cs="Arial"/>
                <w:b/>
                <w:bCs/>
                <w:sz w:val="18"/>
                <w:szCs w:val="18"/>
              </w:rPr>
            </w:pPr>
            <w:r w:rsidRPr="009A56EA">
              <w:rPr>
                <w:rFonts w:ascii="Arial" w:hAnsi="Arial" w:cs="Arial"/>
                <w:b/>
                <w:bCs/>
                <w:sz w:val="18"/>
                <w:szCs w:val="18"/>
              </w:rPr>
              <w:t>REQUISITOS ESPECÍFICOS</w:t>
            </w:r>
          </w:p>
        </w:tc>
        <w:tc>
          <w:tcPr>
            <w:tcW w:w="6687" w:type="dxa"/>
            <w:shd w:val="clear" w:color="auto" w:fill="BDD6EE"/>
            <w:vAlign w:val="center"/>
          </w:tcPr>
          <w:p w14:paraId="71BB714F" w14:textId="77777777" w:rsidR="008A3901" w:rsidRPr="009A56EA" w:rsidRDefault="008A3901" w:rsidP="000662B5">
            <w:pPr>
              <w:jc w:val="center"/>
              <w:rPr>
                <w:rFonts w:ascii="Arial" w:hAnsi="Arial" w:cs="Arial"/>
                <w:b/>
                <w:bCs/>
                <w:sz w:val="18"/>
                <w:szCs w:val="18"/>
              </w:rPr>
            </w:pPr>
            <w:r w:rsidRPr="009A56EA">
              <w:rPr>
                <w:rFonts w:ascii="Arial" w:hAnsi="Arial" w:cs="Arial"/>
                <w:b/>
                <w:bCs/>
                <w:sz w:val="18"/>
                <w:szCs w:val="18"/>
              </w:rPr>
              <w:t>DETALLE</w:t>
            </w:r>
          </w:p>
        </w:tc>
      </w:tr>
      <w:tr w:rsidR="008A3901" w:rsidRPr="009A56EA" w14:paraId="7C8110A9" w14:textId="77777777" w:rsidTr="000662B5">
        <w:tc>
          <w:tcPr>
            <w:tcW w:w="2440" w:type="dxa"/>
            <w:vAlign w:val="center"/>
          </w:tcPr>
          <w:p w14:paraId="1ED73A95" w14:textId="77777777" w:rsidR="008A3901" w:rsidRPr="009A56EA" w:rsidRDefault="008A3901" w:rsidP="000662B5">
            <w:pPr>
              <w:jc w:val="center"/>
              <w:rPr>
                <w:rFonts w:ascii="Arial" w:hAnsi="Arial" w:cs="Arial"/>
                <w:b/>
                <w:bCs/>
                <w:sz w:val="18"/>
                <w:szCs w:val="18"/>
                <w:lang w:val="es-PE"/>
              </w:rPr>
            </w:pPr>
            <w:r w:rsidRPr="009A56EA">
              <w:rPr>
                <w:rFonts w:ascii="Arial" w:hAnsi="Arial" w:cs="Arial"/>
                <w:b/>
                <w:bCs/>
                <w:sz w:val="18"/>
                <w:szCs w:val="18"/>
                <w:lang w:val="es-PE"/>
              </w:rPr>
              <w:t>Formación General</w:t>
            </w:r>
          </w:p>
        </w:tc>
        <w:tc>
          <w:tcPr>
            <w:tcW w:w="6687" w:type="dxa"/>
            <w:vAlign w:val="center"/>
          </w:tcPr>
          <w:p w14:paraId="41EF34F4" w14:textId="77777777" w:rsidR="008A3901" w:rsidRPr="00E825A3" w:rsidRDefault="008A3901" w:rsidP="000662B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Acreditar* copia simple del Título Profesional Universitario de Nutricionista, Diploma de Colegiatura y Resolución de SERUMS correspondiente a la profesión. (Indispensables)</w:t>
            </w:r>
          </w:p>
          <w:p w14:paraId="10CF51C8" w14:textId="77777777" w:rsidR="008A3901" w:rsidRPr="009A56EA" w:rsidRDefault="001F0A58" w:rsidP="000662B5">
            <w:pPr>
              <w:numPr>
                <w:ilvl w:val="0"/>
                <w:numId w:val="21"/>
              </w:numPr>
              <w:suppressAutoHyphens w:val="0"/>
              <w:ind w:left="352" w:hanging="352"/>
              <w:jc w:val="both"/>
              <w:rPr>
                <w:rFonts w:ascii="Arial" w:hAnsi="Arial" w:cs="Arial"/>
                <w:b/>
                <w:color w:val="000000"/>
                <w:sz w:val="18"/>
                <w:szCs w:val="18"/>
                <w:lang w:eastAsia="es-ES"/>
              </w:rPr>
            </w:pPr>
            <w:r w:rsidRPr="00E825A3">
              <w:rPr>
                <w:rFonts w:ascii="Arial" w:hAnsi="Arial" w:cs="Arial"/>
                <w:color w:val="000000" w:themeColor="text1"/>
                <w:sz w:val="18"/>
                <w:szCs w:val="18"/>
                <w:lang w:val="es-MX"/>
              </w:rPr>
              <w:t xml:space="preserve">Acreditar*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rPr>
              <w:t>Diploma de Colegiatura y Habilidad Profesional vigente a la fecha de inscripción. (Indispensable)</w:t>
            </w:r>
          </w:p>
        </w:tc>
      </w:tr>
      <w:tr w:rsidR="008A3901" w:rsidRPr="009A56EA" w14:paraId="05BBD6B8" w14:textId="77777777" w:rsidTr="000662B5">
        <w:tc>
          <w:tcPr>
            <w:tcW w:w="2440" w:type="dxa"/>
            <w:vAlign w:val="center"/>
          </w:tcPr>
          <w:p w14:paraId="7E692DA2" w14:textId="77777777" w:rsidR="008A3901" w:rsidRPr="009A56EA" w:rsidRDefault="008A3901" w:rsidP="000662B5">
            <w:pPr>
              <w:jc w:val="center"/>
              <w:rPr>
                <w:rFonts w:ascii="Arial" w:hAnsi="Arial" w:cs="Arial"/>
                <w:b/>
                <w:bCs/>
                <w:sz w:val="18"/>
                <w:szCs w:val="18"/>
                <w:lang w:val="es-PE"/>
              </w:rPr>
            </w:pPr>
            <w:r w:rsidRPr="009A56EA">
              <w:rPr>
                <w:rFonts w:ascii="Arial" w:hAnsi="Arial" w:cs="Arial"/>
                <w:b/>
                <w:bCs/>
                <w:sz w:val="18"/>
                <w:szCs w:val="18"/>
                <w:lang w:val="es-PE"/>
              </w:rPr>
              <w:t>Experiencia Laboral</w:t>
            </w:r>
          </w:p>
        </w:tc>
        <w:tc>
          <w:tcPr>
            <w:tcW w:w="6687" w:type="dxa"/>
            <w:vAlign w:val="center"/>
          </w:tcPr>
          <w:p w14:paraId="2408A500" w14:textId="77777777" w:rsidR="008A3901" w:rsidRPr="008C450B" w:rsidRDefault="008A3901" w:rsidP="000662B5">
            <w:pPr>
              <w:ind w:left="391" w:hanging="250"/>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7AAEC24B" w14:textId="77777777" w:rsidR="008A3901" w:rsidRPr="00E825A3" w:rsidRDefault="008A3901" w:rsidP="000662B5">
            <w:pPr>
              <w:numPr>
                <w:ilvl w:val="0"/>
                <w:numId w:val="21"/>
              </w:numPr>
              <w:suppressAutoHyphens w:val="0"/>
              <w:ind w:left="352" w:hanging="352"/>
              <w:jc w:val="both"/>
              <w:rPr>
                <w:rFonts w:ascii="Arial" w:hAnsi="Arial" w:cs="Arial"/>
                <w:color w:val="000000" w:themeColor="text1"/>
                <w:sz w:val="18"/>
                <w:szCs w:val="18"/>
              </w:rPr>
            </w:pPr>
            <w:r w:rsidRPr="008C450B">
              <w:rPr>
                <w:rFonts w:ascii="Arial" w:hAnsi="Arial" w:cs="Arial"/>
                <w:sz w:val="18"/>
                <w:szCs w:val="18"/>
              </w:rPr>
              <w:t>Acreditar</w:t>
            </w:r>
            <w:r w:rsidRPr="00E219A9">
              <w:rPr>
                <w:rFonts w:ascii="Arial" w:hAnsi="Arial" w:cs="Arial"/>
                <w:sz w:val="18"/>
                <w:szCs w:val="18"/>
              </w:rPr>
              <w:t>*</w:t>
            </w:r>
            <w:r w:rsidRPr="008C450B">
              <w:rPr>
                <w:rFonts w:ascii="Arial" w:hAnsi="Arial" w:cs="Arial"/>
                <w:sz w:val="18"/>
                <w:szCs w:val="18"/>
              </w:rPr>
              <w:t xml:space="preserve"> experiencia laboral </w:t>
            </w:r>
            <w:r w:rsidRPr="00E825A3">
              <w:rPr>
                <w:rFonts w:ascii="Arial" w:hAnsi="Arial" w:cs="Arial"/>
                <w:color w:val="000000" w:themeColor="text1"/>
                <w:sz w:val="18"/>
                <w:szCs w:val="18"/>
              </w:rPr>
              <w:t xml:space="preserve">mínima de </w:t>
            </w:r>
            <w:r w:rsidR="009940C5" w:rsidRPr="00E825A3">
              <w:rPr>
                <w:rFonts w:ascii="Arial" w:hAnsi="Arial" w:cs="Arial"/>
                <w:color w:val="000000" w:themeColor="text1"/>
                <w:sz w:val="18"/>
                <w:szCs w:val="18"/>
              </w:rPr>
              <w:t>tres</w:t>
            </w:r>
            <w:r w:rsidRPr="00E825A3">
              <w:rPr>
                <w:rFonts w:ascii="Arial" w:hAnsi="Arial" w:cs="Arial"/>
                <w:color w:val="000000" w:themeColor="text1"/>
                <w:sz w:val="18"/>
                <w:szCs w:val="18"/>
              </w:rPr>
              <w:t xml:space="preserve"> (0</w:t>
            </w:r>
            <w:r w:rsidR="009940C5" w:rsidRPr="00E825A3">
              <w:rPr>
                <w:rFonts w:ascii="Arial" w:hAnsi="Arial" w:cs="Arial"/>
                <w:color w:val="000000" w:themeColor="text1"/>
                <w:sz w:val="18"/>
                <w:szCs w:val="18"/>
              </w:rPr>
              <w:t>3</w:t>
            </w:r>
            <w:r w:rsidRPr="00E825A3">
              <w:rPr>
                <w:rFonts w:ascii="Arial" w:hAnsi="Arial" w:cs="Arial"/>
                <w:color w:val="000000" w:themeColor="text1"/>
                <w:sz w:val="18"/>
                <w:szCs w:val="18"/>
              </w:rPr>
              <w:t>) años desempeñando funciones afines a la profesión y/o puesto. (Indispensable)</w:t>
            </w:r>
          </w:p>
          <w:p w14:paraId="1D60BA86" w14:textId="77777777" w:rsidR="008A3901" w:rsidRPr="00E825A3" w:rsidRDefault="008A3901" w:rsidP="000662B5">
            <w:pPr>
              <w:suppressAutoHyphens w:val="0"/>
              <w:ind w:left="352"/>
              <w:jc w:val="both"/>
              <w:rPr>
                <w:rFonts w:ascii="Arial" w:hAnsi="Arial" w:cs="Arial"/>
                <w:b/>
                <w:color w:val="000000" w:themeColor="text1"/>
                <w:sz w:val="18"/>
                <w:szCs w:val="18"/>
              </w:rPr>
            </w:pPr>
            <w:r w:rsidRPr="00E825A3">
              <w:rPr>
                <w:rFonts w:ascii="Arial" w:hAnsi="Arial" w:cs="Arial"/>
                <w:b/>
                <w:color w:val="000000" w:themeColor="text1"/>
                <w:sz w:val="18"/>
                <w:szCs w:val="18"/>
              </w:rPr>
              <w:t>EXPERIENCIA ESPECÍFICA:</w:t>
            </w:r>
          </w:p>
          <w:p w14:paraId="22E06326" w14:textId="77777777" w:rsidR="008A3901" w:rsidRPr="00E825A3" w:rsidRDefault="008A3901" w:rsidP="000662B5">
            <w:pPr>
              <w:numPr>
                <w:ilvl w:val="0"/>
                <w:numId w:val="21"/>
              </w:numPr>
              <w:suppressAutoHyphens w:val="0"/>
              <w:ind w:left="352" w:hanging="352"/>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experiencia laboral mínima de </w:t>
            </w:r>
            <w:r w:rsidR="009940C5" w:rsidRPr="00E825A3">
              <w:rPr>
                <w:rFonts w:ascii="Arial" w:hAnsi="Arial" w:cs="Arial"/>
                <w:color w:val="000000" w:themeColor="text1"/>
                <w:sz w:val="18"/>
                <w:szCs w:val="18"/>
              </w:rPr>
              <w:t>dos</w:t>
            </w:r>
            <w:r w:rsidRPr="00E825A3">
              <w:rPr>
                <w:rFonts w:ascii="Arial" w:hAnsi="Arial" w:cs="Arial"/>
                <w:color w:val="000000" w:themeColor="text1"/>
                <w:sz w:val="18"/>
                <w:szCs w:val="18"/>
              </w:rPr>
              <w:t xml:space="preserve"> (0</w:t>
            </w:r>
            <w:r w:rsidR="009940C5" w:rsidRPr="00E825A3">
              <w:rPr>
                <w:rFonts w:ascii="Arial" w:hAnsi="Arial" w:cs="Arial"/>
                <w:color w:val="000000" w:themeColor="text1"/>
                <w:sz w:val="18"/>
                <w:szCs w:val="18"/>
              </w:rPr>
              <w:t>2</w:t>
            </w:r>
            <w:r w:rsidRPr="00E825A3">
              <w:rPr>
                <w:rFonts w:ascii="Arial" w:hAnsi="Arial" w:cs="Arial"/>
                <w:color w:val="000000" w:themeColor="text1"/>
                <w:sz w:val="18"/>
                <w:szCs w:val="18"/>
              </w:rPr>
              <w:t>) año</w:t>
            </w:r>
            <w:r w:rsidR="009940C5" w:rsidRPr="00E825A3">
              <w:rPr>
                <w:rFonts w:ascii="Arial" w:hAnsi="Arial" w:cs="Arial"/>
                <w:color w:val="000000" w:themeColor="text1"/>
                <w:sz w:val="18"/>
                <w:szCs w:val="18"/>
              </w:rPr>
              <w:t>s</w:t>
            </w:r>
            <w:r w:rsidRPr="00E825A3">
              <w:rPr>
                <w:rFonts w:ascii="Arial" w:hAnsi="Arial" w:cs="Arial"/>
                <w:color w:val="000000" w:themeColor="text1"/>
                <w:sz w:val="18"/>
                <w:szCs w:val="18"/>
              </w:rPr>
              <w:t xml:space="preserve">, con posterioridad al Título Profesional, </w:t>
            </w:r>
            <w:r w:rsidR="009940C5" w:rsidRPr="00E825A3">
              <w:rPr>
                <w:rFonts w:ascii="Arial" w:hAnsi="Arial" w:cs="Arial"/>
                <w:color w:val="000000" w:themeColor="text1"/>
                <w:sz w:val="18"/>
                <w:szCs w:val="18"/>
              </w:rPr>
              <w:t>excluyendo el</w:t>
            </w:r>
            <w:r w:rsidRPr="00E825A3">
              <w:rPr>
                <w:rFonts w:ascii="Arial" w:hAnsi="Arial" w:cs="Arial"/>
                <w:color w:val="000000" w:themeColor="text1"/>
                <w:sz w:val="18"/>
                <w:szCs w:val="18"/>
              </w:rPr>
              <w:t xml:space="preserve"> SERUMS. (Indispensable)</w:t>
            </w:r>
          </w:p>
          <w:p w14:paraId="154872B0" w14:textId="77777777" w:rsidR="008A3901" w:rsidRPr="00E219A9" w:rsidRDefault="008A3901" w:rsidP="000662B5">
            <w:pPr>
              <w:numPr>
                <w:ilvl w:val="0"/>
                <w:numId w:val="21"/>
              </w:numPr>
              <w:suppressAutoHyphens w:val="0"/>
              <w:ind w:left="352" w:hanging="352"/>
              <w:jc w:val="both"/>
              <w:rPr>
                <w:rFonts w:ascii="Arial" w:hAnsi="Arial" w:cs="Arial"/>
                <w:sz w:val="18"/>
                <w:szCs w:val="18"/>
              </w:rPr>
            </w:pPr>
            <w:r w:rsidRPr="00E825A3">
              <w:rPr>
                <w:rFonts w:ascii="Arial" w:hAnsi="Arial" w:cs="Arial"/>
                <w:color w:val="000000" w:themeColor="text1"/>
                <w:sz w:val="18"/>
                <w:szCs w:val="18"/>
              </w:rPr>
              <w:t xml:space="preserve">Acreditar* un (01) año de SERUMS, experiencia mínima </w:t>
            </w:r>
            <w:r w:rsidRPr="008C450B">
              <w:rPr>
                <w:rFonts w:ascii="Arial" w:hAnsi="Arial" w:cs="Arial"/>
                <w:sz w:val="18"/>
                <w:szCs w:val="18"/>
              </w:rPr>
              <w:t>requerida en el sector público.</w:t>
            </w:r>
            <w:r w:rsidRPr="00E219A9">
              <w:rPr>
                <w:rFonts w:ascii="Arial" w:hAnsi="Arial" w:cs="Arial"/>
                <w:sz w:val="18"/>
                <w:szCs w:val="18"/>
              </w:rPr>
              <w:t xml:space="preserve"> (Indispensable)</w:t>
            </w:r>
            <w:r w:rsidRPr="008C450B">
              <w:rPr>
                <w:rFonts w:ascii="Arial" w:hAnsi="Arial" w:cs="Arial"/>
                <w:sz w:val="18"/>
                <w:szCs w:val="18"/>
              </w:rPr>
              <w:t xml:space="preserve">   </w:t>
            </w:r>
          </w:p>
          <w:p w14:paraId="1764812A" w14:textId="77777777" w:rsidR="008A3901" w:rsidRPr="00692EC0" w:rsidRDefault="008A3901" w:rsidP="000662B5">
            <w:pPr>
              <w:numPr>
                <w:ilvl w:val="0"/>
                <w:numId w:val="21"/>
              </w:numPr>
              <w:suppressAutoHyphens w:val="0"/>
              <w:ind w:left="352" w:hanging="352"/>
              <w:jc w:val="both"/>
              <w:rPr>
                <w:rFonts w:ascii="Arial" w:hAnsi="Arial" w:cs="Arial"/>
                <w:b/>
                <w:sz w:val="18"/>
                <w:szCs w:val="18"/>
              </w:rPr>
            </w:pPr>
            <w:r w:rsidRPr="00692EC0">
              <w:rPr>
                <w:rFonts w:ascii="Arial" w:hAnsi="Arial" w:cs="Arial"/>
                <w:sz w:val="18"/>
                <w:szCs w:val="18"/>
              </w:rPr>
              <w:t>De preferencia, la experiencia debe haber sido desarrollada en entidades de salud o en aquellas cuyas actividades estén relacionadas con la actividad prestadora y/o aseguradora.</w:t>
            </w:r>
            <w:r w:rsidRPr="00E219A9">
              <w:rPr>
                <w:rFonts w:ascii="Arial" w:hAnsi="Arial" w:cs="Arial"/>
                <w:sz w:val="18"/>
                <w:szCs w:val="18"/>
              </w:rPr>
              <w:t xml:space="preserve"> (Deseable)</w:t>
            </w:r>
            <w:r w:rsidRPr="00692EC0">
              <w:rPr>
                <w:rFonts w:ascii="Arial" w:hAnsi="Arial" w:cs="Arial"/>
                <w:b/>
                <w:color w:val="000000"/>
                <w:sz w:val="18"/>
                <w:szCs w:val="18"/>
                <w:lang w:eastAsia="es-ES"/>
              </w:rPr>
              <w:t xml:space="preserve"> </w:t>
            </w:r>
          </w:p>
        </w:tc>
      </w:tr>
      <w:tr w:rsidR="008A3901" w:rsidRPr="009A56EA" w14:paraId="457E68B0" w14:textId="77777777" w:rsidTr="000662B5">
        <w:tc>
          <w:tcPr>
            <w:tcW w:w="2440" w:type="dxa"/>
            <w:vAlign w:val="center"/>
          </w:tcPr>
          <w:p w14:paraId="1228F5A3" w14:textId="77777777" w:rsidR="008A3901" w:rsidRPr="009A56EA" w:rsidRDefault="008A3901" w:rsidP="000662B5">
            <w:pPr>
              <w:jc w:val="center"/>
              <w:rPr>
                <w:rFonts w:ascii="Arial" w:hAnsi="Arial" w:cs="Arial"/>
                <w:b/>
                <w:bCs/>
                <w:sz w:val="18"/>
                <w:szCs w:val="18"/>
                <w:lang w:val="es-PE"/>
              </w:rPr>
            </w:pPr>
            <w:r w:rsidRPr="009A56EA">
              <w:rPr>
                <w:rFonts w:ascii="Arial" w:hAnsi="Arial" w:cs="Arial"/>
                <w:b/>
                <w:bCs/>
                <w:sz w:val="18"/>
                <w:szCs w:val="18"/>
                <w:lang w:val="es-PE"/>
              </w:rPr>
              <w:t>Capacitación</w:t>
            </w:r>
          </w:p>
        </w:tc>
        <w:tc>
          <w:tcPr>
            <w:tcW w:w="6687" w:type="dxa"/>
            <w:vAlign w:val="center"/>
          </w:tcPr>
          <w:p w14:paraId="486428CF" w14:textId="77777777" w:rsidR="008A3901" w:rsidRPr="007C77C2" w:rsidRDefault="008A3901" w:rsidP="000662B5">
            <w:pPr>
              <w:numPr>
                <w:ilvl w:val="0"/>
                <w:numId w:val="21"/>
              </w:numPr>
              <w:suppressAutoHyphens w:val="0"/>
              <w:ind w:left="352" w:hanging="352"/>
              <w:jc w:val="both"/>
              <w:rPr>
                <w:rFonts w:ascii="Arial" w:hAnsi="Arial" w:cs="Arial"/>
                <w:sz w:val="18"/>
                <w:szCs w:val="18"/>
              </w:rPr>
            </w:pPr>
            <w:r w:rsidRPr="007C77C2">
              <w:rPr>
                <w:rFonts w:ascii="Arial" w:hAnsi="Arial" w:cs="Arial"/>
                <w:sz w:val="18"/>
                <w:szCs w:val="18"/>
              </w:rPr>
              <w:t>Acreditar* actividades de capacitación y/o actualización profesional afines al servicio convocado, como mínimo de 51 horas o 03 crédit</w:t>
            </w:r>
            <w:r>
              <w:rPr>
                <w:rFonts w:ascii="Arial" w:hAnsi="Arial" w:cs="Arial"/>
                <w:sz w:val="18"/>
                <w:szCs w:val="18"/>
              </w:rPr>
              <w:t>os, realizadas desde el año 2017</w:t>
            </w:r>
            <w:r w:rsidRPr="007C77C2">
              <w:rPr>
                <w:rFonts w:ascii="Arial" w:hAnsi="Arial" w:cs="Arial"/>
                <w:sz w:val="18"/>
                <w:szCs w:val="18"/>
              </w:rPr>
              <w:t xml:space="preserve"> a la fecha. (Indispensable)</w:t>
            </w:r>
          </w:p>
        </w:tc>
      </w:tr>
      <w:tr w:rsidR="008A3901" w:rsidRPr="009A56EA" w14:paraId="3CDDBB9F" w14:textId="77777777" w:rsidTr="000662B5">
        <w:tc>
          <w:tcPr>
            <w:tcW w:w="2440" w:type="dxa"/>
            <w:vAlign w:val="center"/>
          </w:tcPr>
          <w:p w14:paraId="1D82F976"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87" w:type="dxa"/>
          </w:tcPr>
          <w:p w14:paraId="44A8EF52" w14:textId="77777777" w:rsidR="008A3901" w:rsidRDefault="008A3901" w:rsidP="000662B5">
            <w:pPr>
              <w:suppressAutoHyphens w:val="0"/>
              <w:ind w:left="330"/>
              <w:contextualSpacing/>
              <w:jc w:val="both"/>
              <w:rPr>
                <w:rFonts w:ascii="Arial" w:hAnsi="Arial" w:cs="Arial"/>
                <w:b/>
                <w:sz w:val="18"/>
              </w:rPr>
            </w:pPr>
          </w:p>
          <w:p w14:paraId="1FF1F342" w14:textId="77777777" w:rsidR="008A3901" w:rsidRDefault="008A3901" w:rsidP="000662B5">
            <w:pPr>
              <w:suppressAutoHyphens w:val="0"/>
              <w:ind w:left="330"/>
              <w:contextualSpacing/>
              <w:jc w:val="both"/>
              <w:rPr>
                <w:rFonts w:ascii="Arial" w:hAnsi="Arial" w:cs="Arial"/>
                <w:b/>
                <w:sz w:val="18"/>
              </w:rPr>
            </w:pPr>
          </w:p>
          <w:p w14:paraId="200DF5FB"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52A27134"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0BA3B214" w14:textId="77777777" w:rsidTr="000662B5">
        <w:tc>
          <w:tcPr>
            <w:tcW w:w="2440" w:type="dxa"/>
            <w:tcBorders>
              <w:top w:val="single" w:sz="4" w:space="0" w:color="auto"/>
              <w:left w:val="single" w:sz="4" w:space="0" w:color="auto"/>
              <w:bottom w:val="single" w:sz="4" w:space="0" w:color="auto"/>
              <w:right w:val="single" w:sz="4" w:space="0" w:color="auto"/>
            </w:tcBorders>
            <w:vAlign w:val="center"/>
          </w:tcPr>
          <w:p w14:paraId="21739389" w14:textId="77777777" w:rsidR="008A3901" w:rsidRPr="009A56EA" w:rsidRDefault="008A3901" w:rsidP="000662B5">
            <w:pPr>
              <w:suppressAutoHyphens w:val="0"/>
              <w:jc w:val="center"/>
              <w:rPr>
                <w:rFonts w:ascii="Arial" w:hAnsi="Arial" w:cs="Arial"/>
                <w:b/>
                <w:sz w:val="18"/>
                <w:szCs w:val="18"/>
                <w:lang w:eastAsia="es-ES"/>
              </w:rPr>
            </w:pPr>
            <w:r w:rsidRPr="009A56EA">
              <w:rPr>
                <w:rFonts w:ascii="Arial" w:hAnsi="Arial" w:cs="Arial"/>
                <w:b/>
                <w:sz w:val="18"/>
                <w:szCs w:val="18"/>
                <w:lang w:eastAsia="es-ES"/>
              </w:rPr>
              <w:t>Habilidades o Competencias</w:t>
            </w:r>
          </w:p>
        </w:tc>
        <w:tc>
          <w:tcPr>
            <w:tcW w:w="6687" w:type="dxa"/>
            <w:tcBorders>
              <w:top w:val="single" w:sz="4" w:space="0" w:color="auto"/>
              <w:left w:val="single" w:sz="4" w:space="0" w:color="auto"/>
              <w:bottom w:val="single" w:sz="4" w:space="0" w:color="auto"/>
              <w:right w:val="single" w:sz="4" w:space="0" w:color="auto"/>
            </w:tcBorders>
          </w:tcPr>
          <w:p w14:paraId="69EFC143" w14:textId="77777777" w:rsidR="008A3901" w:rsidRPr="00B40257" w:rsidRDefault="008A3901" w:rsidP="000662B5">
            <w:pPr>
              <w:ind w:left="398" w:hanging="196"/>
              <w:contextualSpacing/>
              <w:jc w:val="both"/>
              <w:rPr>
                <w:rFonts w:ascii="Arial" w:hAnsi="Arial" w:cs="Arial"/>
                <w:b/>
                <w:sz w:val="18"/>
                <w:szCs w:val="18"/>
              </w:rPr>
            </w:pPr>
            <w:r>
              <w:rPr>
                <w:rFonts w:ascii="Arial" w:hAnsi="Arial" w:cs="Arial"/>
                <w:b/>
                <w:sz w:val="18"/>
                <w:szCs w:val="18"/>
              </w:rPr>
              <w:t xml:space="preserve">    </w:t>
            </w: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2DD62705" w14:textId="77777777" w:rsidR="008A3901" w:rsidRPr="008A17E9" w:rsidRDefault="008A3901" w:rsidP="000662B5">
            <w:pPr>
              <w:ind w:left="391"/>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468DA098" w14:textId="77777777" w:rsidTr="000662B5">
        <w:trPr>
          <w:trHeight w:val="403"/>
        </w:trPr>
        <w:tc>
          <w:tcPr>
            <w:tcW w:w="2440" w:type="dxa"/>
            <w:vAlign w:val="center"/>
          </w:tcPr>
          <w:p w14:paraId="21F352C7" w14:textId="77777777" w:rsidR="008A3901" w:rsidRPr="009A56EA" w:rsidRDefault="008A3901" w:rsidP="000662B5">
            <w:pPr>
              <w:jc w:val="center"/>
              <w:rPr>
                <w:rFonts w:ascii="Arial" w:hAnsi="Arial" w:cs="Arial"/>
                <w:b/>
                <w:bCs/>
                <w:sz w:val="18"/>
                <w:szCs w:val="18"/>
                <w:lang w:val="es-PE"/>
              </w:rPr>
            </w:pPr>
            <w:r w:rsidRPr="009A56EA">
              <w:rPr>
                <w:rFonts w:ascii="Arial" w:hAnsi="Arial" w:cs="Arial"/>
                <w:b/>
                <w:bCs/>
                <w:sz w:val="18"/>
                <w:szCs w:val="18"/>
                <w:lang w:val="es-PE"/>
              </w:rPr>
              <w:t>Motivo de contratación</w:t>
            </w:r>
          </w:p>
        </w:tc>
        <w:tc>
          <w:tcPr>
            <w:tcW w:w="6687" w:type="dxa"/>
            <w:vAlign w:val="center"/>
          </w:tcPr>
          <w:p w14:paraId="0EBB67E6" w14:textId="3CD642A2"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4256D058" w14:textId="77777777" w:rsidR="008A3901" w:rsidRDefault="008A3901" w:rsidP="008A3901">
      <w:pPr>
        <w:jc w:val="both"/>
        <w:outlineLvl w:val="0"/>
        <w:rPr>
          <w:rFonts w:ascii="Arial" w:hAnsi="Arial" w:cs="Arial"/>
          <w:b/>
          <w:bCs/>
        </w:rPr>
      </w:pPr>
    </w:p>
    <w:p w14:paraId="178393BE" w14:textId="77777777" w:rsidR="008A3901" w:rsidRDefault="00E825A3" w:rsidP="008A3901">
      <w:pPr>
        <w:ind w:hanging="154"/>
        <w:jc w:val="both"/>
        <w:outlineLvl w:val="0"/>
        <w:rPr>
          <w:rFonts w:ascii="Arial" w:hAnsi="Arial" w:cs="Arial"/>
          <w:b/>
          <w:bCs/>
        </w:rPr>
      </w:pPr>
      <w:r>
        <w:rPr>
          <w:rFonts w:ascii="Arial" w:hAnsi="Arial" w:cs="Arial"/>
          <w:b/>
          <w:bCs/>
        </w:rPr>
        <w:t xml:space="preserve">  </w:t>
      </w:r>
      <w:r w:rsidR="008A3901">
        <w:rPr>
          <w:rFonts w:ascii="Arial" w:hAnsi="Arial" w:cs="Arial"/>
          <w:b/>
          <w:bCs/>
        </w:rPr>
        <w:t>OBSTETRA (CÓD. P2OB-017)</w:t>
      </w:r>
    </w:p>
    <w:p w14:paraId="2DC79659" w14:textId="77777777" w:rsidR="008A3901" w:rsidRPr="00AB3875" w:rsidRDefault="008A3901" w:rsidP="008A3901">
      <w:pPr>
        <w:jc w:val="both"/>
        <w:outlineLvl w:val="0"/>
        <w:rPr>
          <w:rFonts w:ascii="Arial" w:hAnsi="Arial" w:cs="Arial"/>
          <w:b/>
          <w:bCs/>
          <w:color w:val="000000"/>
          <w:sz w:val="22"/>
          <w:lang w:eastAsia="es-ES"/>
        </w:rPr>
      </w:pPr>
    </w:p>
    <w:tbl>
      <w:tblPr>
        <w:tblW w:w="9214" w:type="dxa"/>
        <w:tblInd w:w="-34" w:type="dxa"/>
        <w:tblLayout w:type="fixed"/>
        <w:tblLook w:val="0000" w:firstRow="0" w:lastRow="0" w:firstColumn="0" w:lastColumn="0" w:noHBand="0" w:noVBand="0"/>
      </w:tblPr>
      <w:tblGrid>
        <w:gridCol w:w="2410"/>
        <w:gridCol w:w="6804"/>
      </w:tblGrid>
      <w:tr w:rsidR="008A3901" w:rsidRPr="009A56EA" w14:paraId="362304CE" w14:textId="77777777" w:rsidTr="000662B5">
        <w:trPr>
          <w:trHeight w:val="388"/>
        </w:trPr>
        <w:tc>
          <w:tcPr>
            <w:tcW w:w="2410" w:type="dxa"/>
            <w:tcBorders>
              <w:top w:val="single" w:sz="4" w:space="0" w:color="000000"/>
              <w:left w:val="single" w:sz="4" w:space="0" w:color="000000"/>
              <w:bottom w:val="single" w:sz="4" w:space="0" w:color="000000"/>
            </w:tcBorders>
            <w:shd w:val="clear" w:color="auto" w:fill="BDD6EE"/>
            <w:vAlign w:val="center"/>
          </w:tcPr>
          <w:p w14:paraId="5CDFA242"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REQUISITOS ESPECÍFICOS</w:t>
            </w:r>
          </w:p>
        </w:tc>
        <w:tc>
          <w:tcPr>
            <w:tcW w:w="680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A609439"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DETALLE</w:t>
            </w:r>
          </w:p>
        </w:tc>
      </w:tr>
      <w:tr w:rsidR="008A3901" w:rsidRPr="009A56EA" w14:paraId="162771FD" w14:textId="77777777" w:rsidTr="000662B5">
        <w:tc>
          <w:tcPr>
            <w:tcW w:w="2410" w:type="dxa"/>
            <w:tcBorders>
              <w:top w:val="single" w:sz="4" w:space="0" w:color="000000"/>
              <w:left w:val="single" w:sz="4" w:space="0" w:color="000000"/>
              <w:bottom w:val="single" w:sz="4" w:space="0" w:color="000000"/>
            </w:tcBorders>
            <w:shd w:val="clear" w:color="auto" w:fill="auto"/>
            <w:vAlign w:val="center"/>
          </w:tcPr>
          <w:p w14:paraId="787C3237" w14:textId="77777777" w:rsidR="008A3901" w:rsidRPr="009A56EA" w:rsidRDefault="008A3901" w:rsidP="000662B5">
            <w:pPr>
              <w:tabs>
                <w:tab w:val="left" w:pos="2772"/>
              </w:tabs>
              <w:suppressAutoHyphens w:val="0"/>
              <w:snapToGrid w:val="0"/>
              <w:jc w:val="center"/>
              <w:rPr>
                <w:rFonts w:ascii="Arial" w:hAnsi="Arial" w:cs="Arial"/>
                <w:b/>
                <w:color w:val="000000"/>
                <w:sz w:val="18"/>
                <w:lang w:val="es-MX" w:eastAsia="es-ES"/>
              </w:rPr>
            </w:pPr>
            <w:r w:rsidRPr="009A56EA">
              <w:rPr>
                <w:rFonts w:ascii="Arial" w:hAnsi="Arial" w:cs="Arial"/>
                <w:b/>
                <w:bCs/>
                <w:sz w:val="18"/>
              </w:rPr>
              <w:t>Formación General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9F70F3" w14:textId="77777777" w:rsidR="008A3901" w:rsidRPr="009A56EA" w:rsidRDefault="008A3901" w:rsidP="000662B5">
            <w:pPr>
              <w:numPr>
                <w:ilvl w:val="0"/>
                <w:numId w:val="6"/>
              </w:numPr>
              <w:suppressAutoHyphens w:val="0"/>
              <w:snapToGrid w:val="0"/>
              <w:ind w:left="428"/>
              <w:jc w:val="both"/>
              <w:rPr>
                <w:rFonts w:ascii="Arial" w:hAnsi="Arial" w:cs="Arial"/>
                <w:color w:val="000000"/>
                <w:sz w:val="18"/>
                <w:lang w:eastAsia="es-ES"/>
              </w:rPr>
            </w:pPr>
            <w:r w:rsidRPr="009A56EA">
              <w:rPr>
                <w:rFonts w:ascii="Arial" w:hAnsi="Arial" w:cs="Arial"/>
                <w:color w:val="000000"/>
                <w:sz w:val="18"/>
                <w:lang w:val="es-MX"/>
              </w:rPr>
              <w:t>Acredita</w:t>
            </w:r>
            <w:r>
              <w:rPr>
                <w:rFonts w:ascii="Arial" w:hAnsi="Arial" w:cs="Arial"/>
                <w:color w:val="000000"/>
                <w:sz w:val="18"/>
                <w:lang w:val="es-MX"/>
              </w:rPr>
              <w:t>r*</w:t>
            </w:r>
            <w:r w:rsidRPr="009A56EA">
              <w:rPr>
                <w:rFonts w:ascii="Arial" w:hAnsi="Arial" w:cs="Arial"/>
                <w:color w:val="000000"/>
                <w:sz w:val="18"/>
                <w:lang w:eastAsia="es-ES"/>
              </w:rPr>
              <w:t xml:space="preserve"> copia simple del Título Profesional Universitario de Obstetriz, Diploma de Colegiatura y Resolución de SERUMS correspondiente a la Profesión. </w:t>
            </w:r>
            <w:r w:rsidRPr="009A56EA">
              <w:rPr>
                <w:rFonts w:ascii="Arial" w:hAnsi="Arial" w:cs="Arial"/>
                <w:b/>
                <w:color w:val="000000"/>
                <w:sz w:val="18"/>
                <w:lang w:eastAsia="es-ES"/>
              </w:rPr>
              <w:t>(Indispensables)</w:t>
            </w:r>
          </w:p>
          <w:p w14:paraId="32BCF59E" w14:textId="77777777" w:rsidR="008A3901" w:rsidRPr="00517428" w:rsidRDefault="001F0A58" w:rsidP="000662B5">
            <w:pPr>
              <w:numPr>
                <w:ilvl w:val="0"/>
                <w:numId w:val="6"/>
              </w:numPr>
              <w:suppressAutoHyphens w:val="0"/>
              <w:snapToGrid w:val="0"/>
              <w:ind w:left="428"/>
              <w:jc w:val="both"/>
              <w:rPr>
                <w:rFonts w:ascii="Arial" w:hAnsi="Arial" w:cs="Arial"/>
                <w:color w:val="000000"/>
                <w:sz w:val="18"/>
                <w:lang w:eastAsia="es-ES"/>
              </w:rPr>
            </w:pPr>
            <w:r w:rsidRPr="00E825A3">
              <w:rPr>
                <w:rFonts w:ascii="Arial" w:hAnsi="Arial" w:cs="Arial"/>
                <w:color w:val="000000" w:themeColor="text1"/>
                <w:sz w:val="18"/>
                <w:szCs w:val="18"/>
                <w:lang w:val="es-MX"/>
              </w:rPr>
              <w:t xml:space="preserve">Acreditar* </w:t>
            </w:r>
            <w:r w:rsidR="00E825A3" w:rsidRP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p>
        </w:tc>
      </w:tr>
      <w:tr w:rsidR="008A3901" w:rsidRPr="009A56EA" w14:paraId="6CC08F93" w14:textId="77777777" w:rsidTr="000662B5">
        <w:tc>
          <w:tcPr>
            <w:tcW w:w="2410" w:type="dxa"/>
            <w:tcBorders>
              <w:top w:val="single" w:sz="4" w:space="0" w:color="000000"/>
              <w:left w:val="single" w:sz="4" w:space="0" w:color="000000"/>
              <w:bottom w:val="single" w:sz="4" w:space="0" w:color="000000"/>
            </w:tcBorders>
            <w:shd w:val="clear" w:color="auto" w:fill="auto"/>
            <w:vAlign w:val="center"/>
          </w:tcPr>
          <w:p w14:paraId="024CA43F"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5145B43E"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7A208092"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4BF14DE9"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0346BAA4"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4B72D4A2"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0F542765"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Experiencia Laboral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FE52" w14:textId="77777777" w:rsidR="008A3901" w:rsidRPr="008C450B" w:rsidRDefault="008A3901" w:rsidP="000662B5">
            <w:pPr>
              <w:ind w:left="508" w:hanging="425"/>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58646535" w14:textId="77777777" w:rsidR="008A3901" w:rsidRPr="00E16523" w:rsidRDefault="008A3901" w:rsidP="000662B5">
            <w:pPr>
              <w:numPr>
                <w:ilvl w:val="0"/>
                <w:numId w:val="6"/>
              </w:numPr>
              <w:suppressAutoHyphens w:val="0"/>
              <w:snapToGrid w:val="0"/>
              <w:ind w:left="428"/>
              <w:jc w:val="both"/>
              <w:rPr>
                <w:rFonts w:ascii="Arial" w:hAnsi="Arial" w:cs="Arial"/>
                <w:color w:val="000000"/>
                <w:sz w:val="18"/>
                <w:lang w:val="es-MX"/>
              </w:rPr>
            </w:pPr>
            <w:r w:rsidRPr="00E16523">
              <w:rPr>
                <w:rFonts w:ascii="Arial" w:hAnsi="Arial" w:cs="Arial"/>
                <w:color w:val="000000"/>
                <w:sz w:val="18"/>
                <w:lang w:val="es-MX"/>
              </w:rPr>
              <w:t>Acreditar* experiencia laboral mínima de tres (03) años desempeñando funciones afines a la profesión y/o puesto. (Indispensable)</w:t>
            </w:r>
          </w:p>
          <w:p w14:paraId="1E8B7ECB" w14:textId="77777777" w:rsidR="008A3901" w:rsidRPr="008C450B" w:rsidRDefault="008A3901" w:rsidP="000662B5">
            <w:pPr>
              <w:ind w:left="367" w:hanging="425"/>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688BF1BC"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lang w:val="es-MX"/>
              </w:rPr>
            </w:pPr>
            <w:r w:rsidRPr="00E16523">
              <w:rPr>
                <w:rFonts w:ascii="Arial" w:hAnsi="Arial" w:cs="Arial"/>
                <w:color w:val="000000"/>
                <w:sz w:val="18"/>
                <w:lang w:val="es-MX"/>
              </w:rPr>
              <w:t xml:space="preserve">Acreditar* </w:t>
            </w:r>
            <w:r w:rsidRPr="00E825A3">
              <w:rPr>
                <w:rFonts w:ascii="Arial" w:hAnsi="Arial" w:cs="Arial"/>
                <w:color w:val="000000" w:themeColor="text1"/>
                <w:sz w:val="18"/>
                <w:lang w:val="es-MX"/>
              </w:rPr>
              <w:t xml:space="preserve">experiencia laboral mínima de dos (02) años, con posterioridad al Título Profesional, </w:t>
            </w:r>
            <w:r w:rsidR="006730C0" w:rsidRPr="00E825A3">
              <w:rPr>
                <w:rFonts w:ascii="Arial" w:hAnsi="Arial" w:cs="Arial"/>
                <w:color w:val="000000" w:themeColor="text1"/>
                <w:sz w:val="18"/>
                <w:lang w:val="es-MX"/>
              </w:rPr>
              <w:t>ex</w:t>
            </w:r>
            <w:r w:rsidRPr="00E825A3">
              <w:rPr>
                <w:rFonts w:ascii="Arial" w:hAnsi="Arial" w:cs="Arial"/>
                <w:color w:val="000000" w:themeColor="text1"/>
                <w:sz w:val="18"/>
                <w:lang w:val="es-MX"/>
              </w:rPr>
              <w:t>cluyendo el SERUMS. (Indispensable)</w:t>
            </w:r>
          </w:p>
          <w:p w14:paraId="5BC597C8" w14:textId="77777777" w:rsidR="008A3901" w:rsidRPr="00E16523" w:rsidRDefault="008A3901" w:rsidP="000662B5">
            <w:pPr>
              <w:numPr>
                <w:ilvl w:val="0"/>
                <w:numId w:val="6"/>
              </w:numPr>
              <w:suppressAutoHyphens w:val="0"/>
              <w:snapToGrid w:val="0"/>
              <w:ind w:left="428"/>
              <w:jc w:val="both"/>
              <w:rPr>
                <w:rFonts w:ascii="Arial" w:hAnsi="Arial" w:cs="Arial"/>
                <w:color w:val="000000"/>
                <w:sz w:val="18"/>
                <w:lang w:val="es-MX"/>
              </w:rPr>
            </w:pPr>
            <w:r w:rsidRPr="00E825A3">
              <w:rPr>
                <w:rFonts w:ascii="Arial" w:hAnsi="Arial" w:cs="Arial"/>
                <w:color w:val="000000" w:themeColor="text1"/>
                <w:sz w:val="18"/>
                <w:lang w:val="es-MX"/>
              </w:rPr>
              <w:t>Acreditar* un (01) año de SERUMS, expe</w:t>
            </w:r>
            <w:r w:rsidRPr="00E16523">
              <w:rPr>
                <w:rFonts w:ascii="Arial" w:hAnsi="Arial" w:cs="Arial"/>
                <w:color w:val="000000"/>
                <w:sz w:val="18"/>
                <w:lang w:val="es-MX"/>
              </w:rPr>
              <w:t xml:space="preserve">riencia mínima requerida en el sector público. (Indispensable)   </w:t>
            </w:r>
          </w:p>
          <w:p w14:paraId="465CAF5E" w14:textId="77777777" w:rsidR="008A3901" w:rsidRPr="009A56EA" w:rsidRDefault="008A3901" w:rsidP="000662B5">
            <w:pPr>
              <w:numPr>
                <w:ilvl w:val="0"/>
                <w:numId w:val="6"/>
              </w:numPr>
              <w:suppressAutoHyphens w:val="0"/>
              <w:snapToGrid w:val="0"/>
              <w:ind w:left="428"/>
              <w:jc w:val="both"/>
              <w:rPr>
                <w:rFonts w:ascii="Arial" w:hAnsi="Arial" w:cs="Arial"/>
                <w:b/>
                <w:sz w:val="18"/>
                <w:szCs w:val="18"/>
              </w:rPr>
            </w:pPr>
            <w:r w:rsidRPr="00E16523">
              <w:rPr>
                <w:rFonts w:ascii="Arial" w:hAnsi="Arial" w:cs="Arial"/>
                <w:color w:val="000000"/>
                <w:sz w:val="18"/>
                <w:lang w:val="es-MX"/>
              </w:rPr>
              <w:t>De preferencia, la experiencia debe haber sido desarrollada en entidades de salud o en aquellas cuyas actividades estén relacionadas con la actividad prestadora y/o aseguradora. (Deseable)</w:t>
            </w:r>
          </w:p>
        </w:tc>
      </w:tr>
      <w:tr w:rsidR="008A3901" w:rsidRPr="009A56EA" w14:paraId="58E6D459" w14:textId="77777777" w:rsidTr="000662B5">
        <w:tc>
          <w:tcPr>
            <w:tcW w:w="2410" w:type="dxa"/>
            <w:tcBorders>
              <w:top w:val="single" w:sz="4" w:space="0" w:color="000000"/>
              <w:left w:val="single" w:sz="4" w:space="0" w:color="000000"/>
              <w:bottom w:val="single" w:sz="4" w:space="0" w:color="000000"/>
            </w:tcBorders>
            <w:shd w:val="clear" w:color="auto" w:fill="auto"/>
            <w:vAlign w:val="center"/>
          </w:tcPr>
          <w:p w14:paraId="3250DFDB"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Capacitación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A8AC4C" w14:textId="77777777" w:rsidR="008A3901" w:rsidRPr="009A56EA" w:rsidRDefault="008A3901" w:rsidP="000662B5">
            <w:pPr>
              <w:numPr>
                <w:ilvl w:val="0"/>
                <w:numId w:val="6"/>
              </w:numPr>
              <w:suppressAutoHyphens w:val="0"/>
              <w:snapToGrid w:val="0"/>
              <w:ind w:left="428"/>
              <w:jc w:val="both"/>
              <w:rPr>
                <w:rFonts w:ascii="Arial" w:hAnsi="Arial" w:cs="Arial"/>
                <w:color w:val="000000"/>
                <w:sz w:val="18"/>
                <w:lang w:eastAsia="es-ES"/>
              </w:rPr>
            </w:pPr>
            <w:r w:rsidRPr="009A56EA">
              <w:rPr>
                <w:rFonts w:ascii="Arial" w:hAnsi="Arial" w:cs="Arial"/>
                <w:color w:val="000000"/>
                <w:sz w:val="18"/>
                <w:lang w:eastAsia="es-ES"/>
              </w:rPr>
              <w:t>Acreditar</w:t>
            </w:r>
            <w:r>
              <w:rPr>
                <w:rFonts w:ascii="Arial" w:hAnsi="Arial" w:cs="Arial"/>
                <w:color w:val="000000"/>
                <w:sz w:val="18"/>
                <w:lang w:eastAsia="es-ES"/>
              </w:rPr>
              <w:t>*</w:t>
            </w:r>
            <w:r w:rsidRPr="009A56EA">
              <w:rPr>
                <w:rFonts w:ascii="Arial" w:hAnsi="Arial" w:cs="Arial"/>
                <w:color w:val="000000"/>
                <w:sz w:val="18"/>
                <w:lang w:eastAsia="es-ES"/>
              </w:rPr>
              <w:t xml:space="preserve"> capacitación y/o actividades de actualización afines al cargo requerido, como mínimo de 51 horas o 03 </w:t>
            </w:r>
            <w:r>
              <w:rPr>
                <w:rFonts w:ascii="Arial" w:hAnsi="Arial" w:cs="Arial"/>
                <w:color w:val="000000"/>
                <w:sz w:val="18"/>
                <w:lang w:eastAsia="es-ES"/>
              </w:rPr>
              <w:t>créditos, a partir del año 2017</w:t>
            </w:r>
            <w:r w:rsidRPr="009A56EA">
              <w:rPr>
                <w:rFonts w:ascii="Arial" w:hAnsi="Arial" w:cs="Arial"/>
                <w:color w:val="000000"/>
                <w:sz w:val="18"/>
                <w:lang w:eastAsia="es-ES"/>
              </w:rPr>
              <w:t xml:space="preserve"> a la fecha. </w:t>
            </w:r>
            <w:r w:rsidRPr="009A56EA">
              <w:rPr>
                <w:rFonts w:ascii="Arial" w:hAnsi="Arial" w:cs="Arial"/>
                <w:b/>
                <w:color w:val="000000"/>
                <w:sz w:val="18"/>
                <w:lang w:eastAsia="es-ES"/>
              </w:rPr>
              <w:t>(Indispensable)</w:t>
            </w:r>
          </w:p>
        </w:tc>
      </w:tr>
      <w:tr w:rsidR="008A3901" w:rsidRPr="009A56EA" w14:paraId="67E10BED" w14:textId="77777777" w:rsidTr="000662B5">
        <w:tc>
          <w:tcPr>
            <w:tcW w:w="2410" w:type="dxa"/>
            <w:tcBorders>
              <w:top w:val="single" w:sz="4" w:space="0" w:color="000000"/>
              <w:left w:val="single" w:sz="4" w:space="0" w:color="000000"/>
              <w:bottom w:val="single" w:sz="4" w:space="0" w:color="000000"/>
            </w:tcBorders>
            <w:shd w:val="clear" w:color="auto" w:fill="auto"/>
            <w:vAlign w:val="center"/>
          </w:tcPr>
          <w:p w14:paraId="2A6D3406"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A718DEA" w14:textId="77777777" w:rsidR="008A3901" w:rsidRDefault="008A3901" w:rsidP="000662B5">
            <w:pPr>
              <w:suppressAutoHyphens w:val="0"/>
              <w:ind w:left="330"/>
              <w:contextualSpacing/>
              <w:jc w:val="both"/>
              <w:rPr>
                <w:rFonts w:ascii="Arial" w:hAnsi="Arial" w:cs="Arial"/>
                <w:b/>
                <w:sz w:val="18"/>
              </w:rPr>
            </w:pPr>
          </w:p>
          <w:p w14:paraId="315E2BA4" w14:textId="77777777" w:rsidR="008A3901" w:rsidRDefault="008A3901" w:rsidP="000662B5">
            <w:pPr>
              <w:suppressAutoHyphens w:val="0"/>
              <w:ind w:left="330"/>
              <w:contextualSpacing/>
              <w:jc w:val="both"/>
              <w:rPr>
                <w:rFonts w:ascii="Arial" w:hAnsi="Arial" w:cs="Arial"/>
                <w:b/>
                <w:sz w:val="18"/>
              </w:rPr>
            </w:pPr>
          </w:p>
          <w:p w14:paraId="04BD000F"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61B7EBE1"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1F975536" w14:textId="77777777" w:rsidTr="000662B5">
        <w:tc>
          <w:tcPr>
            <w:tcW w:w="2410" w:type="dxa"/>
            <w:tcBorders>
              <w:top w:val="single" w:sz="4" w:space="0" w:color="000000"/>
              <w:left w:val="single" w:sz="4" w:space="0" w:color="000000"/>
              <w:bottom w:val="single" w:sz="4" w:space="0" w:color="000000"/>
            </w:tcBorders>
            <w:shd w:val="clear" w:color="auto" w:fill="auto"/>
            <w:vAlign w:val="center"/>
          </w:tcPr>
          <w:p w14:paraId="3F93603C"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 xml:space="preserve">Habilidades o competencias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DFAF2C" w14:textId="77777777" w:rsidR="008A3901" w:rsidRPr="00944976" w:rsidRDefault="008A3901" w:rsidP="000662B5">
            <w:pPr>
              <w:suppressAutoHyphens w:val="0"/>
              <w:snapToGrid w:val="0"/>
              <w:ind w:left="428"/>
              <w:jc w:val="both"/>
              <w:rPr>
                <w:rFonts w:ascii="Arial" w:hAnsi="Arial" w:cs="Arial"/>
                <w:color w:val="000000"/>
                <w:sz w:val="18"/>
                <w:lang w:val="es-MX"/>
              </w:rPr>
            </w:pPr>
            <w:r w:rsidRPr="00944976">
              <w:rPr>
                <w:rFonts w:ascii="Arial" w:hAnsi="Arial" w:cs="Arial"/>
                <w:b/>
                <w:color w:val="000000"/>
                <w:sz w:val="18"/>
                <w:lang w:val="es-MX"/>
              </w:rPr>
              <w:t>GENERICAS:</w:t>
            </w:r>
            <w:r w:rsidRPr="00944976">
              <w:rPr>
                <w:rFonts w:ascii="Arial" w:hAnsi="Arial" w:cs="Arial"/>
                <w:color w:val="000000"/>
                <w:sz w:val="18"/>
                <w:lang w:val="es-MX"/>
              </w:rPr>
              <w:t xml:space="preserve"> Actitud de servicio, ética e integridad, compromiso y responsabilidad, orientación a resultados y trabajo en equipo.</w:t>
            </w:r>
          </w:p>
          <w:p w14:paraId="074FE881" w14:textId="77777777" w:rsidR="008A3901" w:rsidRPr="008A17E9" w:rsidRDefault="008A3901" w:rsidP="000662B5">
            <w:pPr>
              <w:suppressAutoHyphens w:val="0"/>
              <w:snapToGrid w:val="0"/>
              <w:ind w:left="428"/>
              <w:jc w:val="both"/>
              <w:rPr>
                <w:rFonts w:ascii="Arial" w:hAnsi="Arial" w:cs="Arial"/>
                <w:b/>
                <w:sz w:val="18"/>
                <w:szCs w:val="18"/>
              </w:rPr>
            </w:pPr>
            <w:r w:rsidRPr="00944976">
              <w:rPr>
                <w:rFonts w:ascii="Arial" w:hAnsi="Arial" w:cs="Arial"/>
                <w:b/>
                <w:color w:val="000000"/>
                <w:sz w:val="18"/>
                <w:lang w:val="es-MX"/>
              </w:rPr>
              <w:t>ESPECIFICAS:</w:t>
            </w:r>
            <w:r w:rsidRPr="00944976">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4CFB227B" w14:textId="77777777" w:rsidTr="000662B5">
        <w:trPr>
          <w:trHeight w:val="301"/>
        </w:trPr>
        <w:tc>
          <w:tcPr>
            <w:tcW w:w="2410" w:type="dxa"/>
            <w:tcBorders>
              <w:top w:val="single" w:sz="4" w:space="0" w:color="000000"/>
              <w:left w:val="single" w:sz="4" w:space="0" w:color="000000"/>
              <w:bottom w:val="single" w:sz="4" w:space="0" w:color="000000"/>
            </w:tcBorders>
            <w:shd w:val="clear" w:color="auto" w:fill="auto"/>
            <w:vAlign w:val="center"/>
          </w:tcPr>
          <w:p w14:paraId="0BACC2E0"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Motivo de Contratación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BF12" w14:textId="2AE7AF05"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596695C9" w14:textId="77777777" w:rsidR="008A3901" w:rsidRDefault="008A3901" w:rsidP="007D331E">
      <w:pPr>
        <w:suppressAutoHyphens w:val="0"/>
        <w:ind w:left="294" w:hanging="504"/>
        <w:jc w:val="both"/>
        <w:rPr>
          <w:bCs/>
        </w:rPr>
      </w:pPr>
      <w:r>
        <w:rPr>
          <w:rFonts w:ascii="Arial" w:hAnsi="Arial" w:cs="Arial"/>
          <w:b/>
          <w:bCs/>
        </w:rPr>
        <w:t xml:space="preserve">   </w:t>
      </w:r>
    </w:p>
    <w:p w14:paraId="4F8D1656" w14:textId="77777777" w:rsidR="008A3901" w:rsidRPr="00B37B62" w:rsidRDefault="008A3901" w:rsidP="00390874">
      <w:pPr>
        <w:suppressAutoHyphens w:val="0"/>
        <w:ind w:hanging="28"/>
        <w:rPr>
          <w:rFonts w:ascii="Arial" w:hAnsi="Arial" w:cs="Arial"/>
          <w:b/>
          <w:bCs/>
        </w:rPr>
      </w:pPr>
      <w:r w:rsidRPr="00B37B62">
        <w:rPr>
          <w:rFonts w:ascii="Arial" w:hAnsi="Arial" w:cs="Arial"/>
          <w:b/>
          <w:bCs/>
        </w:rPr>
        <w:t>TECNÓLOGO MÉDICO EN LABORATORIO CLINICO Y ANATOMIA PATOLOGICA (CÓD.</w:t>
      </w:r>
    </w:p>
    <w:p w14:paraId="729EC4AB" w14:textId="77777777" w:rsidR="008A3901" w:rsidRPr="00B37B62" w:rsidRDefault="007D331E" w:rsidP="00390874">
      <w:pPr>
        <w:suppressAutoHyphens w:val="0"/>
        <w:ind w:hanging="42"/>
        <w:rPr>
          <w:rFonts w:ascii="Arial" w:hAnsi="Arial" w:cs="Arial"/>
          <w:b/>
          <w:bCs/>
        </w:rPr>
      </w:pPr>
      <w:r>
        <w:rPr>
          <w:rFonts w:ascii="Arial" w:hAnsi="Arial" w:cs="Arial"/>
          <w:b/>
          <w:bCs/>
        </w:rPr>
        <w:t>P2TM-018</w:t>
      </w:r>
      <w:r w:rsidR="008A3901" w:rsidRPr="00B37B62">
        <w:rPr>
          <w:rFonts w:ascii="Arial" w:hAnsi="Arial" w:cs="Arial"/>
          <w:b/>
          <w:bCs/>
        </w:rPr>
        <w:t xml:space="preserve">) Y/O RADIOLOGÍA </w:t>
      </w:r>
      <w:r>
        <w:rPr>
          <w:rFonts w:ascii="Arial" w:hAnsi="Arial" w:cs="Arial"/>
          <w:b/>
          <w:bCs/>
        </w:rPr>
        <w:t>(CÓD. P2TM-019</w:t>
      </w:r>
      <w:r w:rsidR="008A3901" w:rsidRPr="00B37B62">
        <w:rPr>
          <w:rFonts w:ascii="Arial" w:hAnsi="Arial" w:cs="Arial"/>
          <w:b/>
          <w:bCs/>
        </w:rPr>
        <w:t>)</w:t>
      </w:r>
    </w:p>
    <w:p w14:paraId="4FEBD5BF" w14:textId="77777777" w:rsidR="008A3901" w:rsidRPr="00F00268" w:rsidRDefault="008A3901" w:rsidP="008A3901">
      <w:pPr>
        <w:pStyle w:val="Sangradetextonormal"/>
        <w:ind w:left="686" w:hanging="294"/>
        <w:jc w:val="left"/>
        <w:rPr>
          <w:b w:val="0"/>
          <w:sz w:val="20"/>
          <w:szCs w:val="20"/>
        </w:rPr>
      </w:pPr>
    </w:p>
    <w:tbl>
      <w:tblPr>
        <w:tblW w:w="915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6"/>
        <w:gridCol w:w="6642"/>
      </w:tblGrid>
      <w:tr w:rsidR="008A3901" w:rsidRPr="008E472A" w14:paraId="42B2A7E0" w14:textId="77777777" w:rsidTr="00390874">
        <w:trPr>
          <w:trHeight w:val="369"/>
        </w:trPr>
        <w:tc>
          <w:tcPr>
            <w:tcW w:w="2516" w:type="dxa"/>
            <w:shd w:val="clear" w:color="auto" w:fill="BDD6EE"/>
            <w:vAlign w:val="center"/>
          </w:tcPr>
          <w:p w14:paraId="2573E385" w14:textId="77777777" w:rsidR="008A3901" w:rsidRPr="008E472A" w:rsidRDefault="008A3901" w:rsidP="000662B5">
            <w:pPr>
              <w:autoSpaceDE w:val="0"/>
              <w:autoSpaceDN w:val="0"/>
              <w:jc w:val="center"/>
              <w:rPr>
                <w:rFonts w:ascii="Arial" w:hAnsi="Arial" w:cs="Arial"/>
                <w:b/>
                <w:bCs/>
                <w:sz w:val="18"/>
                <w:szCs w:val="18"/>
              </w:rPr>
            </w:pPr>
            <w:r w:rsidRPr="008E472A">
              <w:rPr>
                <w:rFonts w:ascii="Arial" w:eastAsia="Calibri" w:hAnsi="Arial" w:cs="Arial"/>
                <w:b/>
                <w:bCs/>
                <w:sz w:val="18"/>
                <w:szCs w:val="18"/>
              </w:rPr>
              <w:t>REQUISITOS</w:t>
            </w:r>
          </w:p>
          <w:p w14:paraId="69EC24B4"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ESPECÍFICOS</w:t>
            </w:r>
          </w:p>
        </w:tc>
        <w:tc>
          <w:tcPr>
            <w:tcW w:w="6642" w:type="dxa"/>
            <w:shd w:val="clear" w:color="auto" w:fill="BDD6EE"/>
            <w:tcMar>
              <w:top w:w="0" w:type="dxa"/>
              <w:left w:w="108" w:type="dxa"/>
              <w:bottom w:w="0" w:type="dxa"/>
              <w:right w:w="108" w:type="dxa"/>
            </w:tcMar>
            <w:vAlign w:val="center"/>
            <w:hideMark/>
          </w:tcPr>
          <w:p w14:paraId="234900DB" w14:textId="77777777" w:rsidR="008A3901" w:rsidRPr="008E472A" w:rsidRDefault="008A3901" w:rsidP="000662B5">
            <w:pPr>
              <w:snapToGrid w:val="0"/>
              <w:jc w:val="center"/>
              <w:rPr>
                <w:rFonts w:ascii="Arial" w:hAnsi="Arial" w:cs="Arial"/>
                <w:b/>
                <w:sz w:val="18"/>
                <w:szCs w:val="18"/>
                <w:lang w:val="es-MX"/>
              </w:rPr>
            </w:pPr>
            <w:r w:rsidRPr="008E472A">
              <w:rPr>
                <w:rFonts w:ascii="Arial" w:hAnsi="Arial" w:cs="Arial"/>
                <w:b/>
                <w:sz w:val="18"/>
                <w:szCs w:val="18"/>
                <w:lang w:val="es-MX"/>
              </w:rPr>
              <w:t>DETALLE</w:t>
            </w:r>
          </w:p>
        </w:tc>
      </w:tr>
      <w:tr w:rsidR="008A3901" w:rsidRPr="008E472A" w14:paraId="6F60BCA0" w14:textId="77777777" w:rsidTr="00390874">
        <w:tc>
          <w:tcPr>
            <w:tcW w:w="2516" w:type="dxa"/>
            <w:vAlign w:val="center"/>
          </w:tcPr>
          <w:p w14:paraId="5ADF1FCE"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 xml:space="preserve">Formación General </w:t>
            </w:r>
          </w:p>
        </w:tc>
        <w:tc>
          <w:tcPr>
            <w:tcW w:w="6642" w:type="dxa"/>
            <w:tcMar>
              <w:top w:w="0" w:type="dxa"/>
              <w:left w:w="108" w:type="dxa"/>
              <w:bottom w:w="0" w:type="dxa"/>
              <w:right w:w="108" w:type="dxa"/>
            </w:tcMar>
            <w:hideMark/>
          </w:tcPr>
          <w:p w14:paraId="3CD3FD19"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copia simple del Título Profesional Universitario de Tecnólogo Medico en la especialidad requerida y Resolución de SERUMS correspondiente a la profesión. (Indispensables)</w:t>
            </w:r>
          </w:p>
          <w:p w14:paraId="2BA18B10" w14:textId="77777777" w:rsidR="008A3901" w:rsidRPr="008E472A" w:rsidRDefault="001F0A58" w:rsidP="000662B5">
            <w:pPr>
              <w:numPr>
                <w:ilvl w:val="0"/>
                <w:numId w:val="6"/>
              </w:numPr>
              <w:suppressAutoHyphens w:val="0"/>
              <w:snapToGrid w:val="0"/>
              <w:ind w:left="428"/>
              <w:jc w:val="both"/>
              <w:rPr>
                <w:rFonts w:ascii="Arial" w:hAnsi="Arial" w:cs="Arial"/>
                <w:b/>
                <w:color w:val="000000"/>
                <w:sz w:val="18"/>
                <w:szCs w:val="18"/>
                <w:lang w:eastAsia="es-ES"/>
              </w:rPr>
            </w:pPr>
            <w:r w:rsidRPr="00E825A3">
              <w:rPr>
                <w:rFonts w:ascii="Arial" w:hAnsi="Arial" w:cs="Arial"/>
                <w:color w:val="000000" w:themeColor="text1"/>
                <w:sz w:val="18"/>
                <w:szCs w:val="18"/>
                <w:lang w:val="es-MX"/>
              </w:rPr>
              <w:t xml:space="preserve">Acreditar* </w:t>
            </w:r>
            <w:r w:rsidR="00E825A3" w:rsidRP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Diploma de Colegiatura y Habilidad Profesional vigente a la fecha de inscripción. (Indispensable)</w:t>
            </w:r>
          </w:p>
        </w:tc>
      </w:tr>
      <w:tr w:rsidR="008A3901" w:rsidRPr="008E472A" w14:paraId="4D7D59F8" w14:textId="77777777" w:rsidTr="00390874">
        <w:tc>
          <w:tcPr>
            <w:tcW w:w="2516" w:type="dxa"/>
            <w:vAlign w:val="center"/>
          </w:tcPr>
          <w:p w14:paraId="6D3141D4"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Experiencia Laboral</w:t>
            </w:r>
          </w:p>
        </w:tc>
        <w:tc>
          <w:tcPr>
            <w:tcW w:w="6642" w:type="dxa"/>
            <w:tcMar>
              <w:top w:w="0" w:type="dxa"/>
              <w:left w:w="108" w:type="dxa"/>
              <w:bottom w:w="0" w:type="dxa"/>
              <w:right w:w="108" w:type="dxa"/>
            </w:tcMar>
            <w:vAlign w:val="center"/>
          </w:tcPr>
          <w:p w14:paraId="15B75E06" w14:textId="77777777" w:rsidR="008A3901" w:rsidRPr="0084527A" w:rsidRDefault="008A3901" w:rsidP="000662B5">
            <w:pPr>
              <w:suppressAutoHyphens w:val="0"/>
              <w:snapToGrid w:val="0"/>
              <w:ind w:left="428"/>
              <w:jc w:val="both"/>
              <w:rPr>
                <w:rFonts w:ascii="Arial" w:hAnsi="Arial" w:cs="Arial"/>
                <w:b/>
                <w:color w:val="000000"/>
                <w:sz w:val="18"/>
                <w:szCs w:val="18"/>
                <w:lang w:val="es-MX"/>
              </w:rPr>
            </w:pPr>
            <w:r w:rsidRPr="0084527A">
              <w:rPr>
                <w:rFonts w:ascii="Arial" w:hAnsi="Arial" w:cs="Arial"/>
                <w:b/>
                <w:color w:val="000000"/>
                <w:sz w:val="18"/>
                <w:szCs w:val="18"/>
                <w:lang w:val="es-MX"/>
              </w:rPr>
              <w:t>EXPERIENCIA GENERAL:</w:t>
            </w:r>
          </w:p>
          <w:p w14:paraId="369ED755" w14:textId="77777777" w:rsidR="008A3901" w:rsidRPr="00A1555B"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A1555B">
              <w:rPr>
                <w:rFonts w:ascii="Arial" w:hAnsi="Arial" w:cs="Arial"/>
                <w:color w:val="000000"/>
                <w:sz w:val="18"/>
                <w:szCs w:val="18"/>
                <w:lang w:val="es-MX"/>
              </w:rPr>
              <w:t>Acreditar* experiencia laboral mínima de tres (03) años desempeñando funciones afines a la profesión y/o puesto. (Indispensable)</w:t>
            </w:r>
          </w:p>
          <w:p w14:paraId="06B7B8D7" w14:textId="77777777" w:rsidR="008A3901" w:rsidRPr="00E825A3" w:rsidRDefault="008A3901" w:rsidP="000662B5">
            <w:pPr>
              <w:suppressAutoHyphens w:val="0"/>
              <w:snapToGrid w:val="0"/>
              <w:ind w:left="428" w:hanging="360"/>
              <w:jc w:val="both"/>
              <w:rPr>
                <w:rFonts w:ascii="Arial" w:hAnsi="Arial" w:cs="Arial"/>
                <w:b/>
                <w:color w:val="000000" w:themeColor="text1"/>
                <w:sz w:val="18"/>
                <w:szCs w:val="18"/>
                <w:lang w:val="es-MX"/>
              </w:rPr>
            </w:pPr>
            <w:r>
              <w:rPr>
                <w:rFonts w:ascii="Arial" w:hAnsi="Arial" w:cs="Arial"/>
                <w:color w:val="000000"/>
                <w:sz w:val="18"/>
                <w:szCs w:val="18"/>
                <w:lang w:val="es-MX"/>
              </w:rPr>
              <w:t xml:space="preserve">       </w:t>
            </w:r>
            <w:r w:rsidRPr="00E825A3">
              <w:rPr>
                <w:rFonts w:ascii="Arial" w:hAnsi="Arial" w:cs="Arial"/>
                <w:b/>
                <w:color w:val="000000" w:themeColor="text1"/>
                <w:sz w:val="18"/>
                <w:szCs w:val="18"/>
                <w:lang w:val="es-MX"/>
              </w:rPr>
              <w:t>EXPERIENCIA ESPECÍFICA:</w:t>
            </w:r>
          </w:p>
          <w:p w14:paraId="513AC53B"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 xml:space="preserve">Acreditar* experiencia laboral mínima de dos (02) años, con posterioridad al Título </w:t>
            </w:r>
            <w:r w:rsidR="006730C0" w:rsidRPr="00E825A3">
              <w:rPr>
                <w:rFonts w:ascii="Arial" w:hAnsi="Arial" w:cs="Arial"/>
                <w:color w:val="000000" w:themeColor="text1"/>
                <w:sz w:val="18"/>
                <w:szCs w:val="18"/>
                <w:lang w:val="es-MX"/>
              </w:rPr>
              <w:t>Profesional, excluyendo</w:t>
            </w:r>
            <w:r w:rsidRPr="00E825A3">
              <w:rPr>
                <w:rFonts w:ascii="Arial" w:hAnsi="Arial" w:cs="Arial"/>
                <w:color w:val="000000" w:themeColor="text1"/>
                <w:sz w:val="18"/>
                <w:szCs w:val="18"/>
                <w:lang w:val="es-MX"/>
              </w:rPr>
              <w:t xml:space="preserve"> el SERUMS. (Indispensable)</w:t>
            </w:r>
          </w:p>
          <w:p w14:paraId="56AD39F4"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 xml:space="preserve">Acreditar* un (01) año de SERUMS, experiencia mínima requerida en el sector público. (Indispensable)   </w:t>
            </w:r>
          </w:p>
          <w:p w14:paraId="4E953775" w14:textId="77777777" w:rsidR="008A3901" w:rsidRPr="0084527A"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E825A3">
              <w:rPr>
                <w:rFonts w:ascii="Arial" w:hAnsi="Arial" w:cs="Arial"/>
                <w:color w:val="000000" w:themeColor="text1"/>
                <w:sz w:val="18"/>
                <w:szCs w:val="18"/>
                <w:lang w:val="es-MX"/>
              </w:rPr>
              <w:t>De preferencia, la experiencia debe haber sido desarrollada en entidades de salud o en aquellas cuyas actividades estén relacionadas con la actividad prestadora y/o aseguradora. (Deseable)</w:t>
            </w:r>
          </w:p>
        </w:tc>
      </w:tr>
      <w:tr w:rsidR="008A3901" w:rsidRPr="008E472A" w14:paraId="3ACE3CAF" w14:textId="77777777" w:rsidTr="00390874">
        <w:trPr>
          <w:trHeight w:val="345"/>
        </w:trPr>
        <w:tc>
          <w:tcPr>
            <w:tcW w:w="2516" w:type="dxa"/>
            <w:vAlign w:val="center"/>
          </w:tcPr>
          <w:p w14:paraId="5CF17075"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hAnsi="Arial" w:cs="Arial"/>
                <w:b/>
                <w:sz w:val="18"/>
                <w:szCs w:val="18"/>
              </w:rPr>
              <w:t>Capacitación</w:t>
            </w:r>
          </w:p>
        </w:tc>
        <w:tc>
          <w:tcPr>
            <w:tcW w:w="6642" w:type="dxa"/>
            <w:tcMar>
              <w:top w:w="0" w:type="dxa"/>
              <w:left w:w="108" w:type="dxa"/>
              <w:bottom w:w="0" w:type="dxa"/>
              <w:right w:w="108" w:type="dxa"/>
            </w:tcMar>
            <w:hideMark/>
          </w:tcPr>
          <w:p w14:paraId="357431E4" w14:textId="77777777" w:rsidR="008A3901" w:rsidRPr="00A1555B" w:rsidRDefault="008A3901" w:rsidP="000662B5">
            <w:pPr>
              <w:numPr>
                <w:ilvl w:val="0"/>
                <w:numId w:val="6"/>
              </w:numPr>
              <w:suppressAutoHyphens w:val="0"/>
              <w:snapToGrid w:val="0"/>
              <w:ind w:left="428"/>
              <w:jc w:val="both"/>
              <w:rPr>
                <w:rFonts w:ascii="Arial" w:hAnsi="Arial" w:cs="Arial"/>
                <w:color w:val="000000"/>
                <w:sz w:val="18"/>
                <w:szCs w:val="18"/>
                <w:lang w:val="es-MX"/>
              </w:rPr>
            </w:pPr>
            <w:r>
              <w:rPr>
                <w:rFonts w:ascii="Arial" w:hAnsi="Arial" w:cs="Arial"/>
                <w:color w:val="000000"/>
                <w:sz w:val="18"/>
                <w:szCs w:val="18"/>
                <w:lang w:val="es-MX"/>
              </w:rPr>
              <w:t>Acreditar*</w:t>
            </w:r>
            <w:r w:rsidRPr="008E472A">
              <w:rPr>
                <w:rFonts w:ascii="Arial" w:hAnsi="Arial" w:cs="Arial"/>
                <w:color w:val="000000"/>
                <w:sz w:val="18"/>
                <w:szCs w:val="18"/>
                <w:lang w:val="es-MX"/>
              </w:rPr>
              <w:t xml:space="preserve"> </w:t>
            </w:r>
            <w:r w:rsidRPr="00A1555B">
              <w:rPr>
                <w:rFonts w:ascii="Arial" w:hAnsi="Arial" w:cs="Arial"/>
                <w:color w:val="000000"/>
                <w:sz w:val="18"/>
                <w:szCs w:val="18"/>
                <w:lang w:val="es-MX"/>
              </w:rPr>
              <w:t>capacitación y/o actividades de actualización afines a la especialidad requerida, como mínimo de 51 horas o 03</w:t>
            </w:r>
            <w:r>
              <w:rPr>
                <w:rFonts w:ascii="Arial" w:hAnsi="Arial" w:cs="Arial"/>
                <w:color w:val="000000"/>
                <w:sz w:val="18"/>
                <w:szCs w:val="18"/>
                <w:lang w:val="es-MX"/>
              </w:rPr>
              <w:t xml:space="preserve"> créditos, a partir del año 2017</w:t>
            </w:r>
            <w:r w:rsidRPr="00A1555B">
              <w:rPr>
                <w:rFonts w:ascii="Arial" w:hAnsi="Arial" w:cs="Arial"/>
                <w:color w:val="000000"/>
                <w:sz w:val="18"/>
                <w:szCs w:val="18"/>
                <w:lang w:val="es-MX"/>
              </w:rPr>
              <w:t xml:space="preserve"> a la fecha. (Indispensable)</w:t>
            </w:r>
          </w:p>
          <w:p w14:paraId="45AAB532" w14:textId="77777777" w:rsidR="008A3901" w:rsidRPr="00A1555B" w:rsidRDefault="00173C9D" w:rsidP="000662B5">
            <w:pPr>
              <w:suppressAutoHyphens w:val="0"/>
              <w:snapToGrid w:val="0"/>
              <w:ind w:left="428"/>
              <w:jc w:val="both"/>
              <w:rPr>
                <w:rFonts w:ascii="Arial" w:hAnsi="Arial" w:cs="Arial"/>
                <w:color w:val="000000"/>
                <w:sz w:val="18"/>
                <w:szCs w:val="18"/>
                <w:lang w:val="es-MX"/>
              </w:rPr>
            </w:pPr>
            <w:r w:rsidRPr="00173C9D">
              <w:rPr>
                <w:rFonts w:ascii="Arial" w:hAnsi="Arial" w:cs="Arial"/>
                <w:b/>
                <w:color w:val="000000"/>
                <w:sz w:val="18"/>
                <w:szCs w:val="18"/>
                <w:lang w:val="es-MX"/>
              </w:rPr>
              <w:t>PARA P2TM-019</w:t>
            </w:r>
            <w:r w:rsidR="008A3901" w:rsidRPr="00173C9D">
              <w:rPr>
                <w:rFonts w:ascii="Arial" w:hAnsi="Arial" w:cs="Arial"/>
                <w:color w:val="000000"/>
                <w:sz w:val="18"/>
                <w:szCs w:val="18"/>
                <w:lang w:val="es-MX"/>
              </w:rPr>
              <w:t>:</w:t>
            </w:r>
          </w:p>
          <w:p w14:paraId="40F60FF0" w14:textId="77777777" w:rsidR="008A3901" w:rsidRPr="008E472A" w:rsidRDefault="008A3901" w:rsidP="000662B5">
            <w:pPr>
              <w:numPr>
                <w:ilvl w:val="0"/>
                <w:numId w:val="6"/>
              </w:numPr>
              <w:suppressAutoHyphens w:val="0"/>
              <w:snapToGrid w:val="0"/>
              <w:ind w:left="428"/>
              <w:jc w:val="both"/>
              <w:rPr>
                <w:rFonts w:ascii="Arial" w:hAnsi="Arial" w:cs="Arial"/>
                <w:color w:val="000000"/>
                <w:sz w:val="18"/>
                <w:szCs w:val="18"/>
                <w:lang w:eastAsia="es-ES"/>
              </w:rPr>
            </w:pPr>
            <w:r w:rsidRPr="00A1555B">
              <w:rPr>
                <w:rFonts w:ascii="Arial" w:hAnsi="Arial" w:cs="Arial"/>
                <w:color w:val="000000"/>
                <w:sz w:val="18"/>
                <w:szCs w:val="18"/>
                <w:lang w:val="es-MX"/>
              </w:rPr>
              <w:t>Adicionalmente, acreditar* Licencia emitida por el Instituto Peruano de Energía Nuclear IPEN (Indispensable)</w:t>
            </w:r>
            <w:r w:rsidRPr="008E472A">
              <w:rPr>
                <w:rFonts w:ascii="Arial" w:hAnsi="Arial" w:cs="Arial"/>
                <w:b/>
                <w:sz w:val="18"/>
                <w:szCs w:val="18"/>
                <w:lang w:val="es-MX"/>
              </w:rPr>
              <w:t xml:space="preserve"> </w:t>
            </w:r>
          </w:p>
        </w:tc>
      </w:tr>
      <w:tr w:rsidR="008A3901" w:rsidRPr="008E472A" w14:paraId="40F258EC" w14:textId="77777777" w:rsidTr="00390874">
        <w:trPr>
          <w:trHeight w:val="560"/>
        </w:trPr>
        <w:tc>
          <w:tcPr>
            <w:tcW w:w="2516" w:type="dxa"/>
            <w:vAlign w:val="center"/>
          </w:tcPr>
          <w:p w14:paraId="14FADEE4"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42" w:type="dxa"/>
            <w:tcMar>
              <w:top w:w="0" w:type="dxa"/>
              <w:left w:w="108" w:type="dxa"/>
              <w:bottom w:w="0" w:type="dxa"/>
              <w:right w:w="108" w:type="dxa"/>
            </w:tcMar>
            <w:hideMark/>
          </w:tcPr>
          <w:p w14:paraId="77459815" w14:textId="77777777" w:rsidR="008A3901" w:rsidRDefault="008A3901" w:rsidP="000662B5">
            <w:pPr>
              <w:suppressAutoHyphens w:val="0"/>
              <w:ind w:left="330"/>
              <w:contextualSpacing/>
              <w:jc w:val="both"/>
              <w:rPr>
                <w:rFonts w:ascii="Arial" w:hAnsi="Arial" w:cs="Arial"/>
                <w:b/>
                <w:sz w:val="18"/>
              </w:rPr>
            </w:pPr>
          </w:p>
          <w:p w14:paraId="43E853DE" w14:textId="77777777" w:rsidR="008A3901" w:rsidRDefault="008A3901" w:rsidP="000662B5">
            <w:pPr>
              <w:suppressAutoHyphens w:val="0"/>
              <w:ind w:left="330"/>
              <w:contextualSpacing/>
              <w:jc w:val="both"/>
              <w:rPr>
                <w:rFonts w:ascii="Arial" w:hAnsi="Arial" w:cs="Arial"/>
                <w:b/>
                <w:sz w:val="18"/>
              </w:rPr>
            </w:pPr>
          </w:p>
          <w:p w14:paraId="42E63767"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14E83666" w14:textId="77777777" w:rsidR="008A3901" w:rsidRPr="006C64D1"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p w14:paraId="2B7BA193" w14:textId="77777777" w:rsidR="008A3901" w:rsidRPr="009A56EA" w:rsidRDefault="008A3901" w:rsidP="000662B5">
            <w:pPr>
              <w:suppressAutoHyphens w:val="0"/>
              <w:contextualSpacing/>
              <w:jc w:val="both"/>
              <w:rPr>
                <w:rFonts w:ascii="Arial" w:hAnsi="Arial" w:cs="Arial"/>
                <w:sz w:val="18"/>
              </w:rPr>
            </w:pPr>
          </w:p>
        </w:tc>
      </w:tr>
      <w:tr w:rsidR="008A3901" w:rsidRPr="008E472A" w14:paraId="0A42761F" w14:textId="77777777" w:rsidTr="00390874">
        <w:trPr>
          <w:trHeight w:val="150"/>
        </w:trPr>
        <w:tc>
          <w:tcPr>
            <w:tcW w:w="2516" w:type="dxa"/>
            <w:vAlign w:val="center"/>
          </w:tcPr>
          <w:p w14:paraId="2C4A2B61"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Habilidades o Competencias</w:t>
            </w:r>
          </w:p>
        </w:tc>
        <w:tc>
          <w:tcPr>
            <w:tcW w:w="6642" w:type="dxa"/>
            <w:tcMar>
              <w:top w:w="0" w:type="dxa"/>
              <w:left w:w="108" w:type="dxa"/>
              <w:bottom w:w="0" w:type="dxa"/>
              <w:right w:w="108" w:type="dxa"/>
            </w:tcMar>
            <w:hideMark/>
          </w:tcPr>
          <w:p w14:paraId="346EF351" w14:textId="77777777" w:rsidR="008A3901" w:rsidRPr="00374D84"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1F79446B" w14:textId="77777777" w:rsidR="008A3901" w:rsidRPr="009A56EA" w:rsidRDefault="008A3901" w:rsidP="000662B5">
            <w:pPr>
              <w:suppressAutoHyphens w:val="0"/>
              <w:ind w:left="432" w:hanging="141"/>
              <w:jc w:val="both"/>
              <w:rPr>
                <w:rFonts w:ascii="Arial" w:hAnsi="Arial" w:cs="Arial"/>
                <w:sz w:val="18"/>
                <w:szCs w:val="18"/>
                <w:lang w:eastAsia="es-ES"/>
              </w:rPr>
            </w:pPr>
            <w:r>
              <w:rPr>
                <w:rFonts w:ascii="Arial" w:hAnsi="Arial" w:cs="Arial"/>
                <w:b/>
                <w:color w:val="000000"/>
                <w:sz w:val="18"/>
                <w:lang w:val="es-MX"/>
              </w:rPr>
              <w:t xml:space="preserve">   </w:t>
            </w: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8E472A" w14:paraId="348E14F4" w14:textId="77777777" w:rsidTr="00390874">
        <w:tblPrEx>
          <w:tblCellMar>
            <w:left w:w="70" w:type="dxa"/>
            <w:right w:w="70" w:type="dxa"/>
          </w:tblCellMar>
          <w:tblLook w:val="0000" w:firstRow="0" w:lastRow="0" w:firstColumn="0" w:lastColumn="0" w:noHBand="0" w:noVBand="0"/>
        </w:tblPrEx>
        <w:trPr>
          <w:trHeight w:val="330"/>
        </w:trPr>
        <w:tc>
          <w:tcPr>
            <w:tcW w:w="2516" w:type="dxa"/>
            <w:vAlign w:val="center"/>
          </w:tcPr>
          <w:p w14:paraId="32BA2E0C"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Motivo de la Contratación</w:t>
            </w:r>
          </w:p>
        </w:tc>
        <w:tc>
          <w:tcPr>
            <w:tcW w:w="6642" w:type="dxa"/>
            <w:vAlign w:val="center"/>
          </w:tcPr>
          <w:p w14:paraId="2B855156" w14:textId="3C2DE827"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49C69DC5" w14:textId="77777777" w:rsidR="008A3901" w:rsidRDefault="008A3901" w:rsidP="008A3901">
      <w:pPr>
        <w:pStyle w:val="Sangradetextonormal"/>
        <w:ind w:firstLine="0"/>
        <w:jc w:val="both"/>
        <w:rPr>
          <w:sz w:val="20"/>
          <w:szCs w:val="20"/>
        </w:rPr>
      </w:pPr>
    </w:p>
    <w:p w14:paraId="639F7331" w14:textId="77777777" w:rsidR="008A3901" w:rsidRPr="0047659B" w:rsidRDefault="008A3901" w:rsidP="00045459">
      <w:pPr>
        <w:suppressAutoHyphens w:val="0"/>
        <w:ind w:left="-56" w:hanging="98"/>
        <w:jc w:val="both"/>
        <w:rPr>
          <w:rFonts w:ascii="Arial" w:hAnsi="Arial" w:cs="Arial"/>
          <w:b/>
          <w:bCs/>
        </w:rPr>
      </w:pPr>
      <w:r>
        <w:t xml:space="preserve">  </w:t>
      </w:r>
      <w:r w:rsidRPr="0047659B">
        <w:rPr>
          <w:rFonts w:ascii="Arial" w:hAnsi="Arial" w:cs="Arial"/>
          <w:b/>
        </w:rPr>
        <w:t>PROFESIONAL EN ADMINISTRACIÓN, ECONOMIA Y</w:t>
      </w:r>
      <w:r>
        <w:rPr>
          <w:rFonts w:ascii="Arial" w:hAnsi="Arial" w:cs="Arial"/>
          <w:b/>
        </w:rPr>
        <w:t>/O</w:t>
      </w:r>
      <w:r w:rsidRPr="0047659B">
        <w:rPr>
          <w:rFonts w:ascii="Arial" w:hAnsi="Arial" w:cs="Arial"/>
          <w:b/>
        </w:rPr>
        <w:t xml:space="preserve"> INGENIERA DE SISTEMAS </w:t>
      </w:r>
      <w:r>
        <w:rPr>
          <w:rFonts w:ascii="Arial" w:hAnsi="Arial" w:cs="Arial"/>
          <w:b/>
        </w:rPr>
        <w:t>(</w:t>
      </w:r>
      <w:r w:rsidR="007D331E">
        <w:rPr>
          <w:rFonts w:ascii="Arial" w:hAnsi="Arial" w:cs="Arial"/>
          <w:b/>
          <w:bCs/>
        </w:rPr>
        <w:t>CÓD. P2PRO-020, P2PRO-021 y P2PRO-022</w:t>
      </w:r>
      <w:r w:rsidRPr="0047659B">
        <w:rPr>
          <w:rFonts w:ascii="Arial" w:hAnsi="Arial" w:cs="Arial"/>
          <w:b/>
          <w:bCs/>
        </w:rPr>
        <w:t>)</w:t>
      </w:r>
    </w:p>
    <w:p w14:paraId="77131CD4" w14:textId="482FF91C" w:rsidR="008A3901" w:rsidRDefault="008A3901" w:rsidP="008A3901">
      <w:pPr>
        <w:pStyle w:val="Sangradetextonormal"/>
        <w:ind w:left="-238" w:hanging="46"/>
        <w:jc w:val="both"/>
        <w:rPr>
          <w:sz w:val="8"/>
          <w:szCs w:val="20"/>
        </w:rPr>
      </w:pPr>
    </w:p>
    <w:p w14:paraId="737471F3" w14:textId="77777777" w:rsidR="00141D30" w:rsidRPr="008F0898" w:rsidRDefault="00141D30" w:rsidP="008A3901">
      <w:pPr>
        <w:pStyle w:val="Sangradetextonormal"/>
        <w:ind w:left="-238" w:hanging="46"/>
        <w:jc w:val="both"/>
        <w:rPr>
          <w:sz w:val="8"/>
          <w:szCs w:val="20"/>
        </w:rPr>
      </w:pPr>
    </w:p>
    <w:tbl>
      <w:tblPr>
        <w:tblpPr w:leftFromText="141" w:rightFromText="141" w:vertAnchor="text" w:horzAnchor="margin" w:tblpXSpec="center" w:tblpY="59"/>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393"/>
      </w:tblGrid>
      <w:tr w:rsidR="008A3901" w:rsidRPr="004C288E" w14:paraId="2F1809B5" w14:textId="77777777" w:rsidTr="00045459">
        <w:trPr>
          <w:trHeight w:val="270"/>
        </w:trPr>
        <w:tc>
          <w:tcPr>
            <w:tcW w:w="2529" w:type="dxa"/>
            <w:tcBorders>
              <w:top w:val="single" w:sz="4" w:space="0" w:color="auto"/>
              <w:left w:val="single" w:sz="4" w:space="0" w:color="auto"/>
              <w:bottom w:val="single" w:sz="4" w:space="0" w:color="auto"/>
              <w:right w:val="single" w:sz="4" w:space="0" w:color="auto"/>
            </w:tcBorders>
            <w:shd w:val="clear" w:color="auto" w:fill="BDD6EE"/>
            <w:vAlign w:val="center"/>
          </w:tcPr>
          <w:p w14:paraId="3345DEC9" w14:textId="77777777" w:rsidR="008A3901" w:rsidRPr="008E472A" w:rsidRDefault="008A3901" w:rsidP="000662B5">
            <w:pPr>
              <w:autoSpaceDE w:val="0"/>
              <w:autoSpaceDN w:val="0"/>
              <w:jc w:val="center"/>
              <w:rPr>
                <w:rFonts w:ascii="Arial" w:hAnsi="Arial" w:cs="Arial"/>
                <w:b/>
                <w:bCs/>
                <w:sz w:val="18"/>
                <w:szCs w:val="18"/>
              </w:rPr>
            </w:pPr>
            <w:r w:rsidRPr="008E472A">
              <w:rPr>
                <w:rFonts w:ascii="Arial" w:eastAsia="Calibri" w:hAnsi="Arial" w:cs="Arial"/>
                <w:b/>
                <w:bCs/>
                <w:sz w:val="18"/>
                <w:szCs w:val="18"/>
              </w:rPr>
              <w:t>REQUISITOS</w:t>
            </w:r>
          </w:p>
          <w:p w14:paraId="1A80A2E8"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ESPECÍFICOS</w:t>
            </w:r>
          </w:p>
        </w:tc>
        <w:tc>
          <w:tcPr>
            <w:tcW w:w="6393" w:type="dxa"/>
            <w:tcBorders>
              <w:left w:val="single" w:sz="4" w:space="0" w:color="auto"/>
            </w:tcBorders>
            <w:shd w:val="clear" w:color="auto" w:fill="BDD6EE"/>
            <w:vAlign w:val="center"/>
          </w:tcPr>
          <w:p w14:paraId="53F6689C" w14:textId="77777777" w:rsidR="008A3901" w:rsidRPr="008E472A" w:rsidRDefault="008A3901" w:rsidP="000662B5">
            <w:pPr>
              <w:snapToGrid w:val="0"/>
              <w:jc w:val="center"/>
              <w:rPr>
                <w:rFonts w:ascii="Arial" w:hAnsi="Arial" w:cs="Arial"/>
                <w:b/>
                <w:sz w:val="18"/>
                <w:szCs w:val="18"/>
                <w:lang w:val="es-MX"/>
              </w:rPr>
            </w:pPr>
            <w:r w:rsidRPr="008E472A">
              <w:rPr>
                <w:rFonts w:ascii="Arial" w:hAnsi="Arial" w:cs="Arial"/>
                <w:b/>
                <w:sz w:val="18"/>
                <w:szCs w:val="18"/>
                <w:lang w:val="es-MX"/>
              </w:rPr>
              <w:t>DETALLE</w:t>
            </w:r>
          </w:p>
        </w:tc>
      </w:tr>
      <w:tr w:rsidR="008A3901" w:rsidRPr="004C288E" w14:paraId="36D19360" w14:textId="77777777" w:rsidTr="00045459">
        <w:tc>
          <w:tcPr>
            <w:tcW w:w="2529" w:type="dxa"/>
            <w:tcBorders>
              <w:top w:val="single" w:sz="4" w:space="0" w:color="auto"/>
              <w:left w:val="single" w:sz="4" w:space="0" w:color="auto"/>
              <w:bottom w:val="single" w:sz="4" w:space="0" w:color="auto"/>
              <w:right w:val="single" w:sz="4" w:space="0" w:color="auto"/>
            </w:tcBorders>
          </w:tcPr>
          <w:p w14:paraId="483920D9" w14:textId="77777777" w:rsidR="008A3901" w:rsidRDefault="008A3901" w:rsidP="000662B5">
            <w:pPr>
              <w:jc w:val="both"/>
              <w:rPr>
                <w:rFonts w:ascii="Arial" w:hAnsi="Arial" w:cs="Arial"/>
                <w:b/>
              </w:rPr>
            </w:pPr>
          </w:p>
          <w:p w14:paraId="52ADF23B" w14:textId="77777777" w:rsidR="008A3901" w:rsidRPr="004C288E" w:rsidRDefault="008A3901" w:rsidP="000662B5">
            <w:pPr>
              <w:jc w:val="center"/>
              <w:rPr>
                <w:rFonts w:ascii="Arial" w:hAnsi="Arial" w:cs="Arial"/>
                <w:b/>
              </w:rPr>
            </w:pPr>
            <w:r w:rsidRPr="004C288E">
              <w:rPr>
                <w:rFonts w:ascii="Arial" w:hAnsi="Arial" w:cs="Arial"/>
                <w:b/>
              </w:rPr>
              <w:t>Formación General</w:t>
            </w:r>
          </w:p>
        </w:tc>
        <w:tc>
          <w:tcPr>
            <w:tcW w:w="6393" w:type="dxa"/>
            <w:tcBorders>
              <w:left w:val="single" w:sz="4" w:space="0" w:color="auto"/>
            </w:tcBorders>
          </w:tcPr>
          <w:p w14:paraId="7632B39F"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Pr>
                <w:rFonts w:ascii="Arial" w:hAnsi="Arial" w:cs="Arial"/>
                <w:color w:val="000000"/>
                <w:sz w:val="18"/>
                <w:szCs w:val="18"/>
                <w:lang w:val="es-MX"/>
              </w:rPr>
              <w:t>Acreditar*</w:t>
            </w:r>
            <w:r w:rsidRPr="0084527A">
              <w:rPr>
                <w:rFonts w:ascii="Arial" w:hAnsi="Arial" w:cs="Arial"/>
                <w:color w:val="000000"/>
                <w:sz w:val="18"/>
                <w:szCs w:val="18"/>
                <w:lang w:val="es-MX"/>
              </w:rPr>
              <w:t xml:space="preserve"> copia simple del Título Profesional Universitario </w:t>
            </w:r>
            <w:r>
              <w:rPr>
                <w:rFonts w:ascii="Arial" w:hAnsi="Arial" w:cs="Arial"/>
                <w:color w:val="000000"/>
                <w:sz w:val="18"/>
                <w:szCs w:val="18"/>
                <w:lang w:val="es-MX"/>
              </w:rPr>
              <w:t xml:space="preserve">en la </w:t>
            </w:r>
            <w:r w:rsidRPr="00E825A3">
              <w:rPr>
                <w:rFonts w:ascii="Arial" w:hAnsi="Arial" w:cs="Arial"/>
                <w:color w:val="000000" w:themeColor="text1"/>
                <w:sz w:val="18"/>
                <w:szCs w:val="18"/>
                <w:lang w:val="es-MX"/>
              </w:rPr>
              <w:t>especialidad requerida, correspondiente a la profesión. (Indispensable)</w:t>
            </w:r>
          </w:p>
          <w:p w14:paraId="1221D413" w14:textId="77777777" w:rsidR="008A3901" w:rsidRPr="004C288E" w:rsidRDefault="001F0A58" w:rsidP="000662B5">
            <w:pPr>
              <w:numPr>
                <w:ilvl w:val="0"/>
                <w:numId w:val="6"/>
              </w:numPr>
              <w:suppressAutoHyphens w:val="0"/>
              <w:snapToGrid w:val="0"/>
              <w:ind w:left="428"/>
              <w:jc w:val="both"/>
              <w:rPr>
                <w:rFonts w:ascii="Arial" w:hAnsi="Arial" w:cs="Arial"/>
              </w:rPr>
            </w:pPr>
            <w:r w:rsidRPr="00E825A3">
              <w:rPr>
                <w:rFonts w:ascii="Arial" w:hAnsi="Arial" w:cs="Arial"/>
                <w:color w:val="000000" w:themeColor="text1"/>
                <w:sz w:val="18"/>
                <w:szCs w:val="18"/>
                <w:lang w:val="es-MX"/>
              </w:rPr>
              <w:t xml:space="preserve">Acreditar*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Diploma de Colegiatura y Habilidad Profesional vigente a la fecha de inscripción. (Indispensable)</w:t>
            </w:r>
          </w:p>
        </w:tc>
      </w:tr>
      <w:tr w:rsidR="008A3901" w:rsidRPr="00891BBC" w14:paraId="71D7AF9B" w14:textId="77777777" w:rsidTr="00045459">
        <w:trPr>
          <w:trHeight w:val="2229"/>
        </w:trPr>
        <w:tc>
          <w:tcPr>
            <w:tcW w:w="2529" w:type="dxa"/>
            <w:tcBorders>
              <w:top w:val="single" w:sz="4" w:space="0" w:color="auto"/>
            </w:tcBorders>
          </w:tcPr>
          <w:p w14:paraId="210FA5BD" w14:textId="77777777" w:rsidR="008A3901" w:rsidRDefault="008A3901" w:rsidP="000662B5">
            <w:pPr>
              <w:jc w:val="both"/>
              <w:rPr>
                <w:rFonts w:ascii="Arial" w:hAnsi="Arial" w:cs="Arial"/>
                <w:b/>
              </w:rPr>
            </w:pPr>
          </w:p>
          <w:p w14:paraId="705611A8" w14:textId="77777777" w:rsidR="008A3901" w:rsidRDefault="008A3901" w:rsidP="000662B5">
            <w:pPr>
              <w:jc w:val="both"/>
              <w:rPr>
                <w:rFonts w:ascii="Arial" w:hAnsi="Arial" w:cs="Arial"/>
                <w:b/>
              </w:rPr>
            </w:pPr>
          </w:p>
          <w:p w14:paraId="30F05D9B" w14:textId="77777777" w:rsidR="008A3901" w:rsidRDefault="008A3901" w:rsidP="000662B5">
            <w:pPr>
              <w:jc w:val="both"/>
              <w:rPr>
                <w:rFonts w:ascii="Arial" w:hAnsi="Arial" w:cs="Arial"/>
                <w:b/>
              </w:rPr>
            </w:pPr>
          </w:p>
          <w:p w14:paraId="1043DBA7" w14:textId="77777777" w:rsidR="008A3901" w:rsidRDefault="008A3901" w:rsidP="000662B5">
            <w:pPr>
              <w:jc w:val="center"/>
              <w:rPr>
                <w:rFonts w:ascii="Arial" w:hAnsi="Arial" w:cs="Arial"/>
                <w:b/>
              </w:rPr>
            </w:pPr>
          </w:p>
          <w:p w14:paraId="164E4F11" w14:textId="77777777" w:rsidR="008A3901" w:rsidRPr="007C1E76" w:rsidRDefault="008A3901" w:rsidP="000662B5">
            <w:pPr>
              <w:jc w:val="center"/>
              <w:rPr>
                <w:rFonts w:ascii="Arial" w:hAnsi="Arial" w:cs="Arial"/>
                <w:b/>
              </w:rPr>
            </w:pPr>
            <w:r w:rsidRPr="007C1E76">
              <w:rPr>
                <w:rFonts w:ascii="Arial" w:hAnsi="Arial" w:cs="Arial"/>
                <w:b/>
              </w:rPr>
              <w:t>Experiencia Laboral</w:t>
            </w:r>
          </w:p>
        </w:tc>
        <w:tc>
          <w:tcPr>
            <w:tcW w:w="6393" w:type="dxa"/>
          </w:tcPr>
          <w:p w14:paraId="553BF7E5" w14:textId="77777777" w:rsidR="008A3901" w:rsidRPr="0084527A" w:rsidRDefault="008A3901" w:rsidP="000662B5">
            <w:pPr>
              <w:suppressAutoHyphens w:val="0"/>
              <w:snapToGrid w:val="0"/>
              <w:ind w:left="428"/>
              <w:jc w:val="both"/>
              <w:rPr>
                <w:rFonts w:ascii="Arial" w:hAnsi="Arial" w:cs="Arial"/>
                <w:b/>
                <w:color w:val="000000"/>
                <w:sz w:val="18"/>
                <w:szCs w:val="18"/>
                <w:lang w:val="es-MX"/>
              </w:rPr>
            </w:pPr>
            <w:r w:rsidRPr="0084527A">
              <w:rPr>
                <w:rFonts w:ascii="Arial" w:hAnsi="Arial" w:cs="Arial"/>
                <w:b/>
                <w:color w:val="000000"/>
                <w:sz w:val="18"/>
                <w:szCs w:val="18"/>
                <w:lang w:val="es-MX"/>
              </w:rPr>
              <w:t>EXPERIENCIA GENERAL:</w:t>
            </w:r>
          </w:p>
          <w:p w14:paraId="78A1F949" w14:textId="77777777" w:rsidR="008A3901" w:rsidRPr="00A1555B"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A1555B">
              <w:rPr>
                <w:rFonts w:ascii="Arial" w:hAnsi="Arial" w:cs="Arial"/>
                <w:color w:val="000000"/>
                <w:sz w:val="18"/>
                <w:szCs w:val="18"/>
                <w:lang w:val="es-MX"/>
              </w:rPr>
              <w:t>Acreditar* experiencia laboral mínima de tres (03) años desempeñando funciones afines a la profesión y/o puesto. (Indispensable)</w:t>
            </w:r>
          </w:p>
          <w:p w14:paraId="78E55157" w14:textId="77777777" w:rsidR="008A3901" w:rsidRPr="0084527A" w:rsidRDefault="008A3901" w:rsidP="000662B5">
            <w:pPr>
              <w:suppressAutoHyphens w:val="0"/>
              <w:snapToGrid w:val="0"/>
              <w:ind w:left="428" w:hanging="360"/>
              <w:jc w:val="both"/>
              <w:rPr>
                <w:rFonts w:ascii="Arial" w:hAnsi="Arial" w:cs="Arial"/>
                <w:b/>
                <w:color w:val="000000"/>
                <w:sz w:val="18"/>
                <w:szCs w:val="18"/>
                <w:lang w:val="es-MX"/>
              </w:rPr>
            </w:pPr>
            <w:r>
              <w:rPr>
                <w:rFonts w:ascii="Arial" w:hAnsi="Arial" w:cs="Arial"/>
                <w:color w:val="000000"/>
                <w:sz w:val="18"/>
                <w:szCs w:val="18"/>
                <w:lang w:val="es-MX"/>
              </w:rPr>
              <w:t xml:space="preserve">       </w:t>
            </w:r>
            <w:r w:rsidRPr="0084527A">
              <w:rPr>
                <w:rFonts w:ascii="Arial" w:hAnsi="Arial" w:cs="Arial"/>
                <w:b/>
                <w:color w:val="000000"/>
                <w:sz w:val="18"/>
                <w:szCs w:val="18"/>
                <w:lang w:val="es-MX"/>
              </w:rPr>
              <w:t>EXPERIENCIA ESPECÍFICA:</w:t>
            </w:r>
          </w:p>
          <w:p w14:paraId="106E5F22"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A1555B">
              <w:rPr>
                <w:rFonts w:ascii="Arial" w:hAnsi="Arial" w:cs="Arial"/>
                <w:color w:val="000000"/>
                <w:sz w:val="18"/>
                <w:szCs w:val="18"/>
                <w:lang w:val="es-MX"/>
              </w:rPr>
              <w:t xml:space="preserve">Acreditar* experiencia laboral mínima </w:t>
            </w:r>
            <w:r w:rsidRPr="00E825A3">
              <w:rPr>
                <w:rFonts w:ascii="Arial" w:hAnsi="Arial" w:cs="Arial"/>
                <w:color w:val="000000" w:themeColor="text1"/>
                <w:sz w:val="18"/>
                <w:szCs w:val="18"/>
                <w:lang w:val="es-MX"/>
              </w:rPr>
              <w:t>de dos (02) años</w:t>
            </w:r>
            <w:r w:rsidR="006730C0" w:rsidRPr="00E825A3">
              <w:rPr>
                <w:rFonts w:ascii="Arial" w:hAnsi="Arial" w:cs="Arial"/>
                <w:color w:val="000000" w:themeColor="text1"/>
                <w:sz w:val="18"/>
                <w:szCs w:val="18"/>
                <w:lang w:val="es-MX"/>
              </w:rPr>
              <w:t xml:space="preserve"> afines a la profesión y/o </w:t>
            </w:r>
            <w:r w:rsidR="008F0898" w:rsidRPr="00E825A3">
              <w:rPr>
                <w:rFonts w:ascii="Arial" w:hAnsi="Arial" w:cs="Arial"/>
                <w:color w:val="000000" w:themeColor="text1"/>
                <w:sz w:val="18"/>
                <w:szCs w:val="18"/>
                <w:lang w:val="es-MX"/>
              </w:rPr>
              <w:t>puesto,</w:t>
            </w:r>
            <w:r w:rsidRPr="00E825A3">
              <w:rPr>
                <w:rFonts w:ascii="Arial" w:hAnsi="Arial" w:cs="Arial"/>
                <w:color w:val="000000" w:themeColor="text1"/>
                <w:sz w:val="18"/>
                <w:szCs w:val="18"/>
                <w:lang w:val="es-MX"/>
              </w:rPr>
              <w:t xml:space="preserve"> con posterioridad al Título Profesional, (Indispensable)</w:t>
            </w:r>
          </w:p>
          <w:p w14:paraId="75445DCF"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 xml:space="preserve">Acreditar* un (01) año de experiencia mínima requerida en el sector público. (Indispensable)   </w:t>
            </w:r>
          </w:p>
          <w:p w14:paraId="5ACFD2D2" w14:textId="77777777" w:rsidR="008A3901" w:rsidRPr="00891BBC" w:rsidRDefault="008A3901" w:rsidP="000662B5">
            <w:pPr>
              <w:snapToGrid w:val="0"/>
              <w:ind w:left="433" w:hanging="5"/>
              <w:jc w:val="both"/>
            </w:pPr>
            <w:r w:rsidRPr="00E825A3">
              <w:rPr>
                <w:rFonts w:ascii="Arial" w:hAnsi="Arial" w:cs="Arial"/>
                <w:color w:val="000000" w:themeColor="text1"/>
                <w:sz w:val="18"/>
                <w:szCs w:val="18"/>
                <w:lang w:val="es-MX"/>
              </w:rPr>
              <w:t xml:space="preserve">De preferencia, la experiencia debe haber sido desarrollada </w:t>
            </w:r>
            <w:r w:rsidRPr="00A1555B">
              <w:rPr>
                <w:rFonts w:ascii="Arial" w:hAnsi="Arial" w:cs="Arial"/>
                <w:color w:val="000000"/>
                <w:sz w:val="18"/>
                <w:szCs w:val="18"/>
                <w:lang w:val="es-MX"/>
              </w:rPr>
              <w:t>en entidades de salud o en aquellas cuyas actividades estén relacionadas con la actividad prestadora y/o aseguradora. (Deseable)</w:t>
            </w:r>
          </w:p>
        </w:tc>
      </w:tr>
      <w:tr w:rsidR="008A3901" w:rsidRPr="003C4D89" w14:paraId="161744C8" w14:textId="77777777" w:rsidTr="00045459">
        <w:trPr>
          <w:trHeight w:val="618"/>
        </w:trPr>
        <w:tc>
          <w:tcPr>
            <w:tcW w:w="2529" w:type="dxa"/>
            <w:vAlign w:val="center"/>
          </w:tcPr>
          <w:p w14:paraId="7A78CE08" w14:textId="77777777" w:rsidR="008A3901" w:rsidRPr="007C1E76" w:rsidRDefault="008A3901" w:rsidP="000662B5">
            <w:pPr>
              <w:jc w:val="center"/>
              <w:rPr>
                <w:rFonts w:ascii="Arial" w:hAnsi="Arial" w:cs="Arial"/>
                <w:b/>
              </w:rPr>
            </w:pPr>
            <w:r w:rsidRPr="007C1E76">
              <w:rPr>
                <w:rFonts w:ascii="Arial" w:hAnsi="Arial" w:cs="Arial"/>
                <w:b/>
              </w:rPr>
              <w:t>Capacitación</w:t>
            </w:r>
          </w:p>
        </w:tc>
        <w:tc>
          <w:tcPr>
            <w:tcW w:w="6393" w:type="dxa"/>
            <w:vAlign w:val="center"/>
          </w:tcPr>
          <w:p w14:paraId="07850B83" w14:textId="77777777" w:rsidR="008A3901" w:rsidRPr="003C4D89" w:rsidRDefault="008A3901" w:rsidP="000662B5">
            <w:pPr>
              <w:numPr>
                <w:ilvl w:val="0"/>
                <w:numId w:val="6"/>
              </w:numPr>
              <w:suppressAutoHyphens w:val="0"/>
              <w:snapToGrid w:val="0"/>
              <w:ind w:left="428"/>
              <w:jc w:val="both"/>
              <w:rPr>
                <w:b/>
                <w:color w:val="000000"/>
                <w:lang w:val="es-MX"/>
              </w:rPr>
            </w:pPr>
            <w:r w:rsidRPr="005C6226">
              <w:rPr>
                <w:rFonts w:ascii="Arial" w:hAnsi="Arial" w:cs="Arial"/>
                <w:color w:val="000000"/>
                <w:sz w:val="18"/>
                <w:szCs w:val="18"/>
                <w:lang w:val="es-MX"/>
              </w:rPr>
              <w:t>Acreditar capacitación y/o actualización afín a la profesión, como mínimo de 51 horas o 03 créditos, realizadas a partir del año 201</w:t>
            </w:r>
            <w:r>
              <w:rPr>
                <w:rFonts w:ascii="Arial" w:hAnsi="Arial" w:cs="Arial"/>
                <w:color w:val="000000"/>
                <w:sz w:val="18"/>
                <w:szCs w:val="18"/>
                <w:lang w:val="es-MX"/>
              </w:rPr>
              <w:t>7</w:t>
            </w:r>
            <w:r w:rsidRPr="005C6226">
              <w:rPr>
                <w:rFonts w:ascii="Arial" w:hAnsi="Arial" w:cs="Arial"/>
                <w:color w:val="000000"/>
                <w:sz w:val="18"/>
                <w:szCs w:val="18"/>
                <w:lang w:val="es-MX"/>
              </w:rPr>
              <w:t xml:space="preserve"> a la fecha (Indispensable)</w:t>
            </w:r>
          </w:p>
        </w:tc>
      </w:tr>
      <w:tr w:rsidR="008A3901" w:rsidRPr="00B75D8C" w14:paraId="6CB6CE44" w14:textId="77777777" w:rsidTr="00045459">
        <w:trPr>
          <w:trHeight w:val="651"/>
        </w:trPr>
        <w:tc>
          <w:tcPr>
            <w:tcW w:w="2529" w:type="dxa"/>
            <w:vAlign w:val="center"/>
          </w:tcPr>
          <w:p w14:paraId="15B67C3C"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393" w:type="dxa"/>
          </w:tcPr>
          <w:p w14:paraId="14C8B987" w14:textId="77777777" w:rsidR="008A3901" w:rsidRDefault="008A3901" w:rsidP="000662B5">
            <w:pPr>
              <w:suppressAutoHyphens w:val="0"/>
              <w:ind w:left="330"/>
              <w:contextualSpacing/>
              <w:jc w:val="both"/>
              <w:rPr>
                <w:rFonts w:ascii="Arial" w:hAnsi="Arial" w:cs="Arial"/>
                <w:b/>
                <w:sz w:val="18"/>
              </w:rPr>
            </w:pPr>
          </w:p>
          <w:p w14:paraId="73823E91" w14:textId="77777777" w:rsidR="008A3901" w:rsidRDefault="008A3901" w:rsidP="000662B5">
            <w:pPr>
              <w:suppressAutoHyphens w:val="0"/>
              <w:ind w:left="330"/>
              <w:contextualSpacing/>
              <w:jc w:val="both"/>
              <w:rPr>
                <w:rFonts w:ascii="Arial" w:hAnsi="Arial" w:cs="Arial"/>
                <w:b/>
                <w:sz w:val="18"/>
              </w:rPr>
            </w:pPr>
          </w:p>
          <w:p w14:paraId="66A7284D"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35C1F3E8"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7C1E76" w14:paraId="1BDAA85B" w14:textId="77777777" w:rsidTr="00045459">
        <w:trPr>
          <w:trHeight w:val="591"/>
        </w:trPr>
        <w:tc>
          <w:tcPr>
            <w:tcW w:w="2529" w:type="dxa"/>
            <w:vAlign w:val="center"/>
          </w:tcPr>
          <w:p w14:paraId="3C13EF61" w14:textId="77777777" w:rsidR="008A3901" w:rsidRPr="007C1E76" w:rsidRDefault="008A3901" w:rsidP="000662B5">
            <w:pPr>
              <w:jc w:val="center"/>
              <w:rPr>
                <w:rFonts w:ascii="Arial" w:hAnsi="Arial" w:cs="Arial"/>
                <w:b/>
              </w:rPr>
            </w:pPr>
            <w:r w:rsidRPr="00BF1530">
              <w:rPr>
                <w:rFonts w:ascii="Arial" w:hAnsi="Arial" w:cs="Arial"/>
                <w:b/>
              </w:rPr>
              <w:t>Habilidades o Competencias</w:t>
            </w:r>
          </w:p>
        </w:tc>
        <w:tc>
          <w:tcPr>
            <w:tcW w:w="6393" w:type="dxa"/>
            <w:vAlign w:val="center"/>
          </w:tcPr>
          <w:p w14:paraId="63D32CA2" w14:textId="77777777" w:rsidR="008A3901" w:rsidRPr="00A76681" w:rsidRDefault="008A3901" w:rsidP="000662B5">
            <w:pPr>
              <w:suppressAutoHyphens w:val="0"/>
              <w:snapToGrid w:val="0"/>
              <w:ind w:left="428"/>
              <w:jc w:val="both"/>
              <w:rPr>
                <w:rFonts w:ascii="Arial" w:hAnsi="Arial" w:cs="Arial"/>
                <w:color w:val="000000"/>
                <w:sz w:val="18"/>
                <w:szCs w:val="18"/>
                <w:lang w:val="es-MX"/>
              </w:rPr>
            </w:pPr>
            <w:r w:rsidRPr="00A76681">
              <w:rPr>
                <w:rFonts w:ascii="Arial" w:hAnsi="Arial" w:cs="Arial"/>
                <w:b/>
                <w:color w:val="000000"/>
                <w:sz w:val="18"/>
                <w:szCs w:val="18"/>
                <w:lang w:val="es-MX"/>
              </w:rPr>
              <w:t>GENERICAS:</w:t>
            </w:r>
            <w:r w:rsidRPr="00A76681">
              <w:rPr>
                <w:rFonts w:ascii="Arial" w:hAnsi="Arial" w:cs="Arial"/>
                <w:color w:val="000000"/>
                <w:sz w:val="18"/>
                <w:szCs w:val="18"/>
                <w:lang w:val="es-MX"/>
              </w:rPr>
              <w:t xml:space="preserve"> Actitud de servicio, ética e integridad, compromiso y responsabilidad, orientación a resultados y trabajo en equipo.</w:t>
            </w:r>
          </w:p>
          <w:p w14:paraId="37643F3C" w14:textId="77777777" w:rsidR="008A3901" w:rsidRPr="007C1E76" w:rsidRDefault="008A3901" w:rsidP="000662B5">
            <w:pPr>
              <w:suppressAutoHyphens w:val="0"/>
              <w:snapToGrid w:val="0"/>
              <w:ind w:left="428"/>
              <w:jc w:val="both"/>
              <w:rPr>
                <w:rFonts w:ascii="Arial" w:hAnsi="Arial" w:cs="Arial"/>
              </w:rPr>
            </w:pPr>
            <w:r w:rsidRPr="00A76681">
              <w:rPr>
                <w:rFonts w:ascii="Arial" w:hAnsi="Arial" w:cs="Arial"/>
                <w:b/>
                <w:color w:val="000000"/>
                <w:sz w:val="18"/>
                <w:szCs w:val="18"/>
                <w:lang w:val="es-MX"/>
              </w:rPr>
              <w:t>ESPECIFICAS:</w:t>
            </w:r>
            <w:r w:rsidRPr="00A76681">
              <w:rPr>
                <w:rFonts w:ascii="Arial" w:hAnsi="Arial" w:cs="Arial"/>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DB5F01" w14:paraId="16DEC750" w14:textId="77777777" w:rsidTr="00045459">
        <w:trPr>
          <w:trHeight w:val="324"/>
        </w:trPr>
        <w:tc>
          <w:tcPr>
            <w:tcW w:w="2529" w:type="dxa"/>
            <w:vAlign w:val="center"/>
          </w:tcPr>
          <w:p w14:paraId="2E797072"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Motivo de la Contratación</w:t>
            </w:r>
          </w:p>
        </w:tc>
        <w:tc>
          <w:tcPr>
            <w:tcW w:w="6393" w:type="dxa"/>
            <w:vAlign w:val="center"/>
          </w:tcPr>
          <w:p w14:paraId="03DB8089" w14:textId="0A2C970F"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7B90FCBC" w14:textId="77777777" w:rsidR="008A3901" w:rsidRDefault="008A3901" w:rsidP="008A3901">
      <w:pPr>
        <w:pStyle w:val="Sangradetextonormal"/>
        <w:ind w:firstLine="0"/>
        <w:jc w:val="both"/>
        <w:rPr>
          <w:sz w:val="20"/>
          <w:szCs w:val="20"/>
        </w:rPr>
      </w:pPr>
    </w:p>
    <w:p w14:paraId="043CACBD" w14:textId="77777777" w:rsidR="007D331E" w:rsidRDefault="007D331E" w:rsidP="008A3901">
      <w:pPr>
        <w:ind w:left="426" w:hanging="664"/>
        <w:jc w:val="both"/>
        <w:rPr>
          <w:rFonts w:ascii="Arial" w:hAnsi="Arial" w:cs="Arial"/>
          <w:b/>
        </w:rPr>
      </w:pPr>
    </w:p>
    <w:p w14:paraId="26BB8CA1" w14:textId="77777777" w:rsidR="008A3901" w:rsidRDefault="00E825A3" w:rsidP="008A3901">
      <w:pPr>
        <w:ind w:left="426" w:hanging="664"/>
        <w:jc w:val="both"/>
        <w:rPr>
          <w:rFonts w:ascii="Arial" w:hAnsi="Arial" w:cs="Arial"/>
          <w:b/>
        </w:rPr>
      </w:pPr>
      <w:r>
        <w:rPr>
          <w:rFonts w:ascii="Arial" w:hAnsi="Arial" w:cs="Arial"/>
          <w:b/>
        </w:rPr>
        <w:t xml:space="preserve">  </w:t>
      </w:r>
      <w:r w:rsidR="008A3901" w:rsidRPr="004A139B">
        <w:rPr>
          <w:rFonts w:ascii="Arial" w:hAnsi="Arial" w:cs="Arial"/>
          <w:b/>
        </w:rPr>
        <w:t xml:space="preserve">TÉCNICO </w:t>
      </w:r>
      <w:r w:rsidR="008A3901">
        <w:rPr>
          <w:rFonts w:ascii="Arial" w:hAnsi="Arial" w:cs="Arial"/>
          <w:b/>
        </w:rPr>
        <w:t>ADMINISTRATIVO: ADMINISTRACION Y/O CONTABILIDAD (</w:t>
      </w:r>
      <w:r w:rsidR="008A3901" w:rsidRPr="00C67B66">
        <w:rPr>
          <w:rFonts w:ascii="Arial" w:hAnsi="Arial" w:cs="Arial"/>
          <w:b/>
        </w:rPr>
        <w:t>T2T</w:t>
      </w:r>
      <w:r w:rsidR="007D331E">
        <w:rPr>
          <w:rFonts w:ascii="Arial" w:hAnsi="Arial" w:cs="Arial"/>
          <w:b/>
        </w:rPr>
        <w:t>AD-023</w:t>
      </w:r>
      <w:r w:rsidR="008A3901">
        <w:rPr>
          <w:rFonts w:ascii="Arial" w:hAnsi="Arial" w:cs="Arial"/>
          <w:b/>
        </w:rPr>
        <w:t xml:space="preserve">) </w:t>
      </w:r>
    </w:p>
    <w:p w14:paraId="040EB849" w14:textId="77777777" w:rsidR="008A3901" w:rsidRDefault="008A3901" w:rsidP="008A3901">
      <w:pPr>
        <w:ind w:left="360" w:firstLine="180"/>
        <w:jc w:val="both"/>
        <w:rPr>
          <w:rFonts w:ascii="Arial" w:hAnsi="Arial" w:cs="Arial"/>
          <w:b/>
        </w:rPr>
      </w:pPr>
    </w:p>
    <w:tbl>
      <w:tblPr>
        <w:tblW w:w="88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379"/>
      </w:tblGrid>
      <w:tr w:rsidR="008A3901" w:rsidRPr="00B07944" w14:paraId="5B3BBA4F" w14:textId="77777777" w:rsidTr="00045459">
        <w:trPr>
          <w:trHeight w:val="427"/>
        </w:trPr>
        <w:tc>
          <w:tcPr>
            <w:tcW w:w="2507" w:type="dxa"/>
            <w:shd w:val="clear" w:color="auto" w:fill="BDD6EE"/>
            <w:vAlign w:val="center"/>
          </w:tcPr>
          <w:p w14:paraId="43C07A0C" w14:textId="77777777" w:rsidR="008A3901" w:rsidRPr="00B07944" w:rsidRDefault="008A3901" w:rsidP="000662B5">
            <w:pPr>
              <w:pStyle w:val="Sangradetextonormal"/>
              <w:ind w:firstLine="0"/>
              <w:rPr>
                <w:b w:val="0"/>
                <w:sz w:val="18"/>
                <w:szCs w:val="18"/>
              </w:rPr>
            </w:pPr>
            <w:r w:rsidRPr="00B07944">
              <w:rPr>
                <w:sz w:val="18"/>
                <w:szCs w:val="18"/>
              </w:rPr>
              <w:t>REQUISITOS</w:t>
            </w:r>
          </w:p>
          <w:p w14:paraId="4A16FAAC" w14:textId="77777777" w:rsidR="008A3901" w:rsidRPr="00B07944" w:rsidRDefault="008A3901" w:rsidP="000662B5">
            <w:pPr>
              <w:pStyle w:val="Sangradetextonormal"/>
              <w:ind w:firstLine="0"/>
              <w:rPr>
                <w:b w:val="0"/>
                <w:sz w:val="18"/>
                <w:szCs w:val="18"/>
              </w:rPr>
            </w:pPr>
            <w:r w:rsidRPr="00B07944">
              <w:rPr>
                <w:sz w:val="18"/>
                <w:szCs w:val="18"/>
              </w:rPr>
              <w:t>ESPECÍFICOS</w:t>
            </w:r>
          </w:p>
        </w:tc>
        <w:tc>
          <w:tcPr>
            <w:tcW w:w="6379" w:type="dxa"/>
            <w:shd w:val="clear" w:color="auto" w:fill="BDD6EE"/>
            <w:vAlign w:val="center"/>
          </w:tcPr>
          <w:p w14:paraId="6E9B69EE" w14:textId="77777777" w:rsidR="008A3901" w:rsidRPr="00B07944" w:rsidRDefault="008A3901" w:rsidP="000662B5">
            <w:pPr>
              <w:pStyle w:val="Sangradetextonormal"/>
              <w:ind w:firstLine="0"/>
              <w:rPr>
                <w:b w:val="0"/>
                <w:sz w:val="18"/>
                <w:szCs w:val="18"/>
              </w:rPr>
            </w:pPr>
            <w:r w:rsidRPr="00B07944">
              <w:rPr>
                <w:sz w:val="18"/>
                <w:szCs w:val="18"/>
              </w:rPr>
              <w:t>DETALLE</w:t>
            </w:r>
          </w:p>
        </w:tc>
      </w:tr>
      <w:tr w:rsidR="008A3901" w:rsidRPr="00B07944" w14:paraId="2A4AA3EA" w14:textId="77777777" w:rsidTr="00045459">
        <w:trPr>
          <w:trHeight w:val="557"/>
        </w:trPr>
        <w:tc>
          <w:tcPr>
            <w:tcW w:w="2507" w:type="dxa"/>
            <w:vAlign w:val="center"/>
          </w:tcPr>
          <w:p w14:paraId="1D674371" w14:textId="77777777" w:rsidR="008A3901" w:rsidRPr="00B07944" w:rsidRDefault="008A3901" w:rsidP="000662B5">
            <w:pPr>
              <w:pStyle w:val="Sangradetextonormal"/>
              <w:ind w:firstLine="0"/>
              <w:rPr>
                <w:b w:val="0"/>
                <w:sz w:val="18"/>
                <w:szCs w:val="18"/>
              </w:rPr>
            </w:pPr>
            <w:r w:rsidRPr="00B07944">
              <w:rPr>
                <w:sz w:val="18"/>
                <w:szCs w:val="18"/>
              </w:rPr>
              <w:t>Formación Académica</w:t>
            </w:r>
          </w:p>
        </w:tc>
        <w:tc>
          <w:tcPr>
            <w:tcW w:w="6379" w:type="dxa"/>
            <w:vAlign w:val="center"/>
          </w:tcPr>
          <w:p w14:paraId="1D92F841" w14:textId="77777777" w:rsidR="008A3901" w:rsidRPr="00B07944" w:rsidRDefault="008A3901" w:rsidP="000662B5">
            <w:pPr>
              <w:numPr>
                <w:ilvl w:val="0"/>
                <w:numId w:val="21"/>
              </w:numPr>
              <w:ind w:left="251" w:hanging="298"/>
              <w:jc w:val="both"/>
              <w:rPr>
                <w:rFonts w:ascii="Arial" w:hAnsi="Arial" w:cs="Arial"/>
                <w:sz w:val="18"/>
                <w:szCs w:val="18"/>
              </w:rPr>
            </w:pPr>
            <w:r w:rsidRPr="00C76A28">
              <w:rPr>
                <w:rFonts w:ascii="Arial" w:hAnsi="Arial" w:cs="Arial"/>
                <w:sz w:val="18"/>
                <w:szCs w:val="18"/>
                <w:lang w:val="es-MX"/>
              </w:rPr>
              <w:t>Acreditar* copi</w:t>
            </w:r>
            <w:r>
              <w:rPr>
                <w:rFonts w:ascii="Arial" w:hAnsi="Arial" w:cs="Arial"/>
                <w:sz w:val="18"/>
                <w:szCs w:val="18"/>
                <w:lang w:val="es-MX"/>
              </w:rPr>
              <w:t>a simple de Constancia de Egresado</w:t>
            </w:r>
            <w:r w:rsidRPr="00C76A28">
              <w:rPr>
                <w:rFonts w:ascii="Arial" w:hAnsi="Arial" w:cs="Arial"/>
                <w:sz w:val="18"/>
                <w:szCs w:val="18"/>
                <w:lang w:val="es-MX"/>
              </w:rPr>
              <w:t xml:space="preserve"> de Instituto Superior en </w:t>
            </w:r>
            <w:r w:rsidRPr="00C76A28">
              <w:rPr>
                <w:rFonts w:ascii="Arial" w:hAnsi="Arial" w:cs="Arial"/>
                <w:sz w:val="18"/>
                <w:szCs w:val="18"/>
              </w:rPr>
              <w:t xml:space="preserve">Administración </w:t>
            </w:r>
            <w:r>
              <w:rPr>
                <w:rFonts w:ascii="Arial" w:hAnsi="Arial" w:cs="Arial"/>
                <w:sz w:val="18"/>
                <w:szCs w:val="18"/>
              </w:rPr>
              <w:t>y/</w:t>
            </w:r>
            <w:r w:rsidRPr="00C76A28">
              <w:rPr>
                <w:rFonts w:ascii="Arial" w:hAnsi="Arial" w:cs="Arial"/>
                <w:sz w:val="18"/>
                <w:szCs w:val="18"/>
              </w:rPr>
              <w:t>o Contabilidad,  emitido por Instituto Superior a nombre de la nación (mínimo de tres años de estud</w:t>
            </w:r>
            <w:r w:rsidR="005F1CCD">
              <w:rPr>
                <w:rFonts w:ascii="Arial" w:hAnsi="Arial" w:cs="Arial"/>
                <w:sz w:val="18"/>
                <w:szCs w:val="18"/>
              </w:rPr>
              <w:t>ios), o equivalente a cuatro (04</w:t>
            </w:r>
            <w:r w:rsidRPr="00C76A28">
              <w:rPr>
                <w:rFonts w:ascii="Arial" w:hAnsi="Arial" w:cs="Arial"/>
                <w:sz w:val="18"/>
                <w:szCs w:val="18"/>
              </w:rPr>
              <w:t xml:space="preserve">) ciclos profesionales universitarios </w:t>
            </w:r>
            <w:r w:rsidRPr="00C76A28">
              <w:rPr>
                <w:rFonts w:ascii="Arial" w:hAnsi="Arial" w:cs="Arial"/>
              </w:rPr>
              <w:t xml:space="preserve">en </w:t>
            </w:r>
            <w:r w:rsidRPr="00C76A28">
              <w:rPr>
                <w:rFonts w:ascii="Arial" w:hAnsi="Arial" w:cs="Arial"/>
                <w:sz w:val="18"/>
                <w:szCs w:val="18"/>
              </w:rPr>
              <w:t xml:space="preserve">Administración </w:t>
            </w:r>
            <w:r w:rsidR="00E825A3">
              <w:rPr>
                <w:rFonts w:ascii="Arial" w:hAnsi="Arial" w:cs="Arial"/>
                <w:sz w:val="18"/>
                <w:szCs w:val="18"/>
              </w:rPr>
              <w:t>y/</w:t>
            </w:r>
            <w:r w:rsidRPr="00C76A28">
              <w:rPr>
                <w:rFonts w:ascii="Arial" w:hAnsi="Arial" w:cs="Arial"/>
                <w:sz w:val="18"/>
                <w:szCs w:val="18"/>
              </w:rPr>
              <w:t>o Contabilidad</w:t>
            </w:r>
            <w:r w:rsidRPr="00C76A28">
              <w:rPr>
                <w:rFonts w:ascii="Arial" w:hAnsi="Arial" w:cs="Arial"/>
              </w:rPr>
              <w:t xml:space="preserve">  </w:t>
            </w:r>
            <w:r w:rsidRPr="00C76A28">
              <w:rPr>
                <w:rFonts w:ascii="Arial" w:hAnsi="Arial" w:cs="Arial"/>
                <w:b/>
                <w:sz w:val="18"/>
                <w:szCs w:val="18"/>
                <w:lang w:val="es-MX"/>
              </w:rPr>
              <w:t>(Indispensable)</w:t>
            </w:r>
          </w:p>
        </w:tc>
      </w:tr>
      <w:tr w:rsidR="008A3901" w:rsidRPr="00B07944" w14:paraId="43385432" w14:textId="77777777" w:rsidTr="00045459">
        <w:tc>
          <w:tcPr>
            <w:tcW w:w="2507" w:type="dxa"/>
            <w:vAlign w:val="center"/>
          </w:tcPr>
          <w:p w14:paraId="0C7F1ABB" w14:textId="77777777" w:rsidR="008A3901" w:rsidRPr="00B07944" w:rsidRDefault="008A3901" w:rsidP="000662B5">
            <w:pPr>
              <w:pStyle w:val="Sangradetextonormal"/>
              <w:ind w:firstLine="0"/>
              <w:rPr>
                <w:b w:val="0"/>
                <w:sz w:val="18"/>
                <w:szCs w:val="18"/>
              </w:rPr>
            </w:pPr>
            <w:r w:rsidRPr="00B07944">
              <w:rPr>
                <w:sz w:val="18"/>
                <w:szCs w:val="18"/>
              </w:rPr>
              <w:t>Experiencia Laboral</w:t>
            </w:r>
          </w:p>
        </w:tc>
        <w:tc>
          <w:tcPr>
            <w:tcW w:w="6379" w:type="dxa"/>
          </w:tcPr>
          <w:p w14:paraId="03313FCB" w14:textId="77777777" w:rsidR="005F1CCD" w:rsidRPr="005F1CCD" w:rsidRDefault="005F1CCD" w:rsidP="005F1CCD">
            <w:pPr>
              <w:ind w:left="251"/>
              <w:jc w:val="both"/>
              <w:rPr>
                <w:rFonts w:ascii="Arial" w:hAnsi="Arial" w:cs="Arial"/>
                <w:sz w:val="18"/>
                <w:szCs w:val="18"/>
                <w:lang w:val="es-MX"/>
              </w:rPr>
            </w:pPr>
            <w:r w:rsidRPr="005F1CCD">
              <w:rPr>
                <w:rFonts w:ascii="Arial" w:hAnsi="Arial" w:cs="Arial"/>
                <w:b/>
                <w:sz w:val="18"/>
                <w:szCs w:val="18"/>
                <w:lang w:val="es-MX"/>
              </w:rPr>
              <w:t>EXPERIENCIA GENERAL</w:t>
            </w:r>
            <w:r w:rsidRPr="005F1CCD">
              <w:rPr>
                <w:rFonts w:ascii="Arial" w:hAnsi="Arial" w:cs="Arial"/>
                <w:sz w:val="18"/>
                <w:szCs w:val="18"/>
                <w:lang w:val="es-MX"/>
              </w:rPr>
              <w:t>:</w:t>
            </w:r>
          </w:p>
          <w:p w14:paraId="136909A5" w14:textId="77777777" w:rsidR="005F1CCD" w:rsidRPr="005F1CCD" w:rsidRDefault="005F1CCD" w:rsidP="005F1CCD">
            <w:pPr>
              <w:numPr>
                <w:ilvl w:val="0"/>
                <w:numId w:val="21"/>
              </w:numPr>
              <w:ind w:left="251" w:hanging="298"/>
              <w:jc w:val="both"/>
              <w:rPr>
                <w:rFonts w:ascii="Arial" w:hAnsi="Arial" w:cs="Arial"/>
                <w:sz w:val="18"/>
                <w:szCs w:val="18"/>
                <w:lang w:val="es-MX"/>
              </w:rPr>
            </w:pPr>
            <w:r w:rsidRPr="005F1CCD">
              <w:rPr>
                <w:rFonts w:ascii="Arial" w:hAnsi="Arial" w:cs="Arial"/>
                <w:sz w:val="18"/>
                <w:szCs w:val="18"/>
                <w:lang w:val="es-MX"/>
              </w:rPr>
              <w:t>Acreditar* experiencia laboral mínima de tres (03) años, en el sector público o privado. (Indispensable)</w:t>
            </w:r>
          </w:p>
          <w:p w14:paraId="3FA3A994" w14:textId="77777777" w:rsidR="005F1CCD" w:rsidRPr="005F1CCD" w:rsidRDefault="005F1CCD" w:rsidP="005F1CCD">
            <w:pPr>
              <w:ind w:left="251"/>
              <w:jc w:val="both"/>
              <w:rPr>
                <w:rFonts w:ascii="Arial" w:hAnsi="Arial" w:cs="Arial"/>
                <w:b/>
                <w:sz w:val="18"/>
                <w:szCs w:val="18"/>
                <w:lang w:val="es-MX"/>
              </w:rPr>
            </w:pPr>
            <w:r w:rsidRPr="005F1CCD">
              <w:rPr>
                <w:rFonts w:ascii="Arial" w:hAnsi="Arial" w:cs="Arial"/>
                <w:b/>
                <w:sz w:val="18"/>
                <w:szCs w:val="18"/>
                <w:lang w:val="es-MX"/>
              </w:rPr>
              <w:t>EXPERIENCIA ESPECÍFICA:</w:t>
            </w:r>
          </w:p>
          <w:p w14:paraId="04AD6ACF" w14:textId="77777777" w:rsidR="005F1CCD" w:rsidRPr="005F1CCD" w:rsidRDefault="005F1CCD" w:rsidP="005F1CCD">
            <w:pPr>
              <w:numPr>
                <w:ilvl w:val="0"/>
                <w:numId w:val="21"/>
              </w:numPr>
              <w:ind w:left="251" w:hanging="298"/>
              <w:jc w:val="both"/>
              <w:rPr>
                <w:rFonts w:ascii="Arial" w:hAnsi="Arial" w:cs="Arial"/>
                <w:sz w:val="18"/>
                <w:szCs w:val="18"/>
                <w:lang w:val="es-MX"/>
              </w:rPr>
            </w:pPr>
            <w:r w:rsidRPr="005F1CCD">
              <w:rPr>
                <w:rFonts w:ascii="Arial" w:hAnsi="Arial" w:cs="Arial"/>
                <w:sz w:val="18"/>
                <w:szCs w:val="18"/>
                <w:lang w:val="es-MX"/>
              </w:rPr>
              <w:t xml:space="preserve">Acreditar* experiencia laboral mínima de dos (02) años en el desempeño de funciones afines al puesto, con posterioridad a la formación requerida; de los cuales deberá contar con un (01) año de experiencia en el sector público. (Indispensable) </w:t>
            </w:r>
          </w:p>
          <w:p w14:paraId="0BE74B16" w14:textId="77777777" w:rsidR="008A3901" w:rsidRPr="00B07944" w:rsidRDefault="005F1CCD" w:rsidP="005F1CCD">
            <w:pPr>
              <w:numPr>
                <w:ilvl w:val="0"/>
                <w:numId w:val="21"/>
              </w:numPr>
              <w:ind w:left="251" w:hanging="298"/>
              <w:jc w:val="both"/>
              <w:rPr>
                <w:rFonts w:cs="Arial"/>
                <w:b/>
                <w:sz w:val="18"/>
                <w:szCs w:val="18"/>
              </w:rPr>
            </w:pPr>
            <w:r w:rsidRPr="005F1CCD">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8A3901" w:rsidRPr="00B07944" w14:paraId="706F0EBE" w14:textId="77777777" w:rsidTr="00045459">
        <w:tc>
          <w:tcPr>
            <w:tcW w:w="2507" w:type="dxa"/>
            <w:vAlign w:val="center"/>
          </w:tcPr>
          <w:p w14:paraId="6302EDC2" w14:textId="77777777" w:rsidR="008A3901" w:rsidRPr="00B07944" w:rsidRDefault="008A3901" w:rsidP="000662B5">
            <w:pPr>
              <w:pStyle w:val="Sangradetextonormal"/>
              <w:ind w:firstLine="0"/>
              <w:rPr>
                <w:b w:val="0"/>
                <w:sz w:val="18"/>
                <w:szCs w:val="18"/>
              </w:rPr>
            </w:pPr>
            <w:r w:rsidRPr="00B07944">
              <w:rPr>
                <w:sz w:val="18"/>
                <w:szCs w:val="18"/>
              </w:rPr>
              <w:t>Capacitación</w:t>
            </w:r>
          </w:p>
        </w:tc>
        <w:tc>
          <w:tcPr>
            <w:tcW w:w="6379" w:type="dxa"/>
          </w:tcPr>
          <w:p w14:paraId="02682564" w14:textId="77777777" w:rsidR="008A3901" w:rsidRPr="00B07944" w:rsidRDefault="008A3901" w:rsidP="000662B5">
            <w:pPr>
              <w:numPr>
                <w:ilvl w:val="0"/>
                <w:numId w:val="21"/>
              </w:numPr>
              <w:suppressAutoHyphens w:val="0"/>
              <w:ind w:left="244" w:hanging="244"/>
              <w:jc w:val="both"/>
              <w:rPr>
                <w:rFonts w:ascii="Arial" w:hAnsi="Arial" w:cs="Arial"/>
                <w:sz w:val="18"/>
                <w:szCs w:val="18"/>
                <w:lang w:val="es-MX"/>
              </w:rPr>
            </w:pPr>
            <w:r w:rsidRPr="00B07944">
              <w:rPr>
                <w:rFonts w:ascii="Arial" w:hAnsi="Arial" w:cs="Arial"/>
                <w:sz w:val="18"/>
                <w:szCs w:val="18"/>
              </w:rPr>
              <w:t>Acreditar</w:t>
            </w:r>
            <w:r w:rsidRPr="00B07944">
              <w:rPr>
                <w:rFonts w:ascii="Arial" w:hAnsi="Arial" w:cs="Arial"/>
                <w:sz w:val="18"/>
                <w:szCs w:val="18"/>
                <w:lang w:val="es-MX"/>
              </w:rPr>
              <w:t xml:space="preserve">* </w:t>
            </w:r>
            <w:r w:rsidRPr="00B07944">
              <w:rPr>
                <w:rFonts w:ascii="Arial" w:hAnsi="Arial" w:cs="Arial"/>
                <w:sz w:val="18"/>
                <w:szCs w:val="18"/>
              </w:rPr>
              <w:t xml:space="preserve">Capacitación o actividades de </w:t>
            </w:r>
            <w:r>
              <w:rPr>
                <w:rFonts w:ascii="Arial" w:hAnsi="Arial" w:cs="Arial"/>
                <w:sz w:val="18"/>
                <w:szCs w:val="18"/>
              </w:rPr>
              <w:t>actualización acreditadas afines al servicio</w:t>
            </w:r>
            <w:r w:rsidRPr="00B07944">
              <w:rPr>
                <w:rFonts w:ascii="Arial" w:hAnsi="Arial" w:cs="Arial"/>
                <w:sz w:val="18"/>
                <w:szCs w:val="18"/>
              </w:rPr>
              <w:t xml:space="preserve">, equivalente a 51 horas o 3 créditos </w:t>
            </w:r>
            <w:r>
              <w:rPr>
                <w:rFonts w:ascii="Arial" w:hAnsi="Arial" w:cs="Arial"/>
                <w:sz w:val="18"/>
                <w:szCs w:val="18"/>
              </w:rPr>
              <w:t>realizadas a partir del año 2017</w:t>
            </w:r>
            <w:r w:rsidRPr="00B07944">
              <w:rPr>
                <w:rFonts w:ascii="Arial" w:hAnsi="Arial" w:cs="Arial"/>
                <w:sz w:val="18"/>
                <w:szCs w:val="18"/>
              </w:rPr>
              <w:t xml:space="preserve"> a la fecha. </w:t>
            </w:r>
            <w:r w:rsidRPr="00B07944">
              <w:rPr>
                <w:rFonts w:ascii="Arial" w:hAnsi="Arial" w:cs="Arial"/>
                <w:b/>
                <w:sz w:val="18"/>
                <w:szCs w:val="18"/>
              </w:rPr>
              <w:t>(Indispensable)</w:t>
            </w:r>
          </w:p>
        </w:tc>
      </w:tr>
      <w:tr w:rsidR="008A3901" w:rsidRPr="00B07944" w14:paraId="730A1540" w14:textId="77777777" w:rsidTr="00045459">
        <w:trPr>
          <w:trHeight w:val="70"/>
        </w:trPr>
        <w:tc>
          <w:tcPr>
            <w:tcW w:w="2507" w:type="dxa"/>
            <w:vAlign w:val="center"/>
          </w:tcPr>
          <w:p w14:paraId="6F958FAD" w14:textId="77777777" w:rsidR="008A3901" w:rsidRPr="00B07944" w:rsidRDefault="008A3901" w:rsidP="000662B5">
            <w:pPr>
              <w:pStyle w:val="Sangradetextonormal"/>
              <w:ind w:firstLine="0"/>
              <w:rPr>
                <w:b w:val="0"/>
                <w:sz w:val="18"/>
                <w:szCs w:val="18"/>
              </w:rPr>
            </w:pPr>
            <w:r w:rsidRPr="00B07944">
              <w:rPr>
                <w:sz w:val="18"/>
                <w:szCs w:val="18"/>
              </w:rPr>
              <w:t>Conocimientos de Ofimática e Idiomas (</w:t>
            </w:r>
            <w:r w:rsidRPr="00B07944">
              <w:rPr>
                <w:bCs w:val="0"/>
                <w:sz w:val="18"/>
                <w:szCs w:val="18"/>
                <w:u w:val="single"/>
              </w:rPr>
              <w:t>requisito que será validado en el Formato 01: Declaración Jurada de Cumplimiento de Requisitos</w:t>
            </w:r>
            <w:r w:rsidRPr="00B07944">
              <w:rPr>
                <w:sz w:val="18"/>
                <w:szCs w:val="18"/>
              </w:rPr>
              <w:t>)</w:t>
            </w:r>
          </w:p>
        </w:tc>
        <w:tc>
          <w:tcPr>
            <w:tcW w:w="6379" w:type="dxa"/>
            <w:shd w:val="clear" w:color="auto" w:fill="auto"/>
            <w:vAlign w:val="center"/>
          </w:tcPr>
          <w:p w14:paraId="57B5CBF8" w14:textId="77777777" w:rsidR="008A3901" w:rsidRPr="00B07944" w:rsidRDefault="008A3901" w:rsidP="000662B5">
            <w:pPr>
              <w:numPr>
                <w:ilvl w:val="0"/>
                <w:numId w:val="21"/>
              </w:numPr>
              <w:ind w:left="244" w:hanging="244"/>
              <w:jc w:val="both"/>
              <w:rPr>
                <w:rFonts w:ascii="Arial" w:hAnsi="Arial" w:cs="Arial"/>
                <w:sz w:val="18"/>
                <w:szCs w:val="18"/>
              </w:rPr>
            </w:pPr>
            <w:r w:rsidRPr="00B07944">
              <w:rPr>
                <w:rFonts w:ascii="Arial" w:hAnsi="Arial" w:cs="Arial"/>
                <w:sz w:val="18"/>
                <w:szCs w:val="18"/>
              </w:rPr>
              <w:t xml:space="preserve">Manejo de Ofimática: Word, Excel, </w:t>
            </w:r>
            <w:proofErr w:type="spellStart"/>
            <w:r w:rsidRPr="00B07944">
              <w:rPr>
                <w:rFonts w:ascii="Arial" w:hAnsi="Arial" w:cs="Arial"/>
                <w:sz w:val="18"/>
                <w:szCs w:val="18"/>
              </w:rPr>
              <w:t>Power</w:t>
            </w:r>
            <w:proofErr w:type="spellEnd"/>
            <w:r w:rsidRPr="00B07944">
              <w:rPr>
                <w:rFonts w:ascii="Arial" w:hAnsi="Arial" w:cs="Arial"/>
                <w:sz w:val="18"/>
                <w:szCs w:val="18"/>
              </w:rPr>
              <w:t xml:space="preserve"> Point, Internet a nivel básico. </w:t>
            </w:r>
            <w:r w:rsidRPr="00B07944">
              <w:rPr>
                <w:rFonts w:ascii="Arial" w:hAnsi="Arial" w:cs="Arial"/>
                <w:b/>
                <w:sz w:val="18"/>
                <w:szCs w:val="18"/>
              </w:rPr>
              <w:t>(Indispensable)</w:t>
            </w:r>
          </w:p>
          <w:p w14:paraId="745EC720" w14:textId="77777777" w:rsidR="008A3901" w:rsidRPr="00B07944" w:rsidRDefault="008A3901" w:rsidP="000662B5">
            <w:pPr>
              <w:numPr>
                <w:ilvl w:val="0"/>
                <w:numId w:val="21"/>
              </w:numPr>
              <w:ind w:left="244" w:hanging="244"/>
              <w:jc w:val="both"/>
              <w:rPr>
                <w:rFonts w:ascii="Arial" w:hAnsi="Arial" w:cs="Arial"/>
                <w:sz w:val="18"/>
                <w:szCs w:val="18"/>
              </w:rPr>
            </w:pPr>
            <w:r w:rsidRPr="00B07944">
              <w:rPr>
                <w:rFonts w:ascii="Arial" w:hAnsi="Arial" w:cs="Arial"/>
                <w:sz w:val="18"/>
                <w:szCs w:val="18"/>
              </w:rPr>
              <w:t xml:space="preserve">Manejo de Idioma Inglés a nivel básico. </w:t>
            </w:r>
            <w:r w:rsidRPr="00B07944">
              <w:rPr>
                <w:rFonts w:ascii="Arial" w:hAnsi="Arial" w:cs="Arial"/>
                <w:b/>
                <w:sz w:val="18"/>
                <w:szCs w:val="18"/>
              </w:rPr>
              <w:t>(Indispensable)</w:t>
            </w:r>
          </w:p>
        </w:tc>
      </w:tr>
      <w:tr w:rsidR="008A3901" w:rsidRPr="00B07944" w14:paraId="28ED9D53" w14:textId="77777777" w:rsidTr="00045459">
        <w:trPr>
          <w:trHeight w:val="840"/>
        </w:trPr>
        <w:tc>
          <w:tcPr>
            <w:tcW w:w="2507" w:type="dxa"/>
            <w:vAlign w:val="center"/>
          </w:tcPr>
          <w:p w14:paraId="64DE378D" w14:textId="77777777" w:rsidR="008A3901" w:rsidRPr="00B07944" w:rsidRDefault="008A3901" w:rsidP="000662B5">
            <w:pPr>
              <w:pStyle w:val="Sangradetextonormal"/>
              <w:ind w:firstLine="0"/>
              <w:rPr>
                <w:b w:val="0"/>
                <w:sz w:val="18"/>
                <w:szCs w:val="18"/>
              </w:rPr>
            </w:pPr>
            <w:r w:rsidRPr="00B07944">
              <w:rPr>
                <w:sz w:val="18"/>
                <w:szCs w:val="18"/>
              </w:rPr>
              <w:t>Habilidades o Competencias</w:t>
            </w:r>
          </w:p>
        </w:tc>
        <w:tc>
          <w:tcPr>
            <w:tcW w:w="6379" w:type="dxa"/>
            <w:shd w:val="clear" w:color="auto" w:fill="auto"/>
          </w:tcPr>
          <w:p w14:paraId="3C060D71" w14:textId="77777777" w:rsidR="008A3901" w:rsidRPr="00B07944" w:rsidRDefault="008A3901" w:rsidP="000662B5">
            <w:pPr>
              <w:ind w:left="244"/>
              <w:jc w:val="both"/>
              <w:rPr>
                <w:rFonts w:ascii="Arial" w:hAnsi="Arial" w:cs="Arial"/>
                <w:sz w:val="18"/>
                <w:szCs w:val="18"/>
              </w:rPr>
            </w:pPr>
            <w:r w:rsidRPr="00B07944">
              <w:rPr>
                <w:rFonts w:ascii="Arial" w:hAnsi="Arial" w:cs="Arial"/>
                <w:b/>
                <w:sz w:val="18"/>
                <w:szCs w:val="18"/>
              </w:rPr>
              <w:t xml:space="preserve">GENERICAS: </w:t>
            </w:r>
            <w:r w:rsidRPr="00B07944">
              <w:rPr>
                <w:rFonts w:ascii="Arial" w:hAnsi="Arial" w:cs="Arial"/>
                <w:sz w:val="18"/>
                <w:szCs w:val="18"/>
              </w:rPr>
              <w:t>Actitud de servicio, ética e integridad, compromiso y responsabilidad, orientación a resultados y trabajo en equipo.</w:t>
            </w:r>
          </w:p>
          <w:p w14:paraId="4F3E6D22" w14:textId="77777777" w:rsidR="008A3901" w:rsidRPr="00B07944" w:rsidRDefault="008A3901" w:rsidP="000662B5">
            <w:pPr>
              <w:ind w:left="244"/>
              <w:contextualSpacing/>
              <w:jc w:val="both"/>
              <w:rPr>
                <w:rFonts w:ascii="Arial" w:hAnsi="Arial" w:cs="Arial"/>
                <w:b/>
                <w:sz w:val="18"/>
                <w:szCs w:val="18"/>
              </w:rPr>
            </w:pPr>
            <w:r w:rsidRPr="00B07944">
              <w:rPr>
                <w:rFonts w:ascii="Arial" w:hAnsi="Arial" w:cs="Arial"/>
                <w:b/>
                <w:sz w:val="18"/>
                <w:szCs w:val="18"/>
              </w:rPr>
              <w:t xml:space="preserve">ESPECIFICAS: </w:t>
            </w:r>
            <w:r w:rsidRPr="00B07944">
              <w:rPr>
                <w:rFonts w:ascii="Arial" w:hAnsi="Arial" w:cs="Arial"/>
                <w:sz w:val="18"/>
                <w:szCs w:val="18"/>
              </w:rPr>
              <w:t>Pensamiento estratégico, comunicación efectiva, planificación y organización, capacidad de análisis, capacidad de respuesta al cambio.</w:t>
            </w:r>
          </w:p>
        </w:tc>
      </w:tr>
      <w:tr w:rsidR="008A3901" w:rsidRPr="00B07944" w14:paraId="5B160CA0" w14:textId="77777777" w:rsidTr="00045459">
        <w:trPr>
          <w:trHeight w:val="399"/>
        </w:trPr>
        <w:tc>
          <w:tcPr>
            <w:tcW w:w="2507" w:type="dxa"/>
            <w:vAlign w:val="center"/>
          </w:tcPr>
          <w:p w14:paraId="3EB9492D" w14:textId="77777777" w:rsidR="008A3901" w:rsidRPr="00B07944" w:rsidRDefault="008A3901" w:rsidP="000662B5">
            <w:pPr>
              <w:pStyle w:val="Sangradetextonormal"/>
              <w:ind w:firstLine="0"/>
              <w:rPr>
                <w:b w:val="0"/>
                <w:sz w:val="18"/>
                <w:szCs w:val="18"/>
              </w:rPr>
            </w:pPr>
            <w:r w:rsidRPr="00B07944">
              <w:rPr>
                <w:sz w:val="18"/>
                <w:szCs w:val="18"/>
              </w:rPr>
              <w:t>Motivo de Contratación</w:t>
            </w:r>
          </w:p>
        </w:tc>
        <w:tc>
          <w:tcPr>
            <w:tcW w:w="6379" w:type="dxa"/>
            <w:shd w:val="clear" w:color="auto" w:fill="auto"/>
            <w:vAlign w:val="center"/>
          </w:tcPr>
          <w:p w14:paraId="65391CE3" w14:textId="39A5E7A8" w:rsidR="008A3901" w:rsidRPr="00B07944" w:rsidRDefault="008A3901" w:rsidP="000662B5">
            <w:pPr>
              <w:numPr>
                <w:ilvl w:val="0"/>
                <w:numId w:val="22"/>
              </w:numPr>
              <w:tabs>
                <w:tab w:val="clear" w:pos="792"/>
                <w:tab w:val="num" w:pos="252"/>
              </w:tabs>
              <w:spacing w:line="252" w:lineRule="auto"/>
              <w:ind w:left="252" w:hanging="240"/>
              <w:jc w:val="both"/>
              <w:rPr>
                <w:rFonts w:ascii="Arial" w:hAnsi="Arial" w:cs="Arial"/>
                <w:sz w:val="18"/>
                <w:szCs w:val="18"/>
              </w:rPr>
            </w:pPr>
            <w:r w:rsidRPr="00B07944">
              <w:rPr>
                <w:rFonts w:ascii="Arial" w:hAnsi="Arial" w:cs="Arial"/>
                <w:sz w:val="18"/>
                <w:szCs w:val="18"/>
              </w:rPr>
              <w:t xml:space="preserve"> </w:t>
            </w:r>
            <w:r w:rsidR="00141D30">
              <w:rPr>
                <w:rFonts w:ascii="Arial" w:hAnsi="Arial" w:cs="Arial"/>
                <w:sz w:val="18"/>
                <w:szCs w:val="18"/>
              </w:rPr>
              <w:t>CAS Transitorio</w:t>
            </w:r>
          </w:p>
        </w:tc>
      </w:tr>
    </w:tbl>
    <w:p w14:paraId="77EF3FFF" w14:textId="77777777" w:rsidR="008A3901" w:rsidRDefault="008A3901" w:rsidP="008A3901">
      <w:pPr>
        <w:pStyle w:val="Sangradetextonormal"/>
        <w:ind w:firstLine="0"/>
        <w:jc w:val="both"/>
        <w:rPr>
          <w:sz w:val="20"/>
          <w:szCs w:val="20"/>
        </w:rPr>
      </w:pPr>
    </w:p>
    <w:p w14:paraId="30770CBA" w14:textId="77777777" w:rsidR="008A3901" w:rsidRDefault="008A3901" w:rsidP="008A3901">
      <w:pPr>
        <w:pStyle w:val="Sangradetextonormal"/>
        <w:ind w:left="-182" w:firstLine="0"/>
        <w:jc w:val="both"/>
        <w:rPr>
          <w:sz w:val="20"/>
          <w:szCs w:val="20"/>
        </w:rPr>
      </w:pPr>
      <w:r>
        <w:rPr>
          <w:sz w:val="20"/>
          <w:szCs w:val="20"/>
        </w:rPr>
        <w:t>TECNICO NO DIPLOMADO: FARMACIA, LABORATORIO CLI</w:t>
      </w:r>
      <w:r w:rsidR="00DC224C">
        <w:rPr>
          <w:sz w:val="20"/>
          <w:szCs w:val="20"/>
        </w:rPr>
        <w:t>NICO Y NUTRICION (CÓD. T3TND-024, T3TND-025 Y T3TND-026</w:t>
      </w:r>
      <w:r>
        <w:rPr>
          <w:sz w:val="20"/>
          <w:szCs w:val="20"/>
        </w:rPr>
        <w:t>)</w:t>
      </w:r>
    </w:p>
    <w:p w14:paraId="62301568" w14:textId="77777777" w:rsidR="008A3901" w:rsidRDefault="008A3901" w:rsidP="008A3901">
      <w:pPr>
        <w:pStyle w:val="Sangradetextonormal"/>
        <w:ind w:firstLine="0"/>
        <w:jc w:val="both"/>
        <w:rPr>
          <w:sz w:val="20"/>
          <w:szCs w:val="20"/>
        </w:rPr>
      </w:pPr>
    </w:p>
    <w:tbl>
      <w:tblPr>
        <w:tblW w:w="88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6397"/>
      </w:tblGrid>
      <w:tr w:rsidR="008A3901" w:rsidRPr="00444AB2" w14:paraId="5BD3086B" w14:textId="77777777" w:rsidTr="006D73D0">
        <w:trPr>
          <w:trHeight w:val="306"/>
        </w:trPr>
        <w:tc>
          <w:tcPr>
            <w:tcW w:w="2477" w:type="dxa"/>
            <w:shd w:val="clear" w:color="auto" w:fill="BDD6EE"/>
            <w:vAlign w:val="center"/>
          </w:tcPr>
          <w:p w14:paraId="69B22ED0"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REQUISITOS</w:t>
            </w:r>
          </w:p>
          <w:p w14:paraId="73BAE150" w14:textId="77777777" w:rsidR="008A3901" w:rsidRPr="00444AB2" w:rsidRDefault="008A3901" w:rsidP="000662B5">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ESPECÍFICOS</w:t>
            </w:r>
          </w:p>
        </w:tc>
        <w:tc>
          <w:tcPr>
            <w:tcW w:w="6397" w:type="dxa"/>
            <w:shd w:val="clear" w:color="auto" w:fill="BDD6EE"/>
            <w:vAlign w:val="center"/>
          </w:tcPr>
          <w:p w14:paraId="6362AEA6" w14:textId="77777777" w:rsidR="008A3901" w:rsidRPr="00444AB2" w:rsidRDefault="008A3901" w:rsidP="000662B5">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DETALLE</w:t>
            </w:r>
          </w:p>
        </w:tc>
      </w:tr>
      <w:tr w:rsidR="008A3901" w:rsidRPr="00444AB2" w14:paraId="43FD5605" w14:textId="77777777" w:rsidTr="006D73D0">
        <w:tc>
          <w:tcPr>
            <w:tcW w:w="2477" w:type="dxa"/>
            <w:vAlign w:val="center"/>
          </w:tcPr>
          <w:p w14:paraId="49F6E336"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Formación General</w:t>
            </w:r>
          </w:p>
        </w:tc>
        <w:tc>
          <w:tcPr>
            <w:tcW w:w="6397" w:type="dxa"/>
          </w:tcPr>
          <w:p w14:paraId="1F776F80"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rPr>
            </w:pPr>
            <w:r w:rsidRPr="00E825A3">
              <w:rPr>
                <w:rFonts w:ascii="Arial" w:hAnsi="Arial" w:cs="Arial"/>
                <w:color w:val="000000" w:themeColor="text1"/>
                <w:sz w:val="18"/>
                <w:szCs w:val="18"/>
                <w:lang w:val="es-MX"/>
              </w:rPr>
              <w:t>Acreditar* copia simple del Título Profesional de Técnico en la especialidad requerida, emitido por Instituto Superior Tecnológico a nombre de la nación (mínimo de tres años de estudios). (Indispensable)</w:t>
            </w:r>
          </w:p>
        </w:tc>
      </w:tr>
      <w:tr w:rsidR="008A3901" w:rsidRPr="00444AB2" w14:paraId="6C372C41" w14:textId="77777777" w:rsidTr="006D73D0">
        <w:trPr>
          <w:trHeight w:val="1846"/>
        </w:trPr>
        <w:tc>
          <w:tcPr>
            <w:tcW w:w="2477" w:type="dxa"/>
            <w:vAlign w:val="center"/>
          </w:tcPr>
          <w:p w14:paraId="68D9D375"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Experiencia Laboral</w:t>
            </w:r>
          </w:p>
        </w:tc>
        <w:tc>
          <w:tcPr>
            <w:tcW w:w="6397" w:type="dxa"/>
          </w:tcPr>
          <w:p w14:paraId="079220F3" w14:textId="77777777" w:rsidR="008A3901" w:rsidRPr="00E825A3" w:rsidRDefault="008A3901" w:rsidP="000662B5">
            <w:pPr>
              <w:suppressAutoHyphens w:val="0"/>
              <w:ind w:left="170"/>
              <w:contextualSpacing/>
              <w:jc w:val="both"/>
              <w:rPr>
                <w:rFonts w:ascii="Arial" w:hAnsi="Arial" w:cs="Arial"/>
                <w:color w:val="000000" w:themeColor="text1"/>
                <w:sz w:val="18"/>
                <w:szCs w:val="18"/>
                <w:lang w:val="es-MX"/>
              </w:rPr>
            </w:pPr>
            <w:r w:rsidRPr="00E825A3">
              <w:rPr>
                <w:rFonts w:ascii="Arial" w:hAnsi="Arial" w:cs="Arial"/>
                <w:b/>
                <w:color w:val="000000" w:themeColor="text1"/>
                <w:sz w:val="18"/>
                <w:szCs w:val="18"/>
                <w:lang w:val="es-MX"/>
              </w:rPr>
              <w:t xml:space="preserve">     EXPERIENCIA GENERAL</w:t>
            </w:r>
            <w:r w:rsidRPr="00E825A3">
              <w:rPr>
                <w:rFonts w:ascii="Arial" w:hAnsi="Arial" w:cs="Arial"/>
                <w:color w:val="000000" w:themeColor="text1"/>
                <w:sz w:val="18"/>
                <w:szCs w:val="18"/>
                <w:lang w:val="es-MX"/>
              </w:rPr>
              <w:t>:</w:t>
            </w:r>
          </w:p>
          <w:p w14:paraId="0C06BDE8" w14:textId="77777777" w:rsidR="008A3901" w:rsidRPr="00E825A3" w:rsidRDefault="008A3901" w:rsidP="00DD7114">
            <w:pPr>
              <w:numPr>
                <w:ilvl w:val="0"/>
                <w:numId w:val="21"/>
              </w:numPr>
              <w:suppressAutoHyphens w:val="0"/>
              <w:snapToGrid w:val="0"/>
              <w:ind w:left="470" w:hanging="29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experiencia lab</w:t>
            </w:r>
            <w:r w:rsidR="004B6D91" w:rsidRPr="00E825A3">
              <w:rPr>
                <w:rFonts w:ascii="Arial" w:hAnsi="Arial" w:cs="Arial"/>
                <w:color w:val="000000" w:themeColor="text1"/>
                <w:sz w:val="18"/>
                <w:szCs w:val="18"/>
                <w:lang w:val="es-MX"/>
              </w:rPr>
              <w:t>oral mínima de cuatro (04) años</w:t>
            </w:r>
            <w:r w:rsidRPr="00E825A3">
              <w:rPr>
                <w:rFonts w:ascii="Arial" w:hAnsi="Arial" w:cs="Arial"/>
                <w:color w:val="000000" w:themeColor="text1"/>
                <w:sz w:val="18"/>
                <w:szCs w:val="18"/>
                <w:lang w:val="es-MX"/>
              </w:rPr>
              <w:t xml:space="preserve"> </w:t>
            </w:r>
            <w:r w:rsidR="004B6D91" w:rsidRPr="00E825A3">
              <w:rPr>
                <w:rFonts w:ascii="Arial" w:hAnsi="Arial" w:cs="Arial"/>
                <w:color w:val="000000" w:themeColor="text1"/>
                <w:sz w:val="18"/>
                <w:szCs w:val="18"/>
                <w:lang w:val="es-MX"/>
              </w:rPr>
              <w:t>en el sector público o privado. (Indispensable)</w:t>
            </w:r>
          </w:p>
          <w:p w14:paraId="79B02686" w14:textId="77777777" w:rsidR="008A3901" w:rsidRPr="00E825A3" w:rsidRDefault="008A3901" w:rsidP="000662B5">
            <w:pPr>
              <w:suppressAutoHyphens w:val="0"/>
              <w:ind w:left="170" w:firstLine="237"/>
              <w:contextualSpacing/>
              <w:jc w:val="both"/>
              <w:rPr>
                <w:rFonts w:ascii="Arial" w:hAnsi="Arial" w:cs="Arial"/>
                <w:color w:val="000000" w:themeColor="text1"/>
                <w:sz w:val="18"/>
                <w:szCs w:val="18"/>
                <w:lang w:val="es-MX"/>
              </w:rPr>
            </w:pPr>
            <w:r w:rsidRPr="00E825A3">
              <w:rPr>
                <w:rFonts w:ascii="Arial" w:hAnsi="Arial" w:cs="Arial"/>
                <w:b/>
                <w:color w:val="000000" w:themeColor="text1"/>
                <w:sz w:val="18"/>
                <w:szCs w:val="18"/>
                <w:lang w:val="es-MX"/>
              </w:rPr>
              <w:t xml:space="preserve"> EXPERIENCIA ESPECÍFICA</w:t>
            </w:r>
            <w:r w:rsidRPr="00E825A3">
              <w:rPr>
                <w:rFonts w:ascii="Arial" w:hAnsi="Arial" w:cs="Arial"/>
                <w:color w:val="000000" w:themeColor="text1"/>
                <w:sz w:val="18"/>
                <w:szCs w:val="18"/>
                <w:lang w:val="es-MX"/>
              </w:rPr>
              <w:t>:</w:t>
            </w:r>
          </w:p>
          <w:p w14:paraId="75C2DA30"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experiencia laboral mínima de tres (03) años en el desempeño de funciones afines a la especialidad técnica asistencial. (Indispensable)</w:t>
            </w:r>
          </w:p>
          <w:p w14:paraId="4F3958D9"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un (01) año de experiencia en el sector público. (Indispensable)</w:t>
            </w:r>
          </w:p>
          <w:p w14:paraId="66126EF2"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De preferencia, la experiencia debe haber sido desarrollada en entidades de salud o en aquellas cuyas actividades estén relacionadas con la actividad prestadora y/o aseguradora. (Deseable)</w:t>
            </w:r>
          </w:p>
        </w:tc>
      </w:tr>
      <w:tr w:rsidR="008A3901" w:rsidRPr="00444AB2" w14:paraId="053FB88D" w14:textId="77777777" w:rsidTr="006D73D0">
        <w:trPr>
          <w:trHeight w:val="345"/>
        </w:trPr>
        <w:tc>
          <w:tcPr>
            <w:tcW w:w="2477" w:type="dxa"/>
            <w:vAlign w:val="center"/>
          </w:tcPr>
          <w:p w14:paraId="1BA99A80"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Capacitación</w:t>
            </w:r>
          </w:p>
        </w:tc>
        <w:tc>
          <w:tcPr>
            <w:tcW w:w="6397" w:type="dxa"/>
          </w:tcPr>
          <w:p w14:paraId="5498CEBB" w14:textId="77777777" w:rsidR="008A3901" w:rsidRPr="00444AB2"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Acreditar capacitación y/o actividades de actualización afines al servicio en la especialidad requerida, como mínimo 51 horas o 03 créditos, 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(Indispensable)</w:t>
            </w:r>
          </w:p>
        </w:tc>
      </w:tr>
      <w:tr w:rsidR="008A3901" w:rsidRPr="00444AB2" w14:paraId="28C00480" w14:textId="77777777" w:rsidTr="006D73D0">
        <w:trPr>
          <w:trHeight w:val="308"/>
        </w:trPr>
        <w:tc>
          <w:tcPr>
            <w:tcW w:w="2477" w:type="dxa"/>
            <w:vAlign w:val="center"/>
          </w:tcPr>
          <w:p w14:paraId="789799D0"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397" w:type="dxa"/>
          </w:tcPr>
          <w:p w14:paraId="6AF4C149" w14:textId="77777777" w:rsidR="008A3901" w:rsidRDefault="008A3901" w:rsidP="000662B5">
            <w:pPr>
              <w:suppressAutoHyphens w:val="0"/>
              <w:ind w:left="330"/>
              <w:contextualSpacing/>
              <w:jc w:val="both"/>
              <w:rPr>
                <w:rFonts w:ascii="Arial" w:hAnsi="Arial" w:cs="Arial"/>
                <w:b/>
                <w:sz w:val="18"/>
              </w:rPr>
            </w:pPr>
          </w:p>
          <w:p w14:paraId="4AA8101F"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C7F3FD1" w14:textId="77777777" w:rsidR="008A3901" w:rsidRPr="009A56EA" w:rsidRDefault="008A3901" w:rsidP="000662B5">
            <w:pPr>
              <w:suppressAutoHyphens w:val="0"/>
              <w:ind w:left="360"/>
              <w:contextualSpacing/>
              <w:jc w:val="both"/>
              <w:rPr>
                <w:rFonts w:ascii="Arial" w:hAnsi="Arial" w:cs="Arial"/>
                <w:sz w:val="18"/>
              </w:rPr>
            </w:pPr>
          </w:p>
        </w:tc>
      </w:tr>
      <w:tr w:rsidR="008A3901" w:rsidRPr="00444AB2" w14:paraId="397DF73D" w14:textId="77777777" w:rsidTr="006D73D0">
        <w:trPr>
          <w:trHeight w:val="308"/>
        </w:trPr>
        <w:tc>
          <w:tcPr>
            <w:tcW w:w="2477" w:type="dxa"/>
            <w:vAlign w:val="center"/>
          </w:tcPr>
          <w:p w14:paraId="69797897"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Habilidades o Competencias</w:t>
            </w:r>
          </w:p>
        </w:tc>
        <w:tc>
          <w:tcPr>
            <w:tcW w:w="6397" w:type="dxa"/>
          </w:tcPr>
          <w:p w14:paraId="74142DBE" w14:textId="77777777" w:rsidR="008A3901"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452BB9A6" w14:textId="77777777" w:rsidR="008A3901" w:rsidRPr="009A59A0"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444AB2" w14:paraId="1428A539" w14:textId="77777777" w:rsidTr="006D73D0">
        <w:trPr>
          <w:trHeight w:val="307"/>
        </w:trPr>
        <w:tc>
          <w:tcPr>
            <w:tcW w:w="2477" w:type="dxa"/>
            <w:vAlign w:val="center"/>
          </w:tcPr>
          <w:p w14:paraId="3082A226"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Motivo de Contratación</w:t>
            </w:r>
          </w:p>
        </w:tc>
        <w:tc>
          <w:tcPr>
            <w:tcW w:w="6397" w:type="dxa"/>
            <w:vAlign w:val="center"/>
          </w:tcPr>
          <w:p w14:paraId="1E934E1E" w14:textId="35288441"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76574AC1" w14:textId="77777777" w:rsidR="008A3901" w:rsidRDefault="008A3901" w:rsidP="008A3901">
      <w:pPr>
        <w:pStyle w:val="Sangradetextonormal"/>
        <w:ind w:hanging="70"/>
        <w:jc w:val="both"/>
        <w:rPr>
          <w:bCs w:val="0"/>
          <w:sz w:val="20"/>
          <w:szCs w:val="20"/>
        </w:rPr>
      </w:pPr>
    </w:p>
    <w:p w14:paraId="0DDBC028" w14:textId="77777777" w:rsidR="008A3901" w:rsidRDefault="00E825A3" w:rsidP="008A3901">
      <w:pPr>
        <w:pStyle w:val="Sangradetextonormal"/>
        <w:ind w:left="-142" w:hanging="82"/>
        <w:jc w:val="both"/>
        <w:rPr>
          <w:sz w:val="20"/>
          <w:szCs w:val="20"/>
        </w:rPr>
      </w:pPr>
      <w:r>
        <w:rPr>
          <w:sz w:val="20"/>
          <w:szCs w:val="20"/>
        </w:rPr>
        <w:t xml:space="preserve">   </w:t>
      </w:r>
      <w:r w:rsidR="008A3901">
        <w:rPr>
          <w:sz w:val="20"/>
          <w:szCs w:val="20"/>
        </w:rPr>
        <w:t xml:space="preserve">TÉCNICO </w:t>
      </w:r>
      <w:r w:rsidR="00D539E0">
        <w:rPr>
          <w:sz w:val="20"/>
          <w:szCs w:val="20"/>
        </w:rPr>
        <w:t>DE ENFERMERÍA II (CÓD. T3TE2-027</w:t>
      </w:r>
      <w:r w:rsidR="008A3901">
        <w:rPr>
          <w:sz w:val="20"/>
          <w:szCs w:val="20"/>
        </w:rPr>
        <w:t>)</w:t>
      </w:r>
    </w:p>
    <w:p w14:paraId="426783B1" w14:textId="77777777" w:rsidR="008A3901" w:rsidRDefault="008A3901" w:rsidP="008A3901">
      <w:pPr>
        <w:pStyle w:val="Sangradetextonormal"/>
        <w:ind w:firstLine="0"/>
        <w:jc w:val="both"/>
        <w:rPr>
          <w:sz w:val="20"/>
          <w:szCs w:val="20"/>
        </w:rPr>
      </w:pPr>
    </w:p>
    <w:tbl>
      <w:tblPr>
        <w:tblW w:w="894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411"/>
      </w:tblGrid>
      <w:tr w:rsidR="008A3901" w:rsidRPr="00AF2916" w14:paraId="032DBB6B" w14:textId="77777777" w:rsidTr="006D73D0">
        <w:trPr>
          <w:trHeight w:val="306"/>
        </w:trPr>
        <w:tc>
          <w:tcPr>
            <w:tcW w:w="2533" w:type="dxa"/>
            <w:shd w:val="clear" w:color="auto" w:fill="BDD6EE"/>
            <w:vAlign w:val="center"/>
          </w:tcPr>
          <w:p w14:paraId="1833E9E1"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REQUISITOS</w:t>
            </w:r>
          </w:p>
          <w:p w14:paraId="1AA028A5" w14:textId="77777777" w:rsidR="008A3901" w:rsidRPr="00AF2916" w:rsidRDefault="008A3901" w:rsidP="000662B5">
            <w:pPr>
              <w:suppressAutoHyphens w:val="0"/>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ESPECÍFICOS</w:t>
            </w:r>
          </w:p>
        </w:tc>
        <w:tc>
          <w:tcPr>
            <w:tcW w:w="6411" w:type="dxa"/>
            <w:shd w:val="clear" w:color="auto" w:fill="BDD6EE"/>
            <w:vAlign w:val="center"/>
          </w:tcPr>
          <w:p w14:paraId="0D43F57F" w14:textId="77777777" w:rsidR="008A3901" w:rsidRPr="00AF2916" w:rsidRDefault="008A3901" w:rsidP="000662B5">
            <w:pPr>
              <w:suppressAutoHyphens w:val="0"/>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DETALLE</w:t>
            </w:r>
          </w:p>
        </w:tc>
      </w:tr>
      <w:tr w:rsidR="008A3901" w:rsidRPr="00AF2916" w14:paraId="3E0EA66B" w14:textId="77777777" w:rsidTr="006D73D0">
        <w:trPr>
          <w:trHeight w:val="637"/>
        </w:trPr>
        <w:tc>
          <w:tcPr>
            <w:tcW w:w="2533" w:type="dxa"/>
            <w:vAlign w:val="center"/>
          </w:tcPr>
          <w:p w14:paraId="0C7BA6C8"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Formación General</w:t>
            </w:r>
          </w:p>
        </w:tc>
        <w:tc>
          <w:tcPr>
            <w:tcW w:w="6411" w:type="dxa"/>
          </w:tcPr>
          <w:p w14:paraId="7EB9EEE4"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E825A3">
              <w:rPr>
                <w:rFonts w:ascii="Arial" w:hAnsi="Arial" w:cs="Arial"/>
                <w:color w:val="000000" w:themeColor="text1"/>
                <w:sz w:val="18"/>
                <w:szCs w:val="18"/>
                <w:lang w:eastAsia="es-ES"/>
              </w:rPr>
              <w:t xml:space="preserve">Acreditar* copia simple del Título Profesional de Técnico en Enfermería, emitido por Instituto Superior (mínimo de tres (03) años de estudios). </w:t>
            </w:r>
            <w:r w:rsidRPr="00E825A3">
              <w:rPr>
                <w:rFonts w:ascii="Arial" w:hAnsi="Arial" w:cs="Arial"/>
                <w:b/>
                <w:color w:val="000000" w:themeColor="text1"/>
                <w:sz w:val="18"/>
                <w:szCs w:val="18"/>
                <w:lang w:eastAsia="es-ES"/>
              </w:rPr>
              <w:t>(Indispensable)</w:t>
            </w:r>
          </w:p>
        </w:tc>
      </w:tr>
      <w:tr w:rsidR="008A3901" w:rsidRPr="00AF2916" w14:paraId="70C88001" w14:textId="77777777" w:rsidTr="006D73D0">
        <w:trPr>
          <w:trHeight w:val="756"/>
        </w:trPr>
        <w:tc>
          <w:tcPr>
            <w:tcW w:w="2533" w:type="dxa"/>
            <w:vAlign w:val="center"/>
          </w:tcPr>
          <w:p w14:paraId="53131C54"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Experiencia Laboral</w:t>
            </w:r>
          </w:p>
        </w:tc>
        <w:tc>
          <w:tcPr>
            <w:tcW w:w="6411" w:type="dxa"/>
          </w:tcPr>
          <w:p w14:paraId="1F32AAF8" w14:textId="77777777" w:rsidR="008A3901" w:rsidRPr="00E825A3" w:rsidRDefault="008A3901" w:rsidP="000662B5">
            <w:pPr>
              <w:suppressAutoHyphens w:val="0"/>
              <w:snapToGrid w:val="0"/>
              <w:ind w:left="428"/>
              <w:jc w:val="both"/>
              <w:rPr>
                <w:rFonts w:ascii="Arial" w:hAnsi="Arial" w:cs="Arial"/>
                <w:color w:val="000000" w:themeColor="text1"/>
                <w:sz w:val="18"/>
                <w:szCs w:val="18"/>
                <w:lang w:eastAsia="es-ES"/>
              </w:rPr>
            </w:pPr>
            <w:r w:rsidRPr="00E825A3">
              <w:rPr>
                <w:rFonts w:ascii="Arial" w:hAnsi="Arial" w:cs="Arial"/>
                <w:b/>
                <w:color w:val="000000" w:themeColor="text1"/>
                <w:sz w:val="18"/>
                <w:szCs w:val="18"/>
                <w:lang w:eastAsia="es-ES"/>
              </w:rPr>
              <w:t>EXPERIENCIA GENERAL</w:t>
            </w:r>
            <w:r w:rsidRPr="00E825A3">
              <w:rPr>
                <w:rFonts w:ascii="Arial" w:hAnsi="Arial" w:cs="Arial"/>
                <w:color w:val="000000" w:themeColor="text1"/>
                <w:sz w:val="18"/>
                <w:szCs w:val="18"/>
                <w:lang w:eastAsia="es-ES"/>
              </w:rPr>
              <w:t>:</w:t>
            </w:r>
          </w:p>
          <w:p w14:paraId="75D5A782" w14:textId="77777777" w:rsidR="00C300AE" w:rsidRPr="00E825A3" w:rsidRDefault="008A3901" w:rsidP="00C300AE">
            <w:pPr>
              <w:numPr>
                <w:ilvl w:val="0"/>
                <w:numId w:val="21"/>
              </w:numPr>
              <w:ind w:left="470" w:hanging="298"/>
              <w:jc w:val="both"/>
              <w:rPr>
                <w:rFonts w:ascii="Arial" w:hAnsi="Arial" w:cs="Arial"/>
                <w:color w:val="000000" w:themeColor="text1"/>
                <w:sz w:val="18"/>
                <w:szCs w:val="18"/>
                <w:lang w:val="es-MX"/>
              </w:rPr>
            </w:pPr>
            <w:r w:rsidRPr="00E825A3">
              <w:rPr>
                <w:rFonts w:ascii="Arial" w:hAnsi="Arial" w:cs="Arial"/>
                <w:color w:val="000000" w:themeColor="text1"/>
                <w:sz w:val="18"/>
                <w:szCs w:val="18"/>
                <w:lang w:eastAsia="es-ES"/>
              </w:rPr>
              <w:t>Acreditar* experiencia laboral mínima de cuatro (04) años</w:t>
            </w:r>
            <w:r w:rsidR="00C300AE" w:rsidRPr="00E825A3">
              <w:rPr>
                <w:rFonts w:ascii="Arial" w:hAnsi="Arial" w:cs="Arial"/>
                <w:color w:val="000000" w:themeColor="text1"/>
                <w:sz w:val="18"/>
                <w:szCs w:val="18"/>
                <w:lang w:eastAsia="es-ES"/>
              </w:rPr>
              <w:t xml:space="preserve"> </w:t>
            </w:r>
            <w:r w:rsidR="00C300AE" w:rsidRPr="00E825A3">
              <w:rPr>
                <w:rFonts w:ascii="Arial" w:hAnsi="Arial" w:cs="Arial"/>
                <w:color w:val="000000" w:themeColor="text1"/>
                <w:sz w:val="18"/>
                <w:szCs w:val="18"/>
                <w:lang w:val="es-MX"/>
              </w:rPr>
              <w:t>en el sector público o privado. (Indispensable)</w:t>
            </w:r>
          </w:p>
          <w:p w14:paraId="20882801" w14:textId="77777777" w:rsidR="008A3901" w:rsidRPr="00E825A3" w:rsidRDefault="008A3901" w:rsidP="000662B5">
            <w:pPr>
              <w:suppressAutoHyphens w:val="0"/>
              <w:snapToGrid w:val="0"/>
              <w:ind w:left="428"/>
              <w:jc w:val="both"/>
              <w:rPr>
                <w:rFonts w:ascii="Arial" w:hAnsi="Arial" w:cs="Arial"/>
                <w:color w:val="000000" w:themeColor="text1"/>
                <w:sz w:val="18"/>
                <w:szCs w:val="18"/>
                <w:lang w:eastAsia="es-ES"/>
              </w:rPr>
            </w:pPr>
            <w:r w:rsidRPr="00E825A3">
              <w:rPr>
                <w:rFonts w:ascii="Arial" w:hAnsi="Arial" w:cs="Arial"/>
                <w:b/>
                <w:color w:val="000000" w:themeColor="text1"/>
                <w:sz w:val="18"/>
                <w:szCs w:val="18"/>
                <w:lang w:eastAsia="es-ES"/>
              </w:rPr>
              <w:t>EXPERIENCIA ESPECÍFICA</w:t>
            </w:r>
            <w:r w:rsidRPr="00E825A3">
              <w:rPr>
                <w:rFonts w:ascii="Arial" w:hAnsi="Arial" w:cs="Arial"/>
                <w:color w:val="000000" w:themeColor="text1"/>
                <w:sz w:val="18"/>
                <w:szCs w:val="18"/>
                <w:lang w:eastAsia="es-ES"/>
              </w:rPr>
              <w:t>:</w:t>
            </w:r>
          </w:p>
          <w:p w14:paraId="227378EB"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E825A3">
              <w:rPr>
                <w:rFonts w:ascii="Arial" w:hAnsi="Arial" w:cs="Arial"/>
                <w:color w:val="000000" w:themeColor="text1"/>
                <w:sz w:val="18"/>
                <w:szCs w:val="18"/>
                <w:lang w:eastAsia="es-ES"/>
              </w:rPr>
              <w:t xml:space="preserve">Acreditar* experiencia laboral mínima de tres (03) años en el desempeño de funciones relacionadas a la actividad de enfermería, con posterioridad a la formación requerida. </w:t>
            </w:r>
            <w:r w:rsidRPr="00E825A3">
              <w:rPr>
                <w:rFonts w:ascii="Arial" w:hAnsi="Arial" w:cs="Arial"/>
                <w:b/>
                <w:color w:val="000000" w:themeColor="text1"/>
                <w:sz w:val="18"/>
                <w:szCs w:val="18"/>
                <w:lang w:eastAsia="es-ES"/>
              </w:rPr>
              <w:t>(Indispensable)</w:t>
            </w:r>
          </w:p>
          <w:p w14:paraId="42F29EF2"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E825A3">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E825A3">
              <w:rPr>
                <w:rFonts w:ascii="Arial" w:hAnsi="Arial" w:cs="Arial"/>
                <w:color w:val="000000" w:themeColor="text1"/>
              </w:rPr>
              <w:t xml:space="preserve"> </w:t>
            </w:r>
            <w:r w:rsidRPr="00E825A3">
              <w:rPr>
                <w:rFonts w:ascii="Arial" w:hAnsi="Arial" w:cs="Arial"/>
                <w:b/>
                <w:bCs/>
                <w:color w:val="000000" w:themeColor="text1"/>
                <w:sz w:val="18"/>
                <w:szCs w:val="18"/>
              </w:rPr>
              <w:t>(Deseable)</w:t>
            </w:r>
          </w:p>
        </w:tc>
      </w:tr>
      <w:tr w:rsidR="008A3901" w:rsidRPr="00AF2916" w14:paraId="3031EC3C" w14:textId="77777777" w:rsidTr="006D73D0">
        <w:trPr>
          <w:trHeight w:val="345"/>
        </w:trPr>
        <w:tc>
          <w:tcPr>
            <w:tcW w:w="2533" w:type="dxa"/>
            <w:vAlign w:val="center"/>
          </w:tcPr>
          <w:p w14:paraId="56E39B40"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Capacitación</w:t>
            </w:r>
          </w:p>
        </w:tc>
        <w:tc>
          <w:tcPr>
            <w:tcW w:w="6411" w:type="dxa"/>
          </w:tcPr>
          <w:p w14:paraId="74C7CDDF" w14:textId="77777777" w:rsidR="008A3901" w:rsidRPr="00FB0261"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51 horas o 03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8A3901" w:rsidRPr="00AF2916" w14:paraId="03892586" w14:textId="77777777" w:rsidTr="006D73D0">
        <w:trPr>
          <w:trHeight w:val="616"/>
        </w:trPr>
        <w:tc>
          <w:tcPr>
            <w:tcW w:w="2533" w:type="dxa"/>
            <w:vAlign w:val="center"/>
          </w:tcPr>
          <w:p w14:paraId="064075F8"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411" w:type="dxa"/>
          </w:tcPr>
          <w:p w14:paraId="71FA5919" w14:textId="77777777" w:rsidR="008A3901" w:rsidRDefault="008A3901" w:rsidP="000662B5">
            <w:pPr>
              <w:suppressAutoHyphens w:val="0"/>
              <w:ind w:left="330"/>
              <w:contextualSpacing/>
              <w:jc w:val="both"/>
              <w:rPr>
                <w:rFonts w:ascii="Arial" w:hAnsi="Arial" w:cs="Arial"/>
                <w:b/>
                <w:sz w:val="18"/>
              </w:rPr>
            </w:pPr>
          </w:p>
          <w:p w14:paraId="2C390227"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2146591"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AF2916" w14:paraId="0296F0FB" w14:textId="77777777" w:rsidTr="006D73D0">
        <w:trPr>
          <w:trHeight w:val="308"/>
        </w:trPr>
        <w:tc>
          <w:tcPr>
            <w:tcW w:w="2533" w:type="dxa"/>
            <w:vAlign w:val="center"/>
          </w:tcPr>
          <w:p w14:paraId="3F7141D9"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Habilidades o Competencias</w:t>
            </w:r>
          </w:p>
        </w:tc>
        <w:tc>
          <w:tcPr>
            <w:tcW w:w="6411" w:type="dxa"/>
          </w:tcPr>
          <w:p w14:paraId="76F7F633" w14:textId="77777777" w:rsidR="008A3901"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21ACF099" w14:textId="77777777" w:rsidR="008A3901" w:rsidRPr="00083E03"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AF2916" w14:paraId="36CD9647" w14:textId="77777777" w:rsidTr="006D73D0">
        <w:trPr>
          <w:trHeight w:val="307"/>
        </w:trPr>
        <w:tc>
          <w:tcPr>
            <w:tcW w:w="2533" w:type="dxa"/>
            <w:vAlign w:val="center"/>
          </w:tcPr>
          <w:p w14:paraId="73A78707"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411" w:type="dxa"/>
            <w:vAlign w:val="center"/>
          </w:tcPr>
          <w:p w14:paraId="7CF3FA13" w14:textId="6BFE5578"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080AE083" w14:textId="77777777" w:rsidR="008A3901" w:rsidRDefault="008A3901" w:rsidP="008A3901">
      <w:pPr>
        <w:suppressAutoHyphens w:val="0"/>
        <w:jc w:val="both"/>
        <w:rPr>
          <w:rFonts w:ascii="Arial" w:hAnsi="Arial" w:cs="Arial"/>
          <w:b/>
          <w:bCs/>
          <w:color w:val="000000"/>
          <w:lang w:eastAsia="es-ES"/>
        </w:rPr>
      </w:pPr>
    </w:p>
    <w:p w14:paraId="2453B657" w14:textId="77777777" w:rsidR="008A3901" w:rsidRDefault="008A3901" w:rsidP="008A3901">
      <w:pPr>
        <w:ind w:left="360" w:hanging="696"/>
        <w:jc w:val="both"/>
        <w:rPr>
          <w:rFonts w:ascii="Arial" w:hAnsi="Arial" w:cs="Arial"/>
          <w:b/>
        </w:rPr>
      </w:pPr>
      <w:r>
        <w:rPr>
          <w:rFonts w:ascii="Arial" w:hAnsi="Arial" w:cs="Arial"/>
          <w:b/>
        </w:rPr>
        <w:t xml:space="preserve"> </w:t>
      </w:r>
      <w:r w:rsidR="00E825A3">
        <w:rPr>
          <w:rFonts w:ascii="Arial" w:hAnsi="Arial" w:cs="Arial"/>
          <w:b/>
        </w:rPr>
        <w:t xml:space="preserve">   </w:t>
      </w:r>
      <w:r w:rsidR="00D539E0">
        <w:rPr>
          <w:rFonts w:ascii="Arial" w:hAnsi="Arial" w:cs="Arial"/>
          <w:b/>
        </w:rPr>
        <w:t>DIGITADOR ASISTENCIAL (T3DIA-028</w:t>
      </w:r>
      <w:r>
        <w:rPr>
          <w:rFonts w:ascii="Arial" w:hAnsi="Arial" w:cs="Arial"/>
          <w:b/>
        </w:rPr>
        <w:t>)</w:t>
      </w:r>
    </w:p>
    <w:p w14:paraId="3A86FCA6" w14:textId="77777777" w:rsidR="008A3901" w:rsidRDefault="008A3901" w:rsidP="008A3901">
      <w:pPr>
        <w:ind w:left="360"/>
        <w:jc w:val="both"/>
        <w:rPr>
          <w:rFonts w:ascii="Arial" w:hAnsi="Arial" w:cs="Arial"/>
          <w:b/>
        </w:rPr>
      </w:pPr>
    </w:p>
    <w:tbl>
      <w:tblPr>
        <w:tblW w:w="89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39"/>
      </w:tblGrid>
      <w:tr w:rsidR="008A3901" w:rsidRPr="00557E92" w14:paraId="292B8327" w14:textId="77777777" w:rsidTr="006D73D0">
        <w:trPr>
          <w:trHeight w:val="427"/>
        </w:trPr>
        <w:tc>
          <w:tcPr>
            <w:tcW w:w="2520" w:type="dxa"/>
            <w:shd w:val="clear" w:color="auto" w:fill="BDD6EE"/>
            <w:vAlign w:val="center"/>
          </w:tcPr>
          <w:p w14:paraId="67974C5C" w14:textId="77777777" w:rsidR="008A3901" w:rsidRPr="00557E92" w:rsidRDefault="008A3901" w:rsidP="000662B5">
            <w:pPr>
              <w:pStyle w:val="Sangradetextonormal"/>
              <w:ind w:firstLine="0"/>
              <w:rPr>
                <w:b w:val="0"/>
                <w:sz w:val="18"/>
                <w:szCs w:val="18"/>
              </w:rPr>
            </w:pPr>
            <w:r w:rsidRPr="00557E92">
              <w:rPr>
                <w:sz w:val="18"/>
                <w:szCs w:val="18"/>
              </w:rPr>
              <w:t>REQUISITOS</w:t>
            </w:r>
          </w:p>
          <w:p w14:paraId="32596061" w14:textId="77777777" w:rsidR="008A3901" w:rsidRPr="00557E92" w:rsidRDefault="008A3901" w:rsidP="000662B5">
            <w:pPr>
              <w:pStyle w:val="Sangradetextonormal"/>
              <w:ind w:firstLine="0"/>
              <w:rPr>
                <w:b w:val="0"/>
                <w:sz w:val="18"/>
                <w:szCs w:val="18"/>
              </w:rPr>
            </w:pPr>
            <w:r w:rsidRPr="00557E92">
              <w:rPr>
                <w:sz w:val="18"/>
                <w:szCs w:val="18"/>
              </w:rPr>
              <w:t>ESPECÍFICOS</w:t>
            </w:r>
          </w:p>
        </w:tc>
        <w:tc>
          <w:tcPr>
            <w:tcW w:w="6439" w:type="dxa"/>
            <w:shd w:val="clear" w:color="auto" w:fill="BDD6EE"/>
            <w:vAlign w:val="center"/>
          </w:tcPr>
          <w:p w14:paraId="29D345DA" w14:textId="77777777" w:rsidR="008A3901" w:rsidRPr="00557E92" w:rsidRDefault="008A3901" w:rsidP="000662B5">
            <w:pPr>
              <w:pStyle w:val="Sangradetextonormal"/>
              <w:ind w:firstLine="0"/>
              <w:rPr>
                <w:b w:val="0"/>
                <w:sz w:val="18"/>
                <w:szCs w:val="18"/>
              </w:rPr>
            </w:pPr>
            <w:r w:rsidRPr="00557E92">
              <w:rPr>
                <w:sz w:val="18"/>
                <w:szCs w:val="18"/>
              </w:rPr>
              <w:t>DETALLE</w:t>
            </w:r>
          </w:p>
        </w:tc>
      </w:tr>
      <w:tr w:rsidR="008A3901" w:rsidRPr="00557E92" w14:paraId="078A3EAF" w14:textId="77777777" w:rsidTr="006D73D0">
        <w:trPr>
          <w:trHeight w:val="557"/>
        </w:trPr>
        <w:tc>
          <w:tcPr>
            <w:tcW w:w="2520" w:type="dxa"/>
            <w:vAlign w:val="center"/>
          </w:tcPr>
          <w:p w14:paraId="05534989" w14:textId="77777777" w:rsidR="008A3901" w:rsidRPr="00557E92" w:rsidRDefault="008A3901" w:rsidP="000662B5">
            <w:pPr>
              <w:pStyle w:val="Sangradetextonormal"/>
              <w:ind w:firstLine="0"/>
              <w:rPr>
                <w:b w:val="0"/>
                <w:sz w:val="18"/>
                <w:szCs w:val="18"/>
              </w:rPr>
            </w:pPr>
            <w:r>
              <w:rPr>
                <w:sz w:val="18"/>
                <w:szCs w:val="18"/>
              </w:rPr>
              <w:t>Formación General</w:t>
            </w:r>
          </w:p>
        </w:tc>
        <w:tc>
          <w:tcPr>
            <w:tcW w:w="6439" w:type="dxa"/>
            <w:vAlign w:val="center"/>
          </w:tcPr>
          <w:p w14:paraId="6738C27E" w14:textId="77777777" w:rsidR="008A3901" w:rsidRPr="00E825A3" w:rsidRDefault="008A3901" w:rsidP="000662B5">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copia simple de la Constancia de Egresado de Instituto Técnico Superior en Computación e Informática, a nombre de la Nación, mínimo (03) tres años de estudios. </w:t>
            </w:r>
            <w:r w:rsidRPr="00E825A3">
              <w:rPr>
                <w:rFonts w:ascii="Arial" w:hAnsi="Arial" w:cs="Arial"/>
                <w:b/>
                <w:color w:val="000000" w:themeColor="text1"/>
                <w:sz w:val="18"/>
                <w:szCs w:val="18"/>
              </w:rPr>
              <w:t>(Indispensable)</w:t>
            </w:r>
          </w:p>
        </w:tc>
      </w:tr>
      <w:tr w:rsidR="008A3901" w:rsidRPr="00557E92" w14:paraId="10071230" w14:textId="77777777" w:rsidTr="006D73D0">
        <w:tc>
          <w:tcPr>
            <w:tcW w:w="2520" w:type="dxa"/>
            <w:vAlign w:val="center"/>
          </w:tcPr>
          <w:p w14:paraId="5D936A0F" w14:textId="77777777" w:rsidR="008A3901" w:rsidRPr="00557E92" w:rsidRDefault="008A3901" w:rsidP="000662B5">
            <w:pPr>
              <w:pStyle w:val="Sangradetextonormal"/>
              <w:ind w:firstLine="0"/>
              <w:rPr>
                <w:b w:val="0"/>
                <w:sz w:val="18"/>
                <w:szCs w:val="18"/>
              </w:rPr>
            </w:pPr>
            <w:r w:rsidRPr="00557E92">
              <w:rPr>
                <w:sz w:val="18"/>
                <w:szCs w:val="18"/>
              </w:rPr>
              <w:t>Experiencia Laboral</w:t>
            </w:r>
          </w:p>
        </w:tc>
        <w:tc>
          <w:tcPr>
            <w:tcW w:w="6439" w:type="dxa"/>
          </w:tcPr>
          <w:p w14:paraId="7B589AE9" w14:textId="77777777"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GENERAL</w:t>
            </w:r>
            <w:r w:rsidRPr="00E825A3">
              <w:rPr>
                <w:rFonts w:ascii="Arial" w:hAnsi="Arial" w:cs="Arial"/>
                <w:color w:val="000000" w:themeColor="text1"/>
                <w:sz w:val="18"/>
                <w:szCs w:val="18"/>
              </w:rPr>
              <w:t>:</w:t>
            </w:r>
          </w:p>
          <w:p w14:paraId="113BD834" w14:textId="77777777" w:rsidR="00C300AE" w:rsidRPr="00E825A3" w:rsidRDefault="008A3901" w:rsidP="00E825A3">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Acreditar* experiencia laboral de tres (03) años</w:t>
            </w:r>
            <w:r w:rsidR="00C300AE" w:rsidRPr="00E825A3">
              <w:rPr>
                <w:rFonts w:ascii="Arial" w:hAnsi="Arial" w:cs="Arial"/>
                <w:color w:val="000000" w:themeColor="text1"/>
                <w:sz w:val="18"/>
                <w:szCs w:val="18"/>
              </w:rPr>
              <w:t xml:space="preserve"> en el sector público o privado. (Indispensable)</w:t>
            </w:r>
          </w:p>
          <w:p w14:paraId="3FE20A99" w14:textId="77777777" w:rsidR="008A3901" w:rsidRPr="00E825A3" w:rsidRDefault="008A3901" w:rsidP="00E825A3">
            <w:pPr>
              <w:suppressAutoHyphens w:val="0"/>
              <w:ind w:left="244"/>
              <w:jc w:val="both"/>
              <w:rPr>
                <w:rFonts w:ascii="Arial" w:hAnsi="Arial" w:cs="Arial"/>
                <w:b/>
                <w:color w:val="000000" w:themeColor="text1"/>
                <w:sz w:val="18"/>
                <w:szCs w:val="18"/>
              </w:rPr>
            </w:pPr>
            <w:r w:rsidRPr="00E825A3">
              <w:rPr>
                <w:rFonts w:ascii="Arial" w:hAnsi="Arial" w:cs="Arial"/>
                <w:b/>
                <w:color w:val="000000" w:themeColor="text1"/>
                <w:sz w:val="18"/>
                <w:szCs w:val="18"/>
              </w:rPr>
              <w:t>EXPERIENCIA ESPECÍFICA:</w:t>
            </w:r>
          </w:p>
          <w:p w14:paraId="5DBD62E7" w14:textId="77777777" w:rsidR="008A3901" w:rsidRPr="00E825A3" w:rsidRDefault="008A3901" w:rsidP="000662B5">
            <w:pPr>
              <w:numPr>
                <w:ilvl w:val="0"/>
                <w:numId w:val="21"/>
              </w:numPr>
              <w:suppressAutoHyphens w:val="0"/>
              <w:ind w:left="244" w:hanging="244"/>
              <w:jc w:val="both"/>
              <w:rPr>
                <w:rFonts w:ascii="Arial" w:hAnsi="Arial" w:cs="Arial"/>
                <w:b/>
                <w:color w:val="000000" w:themeColor="text1"/>
                <w:sz w:val="18"/>
                <w:szCs w:val="18"/>
              </w:rPr>
            </w:pPr>
            <w:r w:rsidRPr="00E825A3">
              <w:rPr>
                <w:rFonts w:ascii="Arial" w:hAnsi="Arial" w:cs="Arial"/>
                <w:color w:val="000000" w:themeColor="text1"/>
                <w:sz w:val="18"/>
                <w:szCs w:val="18"/>
              </w:rPr>
              <w:t>Acreditar</w:t>
            </w:r>
            <w:r w:rsidRPr="00E825A3">
              <w:rPr>
                <w:rFonts w:ascii="Arial" w:hAnsi="Arial" w:cs="Arial"/>
                <w:color w:val="000000" w:themeColor="text1"/>
                <w:sz w:val="18"/>
                <w:szCs w:val="18"/>
                <w:lang w:val="es-MX"/>
              </w:rPr>
              <w:t>*</w:t>
            </w:r>
            <w:r w:rsidRPr="00E825A3">
              <w:rPr>
                <w:rFonts w:ascii="Arial" w:hAnsi="Arial" w:cs="Arial"/>
                <w:color w:val="000000" w:themeColor="text1"/>
                <w:sz w:val="18"/>
                <w:szCs w:val="18"/>
              </w:rPr>
              <w:t xml:space="preserve"> experiencia laboral mínima de dos (02) años en el desempeño de funciones afines al puesto</w:t>
            </w:r>
            <w:r w:rsidR="00C300AE" w:rsidRPr="00E825A3">
              <w:rPr>
                <w:rFonts w:ascii="Arial" w:hAnsi="Arial" w:cs="Arial"/>
                <w:color w:val="000000" w:themeColor="text1"/>
                <w:sz w:val="18"/>
                <w:szCs w:val="18"/>
              </w:rPr>
              <w:t xml:space="preserve"> </w:t>
            </w:r>
            <w:r w:rsidR="00C300AE" w:rsidRPr="00E825A3">
              <w:rPr>
                <w:rFonts w:ascii="Arial" w:hAnsi="Arial" w:cs="Arial"/>
                <w:color w:val="000000" w:themeColor="text1"/>
                <w:sz w:val="18"/>
                <w:szCs w:val="18"/>
                <w:lang w:eastAsia="es-ES"/>
              </w:rPr>
              <w:t>con posterioridad a la formación requerida.</w:t>
            </w:r>
            <w:r w:rsidRPr="00E825A3">
              <w:rPr>
                <w:rFonts w:ascii="Arial" w:hAnsi="Arial" w:cs="Arial"/>
                <w:b/>
                <w:color w:val="000000" w:themeColor="text1"/>
                <w:sz w:val="18"/>
                <w:szCs w:val="18"/>
              </w:rPr>
              <w:t xml:space="preserve"> (Indispensable)</w:t>
            </w:r>
          </w:p>
          <w:p w14:paraId="45881128" w14:textId="77777777" w:rsidR="008A3901" w:rsidRPr="00E825A3" w:rsidRDefault="008A3901" w:rsidP="000662B5">
            <w:pPr>
              <w:numPr>
                <w:ilvl w:val="0"/>
                <w:numId w:val="21"/>
              </w:numPr>
              <w:suppressAutoHyphens w:val="0"/>
              <w:ind w:left="244" w:hanging="244"/>
              <w:jc w:val="both"/>
              <w:rPr>
                <w:rFonts w:cs="Arial"/>
                <w:b/>
                <w:color w:val="000000" w:themeColor="text1"/>
                <w:sz w:val="18"/>
                <w:szCs w:val="18"/>
              </w:rPr>
            </w:pPr>
            <w:r w:rsidRPr="00E825A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825A3">
              <w:rPr>
                <w:rFonts w:ascii="Arial" w:hAnsi="Arial" w:cs="Arial"/>
                <w:b/>
                <w:bCs/>
                <w:color w:val="000000" w:themeColor="text1"/>
                <w:sz w:val="18"/>
                <w:szCs w:val="18"/>
              </w:rPr>
              <w:t>(Deseable)</w:t>
            </w:r>
          </w:p>
        </w:tc>
      </w:tr>
      <w:tr w:rsidR="008A3901" w:rsidRPr="00557E92" w14:paraId="37C92121" w14:textId="77777777" w:rsidTr="006D73D0">
        <w:tc>
          <w:tcPr>
            <w:tcW w:w="2520" w:type="dxa"/>
            <w:vAlign w:val="center"/>
          </w:tcPr>
          <w:p w14:paraId="7A516911" w14:textId="77777777" w:rsidR="008A3901" w:rsidRPr="00557E92" w:rsidRDefault="008A3901" w:rsidP="000662B5">
            <w:pPr>
              <w:pStyle w:val="Sangradetextonormal"/>
              <w:ind w:firstLine="0"/>
              <w:rPr>
                <w:b w:val="0"/>
                <w:sz w:val="18"/>
                <w:szCs w:val="18"/>
              </w:rPr>
            </w:pPr>
            <w:r w:rsidRPr="00557E92">
              <w:rPr>
                <w:sz w:val="18"/>
                <w:szCs w:val="18"/>
              </w:rPr>
              <w:t>Capacitación</w:t>
            </w:r>
          </w:p>
        </w:tc>
        <w:tc>
          <w:tcPr>
            <w:tcW w:w="6439" w:type="dxa"/>
          </w:tcPr>
          <w:p w14:paraId="2038A2C5" w14:textId="77777777" w:rsidR="008A3901" w:rsidRPr="00557E92" w:rsidRDefault="008A3901" w:rsidP="000662B5">
            <w:pPr>
              <w:numPr>
                <w:ilvl w:val="0"/>
                <w:numId w:val="21"/>
              </w:numPr>
              <w:suppressAutoHyphens w:val="0"/>
              <w:ind w:left="244" w:hanging="244"/>
              <w:jc w:val="both"/>
              <w:rPr>
                <w:rFonts w:ascii="Arial" w:hAnsi="Arial" w:cs="Arial"/>
                <w:sz w:val="18"/>
                <w:szCs w:val="18"/>
                <w:lang w:val="es-MX"/>
              </w:rPr>
            </w:pPr>
            <w:r w:rsidRPr="00557E92">
              <w:rPr>
                <w:rFonts w:ascii="Arial" w:hAnsi="Arial" w:cs="Arial"/>
                <w:sz w:val="18"/>
                <w:szCs w:val="18"/>
              </w:rPr>
              <w:t>Acreditar</w:t>
            </w:r>
            <w:r w:rsidRPr="00557E92">
              <w:rPr>
                <w:rFonts w:ascii="Arial" w:hAnsi="Arial" w:cs="Arial"/>
                <w:sz w:val="18"/>
                <w:szCs w:val="18"/>
                <w:lang w:val="es-MX"/>
              </w:rPr>
              <w:t xml:space="preserve">* </w:t>
            </w:r>
            <w:r w:rsidRPr="00557E92">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2017</w:t>
            </w:r>
            <w:r w:rsidRPr="00557E92">
              <w:rPr>
                <w:rFonts w:ascii="Arial" w:hAnsi="Arial" w:cs="Arial"/>
                <w:sz w:val="18"/>
                <w:szCs w:val="18"/>
              </w:rPr>
              <w:t xml:space="preserve"> a la fecha. </w:t>
            </w:r>
            <w:r w:rsidRPr="00557E92">
              <w:rPr>
                <w:rFonts w:ascii="Arial" w:hAnsi="Arial" w:cs="Arial"/>
                <w:b/>
                <w:sz w:val="18"/>
                <w:szCs w:val="18"/>
              </w:rPr>
              <w:t>(Indispensable)</w:t>
            </w:r>
          </w:p>
        </w:tc>
      </w:tr>
      <w:tr w:rsidR="008A3901" w:rsidRPr="00557E92" w14:paraId="261718F0" w14:textId="77777777" w:rsidTr="006D73D0">
        <w:trPr>
          <w:trHeight w:val="70"/>
        </w:trPr>
        <w:tc>
          <w:tcPr>
            <w:tcW w:w="2520" w:type="dxa"/>
            <w:vAlign w:val="center"/>
          </w:tcPr>
          <w:p w14:paraId="3A08C65B" w14:textId="77777777" w:rsidR="008A3901" w:rsidRPr="00557E92" w:rsidRDefault="008A3901" w:rsidP="000662B5">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439" w:type="dxa"/>
            <w:shd w:val="clear" w:color="auto" w:fill="auto"/>
            <w:vAlign w:val="center"/>
          </w:tcPr>
          <w:p w14:paraId="7DAE62F4" w14:textId="77777777" w:rsidR="008A3901" w:rsidRPr="00553512" w:rsidRDefault="008A3901" w:rsidP="000662B5">
            <w:pPr>
              <w:numPr>
                <w:ilvl w:val="0"/>
                <w:numId w:val="21"/>
              </w:numPr>
              <w:ind w:left="244" w:hanging="244"/>
              <w:jc w:val="both"/>
              <w:rPr>
                <w:rFonts w:ascii="Arial" w:hAnsi="Arial" w:cs="Arial"/>
                <w:sz w:val="18"/>
                <w:szCs w:val="18"/>
              </w:rPr>
            </w:pPr>
            <w:r w:rsidRPr="00557E92">
              <w:rPr>
                <w:rFonts w:ascii="Arial" w:hAnsi="Arial" w:cs="Arial"/>
                <w:sz w:val="18"/>
                <w:szCs w:val="18"/>
              </w:rPr>
              <w:t xml:space="preserve">Manejo de Ofimática: Word, Excel, </w:t>
            </w:r>
            <w:proofErr w:type="spellStart"/>
            <w:r w:rsidRPr="00557E92">
              <w:rPr>
                <w:rFonts w:ascii="Arial" w:hAnsi="Arial" w:cs="Arial"/>
                <w:sz w:val="18"/>
                <w:szCs w:val="18"/>
              </w:rPr>
              <w:t>Power</w:t>
            </w:r>
            <w:proofErr w:type="spellEnd"/>
            <w:r w:rsidRPr="00557E92">
              <w:rPr>
                <w:rFonts w:ascii="Arial" w:hAnsi="Arial" w:cs="Arial"/>
                <w:sz w:val="18"/>
                <w:szCs w:val="18"/>
              </w:rPr>
              <w:t xml:space="preserve"> Point, Internet a nivel básico. </w:t>
            </w:r>
            <w:r w:rsidRPr="00557E92">
              <w:rPr>
                <w:rFonts w:ascii="Arial" w:hAnsi="Arial" w:cs="Arial"/>
                <w:b/>
                <w:sz w:val="18"/>
                <w:szCs w:val="18"/>
              </w:rPr>
              <w:t>(Indispensable)</w:t>
            </w:r>
          </w:p>
        </w:tc>
      </w:tr>
      <w:tr w:rsidR="008A3901" w:rsidRPr="00557E92" w14:paraId="62521FDA" w14:textId="77777777" w:rsidTr="006D73D0">
        <w:trPr>
          <w:trHeight w:val="86"/>
        </w:trPr>
        <w:tc>
          <w:tcPr>
            <w:tcW w:w="2520" w:type="dxa"/>
            <w:vAlign w:val="center"/>
          </w:tcPr>
          <w:p w14:paraId="5F24710C" w14:textId="77777777" w:rsidR="008A3901" w:rsidRPr="00557E92" w:rsidRDefault="008A3901" w:rsidP="000662B5">
            <w:pPr>
              <w:pStyle w:val="Sangradetextonormal"/>
              <w:ind w:firstLine="0"/>
              <w:rPr>
                <w:b w:val="0"/>
                <w:sz w:val="18"/>
                <w:szCs w:val="18"/>
              </w:rPr>
            </w:pPr>
            <w:r w:rsidRPr="00557E92">
              <w:rPr>
                <w:sz w:val="18"/>
                <w:szCs w:val="18"/>
              </w:rPr>
              <w:t>Habilidades o Competencias</w:t>
            </w:r>
          </w:p>
        </w:tc>
        <w:tc>
          <w:tcPr>
            <w:tcW w:w="6439" w:type="dxa"/>
            <w:shd w:val="clear" w:color="auto" w:fill="auto"/>
          </w:tcPr>
          <w:p w14:paraId="1411CC9A" w14:textId="77777777" w:rsidR="008A3901" w:rsidRPr="00557E92" w:rsidRDefault="008A3901" w:rsidP="000662B5">
            <w:pPr>
              <w:ind w:left="244"/>
              <w:jc w:val="both"/>
              <w:rPr>
                <w:rFonts w:ascii="Arial" w:hAnsi="Arial" w:cs="Arial"/>
                <w:sz w:val="18"/>
                <w:szCs w:val="18"/>
              </w:rPr>
            </w:pPr>
            <w:r w:rsidRPr="00557E92">
              <w:rPr>
                <w:rFonts w:ascii="Arial" w:hAnsi="Arial" w:cs="Arial"/>
                <w:b/>
                <w:sz w:val="18"/>
                <w:szCs w:val="18"/>
              </w:rPr>
              <w:t xml:space="preserve">GENERICAS: </w:t>
            </w:r>
            <w:r w:rsidRPr="00557E92">
              <w:rPr>
                <w:rFonts w:ascii="Arial" w:hAnsi="Arial" w:cs="Arial"/>
                <w:sz w:val="18"/>
                <w:szCs w:val="18"/>
              </w:rPr>
              <w:t>Actitud de servicio, ética e integridad, compromiso y responsabilidad, orientación a resultados y trabajo en equipo.</w:t>
            </w:r>
          </w:p>
          <w:p w14:paraId="09E2F15D" w14:textId="77777777" w:rsidR="008A3901" w:rsidRPr="00557E92" w:rsidRDefault="008A3901" w:rsidP="000662B5">
            <w:pPr>
              <w:ind w:left="244"/>
              <w:contextualSpacing/>
              <w:jc w:val="both"/>
              <w:rPr>
                <w:rFonts w:ascii="Arial" w:hAnsi="Arial" w:cs="Arial"/>
                <w:b/>
                <w:sz w:val="18"/>
                <w:szCs w:val="18"/>
              </w:rPr>
            </w:pPr>
            <w:r w:rsidRPr="00557E92">
              <w:rPr>
                <w:rFonts w:ascii="Arial" w:hAnsi="Arial" w:cs="Arial"/>
                <w:b/>
                <w:sz w:val="18"/>
                <w:szCs w:val="18"/>
              </w:rPr>
              <w:t xml:space="preserve">ESPECIFICAS: </w:t>
            </w:r>
            <w:r w:rsidRPr="00557E92">
              <w:rPr>
                <w:rFonts w:ascii="Arial" w:hAnsi="Arial" w:cs="Arial"/>
                <w:sz w:val="18"/>
                <w:szCs w:val="18"/>
              </w:rPr>
              <w:t>Pensamiento estratégico, comunicación efectiva, planificación y organización, capacidad de análisis, capacidad de respuesta al cambio.</w:t>
            </w:r>
          </w:p>
        </w:tc>
      </w:tr>
      <w:tr w:rsidR="008A3901" w:rsidRPr="00557E92" w14:paraId="106CE882" w14:textId="77777777" w:rsidTr="006D73D0">
        <w:trPr>
          <w:trHeight w:val="399"/>
        </w:trPr>
        <w:tc>
          <w:tcPr>
            <w:tcW w:w="2520" w:type="dxa"/>
            <w:vAlign w:val="center"/>
          </w:tcPr>
          <w:p w14:paraId="039CC857" w14:textId="77777777" w:rsidR="008A3901" w:rsidRPr="00557E92" w:rsidRDefault="008A3901" w:rsidP="000662B5">
            <w:pPr>
              <w:pStyle w:val="Sangradetextonormal"/>
              <w:ind w:firstLine="0"/>
              <w:rPr>
                <w:b w:val="0"/>
                <w:sz w:val="18"/>
                <w:szCs w:val="18"/>
              </w:rPr>
            </w:pPr>
            <w:r w:rsidRPr="00557E92">
              <w:rPr>
                <w:sz w:val="18"/>
                <w:szCs w:val="18"/>
              </w:rPr>
              <w:t>Motivo de Contratación</w:t>
            </w:r>
          </w:p>
        </w:tc>
        <w:tc>
          <w:tcPr>
            <w:tcW w:w="6439" w:type="dxa"/>
            <w:shd w:val="clear" w:color="auto" w:fill="auto"/>
            <w:vAlign w:val="center"/>
          </w:tcPr>
          <w:p w14:paraId="30BE526D" w14:textId="151BF3AB" w:rsidR="008A3901" w:rsidRPr="00557E92" w:rsidRDefault="00141D30" w:rsidP="000662B5">
            <w:pPr>
              <w:numPr>
                <w:ilvl w:val="0"/>
                <w:numId w:val="21"/>
              </w:numPr>
              <w:ind w:left="244" w:hanging="244"/>
              <w:jc w:val="both"/>
              <w:rPr>
                <w:rFonts w:ascii="Arial" w:hAnsi="Arial" w:cs="Arial"/>
                <w:sz w:val="18"/>
                <w:szCs w:val="18"/>
              </w:rPr>
            </w:pPr>
            <w:r>
              <w:rPr>
                <w:rFonts w:ascii="Arial" w:hAnsi="Arial" w:cs="Arial"/>
                <w:sz w:val="18"/>
                <w:szCs w:val="18"/>
              </w:rPr>
              <w:t>CAS Transitorio</w:t>
            </w:r>
          </w:p>
        </w:tc>
      </w:tr>
    </w:tbl>
    <w:p w14:paraId="3D206C96" w14:textId="77777777" w:rsidR="00E825A3" w:rsidRDefault="00E825A3" w:rsidP="008A3901">
      <w:pPr>
        <w:ind w:left="360" w:hanging="696"/>
        <w:jc w:val="both"/>
        <w:rPr>
          <w:rFonts w:ascii="Arial" w:hAnsi="Arial" w:cs="Arial"/>
          <w:b/>
          <w:bCs/>
          <w:color w:val="000000"/>
          <w:lang w:eastAsia="es-ES"/>
        </w:rPr>
      </w:pPr>
      <w:r>
        <w:rPr>
          <w:rFonts w:ascii="Arial" w:hAnsi="Arial" w:cs="Arial"/>
          <w:b/>
          <w:bCs/>
          <w:color w:val="000000"/>
          <w:lang w:eastAsia="es-ES"/>
        </w:rPr>
        <w:t xml:space="preserve">    </w:t>
      </w:r>
    </w:p>
    <w:p w14:paraId="1FF29A86" w14:textId="77777777" w:rsidR="008A3901" w:rsidRDefault="00E825A3" w:rsidP="008A3901">
      <w:pPr>
        <w:ind w:left="360" w:hanging="696"/>
        <w:jc w:val="both"/>
        <w:rPr>
          <w:rFonts w:ascii="Arial" w:hAnsi="Arial" w:cs="Arial"/>
          <w:b/>
        </w:rPr>
      </w:pPr>
      <w:r>
        <w:rPr>
          <w:rFonts w:ascii="Arial" w:hAnsi="Arial" w:cs="Arial"/>
          <w:b/>
          <w:bCs/>
          <w:color w:val="000000"/>
          <w:lang w:eastAsia="es-ES"/>
        </w:rPr>
        <w:t xml:space="preserve">    </w:t>
      </w:r>
      <w:r w:rsidR="008A3901" w:rsidRPr="00384309">
        <w:rPr>
          <w:rFonts w:ascii="Arial" w:hAnsi="Arial" w:cs="Arial"/>
          <w:b/>
        </w:rPr>
        <w:t>SECRE</w:t>
      </w:r>
      <w:r w:rsidR="00D539E0">
        <w:rPr>
          <w:rFonts w:ascii="Arial" w:hAnsi="Arial" w:cs="Arial"/>
          <w:b/>
        </w:rPr>
        <w:t>TARIA (T3SEC-029</w:t>
      </w:r>
      <w:r w:rsidR="008A3901">
        <w:rPr>
          <w:rFonts w:ascii="Arial" w:hAnsi="Arial" w:cs="Arial"/>
          <w:b/>
        </w:rPr>
        <w:t>)</w:t>
      </w:r>
    </w:p>
    <w:p w14:paraId="391ECCF7" w14:textId="77777777" w:rsidR="008A3901" w:rsidRDefault="008A3901" w:rsidP="008A3901">
      <w:pPr>
        <w:ind w:left="360"/>
        <w:jc w:val="both"/>
        <w:rPr>
          <w:rFonts w:ascii="Arial" w:hAnsi="Arial" w:cs="Arial"/>
          <w:b/>
        </w:rPr>
      </w:pPr>
    </w:p>
    <w:tbl>
      <w:tblPr>
        <w:tblW w:w="89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453"/>
      </w:tblGrid>
      <w:tr w:rsidR="008A3901" w:rsidRPr="00557E92" w14:paraId="38038AF9" w14:textId="77777777" w:rsidTr="006D73D0">
        <w:trPr>
          <w:trHeight w:val="427"/>
        </w:trPr>
        <w:tc>
          <w:tcPr>
            <w:tcW w:w="2506" w:type="dxa"/>
            <w:shd w:val="clear" w:color="auto" w:fill="BDD6EE"/>
            <w:vAlign w:val="center"/>
          </w:tcPr>
          <w:p w14:paraId="6DA9E1BD" w14:textId="77777777" w:rsidR="008A3901" w:rsidRPr="00557E92" w:rsidRDefault="008A3901" w:rsidP="000662B5">
            <w:pPr>
              <w:pStyle w:val="Sangradetextonormal"/>
              <w:ind w:firstLine="0"/>
              <w:rPr>
                <w:b w:val="0"/>
                <w:sz w:val="18"/>
                <w:szCs w:val="18"/>
              </w:rPr>
            </w:pPr>
            <w:r w:rsidRPr="00557E92">
              <w:rPr>
                <w:sz w:val="18"/>
                <w:szCs w:val="18"/>
              </w:rPr>
              <w:t>REQUISITOS</w:t>
            </w:r>
          </w:p>
          <w:p w14:paraId="294610D7" w14:textId="77777777" w:rsidR="008A3901" w:rsidRPr="00557E92" w:rsidRDefault="008A3901" w:rsidP="000662B5">
            <w:pPr>
              <w:pStyle w:val="Sangradetextonormal"/>
              <w:ind w:firstLine="0"/>
              <w:rPr>
                <w:b w:val="0"/>
                <w:sz w:val="18"/>
                <w:szCs w:val="18"/>
              </w:rPr>
            </w:pPr>
            <w:r w:rsidRPr="00557E92">
              <w:rPr>
                <w:sz w:val="18"/>
                <w:szCs w:val="18"/>
              </w:rPr>
              <w:t>ESPECÍFICOS</w:t>
            </w:r>
          </w:p>
        </w:tc>
        <w:tc>
          <w:tcPr>
            <w:tcW w:w="6453" w:type="dxa"/>
            <w:shd w:val="clear" w:color="auto" w:fill="BDD6EE"/>
            <w:vAlign w:val="center"/>
          </w:tcPr>
          <w:p w14:paraId="0000C148" w14:textId="77777777" w:rsidR="008A3901" w:rsidRPr="00557E92" w:rsidRDefault="008A3901" w:rsidP="000662B5">
            <w:pPr>
              <w:pStyle w:val="Sangradetextonormal"/>
              <w:ind w:firstLine="0"/>
              <w:rPr>
                <w:b w:val="0"/>
                <w:sz w:val="18"/>
                <w:szCs w:val="18"/>
              </w:rPr>
            </w:pPr>
            <w:r w:rsidRPr="00557E92">
              <w:rPr>
                <w:sz w:val="18"/>
                <w:szCs w:val="18"/>
              </w:rPr>
              <w:t>DETALLE</w:t>
            </w:r>
          </w:p>
        </w:tc>
      </w:tr>
      <w:tr w:rsidR="008A3901" w:rsidRPr="00557E92" w14:paraId="1B573E98" w14:textId="77777777" w:rsidTr="006D73D0">
        <w:trPr>
          <w:trHeight w:val="557"/>
        </w:trPr>
        <w:tc>
          <w:tcPr>
            <w:tcW w:w="2506" w:type="dxa"/>
            <w:vAlign w:val="center"/>
          </w:tcPr>
          <w:p w14:paraId="7AF7458D" w14:textId="77777777" w:rsidR="008A3901" w:rsidRPr="00557E92" w:rsidRDefault="008A3901" w:rsidP="000662B5">
            <w:pPr>
              <w:pStyle w:val="Sangradetextonormal"/>
              <w:ind w:firstLine="0"/>
              <w:rPr>
                <w:b w:val="0"/>
                <w:sz w:val="18"/>
                <w:szCs w:val="18"/>
              </w:rPr>
            </w:pPr>
            <w:r>
              <w:rPr>
                <w:sz w:val="18"/>
                <w:szCs w:val="18"/>
              </w:rPr>
              <w:t>Formación General</w:t>
            </w:r>
          </w:p>
        </w:tc>
        <w:tc>
          <w:tcPr>
            <w:tcW w:w="6453" w:type="dxa"/>
            <w:vAlign w:val="center"/>
          </w:tcPr>
          <w:p w14:paraId="7B342AB4" w14:textId="77777777" w:rsidR="008A3901" w:rsidRPr="00E825A3" w:rsidRDefault="008A3901" w:rsidP="000662B5">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copia simple de la Constancia de Egresado de Instituto Técnico Superior en Secretariado a nombre de la Nación, mínimo (03) tres años de estudio. </w:t>
            </w:r>
            <w:r w:rsidRPr="00E825A3">
              <w:rPr>
                <w:rFonts w:ascii="Arial" w:hAnsi="Arial" w:cs="Arial"/>
                <w:b/>
                <w:color w:val="000000" w:themeColor="text1"/>
                <w:sz w:val="18"/>
                <w:szCs w:val="18"/>
              </w:rPr>
              <w:t>(Indispensable)</w:t>
            </w:r>
          </w:p>
        </w:tc>
      </w:tr>
      <w:tr w:rsidR="008A3901" w:rsidRPr="00557E92" w14:paraId="6A456CB0" w14:textId="77777777" w:rsidTr="006D73D0">
        <w:tc>
          <w:tcPr>
            <w:tcW w:w="2506" w:type="dxa"/>
            <w:vAlign w:val="center"/>
          </w:tcPr>
          <w:p w14:paraId="7D0902CA" w14:textId="77777777" w:rsidR="008A3901" w:rsidRPr="00557E92" w:rsidRDefault="008A3901" w:rsidP="000662B5">
            <w:pPr>
              <w:pStyle w:val="Sangradetextonormal"/>
              <w:ind w:firstLine="0"/>
              <w:rPr>
                <w:b w:val="0"/>
                <w:sz w:val="18"/>
                <w:szCs w:val="18"/>
              </w:rPr>
            </w:pPr>
            <w:r w:rsidRPr="00557E92">
              <w:rPr>
                <w:sz w:val="18"/>
                <w:szCs w:val="18"/>
              </w:rPr>
              <w:t>Experiencia Laboral</w:t>
            </w:r>
          </w:p>
        </w:tc>
        <w:tc>
          <w:tcPr>
            <w:tcW w:w="6453" w:type="dxa"/>
          </w:tcPr>
          <w:p w14:paraId="5DBCFAB7" w14:textId="77777777"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GENERAL</w:t>
            </w:r>
            <w:r w:rsidRPr="00E825A3">
              <w:rPr>
                <w:rFonts w:ascii="Arial" w:hAnsi="Arial" w:cs="Arial"/>
                <w:color w:val="000000" w:themeColor="text1"/>
                <w:sz w:val="18"/>
                <w:szCs w:val="18"/>
              </w:rPr>
              <w:t>:</w:t>
            </w:r>
          </w:p>
          <w:p w14:paraId="35EB17B9" w14:textId="77777777" w:rsidR="00C300AE" w:rsidRPr="00E825A3" w:rsidRDefault="008A3901" w:rsidP="00E825A3">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Acreditar* experiencia laboral de tres (03) años</w:t>
            </w:r>
            <w:r w:rsidR="00C300AE" w:rsidRPr="00E825A3">
              <w:rPr>
                <w:rFonts w:ascii="Arial" w:hAnsi="Arial" w:cs="Arial"/>
                <w:color w:val="000000" w:themeColor="text1"/>
                <w:sz w:val="18"/>
                <w:szCs w:val="18"/>
              </w:rPr>
              <w:t xml:space="preserve"> en el sector público o privado. (Indispensable)</w:t>
            </w:r>
          </w:p>
          <w:p w14:paraId="16F9D480" w14:textId="77777777"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ESPECÍFICA</w:t>
            </w:r>
            <w:r w:rsidRPr="00E825A3">
              <w:rPr>
                <w:rFonts w:ascii="Arial" w:hAnsi="Arial" w:cs="Arial"/>
                <w:color w:val="000000" w:themeColor="text1"/>
                <w:sz w:val="18"/>
                <w:szCs w:val="18"/>
              </w:rPr>
              <w:t>:</w:t>
            </w:r>
          </w:p>
          <w:p w14:paraId="0959E023" w14:textId="77777777" w:rsidR="008A3901" w:rsidRPr="00E825A3" w:rsidRDefault="008A3901" w:rsidP="000662B5">
            <w:pPr>
              <w:numPr>
                <w:ilvl w:val="0"/>
                <w:numId w:val="21"/>
              </w:numPr>
              <w:suppressAutoHyphens w:val="0"/>
              <w:ind w:left="244" w:hanging="244"/>
              <w:jc w:val="both"/>
              <w:rPr>
                <w:rFonts w:ascii="Arial" w:hAnsi="Arial" w:cs="Arial"/>
                <w:b/>
                <w:color w:val="000000" w:themeColor="text1"/>
                <w:sz w:val="18"/>
                <w:szCs w:val="18"/>
              </w:rPr>
            </w:pPr>
            <w:r w:rsidRPr="00E825A3">
              <w:rPr>
                <w:rFonts w:ascii="Arial" w:hAnsi="Arial" w:cs="Arial"/>
                <w:color w:val="000000" w:themeColor="text1"/>
                <w:sz w:val="18"/>
                <w:szCs w:val="18"/>
              </w:rPr>
              <w:t>Acreditar</w:t>
            </w:r>
            <w:r w:rsidRPr="00E825A3">
              <w:rPr>
                <w:rFonts w:ascii="Arial" w:hAnsi="Arial" w:cs="Arial"/>
                <w:color w:val="000000" w:themeColor="text1"/>
                <w:sz w:val="18"/>
                <w:szCs w:val="18"/>
                <w:lang w:val="es-MX"/>
              </w:rPr>
              <w:t>*</w:t>
            </w:r>
            <w:r w:rsidRPr="00E825A3">
              <w:rPr>
                <w:rFonts w:ascii="Arial" w:hAnsi="Arial" w:cs="Arial"/>
                <w:color w:val="000000" w:themeColor="text1"/>
                <w:sz w:val="18"/>
                <w:szCs w:val="18"/>
              </w:rPr>
              <w:t xml:space="preserve"> experiencia laboral mínima de dos (02) años en el desempeño de funciones afines al puesto</w:t>
            </w:r>
            <w:r w:rsidR="00C300AE" w:rsidRPr="00E825A3">
              <w:rPr>
                <w:rFonts w:ascii="Arial" w:hAnsi="Arial" w:cs="Arial"/>
                <w:color w:val="000000" w:themeColor="text1"/>
                <w:sz w:val="18"/>
                <w:szCs w:val="18"/>
              </w:rPr>
              <w:t xml:space="preserve">, </w:t>
            </w:r>
            <w:r w:rsidR="00C300AE" w:rsidRPr="00E825A3">
              <w:rPr>
                <w:rFonts w:ascii="Arial" w:hAnsi="Arial" w:cs="Arial"/>
                <w:color w:val="000000" w:themeColor="text1"/>
                <w:sz w:val="18"/>
                <w:szCs w:val="18"/>
                <w:lang w:eastAsia="es-ES"/>
              </w:rPr>
              <w:t>con posterioridad a la formación requerida</w:t>
            </w:r>
            <w:r w:rsidR="00C300AE" w:rsidRPr="00E825A3">
              <w:rPr>
                <w:rFonts w:ascii="Arial" w:hAnsi="Arial" w:cs="Arial"/>
                <w:color w:val="000000" w:themeColor="text1"/>
                <w:sz w:val="18"/>
                <w:szCs w:val="18"/>
              </w:rPr>
              <w:t xml:space="preserve">, </w:t>
            </w:r>
            <w:r w:rsidR="00C300AE" w:rsidRPr="00E825A3">
              <w:rPr>
                <w:rFonts w:ascii="Arial" w:hAnsi="Arial" w:cs="Arial"/>
                <w:b/>
                <w:color w:val="000000" w:themeColor="text1"/>
                <w:sz w:val="18"/>
                <w:szCs w:val="18"/>
              </w:rPr>
              <w:t>(</w:t>
            </w:r>
            <w:r w:rsidRPr="00E825A3">
              <w:rPr>
                <w:rFonts w:ascii="Arial" w:hAnsi="Arial" w:cs="Arial"/>
                <w:b/>
                <w:color w:val="000000" w:themeColor="text1"/>
                <w:sz w:val="18"/>
                <w:szCs w:val="18"/>
              </w:rPr>
              <w:t>Indispensable)</w:t>
            </w:r>
          </w:p>
          <w:p w14:paraId="57F84394" w14:textId="77777777" w:rsidR="008A3901" w:rsidRPr="00E825A3" w:rsidRDefault="008A3901" w:rsidP="000662B5">
            <w:pPr>
              <w:numPr>
                <w:ilvl w:val="0"/>
                <w:numId w:val="21"/>
              </w:numPr>
              <w:suppressAutoHyphens w:val="0"/>
              <w:ind w:left="244" w:hanging="244"/>
              <w:jc w:val="both"/>
              <w:rPr>
                <w:rFonts w:cs="Arial"/>
                <w:b/>
                <w:color w:val="000000" w:themeColor="text1"/>
                <w:sz w:val="18"/>
                <w:szCs w:val="18"/>
              </w:rPr>
            </w:pPr>
            <w:r w:rsidRPr="00E825A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825A3">
              <w:rPr>
                <w:rFonts w:ascii="Arial" w:hAnsi="Arial" w:cs="Arial"/>
                <w:b/>
                <w:bCs/>
                <w:color w:val="000000" w:themeColor="text1"/>
                <w:sz w:val="18"/>
                <w:szCs w:val="18"/>
              </w:rPr>
              <w:t>(Deseable)</w:t>
            </w:r>
          </w:p>
        </w:tc>
      </w:tr>
      <w:tr w:rsidR="008A3901" w:rsidRPr="00557E92" w14:paraId="453D12BF" w14:textId="77777777" w:rsidTr="006D73D0">
        <w:tc>
          <w:tcPr>
            <w:tcW w:w="2506" w:type="dxa"/>
            <w:vAlign w:val="center"/>
          </w:tcPr>
          <w:p w14:paraId="046799AC" w14:textId="77777777" w:rsidR="008A3901" w:rsidRPr="00557E92" w:rsidRDefault="008A3901" w:rsidP="000662B5">
            <w:pPr>
              <w:pStyle w:val="Sangradetextonormal"/>
              <w:ind w:firstLine="0"/>
              <w:rPr>
                <w:b w:val="0"/>
                <w:sz w:val="18"/>
                <w:szCs w:val="18"/>
              </w:rPr>
            </w:pPr>
            <w:r w:rsidRPr="00557E92">
              <w:rPr>
                <w:sz w:val="18"/>
                <w:szCs w:val="18"/>
              </w:rPr>
              <w:t>Capacitación</w:t>
            </w:r>
          </w:p>
        </w:tc>
        <w:tc>
          <w:tcPr>
            <w:tcW w:w="6453" w:type="dxa"/>
          </w:tcPr>
          <w:p w14:paraId="157F0705" w14:textId="77777777" w:rsidR="008A3901" w:rsidRPr="00557E92" w:rsidRDefault="008A3901" w:rsidP="000662B5">
            <w:pPr>
              <w:numPr>
                <w:ilvl w:val="0"/>
                <w:numId w:val="21"/>
              </w:numPr>
              <w:suppressAutoHyphens w:val="0"/>
              <w:ind w:left="244" w:hanging="244"/>
              <w:jc w:val="both"/>
              <w:rPr>
                <w:rFonts w:ascii="Arial" w:hAnsi="Arial" w:cs="Arial"/>
                <w:sz w:val="18"/>
                <w:szCs w:val="18"/>
                <w:lang w:val="es-MX"/>
              </w:rPr>
            </w:pPr>
            <w:r w:rsidRPr="00557E92">
              <w:rPr>
                <w:rFonts w:ascii="Arial" w:hAnsi="Arial" w:cs="Arial"/>
                <w:sz w:val="18"/>
                <w:szCs w:val="18"/>
              </w:rPr>
              <w:t>Acreditar</w:t>
            </w:r>
            <w:r w:rsidRPr="00557E92">
              <w:rPr>
                <w:rFonts w:ascii="Arial" w:hAnsi="Arial" w:cs="Arial"/>
                <w:sz w:val="18"/>
                <w:szCs w:val="18"/>
                <w:lang w:val="es-MX"/>
              </w:rPr>
              <w:t xml:space="preserve">* </w:t>
            </w:r>
            <w:r w:rsidRPr="00557E92">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2017</w:t>
            </w:r>
            <w:r w:rsidRPr="00557E92">
              <w:rPr>
                <w:rFonts w:ascii="Arial" w:hAnsi="Arial" w:cs="Arial"/>
                <w:sz w:val="18"/>
                <w:szCs w:val="18"/>
              </w:rPr>
              <w:t xml:space="preserve"> a la fecha. </w:t>
            </w:r>
            <w:r w:rsidRPr="00557E92">
              <w:rPr>
                <w:rFonts w:ascii="Arial" w:hAnsi="Arial" w:cs="Arial"/>
                <w:b/>
                <w:sz w:val="18"/>
                <w:szCs w:val="18"/>
              </w:rPr>
              <w:t>(Indispensable)</w:t>
            </w:r>
          </w:p>
        </w:tc>
      </w:tr>
      <w:tr w:rsidR="008A3901" w:rsidRPr="00557E92" w14:paraId="773B526B" w14:textId="77777777" w:rsidTr="006D73D0">
        <w:trPr>
          <w:trHeight w:val="70"/>
        </w:trPr>
        <w:tc>
          <w:tcPr>
            <w:tcW w:w="2506" w:type="dxa"/>
            <w:vAlign w:val="center"/>
          </w:tcPr>
          <w:p w14:paraId="5305119C" w14:textId="77777777" w:rsidR="008A3901" w:rsidRPr="00557E92" w:rsidRDefault="008A3901" w:rsidP="000662B5">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453" w:type="dxa"/>
            <w:shd w:val="clear" w:color="auto" w:fill="auto"/>
            <w:vAlign w:val="center"/>
          </w:tcPr>
          <w:p w14:paraId="048180EA" w14:textId="77777777" w:rsidR="008A3901" w:rsidRPr="00553512" w:rsidRDefault="008A3901" w:rsidP="000662B5">
            <w:pPr>
              <w:numPr>
                <w:ilvl w:val="0"/>
                <w:numId w:val="21"/>
              </w:numPr>
              <w:ind w:left="244" w:hanging="244"/>
              <w:jc w:val="both"/>
              <w:rPr>
                <w:rFonts w:ascii="Arial" w:hAnsi="Arial" w:cs="Arial"/>
                <w:sz w:val="18"/>
                <w:szCs w:val="18"/>
              </w:rPr>
            </w:pPr>
            <w:r w:rsidRPr="00557E92">
              <w:rPr>
                <w:rFonts w:ascii="Arial" w:hAnsi="Arial" w:cs="Arial"/>
                <w:sz w:val="18"/>
                <w:szCs w:val="18"/>
              </w:rPr>
              <w:t xml:space="preserve">Manejo de Ofimática: Word, Excel, </w:t>
            </w:r>
            <w:proofErr w:type="spellStart"/>
            <w:r w:rsidRPr="00557E92">
              <w:rPr>
                <w:rFonts w:ascii="Arial" w:hAnsi="Arial" w:cs="Arial"/>
                <w:sz w:val="18"/>
                <w:szCs w:val="18"/>
              </w:rPr>
              <w:t>Power</w:t>
            </w:r>
            <w:proofErr w:type="spellEnd"/>
            <w:r w:rsidRPr="00557E92">
              <w:rPr>
                <w:rFonts w:ascii="Arial" w:hAnsi="Arial" w:cs="Arial"/>
                <w:sz w:val="18"/>
                <w:szCs w:val="18"/>
              </w:rPr>
              <w:t xml:space="preserve"> Point, Internet a nivel básico. </w:t>
            </w:r>
            <w:r w:rsidRPr="00557E92">
              <w:rPr>
                <w:rFonts w:ascii="Arial" w:hAnsi="Arial" w:cs="Arial"/>
                <w:b/>
                <w:sz w:val="18"/>
                <w:szCs w:val="18"/>
              </w:rPr>
              <w:t>(Indispensable)</w:t>
            </w:r>
          </w:p>
        </w:tc>
      </w:tr>
      <w:tr w:rsidR="008A3901" w:rsidRPr="00557E92" w14:paraId="0EA19692" w14:textId="77777777" w:rsidTr="006D73D0">
        <w:trPr>
          <w:trHeight w:val="840"/>
        </w:trPr>
        <w:tc>
          <w:tcPr>
            <w:tcW w:w="2506" w:type="dxa"/>
            <w:vAlign w:val="center"/>
          </w:tcPr>
          <w:p w14:paraId="39D5C2AA" w14:textId="77777777" w:rsidR="008A3901" w:rsidRPr="00557E92" w:rsidRDefault="008A3901" w:rsidP="000662B5">
            <w:pPr>
              <w:pStyle w:val="Sangradetextonormal"/>
              <w:ind w:firstLine="0"/>
              <w:rPr>
                <w:b w:val="0"/>
                <w:sz w:val="18"/>
                <w:szCs w:val="18"/>
              </w:rPr>
            </w:pPr>
            <w:r w:rsidRPr="00557E92">
              <w:rPr>
                <w:sz w:val="18"/>
                <w:szCs w:val="18"/>
              </w:rPr>
              <w:t>Habilidades o Competencias</w:t>
            </w:r>
          </w:p>
        </w:tc>
        <w:tc>
          <w:tcPr>
            <w:tcW w:w="6453" w:type="dxa"/>
            <w:shd w:val="clear" w:color="auto" w:fill="auto"/>
          </w:tcPr>
          <w:p w14:paraId="5899CDE5" w14:textId="77777777" w:rsidR="008A3901" w:rsidRPr="00557E92" w:rsidRDefault="008A3901" w:rsidP="000662B5">
            <w:pPr>
              <w:ind w:left="244"/>
              <w:jc w:val="both"/>
              <w:rPr>
                <w:rFonts w:ascii="Arial" w:hAnsi="Arial" w:cs="Arial"/>
                <w:sz w:val="18"/>
                <w:szCs w:val="18"/>
              </w:rPr>
            </w:pPr>
            <w:r w:rsidRPr="00557E92">
              <w:rPr>
                <w:rFonts w:ascii="Arial" w:hAnsi="Arial" w:cs="Arial"/>
                <w:b/>
                <w:sz w:val="18"/>
                <w:szCs w:val="18"/>
              </w:rPr>
              <w:t xml:space="preserve">GENERICAS: </w:t>
            </w:r>
            <w:r w:rsidRPr="00557E92">
              <w:rPr>
                <w:rFonts w:ascii="Arial" w:hAnsi="Arial" w:cs="Arial"/>
                <w:sz w:val="18"/>
                <w:szCs w:val="18"/>
              </w:rPr>
              <w:t>Actitud de servicio, ética e integridad, compromiso y responsabilidad, orientación a resultados y trabajo en equipo.</w:t>
            </w:r>
          </w:p>
          <w:p w14:paraId="1F7CB7BD" w14:textId="77777777" w:rsidR="008A3901" w:rsidRPr="00557E92" w:rsidRDefault="008A3901" w:rsidP="000662B5">
            <w:pPr>
              <w:ind w:left="244"/>
              <w:contextualSpacing/>
              <w:jc w:val="both"/>
              <w:rPr>
                <w:rFonts w:ascii="Arial" w:hAnsi="Arial" w:cs="Arial"/>
                <w:b/>
                <w:sz w:val="18"/>
                <w:szCs w:val="18"/>
              </w:rPr>
            </w:pPr>
            <w:r w:rsidRPr="00557E92">
              <w:rPr>
                <w:rFonts w:ascii="Arial" w:hAnsi="Arial" w:cs="Arial"/>
                <w:b/>
                <w:sz w:val="18"/>
                <w:szCs w:val="18"/>
              </w:rPr>
              <w:t xml:space="preserve">ESPECIFICAS: </w:t>
            </w:r>
            <w:r w:rsidRPr="00557E92">
              <w:rPr>
                <w:rFonts w:ascii="Arial" w:hAnsi="Arial" w:cs="Arial"/>
                <w:sz w:val="18"/>
                <w:szCs w:val="18"/>
              </w:rPr>
              <w:t>Pensamiento estratégico, comunicación efectiva, planificación y organización, capacidad de análisis, capacidad de respuesta al cambio.</w:t>
            </w:r>
          </w:p>
        </w:tc>
      </w:tr>
      <w:tr w:rsidR="008A3901" w:rsidRPr="00557E92" w14:paraId="0F52B347" w14:textId="77777777" w:rsidTr="006D73D0">
        <w:trPr>
          <w:trHeight w:val="399"/>
        </w:trPr>
        <w:tc>
          <w:tcPr>
            <w:tcW w:w="2506" w:type="dxa"/>
            <w:vAlign w:val="center"/>
          </w:tcPr>
          <w:p w14:paraId="681A0866" w14:textId="77777777" w:rsidR="008A3901" w:rsidRPr="00557E92" w:rsidRDefault="008A3901" w:rsidP="000662B5">
            <w:pPr>
              <w:pStyle w:val="Sangradetextonormal"/>
              <w:ind w:firstLine="0"/>
              <w:rPr>
                <w:b w:val="0"/>
                <w:sz w:val="18"/>
                <w:szCs w:val="18"/>
              </w:rPr>
            </w:pPr>
            <w:r w:rsidRPr="00557E92">
              <w:rPr>
                <w:sz w:val="18"/>
                <w:szCs w:val="18"/>
              </w:rPr>
              <w:t>Motivo de Contratación</w:t>
            </w:r>
          </w:p>
        </w:tc>
        <w:tc>
          <w:tcPr>
            <w:tcW w:w="6453" w:type="dxa"/>
            <w:shd w:val="clear" w:color="auto" w:fill="auto"/>
            <w:vAlign w:val="center"/>
          </w:tcPr>
          <w:p w14:paraId="49C11515" w14:textId="2C9ABBA8" w:rsidR="008A3901" w:rsidRPr="00557E92" w:rsidRDefault="00141D30" w:rsidP="000662B5">
            <w:pPr>
              <w:numPr>
                <w:ilvl w:val="0"/>
                <w:numId w:val="21"/>
              </w:numPr>
              <w:ind w:left="244" w:hanging="244"/>
              <w:jc w:val="both"/>
              <w:rPr>
                <w:rFonts w:ascii="Arial" w:hAnsi="Arial" w:cs="Arial"/>
                <w:sz w:val="18"/>
                <w:szCs w:val="18"/>
              </w:rPr>
            </w:pPr>
            <w:r>
              <w:rPr>
                <w:rFonts w:ascii="Arial" w:hAnsi="Arial" w:cs="Arial"/>
                <w:sz w:val="18"/>
                <w:szCs w:val="18"/>
              </w:rPr>
              <w:t>CAS Transitorio</w:t>
            </w:r>
          </w:p>
        </w:tc>
      </w:tr>
    </w:tbl>
    <w:p w14:paraId="72B46CCD" w14:textId="77777777" w:rsidR="008A3901" w:rsidRDefault="008A3901" w:rsidP="008A3901">
      <w:pPr>
        <w:suppressAutoHyphens w:val="0"/>
        <w:jc w:val="both"/>
        <w:rPr>
          <w:rFonts w:ascii="Arial" w:hAnsi="Arial" w:cs="Arial"/>
          <w:b/>
          <w:bCs/>
          <w:color w:val="000000"/>
          <w:lang w:eastAsia="es-ES"/>
        </w:rPr>
      </w:pPr>
    </w:p>
    <w:p w14:paraId="0EBEF5A7" w14:textId="77777777" w:rsidR="008A3901" w:rsidRDefault="00E825A3" w:rsidP="008A3901">
      <w:pPr>
        <w:suppressAutoHyphens w:val="0"/>
        <w:ind w:left="-112" w:hanging="182"/>
        <w:jc w:val="both"/>
        <w:rPr>
          <w:rFonts w:ascii="Arial" w:hAnsi="Arial" w:cs="Arial"/>
          <w:b/>
          <w:bCs/>
          <w:color w:val="000000"/>
          <w:lang w:eastAsia="es-ES"/>
        </w:rPr>
      </w:pPr>
      <w:r>
        <w:rPr>
          <w:rFonts w:ascii="Arial" w:hAnsi="Arial" w:cs="Arial"/>
          <w:b/>
        </w:rPr>
        <w:t xml:space="preserve">   </w:t>
      </w:r>
      <w:r w:rsidR="008A3901" w:rsidRPr="001D128B">
        <w:rPr>
          <w:rFonts w:ascii="Arial" w:hAnsi="Arial" w:cs="Arial"/>
          <w:b/>
        </w:rPr>
        <w:t>A</w:t>
      </w:r>
      <w:r w:rsidR="008A3901">
        <w:rPr>
          <w:rFonts w:ascii="Arial" w:hAnsi="Arial" w:cs="Arial"/>
          <w:b/>
        </w:rPr>
        <w:t>UXILIAR DE SERV</w:t>
      </w:r>
      <w:r w:rsidR="00D539E0">
        <w:rPr>
          <w:rFonts w:ascii="Arial" w:hAnsi="Arial" w:cs="Arial"/>
          <w:b/>
        </w:rPr>
        <w:t>ICIO ASISTENCIAL (CÓD. A1ASA-030</w:t>
      </w:r>
      <w:r w:rsidR="008A3901">
        <w:rPr>
          <w:rFonts w:ascii="Arial" w:hAnsi="Arial" w:cs="Arial"/>
          <w:b/>
        </w:rPr>
        <w:t>)</w:t>
      </w:r>
    </w:p>
    <w:p w14:paraId="4EE2C0D6" w14:textId="77777777" w:rsidR="008A3901" w:rsidRDefault="008A3901" w:rsidP="008A3901">
      <w:pPr>
        <w:suppressAutoHyphens w:val="0"/>
        <w:ind w:left="252"/>
        <w:jc w:val="both"/>
        <w:rPr>
          <w:rFonts w:ascii="Arial" w:hAnsi="Arial" w:cs="Arial"/>
          <w:b/>
          <w:bCs/>
          <w:color w:val="000000"/>
          <w:lang w:eastAsia="es-ES"/>
        </w:rPr>
      </w:pPr>
    </w:p>
    <w:tbl>
      <w:tblPr>
        <w:tblW w:w="9029" w:type="dxa"/>
        <w:tblInd w:w="-145" w:type="dxa"/>
        <w:tblLayout w:type="fixed"/>
        <w:tblLook w:val="0000" w:firstRow="0" w:lastRow="0" w:firstColumn="0" w:lastColumn="0" w:noHBand="0" w:noVBand="0"/>
      </w:tblPr>
      <w:tblGrid>
        <w:gridCol w:w="2562"/>
        <w:gridCol w:w="6467"/>
      </w:tblGrid>
      <w:tr w:rsidR="008A3901" w:rsidRPr="00E54A82" w14:paraId="279DCAD2" w14:textId="77777777" w:rsidTr="006D73D0">
        <w:trPr>
          <w:trHeight w:val="354"/>
        </w:trPr>
        <w:tc>
          <w:tcPr>
            <w:tcW w:w="2562" w:type="dxa"/>
            <w:tcBorders>
              <w:top w:val="single" w:sz="4" w:space="0" w:color="000000"/>
              <w:left w:val="single" w:sz="4" w:space="0" w:color="000000"/>
              <w:bottom w:val="single" w:sz="4" w:space="0" w:color="000000"/>
            </w:tcBorders>
            <w:shd w:val="clear" w:color="auto" w:fill="BDD6EE"/>
            <w:vAlign w:val="center"/>
          </w:tcPr>
          <w:p w14:paraId="6C0CC248" w14:textId="77777777" w:rsidR="00451EFA" w:rsidRDefault="008A3901" w:rsidP="00451EFA">
            <w:pPr>
              <w:pStyle w:val="Sangradetextonormal"/>
              <w:ind w:firstLine="0"/>
              <w:rPr>
                <w:sz w:val="18"/>
                <w:szCs w:val="18"/>
              </w:rPr>
            </w:pPr>
            <w:r w:rsidRPr="00451EFA">
              <w:rPr>
                <w:sz w:val="18"/>
                <w:szCs w:val="18"/>
              </w:rPr>
              <w:t>REQUISITOS</w:t>
            </w:r>
          </w:p>
          <w:p w14:paraId="40863D9E" w14:textId="77777777" w:rsidR="008A3901" w:rsidRPr="00E54A82" w:rsidRDefault="008A3901" w:rsidP="00451EFA">
            <w:pPr>
              <w:pStyle w:val="Sangradetextonormal"/>
              <w:ind w:firstLine="0"/>
              <w:rPr>
                <w:b w:val="0"/>
                <w:color w:val="000000"/>
                <w:sz w:val="18"/>
                <w:szCs w:val="18"/>
                <w:lang w:val="es-MX"/>
              </w:rPr>
            </w:pPr>
            <w:r w:rsidRPr="00451EFA">
              <w:rPr>
                <w:sz w:val="18"/>
                <w:szCs w:val="18"/>
              </w:rPr>
              <w:t xml:space="preserve"> ESPECÍFICOS</w:t>
            </w:r>
          </w:p>
        </w:tc>
        <w:tc>
          <w:tcPr>
            <w:tcW w:w="64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8F69ACE"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DETALLE</w:t>
            </w:r>
          </w:p>
        </w:tc>
      </w:tr>
      <w:tr w:rsidR="008A3901" w:rsidRPr="00E54A82" w14:paraId="1912201E" w14:textId="77777777" w:rsidTr="006D73D0">
        <w:trPr>
          <w:trHeight w:val="449"/>
        </w:trPr>
        <w:tc>
          <w:tcPr>
            <w:tcW w:w="2562" w:type="dxa"/>
            <w:tcBorders>
              <w:top w:val="single" w:sz="4" w:space="0" w:color="000000"/>
              <w:left w:val="single" w:sz="4" w:space="0" w:color="000000"/>
              <w:bottom w:val="single" w:sz="4" w:space="0" w:color="000000"/>
            </w:tcBorders>
            <w:vAlign w:val="center"/>
          </w:tcPr>
          <w:p w14:paraId="6B7AA909" w14:textId="77777777" w:rsidR="008A3901" w:rsidRPr="00E54A82" w:rsidRDefault="008A3901" w:rsidP="000662B5">
            <w:pPr>
              <w:tabs>
                <w:tab w:val="left" w:pos="2772"/>
              </w:tabs>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Formación General</w:t>
            </w:r>
          </w:p>
        </w:tc>
        <w:tc>
          <w:tcPr>
            <w:tcW w:w="6467" w:type="dxa"/>
            <w:tcBorders>
              <w:top w:val="single" w:sz="4" w:space="0" w:color="000000"/>
              <w:left w:val="single" w:sz="4" w:space="0" w:color="000000"/>
              <w:bottom w:val="single" w:sz="4" w:space="0" w:color="000000"/>
              <w:right w:val="single" w:sz="4" w:space="0" w:color="000000"/>
            </w:tcBorders>
          </w:tcPr>
          <w:p w14:paraId="5BB3BACD" w14:textId="77777777" w:rsidR="008A3901" w:rsidRPr="00E54A82" w:rsidRDefault="008A3901" w:rsidP="000662B5">
            <w:pPr>
              <w:numPr>
                <w:ilvl w:val="0"/>
                <w:numId w:val="6"/>
              </w:numPr>
              <w:suppressAutoHyphens w:val="0"/>
              <w:snapToGrid w:val="0"/>
              <w:ind w:left="428"/>
              <w:jc w:val="both"/>
              <w:rPr>
                <w:rFonts w:ascii="Arial" w:hAnsi="Arial" w:cs="Arial"/>
                <w:color w:val="000000"/>
                <w:sz w:val="18"/>
                <w:szCs w:val="18"/>
              </w:rPr>
            </w:pPr>
            <w:r w:rsidRPr="00083E03">
              <w:rPr>
                <w:rFonts w:ascii="Arial" w:hAnsi="Arial" w:cs="Arial"/>
                <w:color w:val="000000"/>
                <w:sz w:val="18"/>
                <w:szCs w:val="18"/>
                <w:lang w:eastAsia="es-ES"/>
              </w:rPr>
              <w:t>Acreditar* copia simple del Certificado de Estudios de Secundaria Completa. (Indispensable)</w:t>
            </w:r>
          </w:p>
        </w:tc>
      </w:tr>
      <w:tr w:rsidR="008A3901" w:rsidRPr="00E54A82" w14:paraId="7C7A6E29" w14:textId="77777777" w:rsidTr="006D73D0">
        <w:tc>
          <w:tcPr>
            <w:tcW w:w="2562" w:type="dxa"/>
            <w:tcBorders>
              <w:top w:val="single" w:sz="4" w:space="0" w:color="000000"/>
              <w:left w:val="single" w:sz="4" w:space="0" w:color="000000"/>
              <w:bottom w:val="single" w:sz="4" w:space="0" w:color="000000"/>
            </w:tcBorders>
            <w:vAlign w:val="center"/>
          </w:tcPr>
          <w:p w14:paraId="6766E9F9"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Experiencia Laboral</w:t>
            </w:r>
          </w:p>
        </w:tc>
        <w:tc>
          <w:tcPr>
            <w:tcW w:w="6467" w:type="dxa"/>
            <w:tcBorders>
              <w:top w:val="single" w:sz="4" w:space="0" w:color="000000"/>
              <w:left w:val="single" w:sz="4" w:space="0" w:color="000000"/>
              <w:bottom w:val="single" w:sz="4" w:space="0" w:color="000000"/>
              <w:right w:val="single" w:sz="4" w:space="0" w:color="000000"/>
            </w:tcBorders>
            <w:vAlign w:val="center"/>
          </w:tcPr>
          <w:p w14:paraId="722AF5CE" w14:textId="77777777" w:rsidR="008A3901" w:rsidRPr="00083E03" w:rsidRDefault="008A3901" w:rsidP="000662B5">
            <w:pPr>
              <w:suppressAutoHyphens w:val="0"/>
              <w:snapToGrid w:val="0"/>
              <w:ind w:left="428"/>
              <w:jc w:val="both"/>
              <w:rPr>
                <w:rFonts w:ascii="Arial" w:hAnsi="Arial" w:cs="Arial"/>
                <w:color w:val="000000"/>
                <w:sz w:val="18"/>
                <w:szCs w:val="18"/>
                <w:lang w:eastAsia="es-ES"/>
              </w:rPr>
            </w:pPr>
            <w:r w:rsidRPr="00083E03">
              <w:rPr>
                <w:rFonts w:ascii="Arial" w:hAnsi="Arial" w:cs="Arial"/>
                <w:b/>
                <w:color w:val="000000"/>
                <w:sz w:val="18"/>
                <w:szCs w:val="18"/>
                <w:lang w:eastAsia="es-ES"/>
              </w:rPr>
              <w:t>EXPERIENCIA GENERAL</w:t>
            </w:r>
            <w:r w:rsidRPr="00083E03">
              <w:rPr>
                <w:rFonts w:ascii="Arial" w:hAnsi="Arial" w:cs="Arial"/>
                <w:color w:val="000000"/>
                <w:sz w:val="18"/>
                <w:szCs w:val="18"/>
                <w:lang w:eastAsia="es-ES"/>
              </w:rPr>
              <w:t xml:space="preserve">: </w:t>
            </w:r>
          </w:p>
          <w:p w14:paraId="7524E5CE" w14:textId="77777777" w:rsidR="008A3901" w:rsidRPr="00083E03" w:rsidRDefault="008A3901" w:rsidP="000662B5">
            <w:pPr>
              <w:numPr>
                <w:ilvl w:val="0"/>
                <w:numId w:val="6"/>
              </w:numPr>
              <w:suppressAutoHyphens w:val="0"/>
              <w:snapToGrid w:val="0"/>
              <w:ind w:left="428"/>
              <w:jc w:val="both"/>
              <w:rPr>
                <w:rFonts w:ascii="Arial" w:hAnsi="Arial" w:cs="Arial"/>
                <w:color w:val="000000"/>
                <w:sz w:val="18"/>
                <w:szCs w:val="18"/>
                <w:lang w:eastAsia="es-ES"/>
              </w:rPr>
            </w:pPr>
            <w:r w:rsidRPr="00083E03">
              <w:rPr>
                <w:rFonts w:ascii="Arial" w:hAnsi="Arial" w:cs="Arial"/>
                <w:color w:val="000000"/>
                <w:sz w:val="18"/>
                <w:szCs w:val="18"/>
                <w:lang w:eastAsia="es-ES"/>
              </w:rPr>
              <w:t>Acreditar* experiencia laboral mínima de un (01) año en el desempeño de funciones afines al cargo convocado. (Indispensable)</w:t>
            </w:r>
          </w:p>
          <w:p w14:paraId="23910759" w14:textId="77777777" w:rsidR="008A3901" w:rsidRPr="00083E03" w:rsidRDefault="008A3901" w:rsidP="000662B5">
            <w:pPr>
              <w:suppressAutoHyphens w:val="0"/>
              <w:snapToGrid w:val="0"/>
              <w:ind w:left="428"/>
              <w:jc w:val="both"/>
              <w:rPr>
                <w:rFonts w:ascii="Arial" w:hAnsi="Arial" w:cs="Arial"/>
                <w:color w:val="000000"/>
                <w:sz w:val="18"/>
                <w:szCs w:val="18"/>
                <w:lang w:eastAsia="es-ES"/>
              </w:rPr>
            </w:pPr>
            <w:r w:rsidRPr="00083E03">
              <w:rPr>
                <w:rFonts w:ascii="Arial" w:hAnsi="Arial" w:cs="Arial"/>
                <w:b/>
                <w:color w:val="000000"/>
                <w:sz w:val="18"/>
                <w:szCs w:val="18"/>
                <w:lang w:eastAsia="es-ES"/>
              </w:rPr>
              <w:t>EXPERIENCIA ESPECIFICA</w:t>
            </w:r>
            <w:r w:rsidRPr="00083E03">
              <w:rPr>
                <w:rFonts w:ascii="Arial" w:hAnsi="Arial" w:cs="Arial"/>
                <w:color w:val="000000"/>
                <w:sz w:val="18"/>
                <w:szCs w:val="18"/>
                <w:lang w:eastAsia="es-ES"/>
              </w:rPr>
              <w:t xml:space="preserve">: </w:t>
            </w:r>
          </w:p>
          <w:p w14:paraId="0DD3B063" w14:textId="77777777" w:rsidR="008A3901" w:rsidRPr="006452A6"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083E03">
              <w:rPr>
                <w:rFonts w:ascii="Arial" w:hAnsi="Arial" w:cs="Arial"/>
                <w:color w:val="000000"/>
                <w:sz w:val="18"/>
                <w:szCs w:val="18"/>
                <w:lang w:eastAsia="es-ES"/>
              </w:rPr>
              <w:t xml:space="preserve">Acreditar* </w:t>
            </w:r>
            <w:r w:rsidRPr="006452A6">
              <w:rPr>
                <w:rFonts w:ascii="Arial" w:hAnsi="Arial" w:cs="Arial"/>
                <w:color w:val="000000" w:themeColor="text1"/>
                <w:sz w:val="18"/>
                <w:szCs w:val="18"/>
                <w:lang w:eastAsia="es-ES"/>
              </w:rPr>
              <w:t xml:space="preserve">experiencia laboral mínima de un (01) año en el desempeño de funciones en </w:t>
            </w:r>
            <w:r w:rsidR="000331EF" w:rsidRPr="006452A6">
              <w:rPr>
                <w:rFonts w:ascii="Arial" w:hAnsi="Arial" w:cs="Arial"/>
                <w:color w:val="000000" w:themeColor="text1"/>
                <w:sz w:val="18"/>
                <w:szCs w:val="18"/>
                <w:lang w:eastAsia="es-ES"/>
              </w:rPr>
              <w:t>enfermería,</w:t>
            </w:r>
            <w:r w:rsidRPr="006452A6">
              <w:rPr>
                <w:rFonts w:ascii="Arial" w:hAnsi="Arial" w:cs="Arial"/>
                <w:color w:val="000000" w:themeColor="text1"/>
                <w:sz w:val="18"/>
                <w:szCs w:val="18"/>
                <w:lang w:eastAsia="es-ES"/>
              </w:rPr>
              <w:t xml:space="preserve"> con posterioridad a la culminación de estudios secundarios completos (Indispensable)</w:t>
            </w:r>
          </w:p>
          <w:p w14:paraId="0D226B48" w14:textId="77777777" w:rsidR="008A3901" w:rsidRPr="0056465E"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6452A6">
              <w:rPr>
                <w:rFonts w:ascii="Arial" w:hAnsi="Arial" w:cs="Arial"/>
                <w:color w:val="000000" w:themeColor="text1"/>
                <w:sz w:val="18"/>
                <w:szCs w:val="18"/>
                <w:lang w:eastAsia="es-ES"/>
              </w:rPr>
              <w:t xml:space="preserve">De preferencia, la experiencia debe haber sido </w:t>
            </w:r>
            <w:r w:rsidRPr="00FB0261">
              <w:rPr>
                <w:rFonts w:ascii="Arial" w:hAnsi="Arial" w:cs="Arial"/>
                <w:color w:val="000000"/>
                <w:sz w:val="18"/>
                <w:szCs w:val="18"/>
                <w:lang w:eastAsia="es-ES"/>
              </w:rPr>
              <w:t xml:space="preserve">desarrollada en entidades de salud o en aquellas cuyas actividades estén relacionadas con la actividad prestadora y/o aseguradora. </w:t>
            </w:r>
            <w:r w:rsidRPr="00083E03">
              <w:rPr>
                <w:rFonts w:ascii="Arial" w:hAnsi="Arial" w:cs="Arial"/>
                <w:color w:val="000000"/>
                <w:sz w:val="18"/>
                <w:szCs w:val="18"/>
                <w:lang w:eastAsia="es-ES"/>
              </w:rPr>
              <w:t>(Deseable)</w:t>
            </w:r>
          </w:p>
        </w:tc>
      </w:tr>
      <w:tr w:rsidR="008A3901" w:rsidRPr="00E54A82" w14:paraId="1FC6D940" w14:textId="77777777" w:rsidTr="006D73D0">
        <w:tc>
          <w:tcPr>
            <w:tcW w:w="2562" w:type="dxa"/>
            <w:tcBorders>
              <w:top w:val="single" w:sz="4" w:space="0" w:color="000000"/>
              <w:left w:val="single" w:sz="4" w:space="0" w:color="000000"/>
              <w:bottom w:val="single" w:sz="4" w:space="0" w:color="000000"/>
            </w:tcBorders>
            <w:vAlign w:val="center"/>
          </w:tcPr>
          <w:p w14:paraId="7FE12642"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Capacitación</w:t>
            </w:r>
          </w:p>
        </w:tc>
        <w:tc>
          <w:tcPr>
            <w:tcW w:w="6467" w:type="dxa"/>
            <w:tcBorders>
              <w:top w:val="single" w:sz="4" w:space="0" w:color="000000"/>
              <w:left w:val="single" w:sz="4" w:space="0" w:color="000000"/>
              <w:bottom w:val="single" w:sz="4" w:space="0" w:color="000000"/>
              <w:right w:val="single" w:sz="4" w:space="0" w:color="000000"/>
            </w:tcBorders>
            <w:vAlign w:val="center"/>
          </w:tcPr>
          <w:p w14:paraId="7B85AC7B" w14:textId="77777777" w:rsidR="008A3901" w:rsidRPr="006452A6"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083E03">
              <w:rPr>
                <w:rFonts w:ascii="Arial" w:hAnsi="Arial" w:cs="Arial"/>
                <w:color w:val="000000"/>
                <w:sz w:val="18"/>
                <w:szCs w:val="18"/>
                <w:lang w:eastAsia="es-ES"/>
              </w:rPr>
              <w:t xml:space="preserve">Acreditar capacitación y/o actividades de actualización afines al cargo convocado en áreas asistenciales, mínimo de 30 horas, </w:t>
            </w:r>
            <w:r w:rsidR="006452A6">
              <w:rPr>
                <w:rFonts w:ascii="Arial" w:hAnsi="Arial" w:cs="Arial"/>
                <w:color w:val="000000"/>
                <w:sz w:val="18"/>
                <w:szCs w:val="18"/>
                <w:lang w:eastAsia="es-ES"/>
              </w:rPr>
              <w:t xml:space="preserve">realizadas a partir del año </w:t>
            </w:r>
            <w:r w:rsidR="006452A6" w:rsidRPr="006452A6">
              <w:rPr>
                <w:rFonts w:ascii="Arial" w:hAnsi="Arial" w:cs="Arial"/>
                <w:color w:val="000000" w:themeColor="text1"/>
                <w:sz w:val="18"/>
                <w:szCs w:val="18"/>
                <w:lang w:eastAsia="es-ES"/>
              </w:rPr>
              <w:t>2017</w:t>
            </w:r>
            <w:r w:rsidRPr="006452A6">
              <w:rPr>
                <w:rFonts w:ascii="Arial" w:hAnsi="Arial" w:cs="Arial"/>
                <w:color w:val="000000" w:themeColor="text1"/>
                <w:sz w:val="18"/>
                <w:szCs w:val="18"/>
                <w:lang w:eastAsia="es-ES"/>
              </w:rPr>
              <w:t xml:space="preserve"> a la fecha. (Indispensable)</w:t>
            </w:r>
          </w:p>
          <w:p w14:paraId="5236EA49" w14:textId="77777777" w:rsidR="008A3901" w:rsidRPr="00E54A82"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6452A6">
              <w:rPr>
                <w:rFonts w:ascii="Arial" w:hAnsi="Arial" w:cs="Arial"/>
                <w:color w:val="000000" w:themeColor="text1"/>
                <w:sz w:val="18"/>
                <w:szCs w:val="18"/>
                <w:lang w:eastAsia="es-ES"/>
              </w:rPr>
              <w:t xml:space="preserve">Acreditar* curso básico de primeros auxilios u otras actividades afines al área asistencial en </w:t>
            </w:r>
            <w:r w:rsidR="00C300AE" w:rsidRPr="006452A6">
              <w:rPr>
                <w:rFonts w:ascii="Arial" w:hAnsi="Arial" w:cs="Arial"/>
                <w:color w:val="000000" w:themeColor="text1"/>
                <w:sz w:val="18"/>
                <w:szCs w:val="18"/>
                <w:lang w:eastAsia="es-ES"/>
              </w:rPr>
              <w:t>enfermería</w:t>
            </w:r>
            <w:r w:rsidRPr="006452A6">
              <w:rPr>
                <w:rFonts w:ascii="Arial" w:hAnsi="Arial" w:cs="Arial"/>
                <w:color w:val="000000" w:themeColor="text1"/>
                <w:sz w:val="18"/>
                <w:szCs w:val="18"/>
                <w:lang w:eastAsia="es-ES"/>
              </w:rPr>
              <w:t>, equivalente a 02 créditos o 34 horas, realizadas a partir del año 2017 a la fecha. (Indispensable)</w:t>
            </w:r>
          </w:p>
        </w:tc>
      </w:tr>
      <w:tr w:rsidR="008A3901" w:rsidRPr="00E54A82" w14:paraId="3BD0FC46" w14:textId="77777777" w:rsidTr="006D73D0">
        <w:tc>
          <w:tcPr>
            <w:tcW w:w="2562" w:type="dxa"/>
            <w:tcBorders>
              <w:top w:val="single" w:sz="4" w:space="0" w:color="000000"/>
              <w:left w:val="single" w:sz="4" w:space="0" w:color="000000"/>
              <w:bottom w:val="single" w:sz="4" w:space="0" w:color="000000"/>
            </w:tcBorders>
            <w:vAlign w:val="center"/>
          </w:tcPr>
          <w:p w14:paraId="2A8920DA"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Conocimientos complementarios para el puesto o cargo</w:t>
            </w:r>
          </w:p>
        </w:tc>
        <w:tc>
          <w:tcPr>
            <w:tcW w:w="6467" w:type="dxa"/>
            <w:tcBorders>
              <w:top w:val="single" w:sz="4" w:space="0" w:color="000000"/>
              <w:left w:val="single" w:sz="4" w:space="0" w:color="000000"/>
              <w:bottom w:val="single" w:sz="4" w:space="0" w:color="000000"/>
              <w:right w:val="single" w:sz="4" w:space="0" w:color="000000"/>
            </w:tcBorders>
            <w:vAlign w:val="center"/>
          </w:tcPr>
          <w:p w14:paraId="69BE124D" w14:textId="77777777" w:rsidR="008A3901" w:rsidRPr="00E54A82"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083E03">
              <w:rPr>
                <w:rFonts w:ascii="Arial" w:hAnsi="Arial" w:cs="Arial"/>
                <w:color w:val="000000"/>
                <w:sz w:val="18"/>
                <w:szCs w:val="18"/>
                <w:lang w:eastAsia="es-ES"/>
              </w:rPr>
              <w:t xml:space="preserve">Manejo de Ofimática: Word, Excel, </w:t>
            </w:r>
            <w:proofErr w:type="spellStart"/>
            <w:r w:rsidRPr="00083E03">
              <w:rPr>
                <w:rFonts w:ascii="Arial" w:hAnsi="Arial" w:cs="Arial"/>
                <w:color w:val="000000"/>
                <w:sz w:val="18"/>
                <w:szCs w:val="18"/>
                <w:lang w:eastAsia="es-ES"/>
              </w:rPr>
              <w:t>Power</w:t>
            </w:r>
            <w:proofErr w:type="spellEnd"/>
            <w:r w:rsidRPr="00083E03">
              <w:rPr>
                <w:rFonts w:ascii="Arial" w:hAnsi="Arial" w:cs="Arial"/>
                <w:color w:val="000000"/>
                <w:sz w:val="18"/>
                <w:szCs w:val="18"/>
                <w:lang w:eastAsia="es-ES"/>
              </w:rPr>
              <w:t xml:space="preserve"> Point, Internet a nivel Básico. (Indispensable)</w:t>
            </w:r>
          </w:p>
        </w:tc>
      </w:tr>
      <w:tr w:rsidR="008A3901" w:rsidRPr="00E54A82" w14:paraId="26D783BA" w14:textId="77777777" w:rsidTr="006D73D0">
        <w:tc>
          <w:tcPr>
            <w:tcW w:w="2562" w:type="dxa"/>
            <w:tcBorders>
              <w:top w:val="single" w:sz="4" w:space="0" w:color="000000"/>
              <w:left w:val="single" w:sz="4" w:space="0" w:color="000000"/>
              <w:bottom w:val="single" w:sz="4" w:space="0" w:color="000000"/>
            </w:tcBorders>
            <w:vAlign w:val="center"/>
          </w:tcPr>
          <w:p w14:paraId="5B6ADD46"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Habilidades o Competencias</w:t>
            </w:r>
          </w:p>
        </w:tc>
        <w:tc>
          <w:tcPr>
            <w:tcW w:w="6467" w:type="dxa"/>
            <w:tcBorders>
              <w:top w:val="single" w:sz="4" w:space="0" w:color="000000"/>
              <w:left w:val="single" w:sz="4" w:space="0" w:color="000000"/>
              <w:bottom w:val="single" w:sz="4" w:space="0" w:color="000000"/>
              <w:right w:val="single" w:sz="4" w:space="0" w:color="000000"/>
            </w:tcBorders>
          </w:tcPr>
          <w:p w14:paraId="2DB7AA16" w14:textId="77777777" w:rsidR="008A3901"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7A04D7CB" w14:textId="77777777" w:rsidR="008A3901" w:rsidRPr="008E166D" w:rsidRDefault="008A3901" w:rsidP="000662B5">
            <w:pPr>
              <w:suppressAutoHyphens w:val="0"/>
              <w:snapToGrid w:val="0"/>
              <w:ind w:left="428"/>
              <w:jc w:val="both"/>
              <w:rPr>
                <w:rFonts w:ascii="Arial" w:hAnsi="Arial" w:cs="Arial"/>
                <w:b/>
                <w:sz w:val="18"/>
                <w:szCs w:val="18"/>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E54A82" w14:paraId="0A483DA2" w14:textId="77777777" w:rsidTr="006D73D0">
        <w:trPr>
          <w:trHeight w:val="307"/>
        </w:trPr>
        <w:tc>
          <w:tcPr>
            <w:tcW w:w="2562" w:type="dxa"/>
            <w:tcBorders>
              <w:top w:val="single" w:sz="4" w:space="0" w:color="000000"/>
              <w:left w:val="single" w:sz="4" w:space="0" w:color="000000"/>
              <w:bottom w:val="single" w:sz="4" w:space="0" w:color="000000"/>
              <w:right w:val="single" w:sz="4" w:space="0" w:color="auto"/>
            </w:tcBorders>
            <w:vAlign w:val="center"/>
          </w:tcPr>
          <w:p w14:paraId="34E54F83"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467" w:type="dxa"/>
            <w:tcBorders>
              <w:top w:val="single" w:sz="4" w:space="0" w:color="auto"/>
              <w:left w:val="single" w:sz="4" w:space="0" w:color="auto"/>
              <w:bottom w:val="single" w:sz="4" w:space="0" w:color="auto"/>
              <w:right w:val="single" w:sz="4" w:space="0" w:color="auto"/>
            </w:tcBorders>
            <w:vAlign w:val="center"/>
          </w:tcPr>
          <w:p w14:paraId="5C281F5E" w14:textId="63B8FA52"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10711339" w14:textId="77777777" w:rsidR="008A3901" w:rsidRDefault="008A3901" w:rsidP="009F7CAD">
      <w:pPr>
        <w:pStyle w:val="Sangradetextonormal"/>
        <w:ind w:left="426" w:firstLine="0"/>
        <w:jc w:val="both"/>
        <w:outlineLvl w:val="0"/>
        <w:rPr>
          <w:sz w:val="20"/>
          <w:szCs w:val="20"/>
        </w:rPr>
      </w:pPr>
    </w:p>
    <w:p w14:paraId="5CFB1AFE" w14:textId="77777777" w:rsidR="008A3901" w:rsidRPr="00AB3875" w:rsidRDefault="008A3901" w:rsidP="008A3901">
      <w:pPr>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w:t>
      </w:r>
      <w:proofErr w:type="spellStart"/>
      <w:r w:rsidRPr="00AB3875">
        <w:rPr>
          <w:rFonts w:ascii="Arial" w:hAnsi="Arial" w:cs="Arial"/>
          <w:b/>
          <w:sz w:val="16"/>
          <w:szCs w:val="16"/>
          <w:lang w:eastAsia="es-PE"/>
        </w:rPr>
        <w:t>sustentatorios</w:t>
      </w:r>
      <w:proofErr w:type="spellEnd"/>
      <w:r w:rsidRPr="00AB3875">
        <w:rPr>
          <w:rFonts w:ascii="Arial" w:hAnsi="Arial" w:cs="Arial"/>
          <w:b/>
          <w:sz w:val="16"/>
          <w:szCs w:val="16"/>
          <w:lang w:eastAsia="es-PE"/>
        </w:rPr>
        <w:t xml:space="preserve">.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lang w:eastAsia="es-PE"/>
        </w:rPr>
        <w:t>sustentatoria</w:t>
      </w:r>
      <w:proofErr w:type="spellEnd"/>
      <w:r w:rsidRPr="00AB3875">
        <w:rPr>
          <w:rFonts w:ascii="Arial" w:hAnsi="Arial" w:cs="Arial"/>
          <w:b/>
          <w:sz w:val="16"/>
          <w:szCs w:val="16"/>
          <w:lang w:eastAsia="es-PE"/>
        </w:rPr>
        <w:t xml:space="preserve">. El postulante seleccionado podrá ser incorporado y/o desplazado a otra dependencia, de acuerdo a las necesidades del servicio. </w:t>
      </w:r>
    </w:p>
    <w:p w14:paraId="28475F56" w14:textId="77777777" w:rsidR="008A3901" w:rsidRDefault="008A3901" w:rsidP="008A3901">
      <w:pPr>
        <w:pStyle w:val="Sinespaciado"/>
        <w:jc w:val="both"/>
        <w:rPr>
          <w:rFonts w:ascii="Arial" w:hAnsi="Arial" w:cs="Arial"/>
          <w:b/>
          <w:sz w:val="20"/>
          <w:szCs w:val="20"/>
        </w:rPr>
      </w:pPr>
    </w:p>
    <w:p w14:paraId="552130A5" w14:textId="77777777" w:rsidR="008A3901" w:rsidRPr="00595287"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14:paraId="755411F0" w14:textId="77777777" w:rsidR="008A3901" w:rsidRPr="005443DC" w:rsidRDefault="008A3901" w:rsidP="008A3901">
      <w:pPr>
        <w:pStyle w:val="Sangradetextonormal"/>
        <w:ind w:left="426" w:firstLine="0"/>
        <w:jc w:val="both"/>
        <w:outlineLvl w:val="0"/>
        <w:rPr>
          <w:sz w:val="20"/>
          <w:szCs w:val="20"/>
        </w:rPr>
      </w:pPr>
      <w:r w:rsidRPr="005443DC">
        <w:rPr>
          <w:sz w:val="20"/>
          <w:szCs w:val="20"/>
        </w:rPr>
        <w:t xml:space="preserve">MÉDICO ESPECIALISTA </w:t>
      </w:r>
      <w:r w:rsidRPr="005443DC">
        <w:rPr>
          <w:color w:val="000000"/>
          <w:sz w:val="20"/>
          <w:szCs w:val="20"/>
          <w:lang w:eastAsia="es-ES"/>
        </w:rPr>
        <w:t>(CÓD. P1MES-001, P1MES-002, P1MES-003, P1MES-004, P1MES-005, P1MES-006, P1MES-007, P1MES-008, P1MES-009, P1MES-010, P1MES-011 Y P1MES-012)</w:t>
      </w:r>
    </w:p>
    <w:p w14:paraId="354128E3" w14:textId="77777777" w:rsidR="008A3901" w:rsidRPr="004E55BF" w:rsidRDefault="008A3901" w:rsidP="008A3901">
      <w:pPr>
        <w:pStyle w:val="Sangradetextonormal"/>
        <w:ind w:left="426" w:firstLine="0"/>
        <w:jc w:val="both"/>
        <w:outlineLvl w:val="0"/>
        <w:rPr>
          <w:bCs w:val="0"/>
          <w:sz w:val="20"/>
          <w:szCs w:val="20"/>
        </w:rPr>
      </w:pPr>
      <w:r w:rsidRPr="004E55BF">
        <w:rPr>
          <w:bCs w:val="0"/>
          <w:sz w:val="20"/>
          <w:szCs w:val="20"/>
        </w:rPr>
        <w:t>Principales funciones a desarrollar:</w:t>
      </w:r>
    </w:p>
    <w:p w14:paraId="1FCA5A51" w14:textId="77777777" w:rsidR="008A3901" w:rsidRPr="00AB3875" w:rsidRDefault="008A3901" w:rsidP="008A3901">
      <w:pPr>
        <w:autoSpaceDE w:val="0"/>
        <w:autoSpaceDN w:val="0"/>
        <w:adjustRightInd w:val="0"/>
        <w:ind w:left="284" w:firstLine="142"/>
        <w:outlineLvl w:val="0"/>
        <w:rPr>
          <w:rFonts w:ascii="Arial" w:hAnsi="Arial" w:cs="Arial"/>
          <w:bCs/>
        </w:rPr>
      </w:pPr>
    </w:p>
    <w:p w14:paraId="30F7A4B3"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2776479D"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7FA60AAD"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1FF49B57"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5F82244"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1B472D06"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1496FA00"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Continuar el tratamiento y/o control de los pacientes </w:t>
      </w:r>
      <w:proofErr w:type="spellStart"/>
      <w:r w:rsidRPr="00AB3875">
        <w:rPr>
          <w:rFonts w:ascii="Arial" w:hAnsi="Arial" w:cs="Arial"/>
          <w:color w:val="0D0D0D"/>
          <w:lang w:val="es-MX" w:eastAsia="es-ES"/>
        </w:rPr>
        <w:t>contrarreferidos</w:t>
      </w:r>
      <w:proofErr w:type="spellEnd"/>
      <w:r w:rsidRPr="00AB3875">
        <w:rPr>
          <w:rFonts w:ascii="Arial" w:hAnsi="Arial" w:cs="Arial"/>
          <w:color w:val="0D0D0D"/>
          <w:lang w:val="es-MX" w:eastAsia="es-ES"/>
        </w:rPr>
        <w:t xml:space="preserve"> en el Establecimiento de Salud de origen, según indicación establecida en la </w:t>
      </w:r>
      <w:proofErr w:type="spellStart"/>
      <w:r w:rsidRPr="00AB3875">
        <w:rPr>
          <w:rFonts w:ascii="Arial" w:hAnsi="Arial" w:cs="Arial"/>
          <w:color w:val="0D0D0D"/>
          <w:lang w:val="es-MX" w:eastAsia="es-ES"/>
        </w:rPr>
        <w:t>contrarreferencia</w:t>
      </w:r>
      <w:proofErr w:type="spellEnd"/>
      <w:r w:rsidRPr="00AB3875">
        <w:rPr>
          <w:rFonts w:ascii="Arial" w:hAnsi="Arial" w:cs="Arial"/>
          <w:color w:val="0D0D0D"/>
          <w:lang w:val="es-MX" w:eastAsia="es-ES"/>
        </w:rPr>
        <w:t>.</w:t>
      </w:r>
    </w:p>
    <w:p w14:paraId="7F019C07"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7BCBA410"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4E61ECD4"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1DC753F7"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02ECE12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548583E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2121473A"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14B6498D"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03052A8"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48DFC5DB" w14:textId="77777777" w:rsidR="008A3901"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4BB63FB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29B6610A"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54B57A26"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11BE283"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35CDAC35"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2E54475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240D500"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3C385464" w14:textId="77777777" w:rsidR="008A3901" w:rsidRPr="00595287" w:rsidRDefault="008A3901" w:rsidP="000662B5">
      <w:pPr>
        <w:numPr>
          <w:ilvl w:val="0"/>
          <w:numId w:val="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580A4FAD" w14:textId="77777777" w:rsidR="008A3901" w:rsidRDefault="008A3901" w:rsidP="008A3901">
      <w:pPr>
        <w:pStyle w:val="Sangradetextonormal"/>
        <w:ind w:firstLine="0"/>
        <w:jc w:val="left"/>
        <w:outlineLvl w:val="0"/>
        <w:rPr>
          <w:b w:val="0"/>
          <w:sz w:val="20"/>
        </w:rPr>
      </w:pPr>
    </w:p>
    <w:p w14:paraId="1E9F8767" w14:textId="77777777" w:rsidR="006D73D0" w:rsidRDefault="006D73D0" w:rsidP="008A3901">
      <w:pPr>
        <w:pStyle w:val="Sangradetextonormal"/>
        <w:ind w:firstLine="0"/>
        <w:jc w:val="left"/>
        <w:outlineLvl w:val="0"/>
        <w:rPr>
          <w:b w:val="0"/>
          <w:sz w:val="20"/>
        </w:rPr>
      </w:pPr>
    </w:p>
    <w:p w14:paraId="691A2EF1" w14:textId="77777777" w:rsidR="006D73D0" w:rsidRDefault="006D73D0" w:rsidP="008A3901">
      <w:pPr>
        <w:pStyle w:val="Sangradetextonormal"/>
        <w:ind w:firstLine="0"/>
        <w:jc w:val="left"/>
        <w:outlineLvl w:val="0"/>
        <w:rPr>
          <w:b w:val="0"/>
          <w:sz w:val="20"/>
        </w:rPr>
      </w:pPr>
    </w:p>
    <w:p w14:paraId="2C87BA0E" w14:textId="77777777" w:rsidR="006D73D0" w:rsidRDefault="006D73D0" w:rsidP="008A3901">
      <w:pPr>
        <w:pStyle w:val="Sangradetextonormal"/>
        <w:ind w:firstLine="0"/>
        <w:jc w:val="left"/>
        <w:outlineLvl w:val="0"/>
        <w:rPr>
          <w:b w:val="0"/>
          <w:sz w:val="20"/>
        </w:rPr>
      </w:pPr>
    </w:p>
    <w:p w14:paraId="6DF97124" w14:textId="77777777" w:rsidR="008A3901" w:rsidRDefault="008A3901" w:rsidP="008A3901">
      <w:pPr>
        <w:pStyle w:val="Sangradetextonormal"/>
        <w:ind w:left="426" w:firstLine="0"/>
        <w:jc w:val="left"/>
        <w:outlineLvl w:val="0"/>
        <w:rPr>
          <w:sz w:val="20"/>
          <w:szCs w:val="20"/>
        </w:rPr>
      </w:pPr>
      <w:r w:rsidRPr="00EA6625">
        <w:rPr>
          <w:sz w:val="20"/>
          <w:szCs w:val="20"/>
        </w:rPr>
        <w:t>MÉDICO GENERAL</w:t>
      </w:r>
      <w:r>
        <w:rPr>
          <w:sz w:val="20"/>
          <w:szCs w:val="20"/>
        </w:rPr>
        <w:t xml:space="preserve"> (CÓD. P1ME-013)</w:t>
      </w:r>
    </w:p>
    <w:p w14:paraId="15766BEA" w14:textId="77777777" w:rsidR="008A3901" w:rsidRPr="009D6623" w:rsidRDefault="008A3901" w:rsidP="008A3901">
      <w:pPr>
        <w:autoSpaceDE w:val="0"/>
        <w:autoSpaceDN w:val="0"/>
        <w:adjustRightInd w:val="0"/>
        <w:ind w:left="284" w:firstLine="142"/>
        <w:outlineLvl w:val="0"/>
        <w:rPr>
          <w:rFonts w:ascii="Arial" w:hAnsi="Arial" w:cs="Arial"/>
          <w:b/>
          <w:bCs/>
        </w:rPr>
      </w:pPr>
      <w:r w:rsidRPr="009D6623">
        <w:rPr>
          <w:rFonts w:ascii="Arial" w:hAnsi="Arial" w:cs="Arial"/>
          <w:b/>
          <w:bCs/>
        </w:rPr>
        <w:t>Principales funciones a desarrollar:</w:t>
      </w:r>
    </w:p>
    <w:p w14:paraId="7B16B0F8" w14:textId="77777777" w:rsidR="008A3901" w:rsidRPr="00E57B51" w:rsidRDefault="008A3901" w:rsidP="008A3901">
      <w:pPr>
        <w:autoSpaceDE w:val="0"/>
        <w:autoSpaceDN w:val="0"/>
        <w:adjustRightInd w:val="0"/>
        <w:ind w:left="284" w:firstLine="142"/>
        <w:outlineLvl w:val="0"/>
        <w:rPr>
          <w:rFonts w:ascii="Arial" w:hAnsi="Arial" w:cs="Arial"/>
          <w:b/>
          <w:bCs/>
        </w:rPr>
      </w:pPr>
    </w:p>
    <w:p w14:paraId="30900671"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Ejecutar actividades de promoción, prevención, recuperación y rehabilitación de la salud, según la capacidad resolutiv</w:t>
      </w:r>
      <w:r>
        <w:rPr>
          <w:rFonts w:ascii="Arial" w:hAnsi="Arial" w:cs="Arial"/>
          <w:bCs/>
        </w:rPr>
        <w:t>a del establecimiento de Salud.</w:t>
      </w:r>
    </w:p>
    <w:p w14:paraId="2053E9B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Examinar, diagnosticar y prescribir tratamientos según protocolos y guías de práctica clínica vigentes.</w:t>
      </w:r>
    </w:p>
    <w:p w14:paraId="4E397143" w14:textId="77777777" w:rsidR="008A3901" w:rsidRDefault="008A3901" w:rsidP="000662B5">
      <w:pPr>
        <w:numPr>
          <w:ilvl w:val="0"/>
          <w:numId w:val="11"/>
        </w:numPr>
        <w:autoSpaceDE w:val="0"/>
        <w:autoSpaceDN w:val="0"/>
        <w:adjustRightInd w:val="0"/>
        <w:jc w:val="both"/>
        <w:outlineLvl w:val="0"/>
        <w:rPr>
          <w:rFonts w:ascii="Arial" w:hAnsi="Arial" w:cs="Arial"/>
          <w:bCs/>
        </w:rPr>
      </w:pPr>
      <w:r w:rsidRPr="00AA5E83">
        <w:rPr>
          <w:rFonts w:ascii="Arial" w:hAnsi="Arial" w:cs="Arial"/>
          <w:bCs/>
        </w:rPr>
        <w:t>Realizar procedimientos de diagnósticos y terapéuticos en las áreas de su competencia.</w:t>
      </w:r>
    </w:p>
    <w:p w14:paraId="0CBAED23"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Conducir el equipo interdisciplinario de salud en el diseño, ejecución, seguimiento y control de los procesos de atención asistencial en el ámbito de su competencia.</w:t>
      </w:r>
    </w:p>
    <w:p w14:paraId="7A280A5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actividades de información, educación y comunicación en promoción de la salud y prevención de la enfermedad.</w:t>
      </w:r>
    </w:p>
    <w:p w14:paraId="6D2289E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Referir a un Establecimiento de Salud cuando la condición clínica del paciente lo requiera y en el marco de las normas vigentes.</w:t>
      </w:r>
    </w:p>
    <w:p w14:paraId="6110F69F"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Continuar con el tratamiento y/o control de los pacientes </w:t>
      </w:r>
      <w:proofErr w:type="spellStart"/>
      <w:r w:rsidRPr="00AA5E83">
        <w:rPr>
          <w:rFonts w:ascii="Arial" w:hAnsi="Arial" w:cs="Arial"/>
          <w:bCs/>
        </w:rPr>
        <w:t>contrarreferidos</w:t>
      </w:r>
      <w:proofErr w:type="spellEnd"/>
      <w:r w:rsidRPr="00AA5E83">
        <w:rPr>
          <w:rFonts w:ascii="Arial" w:hAnsi="Arial" w:cs="Arial"/>
          <w:bCs/>
        </w:rPr>
        <w:t xml:space="preserve"> en el Establecimiento de Salud de origen, según indicación estab</w:t>
      </w:r>
      <w:r>
        <w:rPr>
          <w:rFonts w:ascii="Arial" w:hAnsi="Arial" w:cs="Arial"/>
          <w:bCs/>
        </w:rPr>
        <w:t xml:space="preserve">lecida en la </w:t>
      </w:r>
      <w:proofErr w:type="spellStart"/>
      <w:r>
        <w:rPr>
          <w:rFonts w:ascii="Arial" w:hAnsi="Arial" w:cs="Arial"/>
          <w:bCs/>
        </w:rPr>
        <w:t>Contrarreferencias</w:t>
      </w:r>
      <w:proofErr w:type="spellEnd"/>
      <w:r>
        <w:rPr>
          <w:rFonts w:ascii="Arial" w:hAnsi="Arial" w:cs="Arial"/>
          <w:bCs/>
        </w:rPr>
        <w:t>.</w:t>
      </w:r>
    </w:p>
    <w:p w14:paraId="62D2294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Elaborar los informes y certificados de la prestación asistencial establecidos para el servicio.      </w:t>
      </w:r>
    </w:p>
    <w:p w14:paraId="33863168"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prestaciones asistenciales en la Historia Clínica, los sistemas informáticos y en formul</w:t>
      </w:r>
      <w:r>
        <w:rPr>
          <w:rFonts w:ascii="Arial" w:hAnsi="Arial" w:cs="Arial"/>
          <w:bCs/>
        </w:rPr>
        <w:t>arios utilizados en la atención.</w:t>
      </w:r>
    </w:p>
    <w:p w14:paraId="3E22277E"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Brindar información médica sobre la situación de salud al paciente o familiar responsable</w:t>
      </w:r>
      <w:r>
        <w:rPr>
          <w:rFonts w:ascii="Arial" w:hAnsi="Arial" w:cs="Arial"/>
          <w:bCs/>
        </w:rPr>
        <w:t>.</w:t>
      </w:r>
    </w:p>
    <w:p w14:paraId="3F51D5E7"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Absolver consultas de carácter técnico asistencial y/o administrativo en el ámbito de competencia y emitir el informe correspondiente.</w:t>
      </w:r>
    </w:p>
    <w:p w14:paraId="4187E38C"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comités, comisiones juntas médicas, suscribir los informes o dictámenes correspondientes en el ámbito de su competencia</w:t>
      </w:r>
      <w:r>
        <w:rPr>
          <w:rFonts w:ascii="Arial" w:hAnsi="Arial" w:cs="Arial"/>
          <w:bCs/>
        </w:rPr>
        <w:t>.</w:t>
      </w:r>
    </w:p>
    <w:p w14:paraId="15314987"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elaboración y ejecución del Plan Anual de Actividades y proponer iniciativas corporativas de los Planes de Gestión en el ámbito de competencia.</w:t>
      </w:r>
    </w:p>
    <w:p w14:paraId="1EDE877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Elaborar propuestas de mejora y participar en la actualización de Protocolos, Guías de Práctica Clínica, Manuales de Procedimientos y otros documentos técnico-normativos.</w:t>
      </w:r>
    </w:p>
    <w:p w14:paraId="59FF2496"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el diseño y ejecución de proyectos de intervención sanitara, investigación científica y/o docencia autorizados por las instancias institucionales correspondientes en el marco de las normas vigentes.</w:t>
      </w:r>
    </w:p>
    <w:p w14:paraId="2C2B7838"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las actividades de auditoría médica del Servicio Asistencial y emitir el informe correspondiente en el marco de la norma vigente.</w:t>
      </w:r>
    </w:p>
    <w:p w14:paraId="1AAFBB23"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proofErr w:type="spellStart"/>
      <w:r w:rsidRPr="00AA5E83">
        <w:rPr>
          <w:rFonts w:ascii="Arial" w:hAnsi="Arial" w:cs="Arial"/>
          <w:bCs/>
        </w:rPr>
        <w:t>lnvestigar</w:t>
      </w:r>
      <w:proofErr w:type="spellEnd"/>
      <w:r w:rsidRPr="00AA5E83">
        <w:rPr>
          <w:rFonts w:ascii="Arial" w:hAnsi="Arial" w:cs="Arial"/>
          <w:bCs/>
        </w:rPr>
        <w:t xml:space="preserve"> e innovar permanentemente las técnicas y procedimientos relacionados al campo de su especialidad.</w:t>
      </w:r>
    </w:p>
    <w:p w14:paraId="62AAE96E"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y hacer cumplir las normas y medidas de Bioseguridad y de Seguridad y Salud en el Trabajo en el ámbito de su responsabilidad.</w:t>
      </w:r>
    </w:p>
    <w:p w14:paraId="51CA183F"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implementación del sistema de control interno y la Gestión de Riesgos que correspondan en el ámbito de sus funciones e informar su cumplimiento.</w:t>
      </w:r>
    </w:p>
    <w:p w14:paraId="51110952"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Respetar y hacer respetar los derechos del asegurado, en el marco de la política de humanización de la atención de salud y las normas vigentes.</w:t>
      </w:r>
    </w:p>
    <w:p w14:paraId="159F5FD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con los principios y deberes establecidos en el Código de Ética del Personal del Seguro Social de Salud (ESSALUD), así como no incurrir en las prohibiciones contenidas en él.</w:t>
      </w:r>
    </w:p>
    <w:p w14:paraId="1E2D694B"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Mantener informado al jefe inmediato sobre las actividades que desarrolla.</w:t>
      </w:r>
    </w:p>
    <w:p w14:paraId="4F2D2B13"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actividades realizadas en los sistemas de información institucional y emitir informes de su ejecución, cumpliendo estrictamente las disposiciones vigentes.</w:t>
      </w:r>
    </w:p>
    <w:p w14:paraId="12DA6706"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Velar por la seguridad, mantenimiento y operatividad de los bienes asignados para el cumplimento de sus labores.</w:t>
      </w:r>
    </w:p>
    <w:p w14:paraId="5FAF12F7" w14:textId="77777777" w:rsidR="008A3901" w:rsidRPr="00595287"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otras funciones que le asigne el jefe inmediato, en el ámbito de su competencia.</w:t>
      </w:r>
    </w:p>
    <w:p w14:paraId="5A777A00" w14:textId="77777777" w:rsidR="008A3901" w:rsidRDefault="008A3901" w:rsidP="008A3901">
      <w:pPr>
        <w:jc w:val="both"/>
        <w:outlineLvl w:val="0"/>
        <w:rPr>
          <w:rFonts w:ascii="Arial" w:hAnsi="Arial" w:cs="Arial"/>
          <w:b/>
          <w:bCs/>
        </w:rPr>
      </w:pPr>
      <w:r>
        <w:rPr>
          <w:rFonts w:ascii="Arial" w:hAnsi="Arial" w:cs="Arial"/>
          <w:b/>
          <w:bCs/>
        </w:rPr>
        <w:t xml:space="preserve">      </w:t>
      </w:r>
    </w:p>
    <w:p w14:paraId="34903DE6" w14:textId="77777777" w:rsidR="008A3901" w:rsidRDefault="008A3901" w:rsidP="008A3901">
      <w:pPr>
        <w:suppressAutoHyphens w:val="0"/>
        <w:ind w:left="360"/>
        <w:rPr>
          <w:rFonts w:ascii="Arial" w:hAnsi="Arial" w:cs="Arial"/>
          <w:b/>
          <w:szCs w:val="22"/>
          <w:lang w:eastAsia="es-ES"/>
        </w:rPr>
      </w:pPr>
      <w:r w:rsidRPr="00AB3875">
        <w:rPr>
          <w:rFonts w:ascii="Arial" w:hAnsi="Arial" w:cs="Arial"/>
          <w:b/>
          <w:szCs w:val="22"/>
          <w:lang w:eastAsia="es-ES"/>
        </w:rPr>
        <w:t>ENFERMER</w:t>
      </w:r>
      <w:r>
        <w:rPr>
          <w:rFonts w:ascii="Arial" w:hAnsi="Arial" w:cs="Arial"/>
          <w:b/>
          <w:szCs w:val="22"/>
          <w:lang w:eastAsia="es-ES"/>
        </w:rPr>
        <w:t>A(O) (CÓD. P2EN-014)</w:t>
      </w:r>
    </w:p>
    <w:p w14:paraId="1CA3699D" w14:textId="77777777" w:rsidR="008A3901" w:rsidRPr="009D6623" w:rsidRDefault="008A3901" w:rsidP="008A3901">
      <w:pPr>
        <w:suppressAutoHyphens w:val="0"/>
        <w:ind w:left="360"/>
        <w:jc w:val="both"/>
        <w:rPr>
          <w:rFonts w:ascii="Arial" w:hAnsi="Arial" w:cs="Arial"/>
          <w:b/>
          <w:lang w:eastAsia="es-ES"/>
        </w:rPr>
      </w:pPr>
      <w:r w:rsidRPr="009D6623">
        <w:rPr>
          <w:rFonts w:ascii="Arial" w:hAnsi="Arial" w:cs="Arial"/>
          <w:b/>
          <w:lang w:eastAsia="es-ES"/>
        </w:rPr>
        <w:t>Principales funciones a desarrollar:</w:t>
      </w:r>
    </w:p>
    <w:p w14:paraId="44176355" w14:textId="77777777" w:rsidR="008A3901" w:rsidRPr="00AB3875" w:rsidRDefault="008A3901" w:rsidP="008A3901">
      <w:pPr>
        <w:suppressAutoHyphens w:val="0"/>
        <w:ind w:left="360"/>
        <w:jc w:val="both"/>
        <w:rPr>
          <w:rFonts w:ascii="Arial" w:hAnsi="Arial" w:cs="Arial"/>
          <w:b/>
          <w:lang w:eastAsia="es-ES"/>
        </w:rPr>
      </w:pPr>
    </w:p>
    <w:p w14:paraId="504A8FAA"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Ejecutar actividades y procedimientos de enfermería en el cuidado del paciente según protocolos y guías establecidos</w:t>
      </w:r>
      <w:r w:rsidRPr="00AB3875">
        <w:rPr>
          <w:rFonts w:ascii="Arial" w:hAnsi="Arial" w:cs="Arial"/>
          <w:lang w:val="es-PE" w:eastAsia="es-PE"/>
        </w:rPr>
        <w:t xml:space="preserve">. </w:t>
      </w:r>
    </w:p>
    <w:p w14:paraId="57765A27"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Elaborar el plan de cuidados de enfermería, según la complejidad del daño del paciente</w:t>
      </w:r>
      <w:r w:rsidRPr="00AB3875">
        <w:rPr>
          <w:rFonts w:ascii="Arial" w:hAnsi="Arial" w:cs="Arial"/>
          <w:lang w:val="es-PE" w:eastAsia="es-PE"/>
        </w:rPr>
        <w:t>.</w:t>
      </w:r>
    </w:p>
    <w:p w14:paraId="726D6B7F"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Ejecutar los procedimientos de enfermería, el plan terapéutico establecido por el médico aplicando guías, protocolos y procedimientos vigentes.</w:t>
      </w:r>
    </w:p>
    <w:p w14:paraId="6AC1E577"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Realizar el seguimiento del cuidado del paciente en el ámbito de competencia.</w:t>
      </w:r>
    </w:p>
    <w:p w14:paraId="2B8CE9A9"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la visita médica según nivel y categoría del Establecimiento de Salud.</w:t>
      </w:r>
    </w:p>
    <w:p w14:paraId="57ECD3A8"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Gestionar la entrega y la aplicación de los medicamentos al paciente, según indicación médica.</w:t>
      </w:r>
    </w:p>
    <w:p w14:paraId="3380B703"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Brindar asistencia durante la realización de los procedimientos médico-quirúrgicos y de apoyo al diagnóstico según nivel y categoría del Establecimiento de Salud.</w:t>
      </w:r>
    </w:p>
    <w:p w14:paraId="6BF9C5E7"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Realizar visita domiciliara según actividades autorizadas para el Establecimiento de Salud.</w:t>
      </w:r>
    </w:p>
    <w:p w14:paraId="682A2A9F" w14:textId="77777777" w:rsidR="008A3901" w:rsidRPr="00CD0D76"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Gestionar las transferencias, altas, interconsultas, procedimientos diagnósticos y terapéuticos y otros, por indicación médica según nivel y categoría del Establecimiento de Salud.</w:t>
      </w:r>
    </w:p>
    <w:p w14:paraId="34B211C5"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Gestionar la ropa hospitalaria, material médico quirúrgico, insumos y equipos necesarios para los procedimientos diagnósticos y terapéuticos.</w:t>
      </w:r>
    </w:p>
    <w:p w14:paraId="2E607DA5"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Elaborar y registrar las notas de enfermería en la Historia Clínica, los sistemas informáticos y en formularios utilizados en la atención.</w:t>
      </w:r>
    </w:p>
    <w:p w14:paraId="46C0FCEE"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el diseño, organización y ejecución de las actividades preventivo-promocionales a nivel individual y colectivo en el ámbito de competencia.</w:t>
      </w:r>
    </w:p>
    <w:p w14:paraId="74B41611"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las actividades de información, educación, comunicación y orientación a los usuarios.</w:t>
      </w:r>
    </w:p>
    <w:p w14:paraId="3BBF81B0"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Absolver consultas de carácter técnico asistencial y/o administrativo en el ámbito de competencia y emitir el informe correspondiente.</w:t>
      </w:r>
    </w:p>
    <w:p w14:paraId="3CDF0BFD"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comités, comisiones y suscribir los informes correspondientes, en el ámbito de competencia.</w:t>
      </w:r>
    </w:p>
    <w:p w14:paraId="53DBB496"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2EABC9DE"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la elaboración del Plan Anual de Actividades e iniciativas corporativas de los Planes de Gestión, en el ámbito de su competencia.</w:t>
      </w:r>
    </w:p>
    <w:p w14:paraId="0F6C084B"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3E86D307"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Capacitar, entrenar y supervisar al personal a su cargo para el desempeño de las funciones asistenciales del servicio.</w:t>
      </w:r>
    </w:p>
    <w:p w14:paraId="555A8CB5"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Investigar e innovar permanentemente las técnicas y procedimientos relacionados al campo de su especialidad.</w:t>
      </w:r>
    </w:p>
    <w:p w14:paraId="0DD4DB71"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Realizar actividades de auditoria de enfermería del Servicio Asistencial y emitir el informe correspondiente en el marco de la norma vigente.</w:t>
      </w:r>
    </w:p>
    <w:p w14:paraId="39F32FCE"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Cumplir y hacer cumplir las normas y medidas de Bioseguridad y de Seguridad y Salud en el Trabajo en el ámbito de responsabilidad.</w:t>
      </w:r>
    </w:p>
    <w:p w14:paraId="417DBCB1"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Participar en la implementación del sistema de control interno y la gestión de riesgos que correspondan en el ámbito de sus funciones e informar su cumplimiento.</w:t>
      </w:r>
    </w:p>
    <w:p w14:paraId="0FBC9763"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Respetar y hacer respetar los derechos del asegurado, en el marco de la política de humanización de la atención de salud y las normas vigentes.</w:t>
      </w:r>
    </w:p>
    <w:p w14:paraId="51087693"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Cumplir con los principios y deberes establecidos en el Código de Ética del Personal del Seguro Social de Salud (ESSALUD), así como incurrir en las prohibiciones contenidas en el mismo.</w:t>
      </w:r>
    </w:p>
    <w:p w14:paraId="4CB9B56D"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Mantener informado al jefe inmediato sobre las actividades que desarrolla.</w:t>
      </w:r>
    </w:p>
    <w:p w14:paraId="0B71F024"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Apoyo en el traslado y referencia de pacientes.</w:t>
      </w:r>
    </w:p>
    <w:p w14:paraId="2D164AE1"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Velar por la seguridad, mantenimiento y operatividad de los bienes asignados para el cumplimento de sus labores.</w:t>
      </w:r>
    </w:p>
    <w:p w14:paraId="4B435D40" w14:textId="77777777" w:rsidR="008A3901" w:rsidRPr="00AB3875" w:rsidRDefault="008A3901" w:rsidP="000662B5">
      <w:pPr>
        <w:numPr>
          <w:ilvl w:val="0"/>
          <w:numId w:val="9"/>
        </w:numPr>
        <w:suppressAutoHyphens w:val="0"/>
        <w:autoSpaceDE w:val="0"/>
        <w:autoSpaceDN w:val="0"/>
        <w:adjustRightInd w:val="0"/>
        <w:jc w:val="both"/>
        <w:rPr>
          <w:rFonts w:ascii="Arial" w:hAnsi="Arial" w:cs="Arial"/>
          <w:lang w:val="es-PE" w:eastAsia="es-PE"/>
        </w:rPr>
      </w:pPr>
      <w:r w:rsidRPr="00AB3875">
        <w:rPr>
          <w:rFonts w:ascii="Arial" w:hAnsi="Arial" w:cs="Arial"/>
          <w:lang w:eastAsia="es-ES"/>
        </w:rPr>
        <w:t>Realizar otras funciones que le asigne el jefe inmediato, en el ámbito de su competencia.</w:t>
      </w:r>
    </w:p>
    <w:p w14:paraId="725D2CF9" w14:textId="77777777" w:rsidR="008A3901" w:rsidRDefault="008A3901" w:rsidP="008A3901">
      <w:pPr>
        <w:tabs>
          <w:tab w:val="left" w:pos="540"/>
        </w:tabs>
        <w:suppressAutoHyphens w:val="0"/>
        <w:rPr>
          <w:rFonts w:ascii="Arial" w:hAnsi="Arial" w:cs="Arial"/>
          <w:sz w:val="18"/>
          <w:szCs w:val="18"/>
          <w:lang w:eastAsia="es-ES"/>
        </w:rPr>
      </w:pPr>
    </w:p>
    <w:p w14:paraId="7B934CA8" w14:textId="77777777" w:rsidR="008A3901" w:rsidRDefault="008A3901" w:rsidP="008A3901">
      <w:pPr>
        <w:suppressAutoHyphens w:val="0"/>
        <w:ind w:left="360"/>
        <w:rPr>
          <w:rFonts w:ascii="Arial" w:hAnsi="Arial" w:cs="Arial"/>
          <w:b/>
          <w:szCs w:val="22"/>
          <w:lang w:eastAsia="es-ES"/>
        </w:rPr>
      </w:pPr>
      <w:r w:rsidRPr="00AB3875">
        <w:rPr>
          <w:rFonts w:ascii="Arial" w:hAnsi="Arial" w:cs="Arial"/>
          <w:b/>
          <w:szCs w:val="22"/>
          <w:lang w:eastAsia="es-ES"/>
        </w:rPr>
        <w:t>ENFERMER</w:t>
      </w:r>
      <w:r>
        <w:rPr>
          <w:rFonts w:ascii="Arial" w:hAnsi="Arial" w:cs="Arial"/>
          <w:b/>
          <w:szCs w:val="22"/>
          <w:lang w:eastAsia="es-ES"/>
        </w:rPr>
        <w:t>A(O) ESPECIALITA (CÓD. P2EN-015)</w:t>
      </w:r>
    </w:p>
    <w:p w14:paraId="5CF0C124" w14:textId="77777777" w:rsidR="008A3901" w:rsidRPr="009D6623" w:rsidRDefault="008A3901" w:rsidP="008A3901">
      <w:pPr>
        <w:suppressAutoHyphens w:val="0"/>
        <w:ind w:left="360"/>
        <w:jc w:val="both"/>
        <w:rPr>
          <w:rFonts w:ascii="Arial" w:hAnsi="Arial" w:cs="Arial"/>
          <w:b/>
          <w:lang w:eastAsia="es-ES"/>
        </w:rPr>
      </w:pPr>
      <w:r w:rsidRPr="009D6623">
        <w:rPr>
          <w:rFonts w:ascii="Arial" w:hAnsi="Arial" w:cs="Arial"/>
          <w:b/>
          <w:lang w:eastAsia="es-ES"/>
        </w:rPr>
        <w:t>Principales funciones a desarrollar:</w:t>
      </w:r>
    </w:p>
    <w:p w14:paraId="1B2E6283" w14:textId="77777777" w:rsidR="008A3901" w:rsidRDefault="008A3901" w:rsidP="008A3901">
      <w:pPr>
        <w:tabs>
          <w:tab w:val="left" w:pos="540"/>
        </w:tabs>
        <w:suppressAutoHyphens w:val="0"/>
        <w:rPr>
          <w:rFonts w:ascii="Arial" w:hAnsi="Arial" w:cs="Arial"/>
          <w:sz w:val="18"/>
          <w:szCs w:val="18"/>
          <w:lang w:eastAsia="es-ES"/>
        </w:rPr>
      </w:pPr>
    </w:p>
    <w:p w14:paraId="5D860CA9"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Ejecutar actividades y procedimientos de enfermería en el cuidado del paciente según protocolos y guías establecidos</w:t>
      </w:r>
      <w:r w:rsidRPr="006452A6">
        <w:rPr>
          <w:rFonts w:ascii="Arial" w:hAnsi="Arial" w:cs="Arial"/>
          <w:color w:val="000000" w:themeColor="text1"/>
          <w:lang w:val="es-PE" w:eastAsia="es-PE"/>
        </w:rPr>
        <w:t xml:space="preserve">. </w:t>
      </w:r>
    </w:p>
    <w:p w14:paraId="7AA09DC3"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Elaborar el plan de cuidados de enfermería, según la complejidad del daño del paciente</w:t>
      </w:r>
      <w:r w:rsidRPr="006452A6">
        <w:rPr>
          <w:rFonts w:ascii="Arial" w:hAnsi="Arial" w:cs="Arial"/>
          <w:color w:val="000000" w:themeColor="text1"/>
          <w:lang w:val="es-PE" w:eastAsia="es-PE"/>
        </w:rPr>
        <w:t>.</w:t>
      </w:r>
    </w:p>
    <w:p w14:paraId="7ED13108"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Ejecutar los procedimientos de enfermería, el plan terapéutico establecido por el médico aplicando guías, protocolos y procedimientos vigentes.</w:t>
      </w:r>
    </w:p>
    <w:p w14:paraId="3A52EF07"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Realizar el seguimiento del cuidado del paciente en el ámbito de competencia.</w:t>
      </w:r>
    </w:p>
    <w:p w14:paraId="1AA8A168"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la visita médica según nivel y categoría del Establecimiento de Salud.</w:t>
      </w:r>
    </w:p>
    <w:p w14:paraId="5244DFA8"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Gestionar la entrega y la aplicación de los medicamentos al paciente, según indicación médica.</w:t>
      </w:r>
    </w:p>
    <w:p w14:paraId="374517CF"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Brindar asistencia durante la realización de los procedimientos médico-quirúrgicos y de apoyo al diagnóstico según nivel y categoría del Establecimiento de Salud.</w:t>
      </w:r>
    </w:p>
    <w:p w14:paraId="70AF29A0"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Realizar visita domiciliara según actividades autorizadas para el Establecimiento de Salud.</w:t>
      </w:r>
    </w:p>
    <w:p w14:paraId="0ADCDFA1"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Gestionar las transferencias, altas, interconsultas, procedimientos diagnósticos y terapéuticos y otros, por indicación médica según nivel y categoría del Establecimiento de Salud.</w:t>
      </w:r>
    </w:p>
    <w:p w14:paraId="567BEABE"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Gestionar la ropa hospitalaria, material médico quirúrgico, insumos y equipos necesarios para los procedimientos diagnósticos y terapéuticos.</w:t>
      </w:r>
    </w:p>
    <w:p w14:paraId="6AE97142"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Elaborar y registrar las notas de enfermería en la Historia Clínica, los sistemas informáticos y en formularios utilizados en la atención.</w:t>
      </w:r>
    </w:p>
    <w:p w14:paraId="18AAE2F2"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el diseño, organización y ejecución de las actividades preventivo-promocionales a nivel individual y colectivo en el ámbito de competencia.</w:t>
      </w:r>
    </w:p>
    <w:p w14:paraId="6ED11C07"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las actividades de información, educación, comunicación y orientación a los usuarios.</w:t>
      </w:r>
    </w:p>
    <w:p w14:paraId="672D28A2"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Absolver consultas de carácter técnico asistencial y/o administrativo en el ámbito de competencia y emitir el informe correspondiente.</w:t>
      </w:r>
    </w:p>
    <w:p w14:paraId="4A7CC4DD"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comités, comisiones y suscribir los informes correspondientes, en el ámbito de competencia.</w:t>
      </w:r>
    </w:p>
    <w:p w14:paraId="2F992F59"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Elaborar propuestas de mejora y participar en la actualización de Manuales de Procedimientos y otros documentos técnico, normativos según requerimiento o necesidad del Establecimiento de Salud.</w:t>
      </w:r>
    </w:p>
    <w:p w14:paraId="22BA33BD"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la elaboración del Plan Anual de Actividades e iniciativas corporativas de los Planes de Gestión, en el ámbito de su competencia.</w:t>
      </w:r>
    </w:p>
    <w:p w14:paraId="5C5F9B4C"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el diseño y ejecución de proyectos de intervención sanitara, investigación científica y/o docencia autorizados por las instancias institucionales correspondientes en el marco de las normas vigentes.</w:t>
      </w:r>
    </w:p>
    <w:p w14:paraId="5AD590F1"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Capacitar, entrenar y supervisar al personal a su cargo para el desempeño de las funciones asistenciales del servicio.</w:t>
      </w:r>
    </w:p>
    <w:p w14:paraId="4E2661B0"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Investigar e innovar permanentemente las técnicas y procedimientos relacionados al campo de su especialidad.</w:t>
      </w:r>
    </w:p>
    <w:p w14:paraId="317E8B9C"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Realizar actividades de auditoria de enfermería del Servicio Asistencial y emitir el informe correspondiente en el marco de la norma vigente.</w:t>
      </w:r>
    </w:p>
    <w:p w14:paraId="5EBE9E03"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Cumplir y hacer cumplir las normas y medidas de Bioseguridad y de Seguridad y Salud en el Trabajo en el ámbito de responsabilidad.</w:t>
      </w:r>
    </w:p>
    <w:p w14:paraId="51C0B7B9"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Participar en la implementación del sistema de control interno y la gestión de riesgos que correspondan en el ámbito de sus funciones e informar su cumplimiento.</w:t>
      </w:r>
    </w:p>
    <w:p w14:paraId="69551DDB"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Respetar y hacer respetar los derechos del asegurado, en el marco de la política de humanización de la atención de salud y las normas vigentes.</w:t>
      </w:r>
    </w:p>
    <w:p w14:paraId="016738BF"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Cumplir con los principios y deberes establecidos en el Código de Ética del Personal del Seguro Social de Salud (ESSALUD), así como incurrir en las prohibiciones contenidas en el mismo.</w:t>
      </w:r>
    </w:p>
    <w:p w14:paraId="6FF8B739"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Mantener informado al jefe inmediato sobre las actividades que desarrolla.</w:t>
      </w:r>
    </w:p>
    <w:p w14:paraId="3399FC9F"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Apoyo en el traslado y referencia de pacientes.</w:t>
      </w:r>
    </w:p>
    <w:p w14:paraId="357D28F8"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Velar por la seguridad, mantenimiento y operatividad de los bienes asignados para el cumplimento de sus labores.</w:t>
      </w:r>
    </w:p>
    <w:p w14:paraId="1D997754" w14:textId="77777777" w:rsidR="00E80EEF" w:rsidRPr="006452A6" w:rsidRDefault="00E80EEF" w:rsidP="00110989">
      <w:pPr>
        <w:numPr>
          <w:ilvl w:val="0"/>
          <w:numId w:val="37"/>
        </w:numPr>
        <w:suppressAutoHyphens w:val="0"/>
        <w:autoSpaceDE w:val="0"/>
        <w:autoSpaceDN w:val="0"/>
        <w:adjustRightInd w:val="0"/>
        <w:jc w:val="both"/>
        <w:rPr>
          <w:rFonts w:ascii="Arial" w:hAnsi="Arial" w:cs="Arial"/>
          <w:color w:val="000000" w:themeColor="text1"/>
          <w:lang w:val="es-PE" w:eastAsia="es-PE"/>
        </w:rPr>
      </w:pPr>
      <w:r w:rsidRPr="006452A6">
        <w:rPr>
          <w:rFonts w:ascii="Arial" w:hAnsi="Arial" w:cs="Arial"/>
          <w:color w:val="000000" w:themeColor="text1"/>
          <w:lang w:eastAsia="es-ES"/>
        </w:rPr>
        <w:t>Realizar otras funciones que le asigne el jefe inmediato, en el ámbito de su competencia.</w:t>
      </w:r>
    </w:p>
    <w:p w14:paraId="2383A510" w14:textId="77777777" w:rsidR="008A3901" w:rsidRPr="00110989" w:rsidRDefault="008A3901" w:rsidP="008A3901">
      <w:pPr>
        <w:tabs>
          <w:tab w:val="left" w:pos="540"/>
        </w:tabs>
        <w:suppressAutoHyphens w:val="0"/>
        <w:rPr>
          <w:rFonts w:ascii="Arial" w:hAnsi="Arial" w:cs="Arial"/>
          <w:color w:val="FF0000"/>
          <w:sz w:val="18"/>
          <w:szCs w:val="18"/>
          <w:lang w:eastAsia="es-ES"/>
        </w:rPr>
      </w:pPr>
    </w:p>
    <w:p w14:paraId="0C601E99" w14:textId="77777777" w:rsidR="008A3901" w:rsidRDefault="008A3901" w:rsidP="008A3901">
      <w:pPr>
        <w:ind w:firstLine="360"/>
        <w:jc w:val="both"/>
        <w:rPr>
          <w:rFonts w:ascii="Arial" w:hAnsi="Arial" w:cs="Arial"/>
          <w:b/>
        </w:rPr>
      </w:pPr>
      <w:r>
        <w:rPr>
          <w:rFonts w:ascii="Arial" w:hAnsi="Arial" w:cs="Arial"/>
          <w:b/>
          <w:bCs/>
        </w:rPr>
        <w:t>NUTRICIONISTA</w:t>
      </w:r>
      <w:r w:rsidRPr="001478D7">
        <w:rPr>
          <w:rFonts w:ascii="Arial" w:hAnsi="Arial" w:cs="Arial"/>
          <w:b/>
          <w:bCs/>
        </w:rPr>
        <w:t xml:space="preserve"> </w:t>
      </w:r>
      <w:r>
        <w:rPr>
          <w:rFonts w:ascii="Arial" w:hAnsi="Arial" w:cs="Arial"/>
          <w:b/>
        </w:rPr>
        <w:t>(</w:t>
      </w:r>
      <w:r>
        <w:rPr>
          <w:rFonts w:ascii="Arial" w:hAnsi="Arial" w:cs="Arial"/>
          <w:b/>
          <w:szCs w:val="22"/>
          <w:lang w:eastAsia="es-ES"/>
        </w:rPr>
        <w:t>CÓD. P2NU-016)</w:t>
      </w:r>
    </w:p>
    <w:p w14:paraId="5E828781" w14:textId="77777777" w:rsidR="008A3901" w:rsidRPr="009D6623" w:rsidRDefault="008A3901" w:rsidP="008A3901">
      <w:pPr>
        <w:ind w:firstLine="360"/>
        <w:jc w:val="both"/>
        <w:rPr>
          <w:rFonts w:ascii="Arial" w:hAnsi="Arial" w:cs="Arial"/>
          <w:b/>
          <w:color w:val="FF0000"/>
        </w:rPr>
      </w:pPr>
      <w:r w:rsidRPr="009D6623">
        <w:rPr>
          <w:rFonts w:ascii="Arial" w:hAnsi="Arial" w:cs="Arial"/>
          <w:b/>
        </w:rPr>
        <w:t>Principales funciones a desarrollar:</w:t>
      </w:r>
    </w:p>
    <w:p w14:paraId="50955B58" w14:textId="77777777" w:rsidR="008A3901" w:rsidRPr="00386BA6" w:rsidRDefault="008A3901" w:rsidP="008A3901">
      <w:pPr>
        <w:pStyle w:val="Prrafodelista"/>
        <w:ind w:left="851"/>
        <w:jc w:val="both"/>
        <w:rPr>
          <w:sz w:val="19"/>
          <w:szCs w:val="19"/>
        </w:rPr>
      </w:pPr>
    </w:p>
    <w:p w14:paraId="0CDE2600"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Realizar atención nutricional al paciente aplicando guías, técnicas y procedimientos vigentes.</w:t>
      </w:r>
    </w:p>
    <w:p w14:paraId="4164781C"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Ejecutar actividades de promoción, prevención, recuperación y rehabilitación de la salud nutricional, según la capacidad resolutiva del Establecimiento de Salud.</w:t>
      </w:r>
    </w:p>
    <w:p w14:paraId="4660A728"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la visita médica y elaborar el plan dietético.</w:t>
      </w:r>
    </w:p>
    <w:p w14:paraId="04F99355"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Ejecutar el plan dietético nutricional, evaluar su cumplimiento y emitir los informes correspondientes.</w:t>
      </w:r>
    </w:p>
    <w:p w14:paraId="7595E9A2"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Elaborar la Ficha Nutricional o equivalente establecidos para el servicio.</w:t>
      </w:r>
    </w:p>
    <w:p w14:paraId="1330F02E"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Planificar los menús del régimen normal y dietético destinado a personal autorizado y pacientes; según requerimientos nutricionales y capacidad resolutiva del Establecimiento de Salud.</w:t>
      </w:r>
    </w:p>
    <w:p w14:paraId="577ABFCB"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Gestionar los requerimientos dietéticos, realizar el control de calidad y supervisar su distribución.</w:t>
      </w:r>
    </w:p>
    <w:p w14:paraId="1B1CB999"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Pr>
          <w:rFonts w:ascii="Arial" w:hAnsi="Arial" w:cs="Arial"/>
          <w:color w:val="000000"/>
        </w:rPr>
        <w:t>Gestionar, recibir</w:t>
      </w:r>
      <w:r w:rsidRPr="00CA4003">
        <w:rPr>
          <w:rFonts w:ascii="Arial" w:hAnsi="Arial" w:cs="Arial"/>
          <w:color w:val="000000"/>
        </w:rPr>
        <w:t xml:space="preserve"> y organizar el almacenamiento de los víveres frescos, secos y cárnicos; supervisar la preparación y controlar la entrega de regímenes dietéticos.</w:t>
      </w:r>
    </w:p>
    <w:p w14:paraId="3808D6CF"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las actividades de información, educación y comunicación en promoción de la salud y prevención de la enfermedad.</w:t>
      </w:r>
    </w:p>
    <w:p w14:paraId="46258DD4"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Absolver consultas de carácter técnico asistencial y/o administrativo en el ámbito de competencia y emitir el informe correspondiente.</w:t>
      </w:r>
    </w:p>
    <w:p w14:paraId="29BED48F"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comités y comisiones y suscribir los informes correspondientes, en el ámbito de su competencia.</w:t>
      </w:r>
    </w:p>
    <w:p w14:paraId="18ED43EC"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Elaborar propuestas de mejora y participar en la actualización de Manuales de Procedimientos y otros documentos técnico normativos del Establecimiento de Salud.</w:t>
      </w:r>
    </w:p>
    <w:p w14:paraId="615383A2"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la elaboración del Plan Anual de Actividades e iniciativas corporativas de los Planes de Gestión, en el ámbito competencia.</w:t>
      </w:r>
    </w:p>
    <w:p w14:paraId="5BEDC1F4"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4B36A141" w14:textId="77777777" w:rsidR="008A3901" w:rsidRPr="00CA4003" w:rsidRDefault="008A3901" w:rsidP="000662B5">
      <w:pPr>
        <w:numPr>
          <w:ilvl w:val="0"/>
          <w:numId w:val="25"/>
        </w:numPr>
        <w:tabs>
          <w:tab w:val="left" w:pos="709"/>
        </w:tabs>
        <w:ind w:left="709" w:hanging="283"/>
        <w:jc w:val="both"/>
        <w:rPr>
          <w:rFonts w:ascii="Arial" w:hAnsi="Arial" w:cs="Arial"/>
          <w:color w:val="000000"/>
        </w:rPr>
      </w:pPr>
      <w:r w:rsidRPr="00CA4003">
        <w:rPr>
          <w:rFonts w:ascii="Arial" w:hAnsi="Arial" w:cs="Arial"/>
          <w:color w:val="000000"/>
        </w:rPr>
        <w:t>Investigar e innovar permanentemente las técnicas y procedimientos relacionados al campo de su especialidad.</w:t>
      </w:r>
    </w:p>
    <w:p w14:paraId="09D51EDF" w14:textId="77777777"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Cumplir y hacer cumplir las normas y medidas de Bioseguridad y de Seguridad y Salud en el Trabajo en el ámbito de responsabilidad.</w:t>
      </w:r>
    </w:p>
    <w:p w14:paraId="500E05D6" w14:textId="77777777"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Participar en la implementación del sistema de control interno y la Gestión de Riesgos que correspondan en el ámbito de sus funciones e informar su cumplimiento.</w:t>
      </w:r>
    </w:p>
    <w:p w14:paraId="4502BEC1" w14:textId="77777777"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Respetar y hacer respetar los derechos del asegurado, en el marco de la política de humanización de la atención de salud y las normas vigentes.</w:t>
      </w:r>
    </w:p>
    <w:p w14:paraId="155CCE0E" w14:textId="77777777"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Cumplir con los principios y deberes establecidos en el Código de Ética del Personal del Seguro Social de Salud (ESSALUD), así como no incurrir en las prohibiciones contenidas en él.</w:t>
      </w:r>
    </w:p>
    <w:p w14:paraId="24599DB1" w14:textId="77777777"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Mantener informado al jefe inmediato sobre las actividades que desarrolla.</w:t>
      </w:r>
    </w:p>
    <w:p w14:paraId="1D036865" w14:textId="77777777" w:rsidR="008A3901" w:rsidRPr="00773CFF" w:rsidRDefault="008A3901" w:rsidP="000662B5">
      <w:pPr>
        <w:numPr>
          <w:ilvl w:val="0"/>
          <w:numId w:val="25"/>
        </w:numPr>
        <w:tabs>
          <w:tab w:val="left" w:pos="709"/>
        </w:tabs>
        <w:ind w:left="709" w:hanging="283"/>
        <w:jc w:val="both"/>
        <w:rPr>
          <w:rFonts w:ascii="Arial" w:hAnsi="Arial" w:cs="Arial"/>
          <w:color w:val="000000"/>
        </w:rPr>
      </w:pPr>
      <w:r w:rsidRPr="00773CFF">
        <w:rPr>
          <w:rFonts w:ascii="Arial" w:hAnsi="Arial" w:cs="Arial"/>
          <w:color w:val="000000"/>
        </w:rPr>
        <w:t>Registrar las actividades realizadas en los sistemas de información institucional y emitir informes de su ejecución, cumpliendo las disposiciones vigentes.</w:t>
      </w:r>
    </w:p>
    <w:p w14:paraId="26C89D0C" w14:textId="77777777" w:rsidR="008A3901" w:rsidRPr="00A2411B" w:rsidRDefault="008A3901" w:rsidP="000662B5">
      <w:pPr>
        <w:numPr>
          <w:ilvl w:val="0"/>
          <w:numId w:val="25"/>
        </w:numPr>
        <w:tabs>
          <w:tab w:val="left" w:pos="709"/>
        </w:tabs>
        <w:ind w:left="709" w:hanging="283"/>
        <w:jc w:val="both"/>
        <w:outlineLvl w:val="0"/>
        <w:rPr>
          <w:rFonts w:ascii="Arial" w:hAnsi="Arial" w:cs="Arial"/>
          <w:b/>
          <w:bCs/>
        </w:rPr>
      </w:pPr>
      <w:r w:rsidRPr="00A2411B">
        <w:rPr>
          <w:rFonts w:ascii="Arial" w:hAnsi="Arial" w:cs="Arial"/>
          <w:color w:val="000000"/>
        </w:rPr>
        <w:t>Velar por la seguridad, mantenimiento y operatividad de los bienes asignados para el cumplimiento de sus labores.</w:t>
      </w:r>
    </w:p>
    <w:p w14:paraId="793D8B3B" w14:textId="77777777" w:rsidR="008A3901" w:rsidRPr="00A2411B" w:rsidRDefault="008A3901" w:rsidP="000662B5">
      <w:pPr>
        <w:numPr>
          <w:ilvl w:val="0"/>
          <w:numId w:val="25"/>
        </w:numPr>
        <w:tabs>
          <w:tab w:val="left" w:pos="709"/>
        </w:tabs>
        <w:ind w:left="709" w:hanging="283"/>
        <w:jc w:val="both"/>
        <w:outlineLvl w:val="0"/>
        <w:rPr>
          <w:rFonts w:ascii="Arial" w:hAnsi="Arial" w:cs="Arial"/>
          <w:b/>
          <w:bCs/>
        </w:rPr>
      </w:pPr>
      <w:r w:rsidRPr="00A2411B">
        <w:rPr>
          <w:rFonts w:ascii="Arial" w:hAnsi="Arial" w:cs="Arial"/>
          <w:color w:val="000000"/>
        </w:rPr>
        <w:t>Realizar otras funciones que le asigne el jefe inmediato, en el ámbito de su competencia</w:t>
      </w:r>
    </w:p>
    <w:p w14:paraId="49134746" w14:textId="77777777" w:rsidR="008A3901" w:rsidRDefault="008A3901" w:rsidP="008A3901">
      <w:pPr>
        <w:jc w:val="both"/>
        <w:outlineLvl w:val="0"/>
        <w:rPr>
          <w:rFonts w:ascii="Arial" w:hAnsi="Arial" w:cs="Arial"/>
          <w:b/>
          <w:bCs/>
        </w:rPr>
      </w:pPr>
    </w:p>
    <w:p w14:paraId="03A2378D" w14:textId="77777777" w:rsidR="008A3901" w:rsidRDefault="008A3901" w:rsidP="008A3901">
      <w:pPr>
        <w:ind w:firstLine="426"/>
        <w:jc w:val="both"/>
        <w:outlineLvl w:val="0"/>
        <w:rPr>
          <w:rFonts w:ascii="Arial" w:hAnsi="Arial" w:cs="Arial"/>
          <w:b/>
          <w:bCs/>
        </w:rPr>
      </w:pPr>
      <w:r>
        <w:rPr>
          <w:rFonts w:ascii="Arial" w:hAnsi="Arial" w:cs="Arial"/>
          <w:b/>
          <w:bCs/>
        </w:rPr>
        <w:t>OBSTETRA (P2OB-017)</w:t>
      </w:r>
    </w:p>
    <w:p w14:paraId="0139DE04" w14:textId="77777777" w:rsidR="008A3901" w:rsidRPr="009D6623" w:rsidRDefault="008A3901" w:rsidP="008A3901">
      <w:pPr>
        <w:jc w:val="both"/>
        <w:outlineLvl w:val="0"/>
        <w:rPr>
          <w:rFonts w:ascii="Arial" w:eastAsia="Calibri" w:hAnsi="Arial" w:cs="Arial"/>
          <w:b/>
          <w:color w:val="000000"/>
          <w:lang w:eastAsia="en-US"/>
        </w:rPr>
      </w:pPr>
      <w:r>
        <w:rPr>
          <w:rFonts w:ascii="Arial" w:hAnsi="Arial" w:cs="Arial"/>
          <w:b/>
        </w:rPr>
        <w:t xml:space="preserve">        </w:t>
      </w:r>
      <w:r w:rsidRPr="009D6623">
        <w:rPr>
          <w:rFonts w:ascii="Arial" w:eastAsia="Calibri" w:hAnsi="Arial" w:cs="Arial"/>
          <w:b/>
          <w:color w:val="000000"/>
          <w:lang w:eastAsia="en-US"/>
        </w:rPr>
        <w:t>Principales funciones a desarrollar:</w:t>
      </w:r>
    </w:p>
    <w:p w14:paraId="2406DF00" w14:textId="77777777" w:rsidR="008A3901" w:rsidRPr="00AB3875" w:rsidRDefault="008A3901" w:rsidP="008A3901">
      <w:pPr>
        <w:suppressAutoHyphens w:val="0"/>
        <w:jc w:val="center"/>
        <w:rPr>
          <w:rFonts w:ascii="Arial" w:hAnsi="Arial" w:cs="Arial"/>
          <w:b/>
          <w:color w:val="FF0000"/>
          <w:sz w:val="22"/>
          <w:lang w:eastAsia="es-ES"/>
        </w:rPr>
      </w:pPr>
    </w:p>
    <w:p w14:paraId="36A5C889"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Brindar atención integral a la mujer en relación al embarazo, parto y puerperio según capacidad resolutiva del establecimiento de Salud,</w:t>
      </w:r>
    </w:p>
    <w:p w14:paraId="110B0454"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 xml:space="preserve">Ejecutar los procedimientos de planificación familiar, control y estimulación prenatal, </w:t>
      </w:r>
      <w:proofErr w:type="spellStart"/>
      <w:r w:rsidRPr="00AB3875">
        <w:rPr>
          <w:rFonts w:ascii="Arial" w:eastAsia="Calibri" w:hAnsi="Arial" w:cs="Arial"/>
          <w:lang w:eastAsia="en-US"/>
        </w:rPr>
        <w:t>psicoprofilaxis</w:t>
      </w:r>
      <w:proofErr w:type="spellEnd"/>
      <w:r w:rsidRPr="00AB3875">
        <w:rPr>
          <w:rFonts w:ascii="Arial" w:eastAsia="Calibri" w:hAnsi="Arial" w:cs="Arial"/>
          <w:lang w:eastAsia="en-US"/>
        </w:rPr>
        <w:t xml:space="preserve"> y otros por indicación médica.</w:t>
      </w:r>
    </w:p>
    <w:p w14:paraId="6EB1D07F"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Realizar atención de obstetricia a la gestante de atención de bajo riesgo obstétrico y participar en los procedimientos según indicación médica.</w:t>
      </w:r>
    </w:p>
    <w:p w14:paraId="36988B01"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Realizar el monitoreo de latidos fetales y el plan terapéutico a la gestante de bajo riesgo en hospitalización y Centro Obstétrico, según indicación médica.</w:t>
      </w:r>
    </w:p>
    <w:p w14:paraId="15196A60"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Ejecutar actividades de promoción, prevención de obstetricia, según la capacidad resolutiva del Establecimiento de Salud.</w:t>
      </w:r>
    </w:p>
    <w:p w14:paraId="0B12A385"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 xml:space="preserve">Participar en actividades de información, educación y comunicación en promoción de la salud y prevención de la enfermedad.   </w:t>
      </w:r>
    </w:p>
    <w:p w14:paraId="6517D318"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 xml:space="preserve">Elaborar informes y certificados de la prestación asistencial establecidos para el servicio </w:t>
      </w:r>
    </w:p>
    <w:p w14:paraId="5E0A3F3F"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Registrar las prestaciones asistenciales en la Historia Clínica, los sistemas informáticos, y en formularios utilizados en la atención.</w:t>
      </w:r>
    </w:p>
    <w:p w14:paraId="4A293392"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Absolver conductas de carácter técnico asistencial y/o administrativo en el ámbito de competencia y emitir el informe correspondiente.</w:t>
      </w:r>
    </w:p>
    <w:p w14:paraId="29AC4028"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 en comités y comisiones y suscribir los informes correspondientes, en el ámbito de competencia.</w:t>
      </w:r>
    </w:p>
    <w:p w14:paraId="50260962"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Elaborar propuesta de mejora y participar en la actualización de Manuales de procedimientos y otros documentos técnico- normativos del establecimiento de Salud.</w:t>
      </w:r>
    </w:p>
    <w:p w14:paraId="5E42E00C"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 en la Elaboración del Plan Anual de Actividades y Plan de gestión en el ámbito de competencia.</w:t>
      </w:r>
    </w:p>
    <w:p w14:paraId="469A1855"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Participara en el diseño y ejecución de proyectos de inversión sanitaria, investigación científica y/o docencia autorizados por las instancias institucionales y emitir informes de su ejecución, cumpliendo las disposiciones vigentes.</w:t>
      </w:r>
    </w:p>
    <w:p w14:paraId="20A444E8"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Registrar las actividades realizadas en los sistemas de información institucional y emitir informes de su ejecución, cumpliendo las disposiciones vigentes.</w:t>
      </w:r>
    </w:p>
    <w:p w14:paraId="58F42B75"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Investigar e innovar permanentemente las técnicas y procedimientos relacionados al campo de su especialidad. Cumplir y Hacer cumplir las medidas de Bioseguridad y de Seguridad y Salud en el Trabajo en el ámbito de responsabilidad.</w:t>
      </w:r>
    </w:p>
    <w:p w14:paraId="2A3403AB"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 en la implementación del sistema de control y la Gestión de Riesgos que correspondan en el ámbito de sus funciones e informar su cumplimiento.</w:t>
      </w:r>
    </w:p>
    <w:p w14:paraId="287D7AA2"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Respetar y hacer respetar los derechos del asegurado, en el marco de la política de humanización de la atención de salud y las normas vigentes.</w:t>
      </w:r>
    </w:p>
    <w:p w14:paraId="70D66593"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Cumplir con los principios y los deberes establecidos en el Código de Ética del Personal de Seguro Social de Salud (ESSALUD), así como en no incurrir en las prohibiciones contenidas en él.</w:t>
      </w:r>
    </w:p>
    <w:p w14:paraId="6C03B89A"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Mantener informado al jefe sobre las actividades que desarrolla.</w:t>
      </w:r>
    </w:p>
    <w:p w14:paraId="65CDE40E"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Velar por la seguridad, mantenimiento y operatividad de los bienes asignados para el cumplimiento de sus labores.</w:t>
      </w:r>
    </w:p>
    <w:p w14:paraId="26B2CD85"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hAnsi="Arial" w:cs="Arial"/>
          <w:szCs w:val="22"/>
          <w:lang w:val="es-PE" w:eastAsia="en-US"/>
        </w:rPr>
        <w:t xml:space="preserve">Realizar otras funciones que le asigne el jefe inmediato, dirección </w:t>
      </w:r>
      <w:r w:rsidRPr="00AB3875">
        <w:rPr>
          <w:rFonts w:ascii="Arial" w:eastAsia="Calibri" w:hAnsi="Arial" w:cs="Arial"/>
          <w:szCs w:val="22"/>
          <w:lang w:val="es-PE" w:eastAsia="en-US"/>
        </w:rPr>
        <w:t>y en</w:t>
      </w:r>
      <w:r w:rsidRPr="00AB3875">
        <w:rPr>
          <w:rFonts w:ascii="Arial" w:hAnsi="Arial" w:cs="Arial"/>
          <w:szCs w:val="22"/>
          <w:lang w:val="es-PE" w:eastAsia="en-US"/>
        </w:rPr>
        <w:t xml:space="preserve"> el ámbito de su competencia.</w:t>
      </w:r>
    </w:p>
    <w:p w14:paraId="34833864" w14:textId="77777777" w:rsidR="008A3901" w:rsidRDefault="008A3901" w:rsidP="008A3901">
      <w:pPr>
        <w:suppressAutoHyphens w:val="0"/>
        <w:ind w:left="360"/>
        <w:rPr>
          <w:rFonts w:ascii="Arial" w:hAnsi="Arial" w:cs="Arial"/>
          <w:b/>
          <w:szCs w:val="22"/>
          <w:lang w:eastAsia="es-ES"/>
        </w:rPr>
      </w:pPr>
    </w:p>
    <w:p w14:paraId="29171C56" w14:textId="77777777" w:rsidR="008A3901" w:rsidRPr="00095404" w:rsidRDefault="008A3901" w:rsidP="008A3901">
      <w:pPr>
        <w:pStyle w:val="Sangradetextonormal"/>
        <w:ind w:firstLine="0"/>
        <w:jc w:val="both"/>
        <w:rPr>
          <w:sz w:val="20"/>
          <w:szCs w:val="20"/>
        </w:rPr>
      </w:pPr>
      <w:r w:rsidRPr="00095404">
        <w:rPr>
          <w:sz w:val="20"/>
          <w:szCs w:val="20"/>
        </w:rPr>
        <w:t xml:space="preserve">TECNÓLOGO MÉDICO EN LABORATORIO CLINICO Y ANATOMIA PATOLOGICA </w:t>
      </w:r>
      <w:r w:rsidR="00D539E0">
        <w:rPr>
          <w:sz w:val="20"/>
          <w:szCs w:val="20"/>
        </w:rPr>
        <w:t>(CÓD. P2TM-018</w:t>
      </w:r>
      <w:r>
        <w:rPr>
          <w:sz w:val="20"/>
          <w:szCs w:val="20"/>
        </w:rPr>
        <w:t>)</w:t>
      </w:r>
    </w:p>
    <w:p w14:paraId="76A6D812" w14:textId="77777777" w:rsidR="008A3901" w:rsidRPr="00B731A2"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79BC19A8" w14:textId="77777777" w:rsidR="008A3901" w:rsidRPr="00095404" w:rsidRDefault="008A3901" w:rsidP="008A3901">
      <w:pPr>
        <w:tabs>
          <w:tab w:val="left" w:pos="-1440"/>
        </w:tabs>
        <w:suppressAutoHyphens w:val="0"/>
        <w:ind w:left="426"/>
        <w:jc w:val="both"/>
        <w:rPr>
          <w:rFonts w:ascii="Arial" w:hAnsi="Arial" w:cs="Arial"/>
          <w:lang w:val="es-ES_tradnl"/>
        </w:rPr>
      </w:pPr>
    </w:p>
    <w:p w14:paraId="40312A42"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rPr>
        <w:t>Realizar exámenes de laboratorio clínico y anatomía patológica con fines diagnósticos, terapéuticos, por indicación médica</w:t>
      </w:r>
      <w:r w:rsidRPr="00095404">
        <w:rPr>
          <w:b w:val="0"/>
          <w:sz w:val="20"/>
          <w:szCs w:val="20"/>
          <w:lang w:val="es-ES_tradnl"/>
        </w:rPr>
        <w:t>.</w:t>
      </w:r>
    </w:p>
    <w:p w14:paraId="392EF2EE"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Verificar y registrar solicitudes de exámenes de laboratorio y anatomía patológica.</w:t>
      </w:r>
    </w:p>
    <w:p w14:paraId="592A5CD7"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Tomar muestras y enviarlas al laboratorio, según capacidad resolutiva del Establecimiento de Salud.</w:t>
      </w:r>
    </w:p>
    <w:p w14:paraId="49388FC7"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Procesar, almacenar y conservar muestras de laboratorio, de acuerdo a normas establecidas.</w:t>
      </w:r>
    </w:p>
    <w:p w14:paraId="19F09FCF"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Preparar el instrumental, equipos y materiales de trabajo, así como, verificar la provisión necesaria.</w:t>
      </w:r>
    </w:p>
    <w:p w14:paraId="3F2F8BDC"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Ejecutar tamizaje y procedimientos de citología y citogenética, según capacidad resolutiva del Establecimiento de Salud.</w:t>
      </w:r>
    </w:p>
    <w:p w14:paraId="1E155196"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Ejecutar procedimientos terapéuticos según indicación médica.</w:t>
      </w:r>
    </w:p>
    <w:p w14:paraId="32E7B917"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Participar en la preparación y control de calidad de las soluciones, reactivos e insumos, según protocolos y procedimientos establecidos.</w:t>
      </w:r>
    </w:p>
    <w:p w14:paraId="7EB479C6"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Realizar el control de calidad de materiales, equipos, procesos de laboratorio clínico y anatomía patológica, según guías o protocolos establecidos.</w:t>
      </w:r>
    </w:p>
    <w:p w14:paraId="6CB099A3"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Entregar resultados de los exámenes realizados, en el ámbito de competencia.</w:t>
      </w:r>
    </w:p>
    <w:p w14:paraId="4E02F408"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Participar en actividades de información, educación y comunicación en promoción de la salud y prevención de la enfermedad.</w:t>
      </w:r>
    </w:p>
    <w:p w14:paraId="6258AD72"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Absolver consultas de carácter técnico asistencial y/o administrativo en el ámbito de competencia y emitir el informe correspondiente.</w:t>
      </w:r>
    </w:p>
    <w:p w14:paraId="7F02E6BF"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Participar en comités y comisiones y suscribir los informes correspondientes, en el ámbito de competencia.</w:t>
      </w:r>
    </w:p>
    <w:p w14:paraId="2D5B22A7"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Elaborar propuestas de mejora y participar en la actualización de Manuales de Procedimientos y otros documentos técnico-normativos de gestión del Establecimiento de Salud.</w:t>
      </w:r>
    </w:p>
    <w:p w14:paraId="1C4D1E7C"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Participar en la elaboración del Plan Anual de Actividades y Plan de Gestión, en el ámbito de competencia.</w:t>
      </w:r>
    </w:p>
    <w:p w14:paraId="55974F44"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28C8C3D6"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Investigar e innovar permanentemente las técnicas y procedimientos relacionados al campo de su especialidad.</w:t>
      </w:r>
    </w:p>
    <w:p w14:paraId="390DC44E"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Cumplir y hacer cumplir las normas y medidas de Bioseguridad y de Seguridad y Salud en el Trabajo, en el ámbito de responsabilidad.</w:t>
      </w:r>
    </w:p>
    <w:p w14:paraId="6030BCD3"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Participar en la implementación del sistema de control interno y la Gestión de Riesgos que correspondan en el ámbito de sus funciones e informar su cumplimiento.</w:t>
      </w:r>
    </w:p>
    <w:p w14:paraId="48C8D859"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Respetar y hacer respetar los derechos del asegurado, en el marco de la política de humanización de la atención de salud y las normas vigentes.</w:t>
      </w:r>
    </w:p>
    <w:p w14:paraId="5C20A52C"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Cumplir con los principios y deberes establecidos en el Código de Ética del Personal del Seguro Social de Salud (ESSALUD), así como no incurrir en las prohibiciones contenidas en él.</w:t>
      </w:r>
    </w:p>
    <w:p w14:paraId="6B6D76D4"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Registrar las actividades realizadas en los sistemas de información institucional y emitir informes de su ejecución, cumpliendo las disposiciones vigentes.</w:t>
      </w:r>
    </w:p>
    <w:p w14:paraId="617487CB"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Mantener informado al jefe inmediato sobre las actividades que desarrolla.</w:t>
      </w:r>
    </w:p>
    <w:p w14:paraId="4E8A5C6C"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Velar por la seguridad, mantenimiento y operatividad de los bienes asignados para el cumplimiento de sus labores.</w:t>
      </w:r>
    </w:p>
    <w:p w14:paraId="2D0887BB" w14:textId="77777777" w:rsidR="008A3901" w:rsidRPr="00095404" w:rsidRDefault="008A3901" w:rsidP="000662B5">
      <w:pPr>
        <w:pStyle w:val="Sangradetextonormal"/>
        <w:numPr>
          <w:ilvl w:val="0"/>
          <w:numId w:val="12"/>
        </w:numPr>
        <w:jc w:val="both"/>
        <w:outlineLvl w:val="0"/>
        <w:rPr>
          <w:b w:val="0"/>
          <w:sz w:val="20"/>
          <w:szCs w:val="20"/>
          <w:lang w:val="es-ES_tradnl"/>
        </w:rPr>
      </w:pPr>
      <w:r w:rsidRPr="00095404">
        <w:rPr>
          <w:b w:val="0"/>
          <w:sz w:val="20"/>
          <w:szCs w:val="20"/>
          <w:lang w:val="es-ES_tradnl"/>
        </w:rPr>
        <w:t>Realizar otras funciones que la asigne el jefe inmediato, en el ámbito de su competencia.</w:t>
      </w:r>
    </w:p>
    <w:p w14:paraId="3B4BEB5F" w14:textId="77777777" w:rsidR="008A3901" w:rsidRDefault="008A3901" w:rsidP="008A3901">
      <w:pPr>
        <w:pStyle w:val="Sangradetextonormal"/>
        <w:ind w:left="360" w:firstLine="0"/>
        <w:jc w:val="both"/>
        <w:outlineLvl w:val="0"/>
        <w:rPr>
          <w:b w:val="0"/>
          <w:sz w:val="20"/>
          <w:szCs w:val="20"/>
          <w:lang w:val="es-ES_tradnl"/>
        </w:rPr>
      </w:pPr>
    </w:p>
    <w:p w14:paraId="6A917E91" w14:textId="77777777" w:rsidR="008A3901" w:rsidRPr="00095404" w:rsidRDefault="008A3901" w:rsidP="008A3901">
      <w:pPr>
        <w:pStyle w:val="Sangradetextonormal"/>
        <w:ind w:firstLine="0"/>
        <w:jc w:val="both"/>
        <w:rPr>
          <w:sz w:val="20"/>
          <w:szCs w:val="20"/>
        </w:rPr>
      </w:pPr>
      <w:r w:rsidRPr="00095404">
        <w:rPr>
          <w:sz w:val="20"/>
          <w:szCs w:val="20"/>
        </w:rPr>
        <w:t xml:space="preserve">TECNÓLOGO MÉDICO EN RADIOLOGÍA </w:t>
      </w:r>
      <w:r w:rsidR="00D539E0">
        <w:rPr>
          <w:sz w:val="20"/>
          <w:szCs w:val="20"/>
        </w:rPr>
        <w:t>(CÓD. P2TM-019</w:t>
      </w:r>
      <w:r>
        <w:rPr>
          <w:sz w:val="20"/>
          <w:szCs w:val="20"/>
        </w:rPr>
        <w:t>)</w:t>
      </w:r>
    </w:p>
    <w:p w14:paraId="6AB15F75" w14:textId="77777777" w:rsidR="008A3901" w:rsidRPr="00B731A2"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31A80317" w14:textId="77777777" w:rsidR="008A3901" w:rsidRPr="00AE1530" w:rsidRDefault="008A3901" w:rsidP="008A3901">
      <w:pPr>
        <w:rPr>
          <w:rFonts w:ascii="Arial" w:hAnsi="Arial" w:cs="Arial"/>
          <w:b/>
          <w:sz w:val="17"/>
          <w:szCs w:val="17"/>
          <w:u w:val="single"/>
        </w:rPr>
      </w:pPr>
    </w:p>
    <w:p w14:paraId="158B5F4D"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Realizar exámenes de diagnóstico por imágenes en el ámbito de competencia aplicando normas y procedimientos vigentes.</w:t>
      </w:r>
    </w:p>
    <w:p w14:paraId="1ED3CD90"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Aplicar radiaciones ionizantes y no ionizantes con fines diagnósticos o terapéuticos indicados por el médico.</w:t>
      </w:r>
    </w:p>
    <w:p w14:paraId="3E81D6D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Realizar el manejo de equipos, adquisición, procesamiento e impresión de imágenes de exámenes simples y especiales según la capacidad resolutiva del Establecimiento de Salud.</w:t>
      </w:r>
    </w:p>
    <w:p w14:paraId="161AF109"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Ejecutar procedimientos de radiología intervencionista, radioterapia y medicina nuclear según la capacidad resolutiva del Establecimiento de Salud.</w:t>
      </w:r>
    </w:p>
    <w:p w14:paraId="229DA955"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Participar con el médico especialista en la ejecución de pruebas específicas o invasivas para diagnóstico y tratamiento.</w:t>
      </w:r>
    </w:p>
    <w:p w14:paraId="1575EB29"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Participar en la planificación y ejecutar procedimientos establecidos para el servicio en el ámbito de competencia.</w:t>
      </w:r>
    </w:p>
    <w:p w14:paraId="67CB5018"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Participar en actividades de información, educación y comunicación en promoción de la salud y prevención de la enfermedad.</w:t>
      </w:r>
    </w:p>
    <w:p w14:paraId="7DCC9E8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Preparar el instrumental, equipos y materiales de trabajo, así como, verificar la provisión necesaria.</w:t>
      </w:r>
    </w:p>
    <w:p w14:paraId="2DE9A962"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Registrar, entregar y archivar los informes e imágenes de los procedimientos ejecutados, según normas.</w:t>
      </w:r>
    </w:p>
    <w:p w14:paraId="7813EB7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actividades de información, educación y comunicación en promoción de la salud y prevención de la enfermedad.</w:t>
      </w:r>
    </w:p>
    <w:p w14:paraId="2F3C3BE6"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Absolver consultas de carácter técnico asistencial y/o administrativo en el ámbito de competencia y emitir el informe correspondiente.</w:t>
      </w:r>
    </w:p>
    <w:p w14:paraId="34D2A51F"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comités y comisiones y suscribir los informes correspondientes, en el ámbito de competencia.</w:t>
      </w:r>
    </w:p>
    <w:p w14:paraId="1015637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Elaborar propuestas de mejora y participar en la actualización de Manuales de Procedimientos y otros documentos técnicos normativos de gestión del Establecimiento de Salud.</w:t>
      </w:r>
    </w:p>
    <w:p w14:paraId="1F949CFA"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la elaboración del Plan Anual de Actividades y Plan de Gestión, en el ámbito de competencia.</w:t>
      </w:r>
    </w:p>
    <w:p w14:paraId="2356DBC5"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5639C9D7"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Investigar e innovar permanentemente las técnicas y procedimientos relacionados al campo de su especialidad.</w:t>
      </w:r>
    </w:p>
    <w:p w14:paraId="02011C9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Cumplir y hacer cumplir las normas y medidas de Bioseguridad y de Seguridad y Salud en el Trabajo en el ámbito de responsabilidad.</w:t>
      </w:r>
    </w:p>
    <w:p w14:paraId="7FB1A9E2"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la implementación del sistema de control interno y la Gestión de Riesgos que correspondan en el ámbito de sus funciones e informar su cumplimiento.</w:t>
      </w:r>
    </w:p>
    <w:p w14:paraId="5DCF40AF"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Respetar y hacer respetar los derechos del asegurado, en el marco de la política de humanización de la atención de salud y las normas vigentes.</w:t>
      </w:r>
    </w:p>
    <w:p w14:paraId="72F1549C"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Cumplir con los principios y deberes establecidos en el Código de Ética del Personal del Seguro Social de Salud (ESSALUD), así como no incurrir en las prohibiciones contenidas en él.</w:t>
      </w:r>
    </w:p>
    <w:p w14:paraId="2F47D91D"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Mantener informado al jefe inmediato sobre las actividades que desarrolla.</w:t>
      </w:r>
    </w:p>
    <w:p w14:paraId="7260EB80"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Registrar las actividades realizadas en los sistemas de información institucional y emitir informes de su ejecución, cumpliendo las disposiciones vigentes.</w:t>
      </w:r>
    </w:p>
    <w:p w14:paraId="0B376FA9"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Velar por la seguridad, mantenimiento y operatividad de los bienes asignados para el cumplimiento de sus labores.</w:t>
      </w:r>
    </w:p>
    <w:p w14:paraId="68C35812"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Realizar otras funciones que le asigne el jefe inmediato, en el ámbito de su competencia.</w:t>
      </w:r>
    </w:p>
    <w:p w14:paraId="291694CA" w14:textId="77777777" w:rsidR="008A3901" w:rsidRDefault="008A3901" w:rsidP="008A3901">
      <w:pPr>
        <w:pStyle w:val="Sangradetextonormal"/>
        <w:ind w:left="360" w:firstLine="0"/>
        <w:jc w:val="both"/>
        <w:outlineLvl w:val="0"/>
        <w:rPr>
          <w:b w:val="0"/>
          <w:sz w:val="17"/>
          <w:szCs w:val="17"/>
          <w:lang w:val="es-ES_tradnl"/>
        </w:rPr>
      </w:pPr>
    </w:p>
    <w:p w14:paraId="6256D296" w14:textId="77777777" w:rsidR="008A3901" w:rsidRPr="00105721" w:rsidRDefault="008A3901" w:rsidP="008A3901">
      <w:pPr>
        <w:pStyle w:val="Sangradetextonormal"/>
        <w:ind w:firstLine="0"/>
        <w:jc w:val="both"/>
        <w:outlineLvl w:val="0"/>
        <w:rPr>
          <w:sz w:val="20"/>
          <w:szCs w:val="20"/>
          <w:lang w:val="es-ES_tradnl"/>
        </w:rPr>
      </w:pPr>
      <w:r w:rsidRPr="00105721">
        <w:rPr>
          <w:sz w:val="20"/>
          <w:szCs w:val="20"/>
          <w:lang w:val="es-ES_tradnl"/>
        </w:rPr>
        <w:t xml:space="preserve">PROFESIONAL: ADMINISTRACION, ECONOMIA Y/O INGENIERIA DE SISTEMAS </w:t>
      </w:r>
      <w:r w:rsidR="00D539E0">
        <w:rPr>
          <w:sz w:val="20"/>
          <w:szCs w:val="20"/>
          <w:lang w:val="es-ES_tradnl"/>
        </w:rPr>
        <w:t>(P2PRO-020, P2PRO-021 y P2PRO-022</w:t>
      </w:r>
      <w:r>
        <w:rPr>
          <w:sz w:val="20"/>
          <w:szCs w:val="20"/>
          <w:lang w:val="es-ES_tradnl"/>
        </w:rPr>
        <w:t>)</w:t>
      </w:r>
    </w:p>
    <w:p w14:paraId="37D9B017" w14:textId="77777777"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354535E7" w14:textId="77777777" w:rsidR="004F771A" w:rsidRDefault="004F771A" w:rsidP="008A3901">
      <w:pPr>
        <w:tabs>
          <w:tab w:val="left" w:pos="-1440"/>
        </w:tabs>
        <w:suppressAutoHyphens w:val="0"/>
        <w:jc w:val="both"/>
        <w:rPr>
          <w:rFonts w:ascii="Arial" w:hAnsi="Arial" w:cs="Arial"/>
          <w:b/>
          <w:lang w:val="es-ES_tradnl"/>
        </w:rPr>
      </w:pPr>
    </w:p>
    <w:p w14:paraId="3B31A6B3"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Planificar, organizar, ejecutar y supervisar el desarrollo de las actividades que se le asignen en el área en que se desempeña de acuerdo al ámbito de competencia.</w:t>
      </w:r>
    </w:p>
    <w:p w14:paraId="7AD4FB50"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Realizar el proceso de análisis, consistencia y procesamiento de información sobre ejecución de las actividades y proyectos desarrollados por el sistema administrativo que le corresponda.</w:t>
      </w:r>
    </w:p>
    <w:p w14:paraId="57BA278B"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Desarrollar, sustentar y suscribir estudios técnicos especializados, proyectos e investigaciones en el ámbito de competencia.</w:t>
      </w:r>
    </w:p>
    <w:p w14:paraId="1B8BE686"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Evaluar, emitir ¡informe y pronunciamiento técnico de los temas que se le asignen en el área en que se desempeña y de acuerdo a su ámbito de competencia.</w:t>
      </w:r>
    </w:p>
    <w:p w14:paraId="6117732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Elaborar los instrumentos de evaluación del área asignada, planificar y organizar la validación e implementación correspondiente</w:t>
      </w:r>
    </w:p>
    <w:p w14:paraId="5BA97C2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Participar en la elaboración, sustentación y ejecución del plan de evaluación del sistema administrativo del área asignada</w:t>
      </w:r>
    </w:p>
    <w:p w14:paraId="100CCDF8"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Elaborar y sustentar propuestas para la actualización, innovación o mejoras de los métodos, procesos, procedimientos, documentos normativos de apoyo a la gestión del sistema administrativo en el ámbito de competencia.</w:t>
      </w:r>
    </w:p>
    <w:p w14:paraId="564668DA"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Brindar asistencia técnica, capacitación y absolver consultas de los temas relacionados al ámbito de competencia.</w:t>
      </w:r>
    </w:p>
    <w:p w14:paraId="6631512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Participar en comisiones y suscribir los informes o dictámenes correspondientes, en el ámbito de competencia</w:t>
      </w:r>
    </w:p>
    <w:p w14:paraId="0D033CD5"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Participar en la implementación del sistema de control interno y la Gestión de Riesgos que correspondan en el ámbito de sus funciones e informar su cumplimiento.</w:t>
      </w:r>
    </w:p>
    <w:p w14:paraId="50416DED"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Cumplir con los principios y deberes establecidos en el Código de Ética del Personal del Seguro Social de Salud (ESSALUD), así como no incurrir en las prohibiciones contenidas en él.</w:t>
      </w:r>
    </w:p>
    <w:p w14:paraId="7922FFED"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Mantener ¡informado al jefe inmediato sobre las actividades que desarrolla.</w:t>
      </w:r>
    </w:p>
    <w:p w14:paraId="4EC1175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60A94257" w14:textId="77777777" w:rsidR="00F71009" w:rsidRPr="00327128" w:rsidRDefault="00F71009" w:rsidP="00DD7114">
      <w:pPr>
        <w:numPr>
          <w:ilvl w:val="0"/>
          <w:numId w:val="28"/>
        </w:numPr>
        <w:suppressAutoHyphens w:val="0"/>
        <w:autoSpaceDE w:val="0"/>
        <w:autoSpaceDN w:val="0"/>
        <w:adjustRightInd w:val="0"/>
        <w:jc w:val="both"/>
        <w:rPr>
          <w:rFonts w:ascii="Arial" w:hAnsi="Arial" w:cs="Arial"/>
          <w:b/>
          <w:color w:val="000000" w:themeColor="text1"/>
          <w:lang w:val="es-ES_tradnl"/>
        </w:rPr>
      </w:pPr>
      <w:r w:rsidRPr="00327128">
        <w:rPr>
          <w:rFonts w:ascii="Arial" w:hAnsi="Arial" w:cs="Arial"/>
          <w:color w:val="000000" w:themeColor="text1"/>
          <w:lang w:eastAsia="es-ES"/>
        </w:rPr>
        <w:t>Velar por la seguridad, mantenimiento y operatividad de los bienes asignados para el cumplimiento de sus labores.</w:t>
      </w:r>
    </w:p>
    <w:p w14:paraId="5862E65C" w14:textId="77777777" w:rsidR="00F71009" w:rsidRPr="00327128" w:rsidRDefault="00F71009" w:rsidP="00DD7114">
      <w:pPr>
        <w:numPr>
          <w:ilvl w:val="0"/>
          <w:numId w:val="28"/>
        </w:numPr>
        <w:suppressAutoHyphens w:val="0"/>
        <w:autoSpaceDE w:val="0"/>
        <w:autoSpaceDN w:val="0"/>
        <w:adjustRightInd w:val="0"/>
        <w:jc w:val="both"/>
        <w:rPr>
          <w:rFonts w:ascii="Arial" w:hAnsi="Arial" w:cs="Arial"/>
          <w:b/>
          <w:color w:val="000000" w:themeColor="text1"/>
          <w:lang w:val="es-ES_tradnl"/>
        </w:rPr>
      </w:pPr>
      <w:r w:rsidRPr="00327128">
        <w:rPr>
          <w:rFonts w:ascii="Arial" w:hAnsi="Arial"/>
          <w:color w:val="000000" w:themeColor="text1"/>
          <w:lang w:val="es-MX" w:eastAsia="es-ES"/>
        </w:rPr>
        <w:t xml:space="preserve">Realizar otras funciones que </w:t>
      </w:r>
      <w:proofErr w:type="spellStart"/>
      <w:r w:rsidRPr="00327128">
        <w:rPr>
          <w:rFonts w:ascii="Arial" w:hAnsi="Arial"/>
          <w:color w:val="000000" w:themeColor="text1"/>
          <w:lang w:val="es-MX" w:eastAsia="es-ES"/>
        </w:rPr>
        <w:t>Ie</w:t>
      </w:r>
      <w:proofErr w:type="spellEnd"/>
      <w:r w:rsidRPr="00327128">
        <w:rPr>
          <w:rFonts w:ascii="Arial" w:hAnsi="Arial"/>
          <w:color w:val="000000" w:themeColor="text1"/>
          <w:lang w:val="es-MX" w:eastAsia="es-ES"/>
        </w:rPr>
        <w:t xml:space="preserve"> asigne el jefe inmediato, en el ámbito de su competencia</w:t>
      </w:r>
    </w:p>
    <w:p w14:paraId="652C40B2" w14:textId="77777777" w:rsidR="004F771A" w:rsidRDefault="004F771A" w:rsidP="008A3901">
      <w:pPr>
        <w:tabs>
          <w:tab w:val="left" w:pos="-1440"/>
        </w:tabs>
        <w:suppressAutoHyphens w:val="0"/>
        <w:jc w:val="both"/>
        <w:rPr>
          <w:rFonts w:ascii="Arial" w:hAnsi="Arial" w:cs="Arial"/>
          <w:b/>
          <w:lang w:val="es-ES_tradnl"/>
        </w:rPr>
      </w:pPr>
    </w:p>
    <w:p w14:paraId="6DBACE5E" w14:textId="77777777" w:rsidR="008A3901" w:rsidRPr="00105721" w:rsidRDefault="008A3901" w:rsidP="008A3901">
      <w:pPr>
        <w:pStyle w:val="Sangradetextonormal"/>
        <w:ind w:left="360" w:hanging="360"/>
        <w:jc w:val="both"/>
        <w:outlineLvl w:val="0"/>
        <w:rPr>
          <w:sz w:val="20"/>
          <w:szCs w:val="20"/>
          <w:lang w:val="es-ES_tradnl"/>
        </w:rPr>
      </w:pPr>
      <w:r>
        <w:rPr>
          <w:sz w:val="20"/>
          <w:szCs w:val="20"/>
          <w:lang w:val="es-ES_tradnl"/>
        </w:rPr>
        <w:t>TECNICO</w:t>
      </w:r>
      <w:r w:rsidR="00D539E0">
        <w:rPr>
          <w:sz w:val="20"/>
          <w:szCs w:val="20"/>
          <w:lang w:val="es-ES_tradnl"/>
        </w:rPr>
        <w:t xml:space="preserve"> ADMINISTRATIVO: (COD. T2TAD-023</w:t>
      </w:r>
      <w:r>
        <w:rPr>
          <w:sz w:val="20"/>
          <w:szCs w:val="20"/>
          <w:lang w:val="es-ES_tradnl"/>
        </w:rPr>
        <w:t>)</w:t>
      </w:r>
    </w:p>
    <w:p w14:paraId="328BE6F5" w14:textId="77777777"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3C2813C1" w14:textId="77777777" w:rsidR="008A3901" w:rsidRDefault="008A3901" w:rsidP="008A3901">
      <w:pPr>
        <w:tabs>
          <w:tab w:val="left" w:pos="-1440"/>
        </w:tabs>
        <w:suppressAutoHyphens w:val="0"/>
        <w:jc w:val="both"/>
        <w:rPr>
          <w:rFonts w:ascii="Arial" w:hAnsi="Arial" w:cs="Arial"/>
          <w:b/>
          <w:lang w:val="es-ES_tradnl"/>
        </w:rPr>
      </w:pPr>
    </w:p>
    <w:p w14:paraId="688AA947"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Ejecutar los procedimientos técnicos del sistema administrativo del área al cual el cargo está adscrito.</w:t>
      </w:r>
    </w:p>
    <w:p w14:paraId="2A8D04A7"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Analizar y absolver las solicitudes y documentos técnicos que se procesan en el área en que se desempeña según instrucciones impartidas.</w:t>
      </w:r>
    </w:p>
    <w:p w14:paraId="7EF837CE"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Realizar el seguimiento de expedientes que ingresan a la unidad orgánica.</w:t>
      </w:r>
    </w:p>
    <w:p w14:paraId="1381E26F"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Recopilar, verificar, ordenar y registrar información que se genera en el área en que se desempeña.</w:t>
      </w:r>
    </w:p>
    <w:p w14:paraId="78D874E4"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eastAsiaTheme="minorHAnsi" w:hAnsi="Arial" w:cs="Arial"/>
          <w:color w:val="000000" w:themeColor="text1"/>
          <w:sz w:val="20"/>
          <w:szCs w:val="20"/>
          <w:lang w:val="es-PE"/>
        </w:rPr>
        <w:t>Apoyar en la programación, ejecución y control de las actividades del área, siguiendo instrucciones impartidas.</w:t>
      </w:r>
    </w:p>
    <w:p w14:paraId="2309545A"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Preparar reportes, cuadros, gráficos y resúmenes diversos solicitados.</w:t>
      </w:r>
    </w:p>
    <w:p w14:paraId="37F5CE8C"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Absolver las consultas técnico administrativas del ámbito de competencia y emitir el informe correspondiente.</w:t>
      </w:r>
    </w:p>
    <w:p w14:paraId="6C01A022"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Participar en reuniones y comisiones de trabajo según indicaciones.</w:t>
      </w:r>
    </w:p>
    <w:p w14:paraId="156918F0"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Proponer mejoras de los procedimientos técnicos –administrativos del ámbito de competencia.</w:t>
      </w:r>
    </w:p>
    <w:p w14:paraId="7BEE67E8"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Apoyar en la elaboración de los informes de gestión según indicaciones.</w:t>
      </w:r>
    </w:p>
    <w:p w14:paraId="04151C61"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Participar en la implementación del sistema de control interno y la gestión de riesgos que correspondan en el ámbito de las funciones e informar su cumplimiento.</w:t>
      </w:r>
    </w:p>
    <w:p w14:paraId="38EE7AB3"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el mismo.</w:t>
      </w:r>
    </w:p>
    <w:p w14:paraId="2FE5E71E"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Mantener informado al jefe inmediato sobre las actividades que desarrolla.</w:t>
      </w:r>
    </w:p>
    <w:p w14:paraId="21E02552"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F046FD7"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Velar por la seguridad, mantenimiento y operatividad de los bienes asignados para el cumplimiento de sus labores.</w:t>
      </w:r>
    </w:p>
    <w:p w14:paraId="584355A8"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Realizar otras funciones que le asigne el jefe inmediato dentro del ámbito de su competencia</w:t>
      </w:r>
      <w:r w:rsidRPr="006452A6">
        <w:rPr>
          <w:rFonts w:ascii="Arial" w:hAnsi="Arial" w:cs="Arial"/>
          <w:color w:val="000000" w:themeColor="text1"/>
        </w:rPr>
        <w:t>.</w:t>
      </w:r>
    </w:p>
    <w:p w14:paraId="2A3A03F8" w14:textId="77777777" w:rsidR="008A3901" w:rsidRPr="00331F7B" w:rsidRDefault="008A3901" w:rsidP="008A3901">
      <w:pPr>
        <w:pStyle w:val="Sangradetextonormal"/>
        <w:ind w:left="720" w:firstLine="0"/>
        <w:jc w:val="both"/>
        <w:outlineLvl w:val="0"/>
        <w:rPr>
          <w:b w:val="0"/>
          <w:sz w:val="20"/>
          <w:szCs w:val="20"/>
          <w:highlight w:val="yellow"/>
          <w:lang w:val="es-ES_tradnl"/>
        </w:rPr>
      </w:pPr>
    </w:p>
    <w:p w14:paraId="0EB71731" w14:textId="77777777" w:rsidR="008A3901" w:rsidRPr="004F0F70" w:rsidRDefault="008A3901" w:rsidP="008A3901">
      <w:pPr>
        <w:pStyle w:val="Sangradetextonormal"/>
        <w:ind w:firstLine="0"/>
        <w:jc w:val="both"/>
        <w:rPr>
          <w:sz w:val="20"/>
          <w:szCs w:val="20"/>
        </w:rPr>
      </w:pPr>
      <w:r w:rsidRPr="007C5775">
        <w:rPr>
          <w:sz w:val="20"/>
          <w:szCs w:val="20"/>
        </w:rPr>
        <w:t xml:space="preserve">TECNICO </w:t>
      </w:r>
      <w:r>
        <w:rPr>
          <w:sz w:val="20"/>
          <w:szCs w:val="20"/>
        </w:rPr>
        <w:t xml:space="preserve">NO DIPLOMADO (CÓD. </w:t>
      </w:r>
      <w:r w:rsidRPr="007C5775">
        <w:rPr>
          <w:sz w:val="20"/>
          <w:szCs w:val="20"/>
        </w:rPr>
        <w:t>T3T</w:t>
      </w:r>
      <w:r w:rsidR="00D539E0">
        <w:rPr>
          <w:sz w:val="20"/>
          <w:szCs w:val="20"/>
        </w:rPr>
        <w:t>ND-024, T3TND-025 y T3TND-026</w:t>
      </w:r>
      <w:r w:rsidRPr="007C5775">
        <w:rPr>
          <w:sz w:val="20"/>
          <w:szCs w:val="20"/>
        </w:rPr>
        <w:t>)</w:t>
      </w:r>
      <w:r>
        <w:rPr>
          <w:sz w:val="20"/>
          <w:szCs w:val="20"/>
        </w:rPr>
        <w:t xml:space="preserve">                                                                                       </w:t>
      </w:r>
    </w:p>
    <w:p w14:paraId="21015AF7" w14:textId="77777777" w:rsidR="008A3901" w:rsidRPr="00B731A2" w:rsidRDefault="008A3901" w:rsidP="008A3901">
      <w:pPr>
        <w:pStyle w:val="Sangradetextonormal"/>
        <w:ind w:firstLine="0"/>
        <w:jc w:val="both"/>
        <w:rPr>
          <w:sz w:val="20"/>
          <w:szCs w:val="20"/>
        </w:rPr>
      </w:pPr>
      <w:r w:rsidRPr="00B731A2">
        <w:rPr>
          <w:sz w:val="20"/>
          <w:szCs w:val="20"/>
        </w:rPr>
        <w:t>Principales funciones a desarrollar:</w:t>
      </w:r>
    </w:p>
    <w:p w14:paraId="4C0B76FE" w14:textId="77777777" w:rsidR="008A3901" w:rsidRDefault="008A3901" w:rsidP="008A3901">
      <w:pPr>
        <w:pStyle w:val="Sangradetextonormal"/>
        <w:ind w:left="426" w:firstLine="0"/>
        <w:jc w:val="left"/>
        <w:outlineLvl w:val="0"/>
        <w:rPr>
          <w:color w:val="000000"/>
          <w:sz w:val="20"/>
          <w:szCs w:val="20"/>
        </w:rPr>
      </w:pPr>
    </w:p>
    <w:p w14:paraId="6EE0D021" w14:textId="77777777" w:rsidR="008A3901" w:rsidRPr="00A90540" w:rsidRDefault="008A3901" w:rsidP="000662B5">
      <w:pPr>
        <w:pStyle w:val="Sangradetextonormal"/>
        <w:numPr>
          <w:ilvl w:val="0"/>
          <w:numId w:val="26"/>
        </w:numPr>
        <w:ind w:left="378" w:hanging="364"/>
        <w:jc w:val="both"/>
        <w:outlineLvl w:val="0"/>
        <w:rPr>
          <w:b w:val="0"/>
          <w:sz w:val="20"/>
          <w:szCs w:val="20"/>
        </w:rPr>
      </w:pPr>
      <w:r w:rsidRPr="00A90540">
        <w:rPr>
          <w:b w:val="0"/>
          <w:sz w:val="20"/>
          <w:szCs w:val="20"/>
        </w:rPr>
        <w:t>Asistir y preparar al paciente en la atención de salud por indicación del profesional asistencial, en el ámbito de competencia.</w:t>
      </w:r>
    </w:p>
    <w:p w14:paraId="419D645F" w14:textId="77777777" w:rsidR="008A3901" w:rsidRPr="00A90540" w:rsidRDefault="008A3901" w:rsidP="000662B5">
      <w:pPr>
        <w:pStyle w:val="Sangradetextonormal"/>
        <w:numPr>
          <w:ilvl w:val="0"/>
          <w:numId w:val="26"/>
        </w:numPr>
        <w:ind w:left="392" w:hanging="406"/>
        <w:jc w:val="both"/>
        <w:outlineLvl w:val="0"/>
        <w:rPr>
          <w:b w:val="0"/>
          <w:sz w:val="20"/>
          <w:szCs w:val="20"/>
        </w:rPr>
      </w:pPr>
      <w:r w:rsidRPr="00A90540">
        <w:rPr>
          <w:b w:val="0"/>
          <w:sz w:val="20"/>
          <w:szCs w:val="20"/>
        </w:rPr>
        <w:t xml:space="preserve">Asistir al profesional de la salud en la atención integral del paciente. </w:t>
      </w:r>
    </w:p>
    <w:p w14:paraId="4E205705" w14:textId="77777777" w:rsidR="008A3901" w:rsidRDefault="008A3901" w:rsidP="000662B5">
      <w:pPr>
        <w:pStyle w:val="Sangradetextonormal"/>
        <w:numPr>
          <w:ilvl w:val="0"/>
          <w:numId w:val="26"/>
        </w:numPr>
        <w:ind w:left="426" w:hanging="440"/>
        <w:jc w:val="both"/>
        <w:outlineLvl w:val="0"/>
        <w:rPr>
          <w:b w:val="0"/>
          <w:sz w:val="20"/>
          <w:szCs w:val="20"/>
        </w:rPr>
      </w:pPr>
      <w:r w:rsidRPr="00A90540">
        <w:rPr>
          <w:b w:val="0"/>
          <w:sz w:val="20"/>
          <w:szCs w:val="20"/>
        </w:rPr>
        <w:t>Realizar procedimientos asistenciales simples en el marco de las normas vigentes y por indicación del profesional responsable.</w:t>
      </w:r>
    </w:p>
    <w:p w14:paraId="49B731BC" w14:textId="77777777" w:rsidR="008A3901" w:rsidRPr="00A90540" w:rsidRDefault="008A3901" w:rsidP="000662B5">
      <w:pPr>
        <w:pStyle w:val="Sangradetextonormal"/>
        <w:numPr>
          <w:ilvl w:val="0"/>
          <w:numId w:val="26"/>
        </w:numPr>
        <w:ind w:left="420" w:hanging="434"/>
        <w:jc w:val="both"/>
        <w:outlineLvl w:val="0"/>
        <w:rPr>
          <w:b w:val="0"/>
          <w:sz w:val="20"/>
          <w:szCs w:val="20"/>
        </w:rPr>
      </w:pPr>
      <w:r w:rsidRPr="00A90540">
        <w:rPr>
          <w:b w:val="0"/>
          <w:sz w:val="20"/>
          <w:szCs w:val="20"/>
        </w:rPr>
        <w:t>Proporcionar cuidados al paciente relacionados, según indicación del profesional asistencial.</w:t>
      </w:r>
    </w:p>
    <w:p w14:paraId="13FBC7C0" w14:textId="77777777" w:rsidR="008A3901" w:rsidRPr="00A90540" w:rsidRDefault="008A3901" w:rsidP="000662B5">
      <w:pPr>
        <w:pStyle w:val="Sangradetextonormal"/>
        <w:numPr>
          <w:ilvl w:val="0"/>
          <w:numId w:val="26"/>
        </w:numPr>
        <w:ind w:left="406" w:hanging="406"/>
        <w:jc w:val="both"/>
        <w:outlineLvl w:val="0"/>
        <w:rPr>
          <w:b w:val="0"/>
          <w:sz w:val="20"/>
          <w:szCs w:val="20"/>
        </w:rPr>
      </w:pPr>
      <w:r w:rsidRPr="00A90540">
        <w:rPr>
          <w:b w:val="0"/>
          <w:sz w:val="20"/>
          <w:szCs w:val="20"/>
        </w:rPr>
        <w:t>Acudir y atender de inmediato el llamado del paciente en el ámbito de competencia y dar aviso al profesional asistencial.</w:t>
      </w:r>
    </w:p>
    <w:p w14:paraId="3D2ACB0B" w14:textId="77777777" w:rsidR="008A3901" w:rsidRPr="00A90540" w:rsidRDefault="008A3901" w:rsidP="000662B5">
      <w:pPr>
        <w:pStyle w:val="Sangradetextonormal"/>
        <w:numPr>
          <w:ilvl w:val="0"/>
          <w:numId w:val="26"/>
        </w:numPr>
        <w:ind w:left="434" w:hanging="434"/>
        <w:jc w:val="both"/>
        <w:outlineLvl w:val="0"/>
        <w:rPr>
          <w:b w:val="0"/>
          <w:sz w:val="20"/>
          <w:szCs w:val="20"/>
        </w:rPr>
      </w:pPr>
      <w:r w:rsidRPr="00A90540">
        <w:rPr>
          <w:b w:val="0"/>
          <w:sz w:val="20"/>
          <w:szCs w:val="20"/>
        </w:rPr>
        <w:t xml:space="preserve">Participar en la recepción, selección, almacenamiento de víveres frescos, secos y cárnicos.  </w:t>
      </w:r>
    </w:p>
    <w:p w14:paraId="2DBC4AFA" w14:textId="77777777" w:rsidR="008A3901" w:rsidRPr="00A90540" w:rsidRDefault="008A3901" w:rsidP="000662B5">
      <w:pPr>
        <w:pStyle w:val="Sangradetextonormal"/>
        <w:numPr>
          <w:ilvl w:val="0"/>
          <w:numId w:val="26"/>
        </w:numPr>
        <w:ind w:left="448" w:hanging="490"/>
        <w:jc w:val="both"/>
        <w:outlineLvl w:val="0"/>
        <w:rPr>
          <w:b w:val="0"/>
          <w:sz w:val="20"/>
          <w:szCs w:val="20"/>
        </w:rPr>
      </w:pPr>
      <w:r w:rsidRPr="00A90540">
        <w:rPr>
          <w:b w:val="0"/>
          <w:sz w:val="20"/>
          <w:szCs w:val="20"/>
        </w:rPr>
        <w:t xml:space="preserve">Participar en la preparación, en el transporte y distribución de la dieta a pacientes y trabajadores por indicación del profesional de la salud. </w:t>
      </w:r>
    </w:p>
    <w:p w14:paraId="2B951477" w14:textId="77777777" w:rsidR="008A3901" w:rsidRPr="00A90540" w:rsidRDefault="008A3901" w:rsidP="000662B5">
      <w:pPr>
        <w:pStyle w:val="Sangradetextonormal"/>
        <w:numPr>
          <w:ilvl w:val="0"/>
          <w:numId w:val="26"/>
        </w:numPr>
        <w:ind w:left="392" w:hanging="434"/>
        <w:jc w:val="both"/>
        <w:outlineLvl w:val="0"/>
        <w:rPr>
          <w:b w:val="0"/>
          <w:sz w:val="20"/>
          <w:szCs w:val="20"/>
        </w:rPr>
      </w:pPr>
      <w:r w:rsidRPr="00A90540">
        <w:rPr>
          <w:b w:val="0"/>
          <w:sz w:val="20"/>
          <w:szCs w:val="20"/>
        </w:rPr>
        <w:t>Mantener ordenada y preparada el área de trabajo, mobiliario, material e instrumental del servicio asignado, según procedimientos vigentes.</w:t>
      </w:r>
    </w:p>
    <w:p w14:paraId="113EE330" w14:textId="77777777" w:rsidR="008A3901" w:rsidRPr="00A90540" w:rsidRDefault="008A3901" w:rsidP="000662B5">
      <w:pPr>
        <w:pStyle w:val="Sangradetextonormal"/>
        <w:numPr>
          <w:ilvl w:val="0"/>
          <w:numId w:val="26"/>
        </w:numPr>
        <w:ind w:left="378" w:hanging="364"/>
        <w:jc w:val="both"/>
        <w:outlineLvl w:val="0"/>
        <w:rPr>
          <w:b w:val="0"/>
          <w:sz w:val="20"/>
          <w:szCs w:val="20"/>
        </w:rPr>
      </w:pPr>
      <w:r w:rsidRPr="00A90540">
        <w:rPr>
          <w:b w:val="0"/>
          <w:sz w:val="20"/>
          <w:szCs w:val="20"/>
        </w:rPr>
        <w:t>Cumplir con los principios y deberes establecidos en el Código de Ética del Personal del Seguro Social de Salud (ESSALUD), así como no incurrir en las prohibiciones contenidas en él.</w:t>
      </w:r>
    </w:p>
    <w:p w14:paraId="349E66A1" w14:textId="77777777" w:rsidR="008A3901" w:rsidRPr="00A90540" w:rsidRDefault="008A3901" w:rsidP="000662B5">
      <w:pPr>
        <w:pStyle w:val="Sangradetextonormal"/>
        <w:numPr>
          <w:ilvl w:val="0"/>
          <w:numId w:val="26"/>
        </w:numPr>
        <w:ind w:left="434" w:hanging="440"/>
        <w:jc w:val="both"/>
        <w:outlineLvl w:val="0"/>
        <w:rPr>
          <w:b w:val="0"/>
          <w:sz w:val="20"/>
          <w:szCs w:val="20"/>
        </w:rPr>
      </w:pPr>
      <w:r w:rsidRPr="00A90540">
        <w:rPr>
          <w:b w:val="0"/>
          <w:sz w:val="20"/>
          <w:szCs w:val="20"/>
        </w:rPr>
        <w:t>Registrar las tareas y/o trabajos asignados e informar al profesional responsable.</w:t>
      </w:r>
    </w:p>
    <w:p w14:paraId="3BD3FF30" w14:textId="77777777" w:rsidR="008A3901" w:rsidRPr="00A90540" w:rsidRDefault="008A3901" w:rsidP="000662B5">
      <w:pPr>
        <w:pStyle w:val="Sangradetextonormal"/>
        <w:numPr>
          <w:ilvl w:val="0"/>
          <w:numId w:val="26"/>
        </w:numPr>
        <w:ind w:left="420" w:hanging="448"/>
        <w:jc w:val="both"/>
        <w:outlineLvl w:val="0"/>
        <w:rPr>
          <w:b w:val="0"/>
          <w:sz w:val="20"/>
          <w:szCs w:val="20"/>
        </w:rPr>
      </w:pPr>
      <w:r w:rsidRPr="00A90540">
        <w:rPr>
          <w:b w:val="0"/>
          <w:sz w:val="20"/>
          <w:szCs w:val="20"/>
        </w:rPr>
        <w:t>Velar por la seguridad, mantenimiento y operatividad de los bienes asignados para el cumplimiento de sus labores.</w:t>
      </w:r>
    </w:p>
    <w:p w14:paraId="4EF19FF7" w14:textId="77777777" w:rsidR="008A3901" w:rsidRPr="00725CC4" w:rsidRDefault="008A3901" w:rsidP="000662B5">
      <w:pPr>
        <w:pStyle w:val="Sangradetextonormal"/>
        <w:numPr>
          <w:ilvl w:val="0"/>
          <w:numId w:val="26"/>
        </w:numPr>
        <w:ind w:left="426" w:hanging="468"/>
        <w:jc w:val="left"/>
        <w:outlineLvl w:val="0"/>
        <w:rPr>
          <w:color w:val="000000"/>
          <w:sz w:val="20"/>
          <w:szCs w:val="20"/>
        </w:rPr>
      </w:pPr>
      <w:r w:rsidRPr="00725CC4">
        <w:rPr>
          <w:b w:val="0"/>
          <w:sz w:val="20"/>
          <w:szCs w:val="20"/>
        </w:rPr>
        <w:t>Realizar otras funciones afines en el ámbito de competencia que le asigne el jefe inmediato</w:t>
      </w:r>
    </w:p>
    <w:p w14:paraId="2692A42B" w14:textId="77777777" w:rsidR="008A3901" w:rsidRDefault="008A3901" w:rsidP="008A3901">
      <w:pPr>
        <w:pStyle w:val="Sangradetextonormal"/>
        <w:ind w:left="426" w:firstLine="0"/>
        <w:jc w:val="left"/>
        <w:outlineLvl w:val="0"/>
        <w:rPr>
          <w:color w:val="000000"/>
          <w:sz w:val="20"/>
          <w:szCs w:val="20"/>
        </w:rPr>
      </w:pPr>
    </w:p>
    <w:p w14:paraId="62B0CC80" w14:textId="77777777" w:rsidR="008A3901" w:rsidRPr="00481CCE" w:rsidRDefault="008A3901" w:rsidP="008A3901">
      <w:pPr>
        <w:ind w:left="266" w:hanging="408"/>
        <w:jc w:val="both"/>
        <w:rPr>
          <w:rFonts w:ascii="Arial" w:hAnsi="Arial"/>
          <w:b/>
          <w:lang w:eastAsia="es-PE"/>
        </w:rPr>
      </w:pPr>
      <w:r>
        <w:rPr>
          <w:rFonts w:ascii="Arial" w:hAnsi="Arial" w:cs="Arial"/>
          <w:sz w:val="18"/>
          <w:szCs w:val="18"/>
          <w:lang w:eastAsia="es-ES"/>
        </w:rPr>
        <w:t xml:space="preserve"> </w:t>
      </w:r>
      <w:r>
        <w:rPr>
          <w:rFonts w:ascii="Arial" w:hAnsi="Arial"/>
          <w:b/>
          <w:bCs/>
          <w:lang w:eastAsia="es-PE"/>
        </w:rPr>
        <w:t xml:space="preserve">TÉCNICO </w:t>
      </w:r>
      <w:r w:rsidR="00D539E0">
        <w:rPr>
          <w:rFonts w:ascii="Arial" w:hAnsi="Arial"/>
          <w:b/>
          <w:bCs/>
          <w:lang w:eastAsia="es-PE"/>
        </w:rPr>
        <w:t>DE ENFERMERÍA II (CÓD. T3TE2-027</w:t>
      </w:r>
      <w:r>
        <w:rPr>
          <w:rFonts w:ascii="Arial" w:hAnsi="Arial"/>
          <w:b/>
          <w:bCs/>
          <w:lang w:eastAsia="es-PE"/>
        </w:rPr>
        <w:t>)</w:t>
      </w:r>
    </w:p>
    <w:p w14:paraId="33A24442" w14:textId="77777777" w:rsidR="008A3901" w:rsidRPr="00B731A2" w:rsidRDefault="008A3901" w:rsidP="008A3901">
      <w:pPr>
        <w:suppressAutoHyphens w:val="0"/>
        <w:ind w:hanging="70"/>
        <w:rPr>
          <w:rFonts w:ascii="Arial" w:hAnsi="Arial"/>
          <w:b/>
          <w:color w:val="000000"/>
          <w:lang w:val="es-MX" w:eastAsia="es-ES"/>
        </w:rPr>
      </w:pPr>
      <w:r w:rsidRPr="00B731A2">
        <w:rPr>
          <w:rFonts w:ascii="Arial" w:hAnsi="Arial"/>
          <w:b/>
          <w:color w:val="000000"/>
          <w:lang w:val="es-MX" w:eastAsia="es-ES"/>
        </w:rPr>
        <w:t>Principales funciones a desarrollar:</w:t>
      </w:r>
    </w:p>
    <w:p w14:paraId="7321782F" w14:textId="77777777" w:rsidR="008A3901" w:rsidRDefault="008A3901" w:rsidP="008A3901">
      <w:pPr>
        <w:suppressAutoHyphens w:val="0"/>
        <w:autoSpaceDE w:val="0"/>
        <w:autoSpaceDN w:val="0"/>
        <w:adjustRightInd w:val="0"/>
        <w:ind w:left="720" w:hanging="408"/>
        <w:jc w:val="both"/>
        <w:rPr>
          <w:rFonts w:ascii="Arial" w:hAnsi="Arial"/>
          <w:color w:val="000000"/>
          <w:lang w:val="es-MX" w:eastAsia="es-ES"/>
        </w:rPr>
      </w:pPr>
    </w:p>
    <w:p w14:paraId="660C859A"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14:paraId="096E5FC2"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14:paraId="6A5C3DC9"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14:paraId="6FBB3D94"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14:paraId="7D3656BD"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14:paraId="28AA9A28" w14:textId="77777777" w:rsidR="008A3901" w:rsidRPr="001C6BBB"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C6BBB">
        <w:rPr>
          <w:rFonts w:ascii="Arial" w:hAnsi="Arial" w:cs="Arial"/>
          <w:lang w:eastAsia="es-ES"/>
        </w:rPr>
        <w:t>Realizar curaciones simples, no complicadas en pacientes con patologías de baja complejidad por indicación del profesional asistencial.</w:t>
      </w:r>
    </w:p>
    <w:p w14:paraId="33E8AFFF"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14:paraId="00B49DB6"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Operar equipos biomédicos en el ámbito de competencia y bajo supervisión del profesional asistencial.</w:t>
      </w:r>
    </w:p>
    <w:p w14:paraId="2C12FAF4"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14:paraId="6F322015"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Mantener ordenada, preparada el área de trabajo, muebles, material e instrumental médico quirúrgico de la unidad a la que se encuentra asignado</w:t>
      </w:r>
      <w:r>
        <w:rPr>
          <w:rFonts w:ascii="Arial" w:hAnsi="Arial" w:cs="Arial"/>
          <w:lang w:eastAsia="es-ES"/>
        </w:rPr>
        <w:t>, según procedimientos vigentes.</w:t>
      </w:r>
    </w:p>
    <w:p w14:paraId="7105A8DE"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 xml:space="preserve">Recoger, preparar, almacenar, ordenar y distribuir materiales, insumos, reactivos, instrumental médico quirúrgico, fármacos, </w:t>
      </w:r>
      <w:proofErr w:type="spellStart"/>
      <w:r w:rsidRPr="001B60A8">
        <w:rPr>
          <w:rFonts w:ascii="Arial" w:hAnsi="Arial" w:cs="Arial"/>
          <w:lang w:eastAsia="es-ES"/>
        </w:rPr>
        <w:t>formatería</w:t>
      </w:r>
      <w:proofErr w:type="spellEnd"/>
      <w:r w:rsidRPr="001B60A8">
        <w:rPr>
          <w:rFonts w:ascii="Arial" w:hAnsi="Arial" w:cs="Arial"/>
          <w:lang w:eastAsia="es-ES"/>
        </w:rPr>
        <w:t xml:space="preserve"> por indicación del profesional de la salud.</w:t>
      </w:r>
    </w:p>
    <w:p w14:paraId="012C5027"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Trasladar muestras biológicas, biopsias, líquidos, secreciones y otros, de acuerdo al procedimiento vigente.</w:t>
      </w:r>
    </w:p>
    <w:p w14:paraId="1C0B9341"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Participar en la preparación y trasladar el cadáver, según normas vigentes.</w:t>
      </w:r>
    </w:p>
    <w:p w14:paraId="031CE91A"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14:paraId="07274A2D"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09555344"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14:paraId="29681F4A"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14:paraId="1A8526AD"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Seleccionar, ordenar y devolver las historias clínicas, placas radiográficas y documentación complementaria a los archivos respectivos.</w:t>
      </w:r>
    </w:p>
    <w:p w14:paraId="01298C69"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14:paraId="31FC53E7"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14:paraId="382B8625"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14:paraId="78C61021"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Investigar e innovar permanentemente las técnicas y procedimientos relacionadas al campo de su especialidad.</w:t>
      </w:r>
    </w:p>
    <w:p w14:paraId="6165C842"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Participar en la implementación del sistema de control interno y la Gestión de Riesgos que correspondan en el ámbito de sus funciones e informar su cumplimiento.</w:t>
      </w:r>
    </w:p>
    <w:p w14:paraId="18C07900"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Respetar y hacer respetar los derechos del asegurado, en el marco de la política de humanización de la atención</w:t>
      </w:r>
      <w:r>
        <w:rPr>
          <w:rFonts w:ascii="Arial" w:hAnsi="Arial" w:cs="Arial"/>
          <w:lang w:eastAsia="es-ES"/>
        </w:rPr>
        <w:t xml:space="preserve"> de salud y las normas vigentes.</w:t>
      </w:r>
    </w:p>
    <w:p w14:paraId="2AEEB37E"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14:paraId="2268AEFC"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Registrar las tareas o trabajos asignados e informar al profesional responsable.</w:t>
      </w:r>
    </w:p>
    <w:p w14:paraId="250DB498" w14:textId="77777777" w:rsidR="00327128" w:rsidRDefault="00327128" w:rsidP="00327128">
      <w:pPr>
        <w:suppressAutoHyphens w:val="0"/>
        <w:autoSpaceDE w:val="0"/>
        <w:autoSpaceDN w:val="0"/>
        <w:adjustRightInd w:val="0"/>
        <w:jc w:val="both"/>
        <w:rPr>
          <w:rFonts w:ascii="Arial" w:hAnsi="Arial" w:cs="Arial"/>
          <w:lang w:eastAsia="es-ES"/>
        </w:rPr>
      </w:pPr>
    </w:p>
    <w:p w14:paraId="19D5E3CB" w14:textId="77777777" w:rsidR="00327128" w:rsidRDefault="00327128" w:rsidP="00327128">
      <w:pPr>
        <w:suppressAutoHyphens w:val="0"/>
        <w:autoSpaceDE w:val="0"/>
        <w:autoSpaceDN w:val="0"/>
        <w:adjustRightInd w:val="0"/>
        <w:jc w:val="both"/>
        <w:rPr>
          <w:rFonts w:ascii="Arial" w:hAnsi="Arial" w:cs="Arial"/>
          <w:lang w:eastAsia="es-ES"/>
        </w:rPr>
      </w:pPr>
    </w:p>
    <w:p w14:paraId="3D909B8B" w14:textId="77777777" w:rsidR="00327128" w:rsidRDefault="00327128" w:rsidP="00327128">
      <w:pPr>
        <w:suppressAutoHyphens w:val="0"/>
        <w:autoSpaceDE w:val="0"/>
        <w:autoSpaceDN w:val="0"/>
        <w:adjustRightInd w:val="0"/>
        <w:jc w:val="both"/>
        <w:rPr>
          <w:rFonts w:ascii="Arial" w:hAnsi="Arial" w:cs="Arial"/>
          <w:lang w:eastAsia="es-ES"/>
        </w:rPr>
      </w:pPr>
    </w:p>
    <w:p w14:paraId="6FABF132"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14:paraId="3250F2DE" w14:textId="77777777" w:rsidR="008A3901" w:rsidRPr="001B60A8"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14:paraId="6681F11C" w14:textId="77777777" w:rsidR="008A3901" w:rsidRDefault="008A3901" w:rsidP="008A3901">
      <w:pPr>
        <w:pStyle w:val="Sinespaciado"/>
        <w:jc w:val="both"/>
        <w:rPr>
          <w:rFonts w:ascii="Arial" w:eastAsia="Times New Roman" w:hAnsi="Arial" w:cs="Arial"/>
          <w:sz w:val="20"/>
          <w:szCs w:val="20"/>
          <w:lang w:eastAsia="es-ES"/>
        </w:rPr>
      </w:pPr>
    </w:p>
    <w:p w14:paraId="220B9D6F" w14:textId="77777777" w:rsidR="008A3901" w:rsidRPr="00105721" w:rsidRDefault="008A3901" w:rsidP="008A3901">
      <w:pPr>
        <w:pStyle w:val="Sangradetextonormal"/>
        <w:ind w:left="360" w:hanging="360"/>
        <w:jc w:val="both"/>
        <w:outlineLvl w:val="0"/>
        <w:rPr>
          <w:sz w:val="20"/>
          <w:szCs w:val="20"/>
          <w:lang w:val="es-ES_tradnl"/>
        </w:rPr>
      </w:pPr>
      <w:r>
        <w:rPr>
          <w:sz w:val="20"/>
          <w:szCs w:val="20"/>
          <w:lang w:val="es-ES_tradnl"/>
        </w:rPr>
        <w:t>DIGITADOR ASISTENCIAL</w:t>
      </w:r>
      <w:r w:rsidRPr="00105721">
        <w:rPr>
          <w:sz w:val="20"/>
          <w:szCs w:val="20"/>
          <w:lang w:val="es-ES_tradnl"/>
        </w:rPr>
        <w:t xml:space="preserve">: </w:t>
      </w:r>
      <w:r>
        <w:rPr>
          <w:sz w:val="20"/>
          <w:szCs w:val="20"/>
          <w:lang w:val="es-ES_tradnl"/>
        </w:rPr>
        <w:t>(</w:t>
      </w:r>
      <w:r w:rsidRPr="00F306B4">
        <w:rPr>
          <w:bCs w:val="0"/>
          <w:sz w:val="20"/>
          <w:szCs w:val="20"/>
          <w:lang w:eastAsia="es-PE"/>
        </w:rPr>
        <w:t>CÓD.</w:t>
      </w:r>
      <w:r>
        <w:rPr>
          <w:b w:val="0"/>
          <w:bCs w:val="0"/>
          <w:lang w:eastAsia="es-PE"/>
        </w:rPr>
        <w:t xml:space="preserve"> </w:t>
      </w:r>
      <w:r w:rsidR="00D539E0">
        <w:rPr>
          <w:sz w:val="20"/>
          <w:szCs w:val="20"/>
          <w:lang w:val="es-ES_tradnl"/>
        </w:rPr>
        <w:t>T3DIA-028</w:t>
      </w:r>
      <w:r>
        <w:rPr>
          <w:sz w:val="20"/>
          <w:szCs w:val="20"/>
          <w:lang w:val="es-ES_tradnl"/>
        </w:rPr>
        <w:t>)</w:t>
      </w:r>
    </w:p>
    <w:p w14:paraId="32A37222" w14:textId="77777777"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435E4EC7" w14:textId="77777777" w:rsidR="008A3901" w:rsidRDefault="008A3901" w:rsidP="008A3901">
      <w:pPr>
        <w:tabs>
          <w:tab w:val="left" w:pos="-1440"/>
        </w:tabs>
        <w:suppressAutoHyphens w:val="0"/>
        <w:jc w:val="both"/>
        <w:rPr>
          <w:rFonts w:ascii="Arial" w:hAnsi="Arial" w:cs="Arial"/>
          <w:b/>
          <w:lang w:val="es-ES_tradnl"/>
        </w:rPr>
      </w:pPr>
    </w:p>
    <w:p w14:paraId="14010CA0"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Ingresar, registrar, codificar, hacer el seguimiento y control de calidad de los datos, en los sistemas </w:t>
      </w:r>
    </w:p>
    <w:p w14:paraId="074E11EC"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de información institucional y aplicativos asignados.</w:t>
      </w:r>
    </w:p>
    <w:p w14:paraId="59123C43"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Procesar y/o registrar información de las prestaciones y servicios de salud en los sistemas de </w:t>
      </w:r>
    </w:p>
    <w:p w14:paraId="2B9EB2A7"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información de EsSalud-Sistema de Gestión Hospitalaria según ámbito de competencia.</w:t>
      </w:r>
    </w:p>
    <w:p w14:paraId="0238821E"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Verificar la vigencia del derecho a prestaciones asistenciales, otorgar cita/ticket de atención, emitir certificaciones mecanizadas autorizadas y brindar orientación al paciente, según ámbito de competencia.</w:t>
      </w:r>
    </w:p>
    <w:p w14:paraId="4CE47D62"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Registrar datos personales, complementarios de los asegurados y mantener actualizada la información en la base de datos del Sistema de Información Institucional.</w:t>
      </w:r>
    </w:p>
    <w:p w14:paraId="74AAF330"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Consolidar información, emitir reportes y explotar los datos registrados, según indicación.</w:t>
      </w:r>
    </w:p>
    <w:p w14:paraId="5D40806E"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Custodiar y mantener la confidencialidad de datos, accesos a los sistemas informáticos, información y documentos que se procesa en el ámbito de responsabilidad.</w:t>
      </w:r>
    </w:p>
    <w:p w14:paraId="0E8BEFE1"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v niveles de acceso autorizados.</w:t>
      </w:r>
    </w:p>
    <w:p w14:paraId="297E3E24"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Asistir al Centro Asistencial correspondiente a la hora indicada, para iniciar sus labores, verificando </w:t>
      </w:r>
      <w:r w:rsidRPr="006452A6">
        <w:rPr>
          <w:rFonts w:ascii="Arial" w:eastAsia="Times New Roman" w:hAnsi="Arial" w:cs="Arial"/>
          <w:color w:val="000000" w:themeColor="text1"/>
          <w:sz w:val="20"/>
          <w:szCs w:val="20"/>
          <w:lang w:eastAsia="es-ES"/>
        </w:rPr>
        <w:tab/>
        <w:t>el correcto funcionamiento de los equipos y sistemas de software a su cargo, dando cuenta de inmediato, si existieran anomalías encontradas, a su jefe inmediato del servicio de salud del Centro Asistencial.</w:t>
      </w:r>
    </w:p>
    <w:p w14:paraId="6B22B5C8"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Manejar el Sistema de Gestión Hospitalaria, para impresión de Actos Médicos, Partes Diario y hacer firmar los Actos Médicos por los profesionales médicos, respetando el orden por fecha, turno, especialidad y médico, acorde al número de Historia Clínica para el Archivo respectivo.</w:t>
      </w:r>
    </w:p>
    <w:p w14:paraId="2DA4972B"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Velar por la seguridad y mantenimiento de los bienes asignados para el cumplimiento de sus labores.</w:t>
      </w:r>
    </w:p>
    <w:p w14:paraId="1E481A79"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Investigar e innovar permanentemente las técnicas y procedimientos relacionados al campo de su especialidad.</w:t>
      </w:r>
    </w:p>
    <w:p w14:paraId="4F2C633B"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Respetar y hacer respetar los derechos del asegurado, en el marco de la política de humanización de la atención de salud y las normas vigentes. </w:t>
      </w:r>
    </w:p>
    <w:p w14:paraId="74E7AF03"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Cumplir con los principios y deberes establecidos en el Código de Ética del Personal del Seguro Social de Salud (ESSALUD), así como no incurrir en las Prohibiciones contenidas en él.</w:t>
      </w:r>
    </w:p>
    <w:p w14:paraId="77320B76"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Mantener informado al jefe inmediato sobre las actividades que desarrolla.</w:t>
      </w:r>
    </w:p>
    <w:p w14:paraId="55EE93FE"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Cumplir con otras funciones afines que le asigne el Jefe inmediato y/o Director del Centro Asistencial.</w:t>
      </w:r>
    </w:p>
    <w:p w14:paraId="3CB0674B" w14:textId="77777777" w:rsidR="00451EFA" w:rsidRPr="006452A6" w:rsidRDefault="00451EFA" w:rsidP="008A3901">
      <w:pPr>
        <w:pStyle w:val="Sinespaciado"/>
        <w:jc w:val="both"/>
        <w:rPr>
          <w:rFonts w:ascii="Arial" w:eastAsia="Times New Roman" w:hAnsi="Arial" w:cs="Arial"/>
          <w:color w:val="000000" w:themeColor="text1"/>
          <w:sz w:val="20"/>
          <w:szCs w:val="20"/>
          <w:lang w:eastAsia="es-ES"/>
        </w:rPr>
      </w:pPr>
    </w:p>
    <w:p w14:paraId="567770ED" w14:textId="77777777" w:rsidR="008A3901" w:rsidRPr="006452A6" w:rsidRDefault="008A3901" w:rsidP="008A3901">
      <w:pPr>
        <w:pStyle w:val="Sangradetextonormal"/>
        <w:ind w:left="360" w:hanging="360"/>
        <w:jc w:val="both"/>
        <w:outlineLvl w:val="0"/>
        <w:rPr>
          <w:color w:val="000000" w:themeColor="text1"/>
          <w:sz w:val="20"/>
          <w:szCs w:val="20"/>
          <w:lang w:val="es-ES_tradnl"/>
        </w:rPr>
      </w:pPr>
      <w:r w:rsidRPr="006452A6">
        <w:rPr>
          <w:color w:val="000000" w:themeColor="text1"/>
          <w:sz w:val="20"/>
          <w:szCs w:val="20"/>
          <w:lang w:val="es-ES_tradnl"/>
        </w:rPr>
        <w:t xml:space="preserve">SECRETARIADO: </w:t>
      </w:r>
      <w:r w:rsidR="00D539E0" w:rsidRPr="006452A6">
        <w:rPr>
          <w:color w:val="000000" w:themeColor="text1"/>
          <w:sz w:val="20"/>
          <w:szCs w:val="20"/>
          <w:lang w:val="es-ES_tradnl"/>
        </w:rPr>
        <w:t>(COD. T3SEC-029</w:t>
      </w:r>
      <w:r w:rsidRPr="006452A6">
        <w:rPr>
          <w:color w:val="000000" w:themeColor="text1"/>
          <w:sz w:val="20"/>
          <w:szCs w:val="20"/>
          <w:lang w:val="es-ES_tradnl"/>
        </w:rPr>
        <w:t>)</w:t>
      </w:r>
    </w:p>
    <w:p w14:paraId="3F341548" w14:textId="77777777" w:rsidR="008A3901" w:rsidRPr="006452A6" w:rsidRDefault="008A3901" w:rsidP="008A3901">
      <w:pPr>
        <w:tabs>
          <w:tab w:val="left" w:pos="-1440"/>
        </w:tabs>
        <w:suppressAutoHyphens w:val="0"/>
        <w:jc w:val="both"/>
        <w:rPr>
          <w:rFonts w:ascii="Arial" w:hAnsi="Arial" w:cs="Arial"/>
          <w:b/>
          <w:color w:val="000000" w:themeColor="text1"/>
          <w:lang w:val="es-ES_tradnl"/>
        </w:rPr>
      </w:pPr>
      <w:r w:rsidRPr="006452A6">
        <w:rPr>
          <w:rFonts w:ascii="Arial" w:hAnsi="Arial" w:cs="Arial"/>
          <w:b/>
          <w:color w:val="000000" w:themeColor="text1"/>
          <w:lang w:val="es-ES_tradnl"/>
        </w:rPr>
        <w:t>Principales funciones a desarrollar:</w:t>
      </w:r>
    </w:p>
    <w:p w14:paraId="4C21352F" w14:textId="77777777" w:rsidR="008A3901" w:rsidRPr="006452A6" w:rsidRDefault="008A3901" w:rsidP="008A3901">
      <w:pPr>
        <w:pStyle w:val="Sinespaciado"/>
        <w:jc w:val="both"/>
        <w:rPr>
          <w:rFonts w:ascii="Arial" w:eastAsia="Times New Roman" w:hAnsi="Arial" w:cs="Arial"/>
          <w:color w:val="000000" w:themeColor="text1"/>
          <w:sz w:val="20"/>
          <w:szCs w:val="20"/>
          <w:lang w:eastAsia="es-ES"/>
        </w:rPr>
      </w:pPr>
    </w:p>
    <w:p w14:paraId="31023799"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Revisar, recibir, registrar en el sistema informático institucional, clasificar, distribuir los documentos que ingresan o egresan del área a la cual el cargo está adscrito.</w:t>
      </w:r>
    </w:p>
    <w:p w14:paraId="3D1BB529"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Verificar y preparar la documentación para la revisión, derivación, atención, firma y visto bueno del superior inmediato, así como coordinar los ajustes requeridos.</w:t>
      </w:r>
    </w:p>
    <w:p w14:paraId="6B01B1CB"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Organizar y ejecutar el seguimiento de la documentación derivada a las áreas correspondientes para atención y controlar su cumplimiento.</w:t>
      </w:r>
    </w:p>
    <w:p w14:paraId="3B0EB906"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Atender visitas y efectuar llamadas telefónicas según indicaciones y mantener actualizado el directorio telefónico.</w:t>
      </w:r>
    </w:p>
    <w:p w14:paraId="3EDCF3D2"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Coordinar las audiencias, atenciones, reuniones según agenda y preparar los documentos respectivos.</w:t>
      </w:r>
    </w:p>
    <w:p w14:paraId="3D82948F"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Redactar con criterio propio los documentos administrativos de acuerdo a instrucciones.</w:t>
      </w:r>
    </w:p>
    <w:p w14:paraId="558A008C"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Organizar, actualizar, conservar y custodiar el acervo documentario de la unidad orgánica correspondiente.</w:t>
      </w:r>
    </w:p>
    <w:p w14:paraId="2A43E975"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 xml:space="preserve">Organizar, describir, conservar y custodiar los documentos de archivo, así como realizar las transferencias al archivo periférico, Archivo Central, conforme a la normativa archivística vigente. </w:t>
      </w:r>
    </w:p>
    <w:p w14:paraId="0A5FE4E1"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Elaborar el cuadro de necesidades de útiles y materiales de escritorio, informáticos, coordinar en suministro, custodiar y distribuir según necesidad.</w:t>
      </w:r>
    </w:p>
    <w:p w14:paraId="1BDC4822"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Presentar informes periódicos de las actividades desarrolladas (programadas y no programadas) problemática existente y proponer alternativas de solución o mejora.</w:t>
      </w:r>
    </w:p>
    <w:p w14:paraId="6CC80343"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Participar en la implementación del sistema de control interno y la Gestión de Riesgos que correspondan en el ámbito de sus funciones e informar su cumplimiento.</w:t>
      </w:r>
    </w:p>
    <w:p w14:paraId="5032030C"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el mismo.</w:t>
      </w:r>
    </w:p>
    <w:p w14:paraId="29ABB7CE"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Mantener informado al jefe inmediato sobre las actividades que desarrolla.</w:t>
      </w:r>
    </w:p>
    <w:p w14:paraId="3BB72883"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99F8C9"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Velar por la seguridad, mantenimiento y operatividad de los bienes asignados para el cumplimiento de sus labores.</w:t>
      </w:r>
    </w:p>
    <w:p w14:paraId="39EA36FF" w14:textId="77777777" w:rsidR="008A3901"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Realizar otras funciones que le asigne el jefe inmediato, en el ámbito de su competencia</w:t>
      </w:r>
    </w:p>
    <w:p w14:paraId="694CB7C4" w14:textId="77777777" w:rsidR="00C00642" w:rsidRPr="00C00642" w:rsidRDefault="00C00642" w:rsidP="00C00642">
      <w:pPr>
        <w:pStyle w:val="Sinespaciado"/>
        <w:ind w:left="284"/>
        <w:jc w:val="both"/>
        <w:rPr>
          <w:rFonts w:ascii="Arial" w:hAnsi="Arial" w:cs="Arial"/>
          <w:color w:val="FF0000"/>
          <w:sz w:val="20"/>
          <w:szCs w:val="20"/>
        </w:rPr>
      </w:pPr>
    </w:p>
    <w:p w14:paraId="3F32BFF5" w14:textId="77777777" w:rsidR="008A3901" w:rsidRDefault="008A3901" w:rsidP="008A3901">
      <w:pPr>
        <w:pStyle w:val="Sinespaciado"/>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 xml:space="preserve">UXILIAR DE SERVICIO </w:t>
      </w:r>
      <w:r w:rsidRPr="005D7116">
        <w:rPr>
          <w:rFonts w:ascii="Arial" w:hAnsi="Arial" w:cs="Arial"/>
          <w:b/>
          <w:sz w:val="20"/>
          <w:szCs w:val="20"/>
        </w:rPr>
        <w:t xml:space="preserve">ASISTENCIAL </w:t>
      </w:r>
      <w:r w:rsidR="00D539E0">
        <w:rPr>
          <w:rFonts w:ascii="Arial" w:hAnsi="Arial"/>
          <w:b/>
          <w:bCs/>
          <w:sz w:val="20"/>
          <w:szCs w:val="20"/>
          <w:lang w:eastAsia="es-PE"/>
        </w:rPr>
        <w:t>(CÓD. A1ASA-030</w:t>
      </w:r>
      <w:r w:rsidRPr="005D7116">
        <w:rPr>
          <w:rFonts w:ascii="Arial" w:hAnsi="Arial"/>
          <w:b/>
          <w:bCs/>
          <w:sz w:val="20"/>
          <w:szCs w:val="20"/>
          <w:lang w:eastAsia="es-PE"/>
        </w:rPr>
        <w:t>)</w:t>
      </w:r>
    </w:p>
    <w:p w14:paraId="18FAE71C" w14:textId="77777777" w:rsidR="008A3901" w:rsidRPr="001C6BBB" w:rsidRDefault="008A3901" w:rsidP="008A3901">
      <w:pPr>
        <w:jc w:val="both"/>
        <w:rPr>
          <w:rFonts w:ascii="Arial" w:hAnsi="Arial" w:cs="Arial"/>
          <w:b/>
        </w:rPr>
      </w:pPr>
      <w:r w:rsidRPr="001C6BBB">
        <w:rPr>
          <w:rFonts w:ascii="Arial" w:hAnsi="Arial" w:cs="Arial"/>
          <w:b/>
        </w:rPr>
        <w:t>Principales funciones a desarrollar:</w:t>
      </w:r>
    </w:p>
    <w:p w14:paraId="6C80CD20" w14:textId="77777777" w:rsidR="008A3901" w:rsidRPr="000A1FA7" w:rsidRDefault="008A3901" w:rsidP="008A3901">
      <w:pPr>
        <w:ind w:firstLine="360"/>
        <w:jc w:val="both"/>
        <w:rPr>
          <w:rFonts w:ascii="Arial" w:hAnsi="Arial" w:cs="Arial"/>
          <w:b/>
        </w:rPr>
      </w:pPr>
    </w:p>
    <w:p w14:paraId="244A280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Proporcionar cuidados al paciente relacionados con el confort y cambios posturales, según indicación del profesional asistencial.</w:t>
      </w:r>
    </w:p>
    <w:p w14:paraId="4BEF7C6C"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Asistir al paciente en el cambio de ropa, aseo personal y alimentación, de acuerdo a necesidad y procedimientos vigentes.</w:t>
      </w:r>
    </w:p>
    <w:p w14:paraId="3D85252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Acudir y atender de inmediato el llamado del paciente en el ámbito de competencia y dar aviso al profesional asistencial.</w:t>
      </w:r>
    </w:p>
    <w:p w14:paraId="37F04FC5"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Asistir al paciente en la colocación y retiro de chata, urinario, escupidera, riñonera u otros recipientes higiénicos.</w:t>
      </w:r>
    </w:p>
    <w:p w14:paraId="19310E49"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Mantener limpios, desinfectados y ordenados los recipientes higiénicos.</w:t>
      </w:r>
    </w:p>
    <w:p w14:paraId="09FDD892"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Preparar las camas y equipar el ambiente donde se presta atención asistencial, según procedimientos vigentes.</w:t>
      </w:r>
    </w:p>
    <w:p w14:paraId="6A6A088B"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Participar en el transporte, distribución de dietas, ordenamiento y limpieza del menaje y utensilios, bajo supervisión del profesional asistencial.</w:t>
      </w:r>
    </w:p>
    <w:p w14:paraId="00D69C7C"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Lavar, secar, preparar y esterilizar el instrumental y material médico quirúrgico de acuerdo a procedimientos establecidos.</w:t>
      </w:r>
    </w:p>
    <w:p w14:paraId="443DE84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Recoger y distribuir materiales, insumos, reactivos, fármacos, formatearía, de las áreas asignadas; ordenarlos y almacenarlos, según ¡indicación del profesional asistencial.</w:t>
      </w:r>
    </w:p>
    <w:p w14:paraId="1605FF70"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Prestar apoyo en el registro e inventario de medicamentos y participar en la entrega de los mismos, por indicación del profesional.</w:t>
      </w:r>
    </w:p>
    <w:p w14:paraId="7F25175E"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Trasladar, almacenar y distribuir víveres frescos, secos y cárnicos según indicación del profesional asistencial.</w:t>
      </w:r>
    </w:p>
    <w:p w14:paraId="4CFE6D61"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Trasladar muestras biológicas, biopsias, líquidos, secreciones y otros, de acuerdo a procedimiento vigente.</w:t>
      </w:r>
    </w:p>
    <w:p w14:paraId="57B7025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Transportar y movilizar al paciente según indicaciones del profesional responsable.</w:t>
      </w:r>
    </w:p>
    <w:p w14:paraId="22E2D214"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Controlar y registrar la ropa hospitalaria, materiales, insumos y equipamiento, según su responsabilidad, de acuerdo al listado de servicio respectivo.</w:t>
      </w:r>
    </w:p>
    <w:p w14:paraId="72A1FB64"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Realizar y registrar el inventario de las pertenencias del paciente a su ingreso y egreso del servicio en los formatos respectivos, firmar y hacer firmar por el paciente o familiar responsable debidamente identificado y entregar a enfermera de turno.</w:t>
      </w:r>
    </w:p>
    <w:p w14:paraId="4B361906"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Seleccionar, ordenar y devolver las historias clínicas, placas radiográficas y documentación complementaria a los archivos respectivos.</w:t>
      </w:r>
    </w:p>
    <w:p w14:paraId="756AD205"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Eliminar residuos biológicos hospitalarios, bajo supervisión del profesional asistencial.</w:t>
      </w:r>
    </w:p>
    <w:p w14:paraId="1E07F7AA"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Cumplir y hacer cumplir las normas y medidas de Bioseguridad y de Seguridad y Salud en el Trabajo en el ámbito de responsabilidad.</w:t>
      </w:r>
    </w:p>
    <w:p w14:paraId="32B4F353"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Evaluar y proponer técnicas y procedimientos relacionados al campo de su especialidad.</w:t>
      </w:r>
    </w:p>
    <w:p w14:paraId="62E78454"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 xml:space="preserve">Respetar y hacer respetar los derechos del asegurado, en el marco de la política de humanización de la atención de salud y las normas vigentes. </w:t>
      </w:r>
    </w:p>
    <w:p w14:paraId="66CC67CD"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Cumplir con los principios y deberes establecidos en el Código de Ética del Personal del Seguro Social de Salud (ESSALUD), así como no incurrir en las prohibiciones contenidas en él.</w:t>
      </w:r>
    </w:p>
    <w:p w14:paraId="4AB702C8"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Registrar las tareas y/o trabajos asignados e informar al profesional responsable.</w:t>
      </w:r>
    </w:p>
    <w:p w14:paraId="69F28E4B"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Velar por la seguridad, mantenimiento y operatividad de los bienes asignados para el cumplimiento de sus labores.</w:t>
      </w:r>
    </w:p>
    <w:p w14:paraId="1949B2B5"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Realizar otras funciones afines en el ámbito de competencia que le asigne el jefe inmediato</w:t>
      </w:r>
    </w:p>
    <w:p w14:paraId="3B598CF7" w14:textId="77777777" w:rsidR="008A3901" w:rsidRDefault="008A3901" w:rsidP="000331EF">
      <w:pPr>
        <w:suppressAutoHyphens w:val="0"/>
        <w:autoSpaceDE w:val="0"/>
        <w:autoSpaceDN w:val="0"/>
        <w:adjustRightInd w:val="0"/>
        <w:ind w:left="426"/>
        <w:jc w:val="both"/>
        <w:rPr>
          <w:rFonts w:ascii="Arial" w:hAnsi="Arial" w:cs="Arial"/>
          <w:color w:val="FF0000"/>
          <w:lang w:eastAsia="es-ES"/>
        </w:rPr>
      </w:pPr>
    </w:p>
    <w:p w14:paraId="7581B6F2" w14:textId="77777777" w:rsidR="00BD1F67" w:rsidRDefault="00BD1F67" w:rsidP="000331EF">
      <w:pPr>
        <w:suppressAutoHyphens w:val="0"/>
        <w:autoSpaceDE w:val="0"/>
        <w:autoSpaceDN w:val="0"/>
        <w:adjustRightInd w:val="0"/>
        <w:ind w:left="426"/>
        <w:jc w:val="both"/>
        <w:rPr>
          <w:rFonts w:ascii="Arial" w:hAnsi="Arial" w:cs="Arial"/>
          <w:color w:val="FF0000"/>
          <w:lang w:eastAsia="es-ES"/>
        </w:rPr>
      </w:pPr>
    </w:p>
    <w:p w14:paraId="0C544C3E" w14:textId="77777777" w:rsidR="00BD1F67" w:rsidRDefault="00BD1F67" w:rsidP="000331EF">
      <w:pPr>
        <w:suppressAutoHyphens w:val="0"/>
        <w:autoSpaceDE w:val="0"/>
        <w:autoSpaceDN w:val="0"/>
        <w:adjustRightInd w:val="0"/>
        <w:ind w:left="426"/>
        <w:jc w:val="both"/>
        <w:rPr>
          <w:rFonts w:ascii="Arial" w:hAnsi="Arial" w:cs="Arial"/>
          <w:color w:val="FF0000"/>
          <w:lang w:eastAsia="es-ES"/>
        </w:rPr>
      </w:pPr>
    </w:p>
    <w:p w14:paraId="18FD9069" w14:textId="77777777" w:rsidR="00BD1F67" w:rsidRDefault="00BD1F67" w:rsidP="000331EF">
      <w:pPr>
        <w:suppressAutoHyphens w:val="0"/>
        <w:autoSpaceDE w:val="0"/>
        <w:autoSpaceDN w:val="0"/>
        <w:adjustRightInd w:val="0"/>
        <w:ind w:left="426"/>
        <w:jc w:val="both"/>
        <w:rPr>
          <w:rFonts w:ascii="Arial" w:hAnsi="Arial" w:cs="Arial"/>
          <w:color w:val="FF0000"/>
          <w:lang w:eastAsia="es-ES"/>
        </w:rPr>
      </w:pPr>
    </w:p>
    <w:p w14:paraId="5299D43A" w14:textId="77777777" w:rsidR="00BD1F67" w:rsidRDefault="00BD1F67" w:rsidP="000331EF">
      <w:pPr>
        <w:suppressAutoHyphens w:val="0"/>
        <w:autoSpaceDE w:val="0"/>
        <w:autoSpaceDN w:val="0"/>
        <w:adjustRightInd w:val="0"/>
        <w:ind w:left="426"/>
        <w:jc w:val="both"/>
        <w:rPr>
          <w:rFonts w:ascii="Arial" w:hAnsi="Arial" w:cs="Arial"/>
          <w:color w:val="FF0000"/>
          <w:lang w:eastAsia="es-ES"/>
        </w:rPr>
      </w:pPr>
    </w:p>
    <w:p w14:paraId="726F84DE" w14:textId="77777777" w:rsidR="00BD1F67" w:rsidRPr="000331EF" w:rsidRDefault="00BD1F67" w:rsidP="000331EF">
      <w:pPr>
        <w:suppressAutoHyphens w:val="0"/>
        <w:autoSpaceDE w:val="0"/>
        <w:autoSpaceDN w:val="0"/>
        <w:adjustRightInd w:val="0"/>
        <w:ind w:left="426"/>
        <w:jc w:val="both"/>
        <w:rPr>
          <w:rFonts w:ascii="Arial" w:hAnsi="Arial" w:cs="Arial"/>
          <w:color w:val="FF0000"/>
          <w:lang w:eastAsia="es-ES"/>
        </w:rPr>
      </w:pPr>
    </w:p>
    <w:p w14:paraId="3B4923A6" w14:textId="77777777" w:rsidR="004A46DC" w:rsidRPr="00AB3875" w:rsidRDefault="004A46DC" w:rsidP="000662B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14:paraId="7FE95976" w14:textId="77777777" w:rsidR="00D609C9" w:rsidRPr="00AB3875" w:rsidRDefault="00D609C9" w:rsidP="00980DDB">
      <w:pPr>
        <w:pStyle w:val="Sangradetextonormal"/>
        <w:ind w:firstLine="0"/>
        <w:jc w:val="left"/>
        <w:rPr>
          <w:sz w:val="20"/>
          <w:szCs w:val="20"/>
        </w:rPr>
      </w:pPr>
    </w:p>
    <w:p w14:paraId="361A12FB" w14:textId="77777777" w:rsidR="00D609C9" w:rsidRPr="00AB3875" w:rsidRDefault="00D609C9" w:rsidP="00980DDB">
      <w:pPr>
        <w:pStyle w:val="Sangradetextonormal"/>
        <w:ind w:firstLine="0"/>
        <w:jc w:val="left"/>
        <w:rPr>
          <w:sz w:val="2"/>
          <w:szCs w:val="2"/>
        </w:rPr>
      </w:pPr>
    </w:p>
    <w:p w14:paraId="2156FEA1" w14:textId="77777777" w:rsidR="004A46DC" w:rsidRPr="00AB3875" w:rsidRDefault="004A46DC" w:rsidP="00835F67">
      <w:pPr>
        <w:pStyle w:val="Sangradetextonormal"/>
        <w:ind w:firstLine="0"/>
        <w:jc w:val="left"/>
        <w:rPr>
          <w:sz w:val="2"/>
          <w:szCs w:val="2"/>
        </w:rPr>
      </w:pPr>
    </w:p>
    <w:p w14:paraId="217318FE" w14:textId="77777777" w:rsidR="004A46DC" w:rsidRPr="00AB3875" w:rsidRDefault="004A46DC" w:rsidP="00835F67">
      <w:pPr>
        <w:pStyle w:val="Sangradetextonormal"/>
        <w:ind w:firstLine="0"/>
        <w:jc w:val="left"/>
        <w:rPr>
          <w:sz w:val="2"/>
          <w:szCs w:val="2"/>
        </w:rPr>
      </w:pPr>
    </w:p>
    <w:p w14:paraId="57928C15" w14:textId="77777777"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14:paraId="4AF3F28E" w14:textId="77777777" w:rsidTr="00A20253">
        <w:trPr>
          <w:trHeight w:val="393"/>
        </w:trPr>
        <w:tc>
          <w:tcPr>
            <w:tcW w:w="3260" w:type="dxa"/>
            <w:shd w:val="clear" w:color="auto" w:fill="BDD6EE"/>
            <w:tcMar>
              <w:left w:w="28" w:type="dxa"/>
              <w:right w:w="28" w:type="dxa"/>
            </w:tcMar>
            <w:vAlign w:val="center"/>
          </w:tcPr>
          <w:p w14:paraId="2C14EA3B"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396AA2CA"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14:paraId="5818BFAB" w14:textId="77777777" w:rsidTr="00A20253">
        <w:trPr>
          <w:trHeight w:val="257"/>
        </w:trPr>
        <w:tc>
          <w:tcPr>
            <w:tcW w:w="3260" w:type="dxa"/>
            <w:shd w:val="clear" w:color="auto" w:fill="auto"/>
            <w:tcMar>
              <w:left w:w="28" w:type="dxa"/>
              <w:right w:w="28" w:type="dxa"/>
            </w:tcMar>
            <w:vAlign w:val="center"/>
          </w:tcPr>
          <w:p w14:paraId="0BACFCE4"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066E7F5D"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6EE917EC" w14:textId="77777777" w:rsidTr="00A20253">
        <w:tc>
          <w:tcPr>
            <w:tcW w:w="3260" w:type="dxa"/>
            <w:shd w:val="clear" w:color="auto" w:fill="auto"/>
            <w:tcMar>
              <w:left w:w="28" w:type="dxa"/>
              <w:right w:w="28" w:type="dxa"/>
            </w:tcMar>
            <w:vAlign w:val="center"/>
          </w:tcPr>
          <w:p w14:paraId="487DD564"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1E70481A" w14:textId="77777777" w:rsidR="00980DDB" w:rsidRPr="006452A6" w:rsidRDefault="00980DDB" w:rsidP="00B2355F">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proofErr w:type="gramStart"/>
            <w:r w:rsidRPr="006452A6">
              <w:rPr>
                <w:rFonts w:ascii="Arial" w:hAnsi="Arial" w:cs="Arial"/>
                <w:color w:val="000000" w:themeColor="text1"/>
                <w:sz w:val="18"/>
                <w:szCs w:val="20"/>
              </w:rPr>
              <w:t xml:space="preserve"> </w:t>
            </w:r>
            <w:r w:rsidR="000373D2" w:rsidRPr="006452A6">
              <w:rPr>
                <w:rFonts w:ascii="Arial" w:hAnsi="Arial" w:cs="Arial"/>
                <w:color w:val="000000" w:themeColor="text1"/>
                <w:sz w:val="20"/>
                <w:szCs w:val="20"/>
              </w:rPr>
              <w:t xml:space="preserve"> :</w:t>
            </w:r>
            <w:proofErr w:type="gramEnd"/>
            <w:r w:rsidR="000373D2" w:rsidRPr="006452A6">
              <w:rPr>
                <w:rFonts w:ascii="Arial" w:hAnsi="Arial" w:cs="Arial"/>
                <w:color w:val="000000" w:themeColor="text1"/>
                <w:sz w:val="20"/>
                <w:szCs w:val="20"/>
              </w:rPr>
              <w:t xml:space="preserve"> </w:t>
            </w:r>
            <w:r w:rsidR="00B246CE" w:rsidRPr="006452A6">
              <w:rPr>
                <w:rFonts w:ascii="Arial" w:hAnsi="Arial" w:cs="Arial"/>
                <w:color w:val="000000" w:themeColor="text1"/>
                <w:sz w:val="20"/>
                <w:szCs w:val="20"/>
              </w:rPr>
              <w:t>abril</w:t>
            </w:r>
            <w:r w:rsidR="00493B57" w:rsidRPr="006452A6">
              <w:rPr>
                <w:rFonts w:ascii="Arial" w:hAnsi="Arial" w:cs="Arial"/>
                <w:color w:val="000000" w:themeColor="text1"/>
                <w:sz w:val="20"/>
                <w:szCs w:val="20"/>
              </w:rPr>
              <w:t xml:space="preserve"> </w:t>
            </w:r>
            <w:r w:rsidR="00895209" w:rsidRPr="006452A6">
              <w:rPr>
                <w:rFonts w:ascii="Arial" w:hAnsi="Arial" w:cs="Arial"/>
                <w:color w:val="000000" w:themeColor="text1"/>
                <w:sz w:val="20"/>
                <w:szCs w:val="20"/>
              </w:rPr>
              <w:t xml:space="preserve"> </w:t>
            </w:r>
            <w:r w:rsidR="007250B4" w:rsidRPr="006452A6">
              <w:rPr>
                <w:rFonts w:ascii="Arial" w:hAnsi="Arial" w:cs="Arial"/>
                <w:color w:val="000000" w:themeColor="text1"/>
                <w:sz w:val="20"/>
                <w:szCs w:val="20"/>
              </w:rPr>
              <w:t>d</w:t>
            </w:r>
            <w:r w:rsidR="00B246CE" w:rsidRPr="006452A6">
              <w:rPr>
                <w:rFonts w:ascii="Arial" w:hAnsi="Arial" w:cs="Arial"/>
                <w:color w:val="000000" w:themeColor="text1"/>
                <w:sz w:val="20"/>
                <w:szCs w:val="20"/>
              </w:rPr>
              <w:t>el 2022</w:t>
            </w:r>
          </w:p>
          <w:p w14:paraId="548AE110" w14:textId="77777777" w:rsidR="00980DDB" w:rsidRPr="006452A6" w:rsidRDefault="00980DDB" w:rsidP="00B246CE">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sidR="00D609C9" w:rsidRPr="006452A6">
              <w:rPr>
                <w:rFonts w:ascii="Arial" w:hAnsi="Arial" w:cs="Arial"/>
                <w:color w:val="000000" w:themeColor="text1"/>
                <w:sz w:val="20"/>
                <w:szCs w:val="20"/>
              </w:rPr>
              <w:t>ino   : 31</w:t>
            </w:r>
            <w:r w:rsidR="0097408F" w:rsidRPr="006452A6">
              <w:rPr>
                <w:rFonts w:ascii="Arial" w:hAnsi="Arial" w:cs="Arial"/>
                <w:color w:val="000000" w:themeColor="text1"/>
                <w:sz w:val="20"/>
                <w:szCs w:val="20"/>
              </w:rPr>
              <w:t xml:space="preserve"> de </w:t>
            </w:r>
            <w:r w:rsidR="00B246CE" w:rsidRPr="006452A6">
              <w:rPr>
                <w:rFonts w:ascii="Arial" w:hAnsi="Arial" w:cs="Arial"/>
                <w:color w:val="000000" w:themeColor="text1"/>
                <w:sz w:val="20"/>
                <w:szCs w:val="20"/>
              </w:rPr>
              <w:t>mayo</w:t>
            </w:r>
            <w:r w:rsidR="00AD3890" w:rsidRPr="006452A6">
              <w:rPr>
                <w:rFonts w:ascii="Arial" w:hAnsi="Arial" w:cs="Arial"/>
                <w:color w:val="000000" w:themeColor="text1"/>
                <w:sz w:val="20"/>
                <w:szCs w:val="20"/>
              </w:rPr>
              <w:t xml:space="preserve"> </w:t>
            </w:r>
            <w:r w:rsidR="00B246CE" w:rsidRPr="006452A6">
              <w:rPr>
                <w:rFonts w:ascii="Arial" w:hAnsi="Arial" w:cs="Arial"/>
                <w:color w:val="000000" w:themeColor="text1"/>
                <w:sz w:val="20"/>
                <w:szCs w:val="20"/>
              </w:rPr>
              <w:t>del 2022</w:t>
            </w:r>
            <w:r w:rsidR="006452A6" w:rsidRPr="006452A6">
              <w:rPr>
                <w:rFonts w:ascii="Arial" w:hAnsi="Arial" w:cs="Arial"/>
                <w:color w:val="000000" w:themeColor="text1"/>
                <w:sz w:val="20"/>
                <w:szCs w:val="20"/>
              </w:rPr>
              <w:t xml:space="preserve"> (sujeto a renovación) </w:t>
            </w:r>
          </w:p>
        </w:tc>
      </w:tr>
      <w:tr w:rsidR="00980DDB" w:rsidRPr="00AB3875" w14:paraId="48496C7C" w14:textId="77777777" w:rsidTr="00A20253">
        <w:tc>
          <w:tcPr>
            <w:tcW w:w="3260" w:type="dxa"/>
            <w:shd w:val="clear" w:color="auto" w:fill="auto"/>
            <w:tcMar>
              <w:left w:w="28" w:type="dxa"/>
              <w:right w:w="28" w:type="dxa"/>
            </w:tcMar>
            <w:vAlign w:val="center"/>
          </w:tcPr>
          <w:p w14:paraId="7F47B543"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7D01C758" w14:textId="77777777"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14:paraId="24F4059C" w14:textId="77777777" w:rsidTr="00A20253">
        <w:trPr>
          <w:trHeight w:val="419"/>
        </w:trPr>
        <w:tc>
          <w:tcPr>
            <w:tcW w:w="3260" w:type="dxa"/>
            <w:shd w:val="clear" w:color="auto" w:fill="auto"/>
            <w:tcMar>
              <w:left w:w="28" w:type="dxa"/>
              <w:right w:w="28" w:type="dxa"/>
            </w:tcMar>
            <w:vAlign w:val="center"/>
          </w:tcPr>
          <w:p w14:paraId="43D3B214"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2B638BB9" w14:textId="77777777"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4087FD80" w14:textId="77777777" w:rsidR="00F306B4" w:rsidRDefault="00F306B4" w:rsidP="00055B39">
      <w:pPr>
        <w:jc w:val="both"/>
        <w:rPr>
          <w:rFonts w:ascii="Arial" w:hAnsi="Arial" w:cs="Arial"/>
          <w:b/>
          <w:bCs/>
        </w:rPr>
      </w:pPr>
    </w:p>
    <w:p w14:paraId="3C14EA72" w14:textId="77777777"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14:paraId="0972F42E" w14:textId="77777777" w:rsidR="00055B39" w:rsidRPr="00EE26DB" w:rsidRDefault="00055B39" w:rsidP="00055B39">
      <w:pPr>
        <w:ind w:left="360"/>
        <w:jc w:val="both"/>
        <w:rPr>
          <w:rFonts w:ascii="Arial" w:hAnsi="Arial" w:cs="Arial"/>
        </w:rPr>
      </w:pPr>
    </w:p>
    <w:p w14:paraId="1A0E373E"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2E6A17A5" w14:textId="77777777" w:rsidR="00055B39" w:rsidRPr="00581A98" w:rsidRDefault="00055B39" w:rsidP="00055B39">
      <w:pPr>
        <w:pStyle w:val="Sinespaciado"/>
        <w:ind w:left="426"/>
        <w:jc w:val="both"/>
        <w:rPr>
          <w:rFonts w:ascii="Arial" w:hAnsi="Arial" w:cs="Arial"/>
          <w:b/>
          <w:sz w:val="20"/>
          <w:szCs w:val="20"/>
        </w:rPr>
      </w:pPr>
    </w:p>
    <w:p w14:paraId="3719F1C7" w14:textId="77777777" w:rsidR="00055B39" w:rsidRPr="003619FE" w:rsidRDefault="00055B39" w:rsidP="00055B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795D3B27" w14:textId="77777777" w:rsidR="00055B39" w:rsidRDefault="00055B39" w:rsidP="00055B39">
      <w:pPr>
        <w:pStyle w:val="Sinespaciado"/>
        <w:ind w:left="426"/>
        <w:jc w:val="both"/>
        <w:rPr>
          <w:rFonts w:ascii="Arial" w:hAnsi="Arial" w:cs="Arial"/>
          <w:b/>
          <w:sz w:val="20"/>
          <w:szCs w:val="20"/>
          <w:u w:val="single"/>
        </w:rPr>
      </w:pPr>
    </w:p>
    <w:p w14:paraId="08B33B89" w14:textId="77777777"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EFFADB1" w14:textId="77777777" w:rsidR="00196888" w:rsidRDefault="00196888" w:rsidP="00055B39">
      <w:pPr>
        <w:pStyle w:val="Sinespaciado"/>
        <w:ind w:left="426"/>
        <w:jc w:val="both"/>
        <w:rPr>
          <w:rFonts w:ascii="Arial" w:hAnsi="Arial" w:cs="Arial"/>
          <w:b/>
          <w:sz w:val="20"/>
          <w:szCs w:val="20"/>
          <w:u w:val="single"/>
        </w:rPr>
      </w:pPr>
    </w:p>
    <w:p w14:paraId="11B73E9D"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3DE9C24F" w14:textId="77777777" w:rsidR="00055B39" w:rsidRPr="00FA4FC0" w:rsidRDefault="00055B39" w:rsidP="00055B39">
      <w:pPr>
        <w:pStyle w:val="Sinespaciado"/>
        <w:ind w:left="426"/>
        <w:jc w:val="both"/>
        <w:rPr>
          <w:rFonts w:ascii="Arial" w:hAnsi="Arial" w:cs="Arial"/>
          <w:sz w:val="20"/>
          <w:szCs w:val="20"/>
        </w:rPr>
      </w:pPr>
    </w:p>
    <w:p w14:paraId="4BD03028" w14:textId="77777777"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0CD4581C" w14:textId="77777777"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944DB06" w14:textId="77777777" w:rsidR="00055B39" w:rsidRPr="00595287" w:rsidRDefault="00055B39" w:rsidP="00595287">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71935F80" w14:textId="77777777" w:rsidR="00055B39" w:rsidRPr="003230AE" w:rsidRDefault="00055B39" w:rsidP="00CB2C25">
      <w:pPr>
        <w:pStyle w:val="Sinespaciado"/>
        <w:jc w:val="both"/>
        <w:rPr>
          <w:rFonts w:ascii="Arial" w:hAnsi="Arial" w:cs="Arial"/>
          <w:color w:val="212121"/>
          <w:sz w:val="20"/>
          <w:szCs w:val="20"/>
        </w:rPr>
      </w:pPr>
    </w:p>
    <w:p w14:paraId="3DC3A809" w14:textId="77777777" w:rsidR="00D539E0" w:rsidRPr="00DE0231"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14:paraId="161248E6" w14:textId="77777777" w:rsidR="00D539E0" w:rsidRPr="00A30539" w:rsidRDefault="00D539E0" w:rsidP="00D539E0">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D539E0" w:rsidRPr="00E205BD" w14:paraId="5019A074" w14:textId="77777777" w:rsidTr="0050417D">
        <w:trPr>
          <w:trHeight w:val="457"/>
        </w:trPr>
        <w:tc>
          <w:tcPr>
            <w:tcW w:w="3969" w:type="dxa"/>
            <w:gridSpan w:val="2"/>
            <w:tcBorders>
              <w:bottom w:val="single" w:sz="4" w:space="0" w:color="auto"/>
            </w:tcBorders>
            <w:shd w:val="clear" w:color="auto" w:fill="BDD6EE"/>
            <w:vAlign w:val="center"/>
          </w:tcPr>
          <w:p w14:paraId="56835B0C"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vAlign w:val="center"/>
          </w:tcPr>
          <w:p w14:paraId="0848BDBE" w14:textId="77777777" w:rsidR="00D539E0" w:rsidRPr="00E205BD" w:rsidRDefault="00D539E0" w:rsidP="0050417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69A3E874"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539E0" w:rsidRPr="00E205BD" w14:paraId="2CBF411F" w14:textId="77777777" w:rsidTr="0050417D">
        <w:trPr>
          <w:trHeight w:val="537"/>
        </w:trPr>
        <w:tc>
          <w:tcPr>
            <w:tcW w:w="425" w:type="dxa"/>
            <w:tcBorders>
              <w:top w:val="single" w:sz="4" w:space="0" w:color="auto"/>
              <w:left w:val="single" w:sz="4" w:space="0" w:color="auto"/>
              <w:right w:val="single" w:sz="4" w:space="0" w:color="auto"/>
            </w:tcBorders>
            <w:shd w:val="clear" w:color="auto" w:fill="auto"/>
            <w:vAlign w:val="center"/>
          </w:tcPr>
          <w:p w14:paraId="022D54B7"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017AA67" w14:textId="77777777"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MX"/>
              </w:rPr>
              <w:t xml:space="preserve">Aprobación del Aviso de Convocatoria </w:t>
            </w:r>
          </w:p>
        </w:tc>
        <w:tc>
          <w:tcPr>
            <w:tcW w:w="3093" w:type="dxa"/>
            <w:tcBorders>
              <w:left w:val="single" w:sz="4" w:space="0" w:color="auto"/>
            </w:tcBorders>
            <w:shd w:val="clear" w:color="auto" w:fill="auto"/>
            <w:vAlign w:val="center"/>
          </w:tcPr>
          <w:p w14:paraId="46F0F48E" w14:textId="77777777" w:rsidR="00D539E0" w:rsidRPr="00DA6477" w:rsidRDefault="006452A6" w:rsidP="00C00642">
            <w:pPr>
              <w:jc w:val="center"/>
              <w:rPr>
                <w:rFonts w:ascii="Arial" w:hAnsi="Arial" w:cs="Arial"/>
                <w:color w:val="000000" w:themeColor="text1"/>
                <w:lang w:val="es-MX"/>
              </w:rPr>
            </w:pPr>
            <w:r w:rsidRPr="00DA6477">
              <w:rPr>
                <w:rFonts w:ascii="Arial" w:hAnsi="Arial" w:cs="Arial"/>
                <w:color w:val="000000" w:themeColor="text1"/>
                <w:lang w:val="es-MX"/>
              </w:rPr>
              <w:t>15</w:t>
            </w:r>
            <w:r w:rsidR="00D539E0" w:rsidRPr="00DA6477">
              <w:rPr>
                <w:rFonts w:ascii="Arial" w:hAnsi="Arial" w:cs="Arial"/>
                <w:color w:val="000000" w:themeColor="text1"/>
                <w:lang w:val="es-MX"/>
              </w:rPr>
              <w:t xml:space="preserve"> de marzo del 2022</w:t>
            </w:r>
          </w:p>
        </w:tc>
        <w:tc>
          <w:tcPr>
            <w:tcW w:w="1868" w:type="dxa"/>
            <w:shd w:val="clear" w:color="auto" w:fill="auto"/>
            <w:vAlign w:val="center"/>
          </w:tcPr>
          <w:p w14:paraId="24E2D2D7" w14:textId="77777777"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SGGI – DRRRHH</w:t>
            </w:r>
          </w:p>
        </w:tc>
      </w:tr>
      <w:tr w:rsidR="00D539E0" w:rsidRPr="00E205BD" w14:paraId="03843B8B" w14:textId="77777777" w:rsidTr="0050417D">
        <w:trPr>
          <w:trHeight w:val="847"/>
        </w:trPr>
        <w:tc>
          <w:tcPr>
            <w:tcW w:w="425" w:type="dxa"/>
            <w:tcBorders>
              <w:left w:val="single" w:sz="4" w:space="0" w:color="auto"/>
              <w:bottom w:val="single" w:sz="4" w:space="0" w:color="auto"/>
              <w:right w:val="single" w:sz="4" w:space="0" w:color="auto"/>
            </w:tcBorders>
            <w:shd w:val="clear" w:color="auto" w:fill="auto"/>
            <w:vAlign w:val="center"/>
          </w:tcPr>
          <w:p w14:paraId="403212E3"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5C0B5306" w14:textId="77777777"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397CEEBD" w14:textId="77777777" w:rsidR="00D539E0" w:rsidRPr="00DA6477" w:rsidRDefault="00D539E0" w:rsidP="0050417D">
            <w:pPr>
              <w:jc w:val="center"/>
              <w:rPr>
                <w:rFonts w:ascii="Arial" w:hAnsi="Arial" w:cs="Arial"/>
                <w:color w:val="000000" w:themeColor="text1"/>
                <w:lang w:val="es-MX"/>
              </w:rPr>
            </w:pPr>
            <w:r w:rsidRPr="00DA6477">
              <w:rPr>
                <w:rFonts w:ascii="Arial" w:eastAsia="Calibri" w:hAnsi="Arial" w:cs="Arial"/>
                <w:color w:val="000000" w:themeColor="text1"/>
              </w:rPr>
              <w:t>10 días anteriores a la inscripción</w:t>
            </w:r>
          </w:p>
        </w:tc>
        <w:tc>
          <w:tcPr>
            <w:tcW w:w="1868" w:type="dxa"/>
            <w:shd w:val="clear" w:color="auto" w:fill="auto"/>
            <w:vAlign w:val="center"/>
          </w:tcPr>
          <w:p w14:paraId="08DF8F2C" w14:textId="77777777"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SGGI-GCTIC</w:t>
            </w:r>
          </w:p>
        </w:tc>
      </w:tr>
      <w:tr w:rsidR="00D539E0" w:rsidRPr="00E205BD" w14:paraId="561693C9" w14:textId="77777777" w:rsidTr="0050417D">
        <w:trPr>
          <w:trHeight w:val="328"/>
        </w:trPr>
        <w:tc>
          <w:tcPr>
            <w:tcW w:w="8930" w:type="dxa"/>
            <w:gridSpan w:val="4"/>
            <w:tcBorders>
              <w:top w:val="single" w:sz="4" w:space="0" w:color="auto"/>
            </w:tcBorders>
            <w:shd w:val="clear" w:color="auto" w:fill="BDD6EE"/>
            <w:vAlign w:val="center"/>
          </w:tcPr>
          <w:p w14:paraId="02ECEB96" w14:textId="77777777" w:rsidR="00D539E0" w:rsidRPr="00DA6477" w:rsidRDefault="00D539E0" w:rsidP="0050417D">
            <w:pPr>
              <w:rPr>
                <w:rFonts w:ascii="Arial" w:hAnsi="Arial" w:cs="Arial"/>
                <w:color w:val="000000" w:themeColor="text1"/>
                <w:sz w:val="18"/>
                <w:szCs w:val="18"/>
                <w:lang w:val="es-MX"/>
              </w:rPr>
            </w:pPr>
            <w:r w:rsidRPr="00DA6477">
              <w:rPr>
                <w:rFonts w:ascii="Arial" w:hAnsi="Arial" w:cs="Arial"/>
                <w:b/>
                <w:color w:val="000000" w:themeColor="text1"/>
                <w:sz w:val="18"/>
                <w:szCs w:val="18"/>
                <w:lang w:val="es-MX"/>
              </w:rPr>
              <w:t>CONVOCATORIA E INSCRIPCIÓN</w:t>
            </w:r>
          </w:p>
        </w:tc>
      </w:tr>
      <w:tr w:rsidR="00D539E0" w:rsidRPr="00E205BD" w14:paraId="19308D56" w14:textId="77777777" w:rsidTr="0050417D">
        <w:trPr>
          <w:trHeight w:val="681"/>
        </w:trPr>
        <w:tc>
          <w:tcPr>
            <w:tcW w:w="425" w:type="dxa"/>
            <w:vAlign w:val="center"/>
          </w:tcPr>
          <w:p w14:paraId="3B306C00"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3</w:t>
            </w:r>
          </w:p>
        </w:tc>
        <w:tc>
          <w:tcPr>
            <w:tcW w:w="3544" w:type="dxa"/>
            <w:tcBorders>
              <w:bottom w:val="single" w:sz="4" w:space="0" w:color="auto"/>
            </w:tcBorders>
            <w:vAlign w:val="center"/>
          </w:tcPr>
          <w:p w14:paraId="4BAC0EA5" w14:textId="77777777" w:rsidR="00D539E0" w:rsidRPr="00DA6477" w:rsidRDefault="00D539E0" w:rsidP="0050417D">
            <w:pPr>
              <w:suppressAutoHyphens w:val="0"/>
              <w:spacing w:line="276" w:lineRule="auto"/>
              <w:jc w:val="center"/>
              <w:rPr>
                <w:rFonts w:ascii="Arial" w:hAnsi="Arial" w:cs="Arial"/>
                <w:b/>
                <w:color w:val="000000" w:themeColor="text1"/>
                <w:sz w:val="18"/>
                <w:szCs w:val="18"/>
                <w:lang w:eastAsia="es-ES"/>
              </w:rPr>
            </w:pPr>
            <w:r w:rsidRPr="00DA6477">
              <w:rPr>
                <w:rFonts w:ascii="Arial" w:eastAsia="Calibri" w:hAnsi="Arial" w:cs="Arial"/>
                <w:color w:val="000000" w:themeColor="text1"/>
                <w:lang w:eastAsia="es-ES"/>
              </w:rPr>
              <w:t>Publicación del Aviso de Convocatoria en la página Web institucional</w:t>
            </w:r>
          </w:p>
        </w:tc>
        <w:tc>
          <w:tcPr>
            <w:tcW w:w="3093" w:type="dxa"/>
            <w:vAlign w:val="center"/>
          </w:tcPr>
          <w:p w14:paraId="22BAB732" w14:textId="77777777" w:rsidR="00D539E0" w:rsidRPr="00DA6477" w:rsidRDefault="00661B6F" w:rsidP="0050417D">
            <w:pPr>
              <w:suppressAutoHyphens w:val="0"/>
              <w:spacing w:line="276" w:lineRule="auto"/>
              <w:jc w:val="center"/>
              <w:rPr>
                <w:rFonts w:ascii="Arial" w:hAnsi="Arial" w:cs="Arial"/>
                <w:color w:val="000000" w:themeColor="text1"/>
                <w:sz w:val="18"/>
                <w:szCs w:val="18"/>
                <w:lang w:eastAsia="es-ES"/>
              </w:rPr>
            </w:pPr>
            <w:r w:rsidRPr="00DA6477">
              <w:rPr>
                <w:rFonts w:ascii="Arial" w:eastAsia="Calibri" w:hAnsi="Arial" w:cs="Arial"/>
                <w:color w:val="000000" w:themeColor="text1"/>
                <w:lang w:eastAsia="es-ES"/>
              </w:rPr>
              <w:t>16</w:t>
            </w:r>
            <w:r w:rsidR="00D539E0" w:rsidRPr="00DA6477">
              <w:rPr>
                <w:rFonts w:ascii="Arial" w:eastAsia="Calibri" w:hAnsi="Arial" w:cs="Arial"/>
                <w:color w:val="000000" w:themeColor="text1"/>
                <w:lang w:eastAsia="es-ES"/>
              </w:rPr>
              <w:t xml:space="preserve"> de marzo del 2022</w:t>
            </w:r>
          </w:p>
        </w:tc>
        <w:tc>
          <w:tcPr>
            <w:tcW w:w="1868" w:type="dxa"/>
            <w:vAlign w:val="center"/>
          </w:tcPr>
          <w:p w14:paraId="7012B82D" w14:textId="77777777" w:rsidR="00D539E0" w:rsidRPr="00DA6477" w:rsidRDefault="00D539E0" w:rsidP="0050417D">
            <w:pPr>
              <w:jc w:val="center"/>
              <w:rPr>
                <w:rFonts w:ascii="Arial" w:hAnsi="Arial" w:cs="Arial"/>
                <w:color w:val="000000" w:themeColor="text1"/>
                <w:sz w:val="18"/>
                <w:szCs w:val="18"/>
                <w:lang w:val="en-US"/>
              </w:rPr>
            </w:pPr>
            <w:r w:rsidRPr="00DA6477">
              <w:rPr>
                <w:rFonts w:ascii="Arial" w:hAnsi="Arial" w:cs="Arial"/>
                <w:color w:val="000000" w:themeColor="text1"/>
                <w:sz w:val="18"/>
                <w:szCs w:val="18"/>
                <w:lang w:val="es-MX"/>
              </w:rPr>
              <w:t>SGGI-DRRHH - GCTIC</w:t>
            </w:r>
          </w:p>
        </w:tc>
      </w:tr>
      <w:tr w:rsidR="00E96CE4" w:rsidRPr="00E205BD" w14:paraId="419BA32B" w14:textId="77777777" w:rsidTr="0050417D">
        <w:trPr>
          <w:trHeight w:val="681"/>
        </w:trPr>
        <w:tc>
          <w:tcPr>
            <w:tcW w:w="425" w:type="dxa"/>
            <w:vAlign w:val="center"/>
          </w:tcPr>
          <w:p w14:paraId="76AAE0CC" w14:textId="77777777" w:rsidR="00E96CE4" w:rsidRPr="00E205BD" w:rsidRDefault="00E96CE4" w:rsidP="00E96CE4">
            <w:pPr>
              <w:jc w:val="center"/>
              <w:rPr>
                <w:rFonts w:ascii="Arial" w:hAnsi="Arial" w:cs="Arial"/>
                <w:sz w:val="18"/>
                <w:szCs w:val="18"/>
                <w:lang w:val="es-MX"/>
              </w:rPr>
            </w:pPr>
            <w:r w:rsidRPr="00E205BD">
              <w:rPr>
                <w:rFonts w:ascii="Arial" w:hAnsi="Arial" w:cs="Arial"/>
                <w:sz w:val="18"/>
                <w:szCs w:val="18"/>
                <w:lang w:val="es-MX"/>
              </w:rPr>
              <w:t>4</w:t>
            </w:r>
          </w:p>
        </w:tc>
        <w:tc>
          <w:tcPr>
            <w:tcW w:w="3544" w:type="dxa"/>
            <w:tcBorders>
              <w:bottom w:val="single" w:sz="4" w:space="0" w:color="auto"/>
            </w:tcBorders>
            <w:vAlign w:val="center"/>
          </w:tcPr>
          <w:p w14:paraId="147EFA08" w14:textId="77777777" w:rsidR="00E96CE4" w:rsidRPr="00DA6477" w:rsidRDefault="00E96CE4" w:rsidP="00E96CE4">
            <w:pPr>
              <w:suppressAutoHyphens w:val="0"/>
              <w:spacing w:line="276" w:lineRule="auto"/>
              <w:jc w:val="center"/>
              <w:rPr>
                <w:rFonts w:ascii="Arial" w:hAnsi="Arial" w:cs="Arial"/>
                <w:b/>
                <w:color w:val="000000" w:themeColor="text1"/>
                <w:lang w:eastAsia="es-ES"/>
              </w:rPr>
            </w:pPr>
            <w:r w:rsidRPr="00DA6477">
              <w:rPr>
                <w:rFonts w:ascii="Arial" w:hAnsi="Arial" w:cs="Arial"/>
                <w:b/>
                <w:color w:val="000000" w:themeColor="text1"/>
                <w:lang w:eastAsia="es-ES"/>
              </w:rPr>
              <w:t>Inscripción por SISEP:</w:t>
            </w:r>
          </w:p>
          <w:p w14:paraId="664ACB90" w14:textId="77777777" w:rsidR="00E96CE4" w:rsidRPr="00DA6477" w:rsidRDefault="00E96CE4" w:rsidP="00E96CE4">
            <w:pPr>
              <w:suppressAutoHyphens w:val="0"/>
              <w:spacing w:line="276" w:lineRule="auto"/>
              <w:jc w:val="center"/>
              <w:rPr>
                <w:rFonts w:ascii="Arial" w:hAnsi="Arial" w:cs="Arial"/>
                <w:color w:val="000000" w:themeColor="text1"/>
              </w:rPr>
            </w:pPr>
            <w:r w:rsidRPr="00DA6477">
              <w:rPr>
                <w:rFonts w:ascii="Arial" w:hAnsi="Arial" w:cs="Arial"/>
                <w:color w:val="000000" w:themeColor="text1"/>
              </w:rPr>
              <w:t>(</w:t>
            </w:r>
            <w:r w:rsidRPr="00DA6477">
              <w:rPr>
                <w:rStyle w:val="Hipervnculo"/>
                <w:rFonts w:ascii="Arial" w:hAnsi="Arial" w:cs="Arial"/>
                <w:color w:val="000000" w:themeColor="text1"/>
              </w:rPr>
              <w:t>ww1.essalud.gob.pe/</w:t>
            </w:r>
            <w:proofErr w:type="spellStart"/>
            <w:r w:rsidRPr="00DA6477">
              <w:rPr>
                <w:rStyle w:val="Hipervnculo"/>
                <w:rFonts w:ascii="Arial" w:hAnsi="Arial" w:cs="Arial"/>
                <w:color w:val="000000" w:themeColor="text1"/>
              </w:rPr>
              <w:t>sisep</w:t>
            </w:r>
            <w:proofErr w:type="spellEnd"/>
            <w:r w:rsidRPr="00DA6477">
              <w:rPr>
                <w:rStyle w:val="Hipervnculo"/>
                <w:rFonts w:ascii="Arial" w:hAnsi="Arial" w:cs="Arial"/>
                <w:color w:val="000000" w:themeColor="text1"/>
              </w:rPr>
              <w:t>)</w:t>
            </w:r>
          </w:p>
        </w:tc>
        <w:tc>
          <w:tcPr>
            <w:tcW w:w="3093" w:type="dxa"/>
            <w:vAlign w:val="center"/>
          </w:tcPr>
          <w:p w14:paraId="2A8B0626" w14:textId="77777777" w:rsidR="00E96CE4" w:rsidRPr="00B707F2" w:rsidRDefault="00E96CE4" w:rsidP="00E96CE4">
            <w:pPr>
              <w:suppressAutoHyphens w:val="0"/>
              <w:spacing w:line="276" w:lineRule="auto"/>
              <w:jc w:val="center"/>
              <w:rPr>
                <w:rFonts w:ascii="Arial" w:hAnsi="Arial" w:cs="Arial"/>
                <w:color w:val="000000" w:themeColor="text1"/>
                <w:lang w:eastAsia="es-ES"/>
              </w:rPr>
            </w:pPr>
            <w:r w:rsidRPr="00B707F2">
              <w:rPr>
                <w:rFonts w:ascii="Arial" w:hAnsi="Arial" w:cs="Arial"/>
                <w:color w:val="000000" w:themeColor="text1"/>
                <w:lang w:eastAsia="es-ES"/>
              </w:rPr>
              <w:t>Del 04 al 05 de abril del 2022</w:t>
            </w:r>
          </w:p>
          <w:p w14:paraId="12278FD5" w14:textId="3277AF74" w:rsidR="00E96CE4" w:rsidRPr="00B707F2" w:rsidRDefault="00E96CE4" w:rsidP="00E96CE4">
            <w:pPr>
              <w:suppressAutoHyphens w:val="0"/>
              <w:spacing w:line="276" w:lineRule="auto"/>
              <w:jc w:val="center"/>
              <w:rPr>
                <w:rFonts w:ascii="Arial" w:hAnsi="Arial" w:cs="Arial"/>
                <w:b/>
                <w:color w:val="000000" w:themeColor="text1"/>
                <w:u w:val="single"/>
                <w:lang w:val="es-MX"/>
              </w:rPr>
            </w:pPr>
            <w:r w:rsidRPr="00B707F2">
              <w:rPr>
                <w:rFonts w:ascii="Arial" w:hAnsi="Arial" w:cs="Arial"/>
                <w:color w:val="000000" w:themeColor="text1"/>
                <w:lang w:eastAsia="es-ES"/>
              </w:rPr>
              <w:t xml:space="preserve"> </w:t>
            </w:r>
            <w:r w:rsidRPr="00B707F2">
              <w:rPr>
                <w:rFonts w:ascii="Arial" w:hAnsi="Arial" w:cs="Arial"/>
                <w:b/>
                <w:color w:val="000000" w:themeColor="text1"/>
                <w:u w:val="single"/>
                <w:lang w:eastAsia="es-ES"/>
              </w:rPr>
              <w:t>(hasta las 16:00 horas)</w:t>
            </w:r>
          </w:p>
        </w:tc>
        <w:tc>
          <w:tcPr>
            <w:tcW w:w="1868" w:type="dxa"/>
            <w:vMerge w:val="restart"/>
            <w:vAlign w:val="center"/>
          </w:tcPr>
          <w:p w14:paraId="12C5996D" w14:textId="77777777" w:rsidR="00E96CE4" w:rsidRPr="00DA6477" w:rsidRDefault="00E96CE4" w:rsidP="00E96CE4">
            <w:pPr>
              <w:jc w:val="center"/>
              <w:rPr>
                <w:rFonts w:ascii="Arial" w:hAnsi="Arial" w:cs="Arial"/>
                <w:color w:val="000000" w:themeColor="text1"/>
                <w:lang w:val="en-US"/>
              </w:rPr>
            </w:pPr>
            <w:r w:rsidRPr="00DA6477">
              <w:rPr>
                <w:rFonts w:ascii="Arial" w:hAnsi="Arial" w:cs="Arial"/>
                <w:color w:val="000000" w:themeColor="text1"/>
                <w:lang w:val="en-US"/>
              </w:rPr>
              <w:t>SGGI - GCTIC</w:t>
            </w:r>
          </w:p>
        </w:tc>
      </w:tr>
      <w:tr w:rsidR="00E96CE4" w:rsidRPr="00E205BD" w14:paraId="79D6F29A" w14:textId="77777777" w:rsidTr="0050417D">
        <w:trPr>
          <w:trHeight w:val="548"/>
        </w:trPr>
        <w:tc>
          <w:tcPr>
            <w:tcW w:w="425" w:type="dxa"/>
            <w:vAlign w:val="center"/>
          </w:tcPr>
          <w:p w14:paraId="0ACF87C9" w14:textId="77777777" w:rsidR="00E96CE4" w:rsidRPr="00E205BD" w:rsidRDefault="00E96CE4" w:rsidP="00E96CE4">
            <w:pPr>
              <w:jc w:val="center"/>
              <w:rPr>
                <w:rFonts w:ascii="Arial" w:hAnsi="Arial" w:cs="Arial"/>
                <w:sz w:val="18"/>
                <w:szCs w:val="18"/>
                <w:lang w:val="es-MX"/>
              </w:rPr>
            </w:pPr>
            <w:r w:rsidRPr="00E205BD">
              <w:rPr>
                <w:rFonts w:ascii="Arial" w:hAnsi="Arial" w:cs="Arial"/>
                <w:sz w:val="18"/>
                <w:szCs w:val="18"/>
                <w:lang w:val="es-MX"/>
              </w:rPr>
              <w:t>5</w:t>
            </w:r>
          </w:p>
        </w:tc>
        <w:tc>
          <w:tcPr>
            <w:tcW w:w="3544" w:type="dxa"/>
            <w:tcBorders>
              <w:bottom w:val="single" w:sz="4" w:space="0" w:color="auto"/>
            </w:tcBorders>
            <w:vAlign w:val="center"/>
          </w:tcPr>
          <w:p w14:paraId="5698D15B" w14:textId="77777777" w:rsidR="00E96CE4" w:rsidRPr="00DA6477" w:rsidRDefault="00E96CE4" w:rsidP="00E96CE4">
            <w:pPr>
              <w:suppressAutoHyphens w:val="0"/>
              <w:autoSpaceDE w:val="0"/>
              <w:autoSpaceDN w:val="0"/>
              <w:adjustRightInd w:val="0"/>
              <w:jc w:val="center"/>
              <w:rPr>
                <w:rFonts w:ascii="Arial" w:hAnsi="Arial" w:cs="Arial"/>
                <w:b/>
                <w:color w:val="000000" w:themeColor="text1"/>
                <w:lang w:eastAsia="es-ES"/>
              </w:rPr>
            </w:pPr>
            <w:r w:rsidRPr="00DA6477">
              <w:rPr>
                <w:rFonts w:ascii="Arial" w:hAnsi="Arial" w:cs="Arial"/>
                <w:b/>
                <w:color w:val="000000" w:themeColor="text1"/>
                <w:lang w:val="es-MX"/>
              </w:rPr>
              <w:t>Resultado de Postulantes inscritos en el SISEP</w:t>
            </w:r>
          </w:p>
        </w:tc>
        <w:tc>
          <w:tcPr>
            <w:tcW w:w="3093" w:type="dxa"/>
            <w:vAlign w:val="center"/>
          </w:tcPr>
          <w:p w14:paraId="7F96DF4A" w14:textId="77777777" w:rsidR="00E96CE4" w:rsidRPr="00B707F2" w:rsidRDefault="00E96CE4" w:rsidP="00E96CE4">
            <w:pPr>
              <w:suppressAutoHyphens w:val="0"/>
              <w:spacing w:line="276" w:lineRule="auto"/>
              <w:jc w:val="center"/>
              <w:rPr>
                <w:rFonts w:ascii="Arial" w:hAnsi="Arial" w:cs="Arial"/>
                <w:color w:val="000000" w:themeColor="text1"/>
                <w:lang w:eastAsia="es-ES"/>
              </w:rPr>
            </w:pPr>
            <w:r w:rsidRPr="00B707F2">
              <w:rPr>
                <w:rFonts w:ascii="Arial" w:hAnsi="Arial" w:cs="Arial"/>
                <w:color w:val="000000" w:themeColor="text1"/>
                <w:lang w:eastAsia="es-ES"/>
              </w:rPr>
              <w:t>06 de abril del 2022</w:t>
            </w:r>
          </w:p>
          <w:p w14:paraId="2393364E" w14:textId="5A01283F" w:rsidR="00E96CE4" w:rsidRPr="00B707F2" w:rsidRDefault="00E96CE4" w:rsidP="00E96CE4">
            <w:pPr>
              <w:suppressAutoHyphens w:val="0"/>
              <w:spacing w:line="276" w:lineRule="auto"/>
              <w:jc w:val="center"/>
              <w:rPr>
                <w:rFonts w:ascii="Arial" w:hAnsi="Arial" w:cs="Arial"/>
                <w:color w:val="000000" w:themeColor="text1"/>
                <w:lang w:val="es-MX"/>
              </w:rPr>
            </w:pPr>
            <w:r w:rsidRPr="00B707F2">
              <w:rPr>
                <w:rFonts w:ascii="Arial" w:hAnsi="Arial" w:cs="Arial"/>
                <w:b/>
                <w:color w:val="000000" w:themeColor="text1"/>
                <w:lang w:eastAsia="es-ES"/>
              </w:rPr>
              <w:t>(a partir de las 10:00 horas</w:t>
            </w:r>
            <w:r w:rsidRPr="00B707F2">
              <w:rPr>
                <w:rFonts w:ascii="Arial" w:hAnsi="Arial" w:cs="Arial"/>
                <w:color w:val="000000" w:themeColor="text1"/>
                <w:lang w:eastAsia="es-ES"/>
              </w:rPr>
              <w:t>)</w:t>
            </w:r>
          </w:p>
        </w:tc>
        <w:tc>
          <w:tcPr>
            <w:tcW w:w="1868" w:type="dxa"/>
            <w:vMerge/>
            <w:vAlign w:val="center"/>
          </w:tcPr>
          <w:p w14:paraId="6197063B" w14:textId="77777777" w:rsidR="00E96CE4" w:rsidRPr="00DA6477" w:rsidRDefault="00E96CE4" w:rsidP="00E96CE4">
            <w:pPr>
              <w:jc w:val="center"/>
              <w:rPr>
                <w:rFonts w:ascii="Arial" w:hAnsi="Arial" w:cs="Arial"/>
                <w:color w:val="000000" w:themeColor="text1"/>
                <w:lang w:val="es-MX"/>
              </w:rPr>
            </w:pPr>
          </w:p>
        </w:tc>
      </w:tr>
      <w:tr w:rsidR="00D539E0" w:rsidRPr="00E205BD" w14:paraId="389140A0" w14:textId="77777777" w:rsidTr="0050417D">
        <w:trPr>
          <w:trHeight w:val="281"/>
        </w:trPr>
        <w:tc>
          <w:tcPr>
            <w:tcW w:w="8930" w:type="dxa"/>
            <w:gridSpan w:val="4"/>
            <w:shd w:val="clear" w:color="auto" w:fill="BDD6EE"/>
            <w:vAlign w:val="center"/>
          </w:tcPr>
          <w:p w14:paraId="4625F0BC" w14:textId="77777777" w:rsidR="00D539E0" w:rsidRPr="00DA6477" w:rsidRDefault="00D539E0" w:rsidP="0050417D">
            <w:pPr>
              <w:rPr>
                <w:rFonts w:ascii="Arial" w:hAnsi="Arial" w:cs="Arial"/>
                <w:color w:val="000000" w:themeColor="text1"/>
                <w:lang w:val="es-MX"/>
              </w:rPr>
            </w:pPr>
            <w:r w:rsidRPr="00DA6477">
              <w:rPr>
                <w:rFonts w:ascii="Arial" w:hAnsi="Arial" w:cs="Arial"/>
                <w:b/>
                <w:color w:val="000000" w:themeColor="text1"/>
                <w:lang w:val="es-MX"/>
              </w:rPr>
              <w:t>SELECCIÓN</w:t>
            </w:r>
          </w:p>
        </w:tc>
      </w:tr>
      <w:tr w:rsidR="00B707F2" w:rsidRPr="00E205BD" w14:paraId="0188B73D" w14:textId="77777777" w:rsidTr="0050417D">
        <w:trPr>
          <w:trHeight w:val="473"/>
        </w:trPr>
        <w:tc>
          <w:tcPr>
            <w:tcW w:w="425" w:type="dxa"/>
            <w:shd w:val="clear" w:color="auto" w:fill="auto"/>
            <w:vAlign w:val="center"/>
          </w:tcPr>
          <w:p w14:paraId="37691C48" w14:textId="2DD28D9D" w:rsidR="00B707F2" w:rsidRPr="00E205BD" w:rsidRDefault="00B707F2" w:rsidP="00B707F2">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14:paraId="566ECE0C" w14:textId="783AEFA7"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 xml:space="preserve">Prueba de enlace </w:t>
            </w:r>
            <w:hyperlink r:id="rId16"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p>
        </w:tc>
        <w:tc>
          <w:tcPr>
            <w:tcW w:w="3093" w:type="dxa"/>
            <w:shd w:val="clear" w:color="auto" w:fill="auto"/>
            <w:vAlign w:val="center"/>
          </w:tcPr>
          <w:p w14:paraId="57A39166" w14:textId="77777777" w:rsidR="00B707F2" w:rsidRPr="00B707F2" w:rsidRDefault="00B707F2" w:rsidP="00B707F2">
            <w:pPr>
              <w:jc w:val="center"/>
              <w:rPr>
                <w:rFonts w:ascii="Arial" w:hAnsi="Arial" w:cs="Arial"/>
                <w:b/>
                <w:color w:val="000000" w:themeColor="text1"/>
                <w:highlight w:val="yellow"/>
                <w:lang w:eastAsia="es-ES"/>
              </w:rPr>
            </w:pPr>
            <w:r w:rsidRPr="00B707F2">
              <w:rPr>
                <w:rFonts w:ascii="Arial" w:hAnsi="Arial" w:cs="Arial"/>
                <w:b/>
                <w:color w:val="000000" w:themeColor="text1"/>
                <w:highlight w:val="yellow"/>
                <w:lang w:eastAsia="es-ES"/>
              </w:rPr>
              <w:t xml:space="preserve">11, 12 y 13 de abril del 2022 </w:t>
            </w:r>
          </w:p>
          <w:p w14:paraId="797F5DEE" w14:textId="390DD9DC" w:rsidR="00B707F2" w:rsidRPr="00B707F2" w:rsidRDefault="00B707F2" w:rsidP="00B707F2">
            <w:pPr>
              <w:jc w:val="center"/>
              <w:rPr>
                <w:rFonts w:ascii="Arial" w:hAnsi="Arial" w:cs="Arial"/>
                <w:color w:val="000000" w:themeColor="text1"/>
                <w:sz w:val="18"/>
                <w:szCs w:val="18"/>
                <w:highlight w:val="yellow"/>
                <w:lang w:val="es-MX"/>
              </w:rPr>
            </w:pPr>
            <w:r w:rsidRPr="00B707F2">
              <w:rPr>
                <w:rFonts w:ascii="Arial" w:hAnsi="Arial" w:cs="Arial"/>
                <w:color w:val="000000" w:themeColor="text1"/>
                <w:highlight w:val="yellow"/>
                <w:lang w:val="es-MX"/>
              </w:rPr>
              <w:t>(Según los resultados de evaluación pre curricular)</w:t>
            </w:r>
          </w:p>
        </w:tc>
        <w:tc>
          <w:tcPr>
            <w:tcW w:w="1868" w:type="dxa"/>
            <w:vMerge w:val="restart"/>
            <w:shd w:val="clear" w:color="auto" w:fill="auto"/>
            <w:vAlign w:val="center"/>
          </w:tcPr>
          <w:p w14:paraId="26435E63" w14:textId="3398DC22" w:rsidR="00B707F2" w:rsidRPr="00DA6477" w:rsidRDefault="00B707F2" w:rsidP="00B707F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B707F2" w:rsidRPr="00E205BD" w14:paraId="120F99C7" w14:textId="77777777" w:rsidTr="0050417D">
        <w:trPr>
          <w:trHeight w:val="473"/>
        </w:trPr>
        <w:tc>
          <w:tcPr>
            <w:tcW w:w="425" w:type="dxa"/>
            <w:shd w:val="clear" w:color="auto" w:fill="auto"/>
            <w:vAlign w:val="center"/>
          </w:tcPr>
          <w:p w14:paraId="74EA4645" w14:textId="1BF00FBC"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5A96BE3A" w14:textId="66D73A26"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 xml:space="preserve">Evaluación de Conocimientos – Plataforma Virtual              </w:t>
            </w:r>
            <w:hyperlink r:id="rId17"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p>
        </w:tc>
        <w:tc>
          <w:tcPr>
            <w:tcW w:w="3093" w:type="dxa"/>
            <w:shd w:val="clear" w:color="auto" w:fill="auto"/>
            <w:vAlign w:val="center"/>
          </w:tcPr>
          <w:p w14:paraId="21041E8F" w14:textId="77777777" w:rsidR="00B707F2" w:rsidRPr="00B707F2" w:rsidRDefault="00B707F2" w:rsidP="00B707F2">
            <w:pPr>
              <w:jc w:val="center"/>
              <w:rPr>
                <w:rFonts w:ascii="Arial" w:hAnsi="Arial" w:cs="Arial"/>
                <w:b/>
                <w:color w:val="000000" w:themeColor="text1"/>
                <w:highlight w:val="yellow"/>
                <w:lang w:eastAsia="es-ES"/>
              </w:rPr>
            </w:pPr>
            <w:r w:rsidRPr="00B707F2">
              <w:rPr>
                <w:rFonts w:ascii="Arial" w:hAnsi="Arial" w:cs="Arial"/>
                <w:b/>
                <w:color w:val="000000" w:themeColor="text1"/>
                <w:highlight w:val="yellow"/>
                <w:lang w:eastAsia="es-ES"/>
              </w:rPr>
              <w:t xml:space="preserve">11, 12 y 13 de abril del 2022 </w:t>
            </w:r>
          </w:p>
          <w:p w14:paraId="51370B48" w14:textId="36150AB9" w:rsidR="00B707F2" w:rsidRPr="00B707F2" w:rsidRDefault="00B707F2" w:rsidP="00B707F2">
            <w:pPr>
              <w:jc w:val="center"/>
              <w:rPr>
                <w:rFonts w:ascii="Arial" w:hAnsi="Arial" w:cs="Arial"/>
                <w:color w:val="000000" w:themeColor="text1"/>
                <w:highlight w:val="yellow"/>
                <w:lang w:eastAsia="es-ES"/>
              </w:rPr>
            </w:pPr>
            <w:r w:rsidRPr="00B707F2">
              <w:rPr>
                <w:rFonts w:ascii="Arial" w:hAnsi="Arial" w:cs="Arial"/>
                <w:color w:val="000000" w:themeColor="text1"/>
                <w:highlight w:val="yellow"/>
                <w:lang w:val="es-MX"/>
              </w:rPr>
              <w:t>(Según los resultados de evaluación pre curricular)</w:t>
            </w:r>
          </w:p>
        </w:tc>
        <w:tc>
          <w:tcPr>
            <w:tcW w:w="1868" w:type="dxa"/>
            <w:vMerge/>
            <w:shd w:val="clear" w:color="auto" w:fill="auto"/>
            <w:vAlign w:val="center"/>
          </w:tcPr>
          <w:p w14:paraId="47B8A7F1" w14:textId="77777777" w:rsidR="00B707F2" w:rsidRPr="00DA6477" w:rsidRDefault="00B707F2" w:rsidP="00B707F2">
            <w:pPr>
              <w:jc w:val="center"/>
              <w:rPr>
                <w:rFonts w:ascii="Arial" w:hAnsi="Arial" w:cs="Arial"/>
                <w:color w:val="000000" w:themeColor="text1"/>
                <w:sz w:val="18"/>
                <w:szCs w:val="18"/>
                <w:lang w:val="es-MX"/>
              </w:rPr>
            </w:pPr>
          </w:p>
        </w:tc>
      </w:tr>
      <w:tr w:rsidR="00B707F2" w:rsidRPr="00E205BD" w14:paraId="10192FFA" w14:textId="77777777" w:rsidTr="0050417D">
        <w:trPr>
          <w:trHeight w:val="473"/>
        </w:trPr>
        <w:tc>
          <w:tcPr>
            <w:tcW w:w="425" w:type="dxa"/>
            <w:shd w:val="clear" w:color="auto" w:fill="auto"/>
            <w:vAlign w:val="center"/>
          </w:tcPr>
          <w:p w14:paraId="7B8B16DE" w14:textId="72400DA4"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21F94FF7" w14:textId="3D413DEC"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color w:val="000000" w:themeColor="text1"/>
                <w:sz w:val="18"/>
                <w:szCs w:val="18"/>
                <w:lang w:val="es-MX"/>
              </w:rPr>
              <w:t>Publicación de resultados de la Evaluación de Conocimientos</w:t>
            </w:r>
          </w:p>
        </w:tc>
        <w:tc>
          <w:tcPr>
            <w:tcW w:w="3093" w:type="dxa"/>
            <w:shd w:val="clear" w:color="auto" w:fill="auto"/>
            <w:vAlign w:val="center"/>
          </w:tcPr>
          <w:p w14:paraId="691B58AF" w14:textId="77777777" w:rsidR="00B707F2" w:rsidRPr="00B707F2" w:rsidRDefault="00B707F2" w:rsidP="00B707F2">
            <w:pPr>
              <w:jc w:val="center"/>
              <w:rPr>
                <w:rFonts w:ascii="Arial" w:hAnsi="Arial" w:cs="Arial"/>
                <w:b/>
                <w:color w:val="000000" w:themeColor="text1"/>
                <w:highlight w:val="yellow"/>
                <w:lang w:eastAsia="es-ES"/>
              </w:rPr>
            </w:pPr>
            <w:r w:rsidRPr="00B707F2">
              <w:rPr>
                <w:rFonts w:ascii="Arial" w:hAnsi="Arial" w:cs="Arial"/>
                <w:b/>
                <w:color w:val="000000" w:themeColor="text1"/>
                <w:highlight w:val="yellow"/>
                <w:lang w:eastAsia="es-ES"/>
              </w:rPr>
              <w:t xml:space="preserve">18 de abril del 2022 </w:t>
            </w:r>
          </w:p>
          <w:p w14:paraId="592624F6" w14:textId="77777777" w:rsidR="00B707F2" w:rsidRPr="00B707F2" w:rsidRDefault="00B707F2" w:rsidP="00B707F2">
            <w:pPr>
              <w:jc w:val="center"/>
              <w:rPr>
                <w:rFonts w:ascii="Arial" w:hAnsi="Arial" w:cs="Arial"/>
                <w:color w:val="000000" w:themeColor="text1"/>
                <w:highlight w:val="yellow"/>
                <w:lang w:val="es-MX"/>
              </w:rPr>
            </w:pPr>
            <w:r w:rsidRPr="00B707F2">
              <w:rPr>
                <w:rFonts w:ascii="Arial" w:hAnsi="Arial" w:cs="Arial"/>
                <w:color w:val="000000" w:themeColor="text1"/>
                <w:highlight w:val="yellow"/>
                <w:lang w:val="es-MX"/>
              </w:rPr>
              <w:t xml:space="preserve">a partir de las 16:00 horas </w:t>
            </w:r>
          </w:p>
          <w:p w14:paraId="2BAB8146" w14:textId="2764E715" w:rsidR="00B707F2" w:rsidRPr="00B707F2" w:rsidRDefault="00B707F2" w:rsidP="00B707F2">
            <w:pPr>
              <w:jc w:val="center"/>
              <w:rPr>
                <w:rFonts w:ascii="Arial" w:hAnsi="Arial" w:cs="Arial"/>
                <w:color w:val="000000" w:themeColor="text1"/>
                <w:sz w:val="18"/>
                <w:szCs w:val="18"/>
                <w:highlight w:val="yellow"/>
                <w:lang w:val="es-MX"/>
              </w:rPr>
            </w:pPr>
            <w:r w:rsidRPr="00B707F2">
              <w:rPr>
                <w:rFonts w:ascii="Arial" w:hAnsi="Arial" w:cs="Arial"/>
                <w:color w:val="000000" w:themeColor="text1"/>
                <w:highlight w:val="yellow"/>
                <w:lang w:val="es-MX"/>
              </w:rPr>
              <w:t>a través de la página web institucional</w:t>
            </w:r>
            <w:r w:rsidRPr="00B707F2">
              <w:rPr>
                <w:rStyle w:val="Hipervnculo"/>
                <w:rFonts w:ascii="Arial" w:hAnsi="Arial" w:cs="Arial"/>
                <w:color w:val="000000" w:themeColor="text1"/>
                <w:highlight w:val="yellow"/>
              </w:rPr>
              <w:t xml:space="preserve"> http://convocatorias.essalud.gob.pe</w:t>
            </w:r>
          </w:p>
        </w:tc>
        <w:tc>
          <w:tcPr>
            <w:tcW w:w="1868" w:type="dxa"/>
            <w:vMerge/>
            <w:shd w:val="clear" w:color="auto" w:fill="auto"/>
            <w:vAlign w:val="center"/>
          </w:tcPr>
          <w:p w14:paraId="6D8B3265" w14:textId="77777777" w:rsidR="00B707F2" w:rsidRPr="00DA6477" w:rsidRDefault="00B707F2" w:rsidP="00B707F2">
            <w:pPr>
              <w:jc w:val="center"/>
              <w:rPr>
                <w:rFonts w:ascii="Arial" w:hAnsi="Arial" w:cs="Arial"/>
                <w:color w:val="000000" w:themeColor="text1"/>
                <w:sz w:val="18"/>
                <w:szCs w:val="18"/>
                <w:lang w:val="es-MX"/>
              </w:rPr>
            </w:pPr>
          </w:p>
        </w:tc>
      </w:tr>
      <w:tr w:rsidR="00B707F2" w:rsidRPr="00E205BD" w14:paraId="614E91D9" w14:textId="77777777" w:rsidTr="0050417D">
        <w:trPr>
          <w:trHeight w:val="473"/>
        </w:trPr>
        <w:tc>
          <w:tcPr>
            <w:tcW w:w="425" w:type="dxa"/>
            <w:shd w:val="clear" w:color="auto" w:fill="auto"/>
            <w:vAlign w:val="center"/>
          </w:tcPr>
          <w:p w14:paraId="315230DC" w14:textId="11DB19D1"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72397D3B" w14:textId="77777777" w:rsidR="00B707F2" w:rsidRPr="00D4578C" w:rsidRDefault="00B707F2" w:rsidP="00B707F2">
            <w:pPr>
              <w:suppressAutoHyphens w:val="0"/>
              <w:autoSpaceDE w:val="0"/>
              <w:autoSpaceDN w:val="0"/>
              <w:adjustRightInd w:val="0"/>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Presentación de documentos digitalizados:</w:t>
            </w:r>
          </w:p>
          <w:p w14:paraId="7CB31FB1" w14:textId="22863A45"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D4578C">
              <w:rPr>
                <w:rFonts w:ascii="Arial" w:hAnsi="Arial" w:cs="Arial"/>
                <w:color w:val="000000" w:themeColor="text1"/>
              </w:rPr>
              <w:t>(</w:t>
            </w:r>
            <w:hyperlink r:id="rId18"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r w:rsidRPr="00D4578C">
              <w:rPr>
                <w:rFonts w:ascii="Arial" w:hAnsi="Arial" w:cs="Arial"/>
                <w:color w:val="000000" w:themeColor="text1"/>
              </w:rPr>
              <w:t>)</w:t>
            </w:r>
          </w:p>
        </w:tc>
        <w:tc>
          <w:tcPr>
            <w:tcW w:w="3093" w:type="dxa"/>
            <w:shd w:val="clear" w:color="auto" w:fill="auto"/>
            <w:vAlign w:val="center"/>
          </w:tcPr>
          <w:p w14:paraId="12762A08" w14:textId="77777777" w:rsidR="00B707F2" w:rsidRPr="00B707F2" w:rsidRDefault="00B707F2" w:rsidP="00B707F2">
            <w:pPr>
              <w:suppressAutoHyphens w:val="0"/>
              <w:jc w:val="center"/>
              <w:rPr>
                <w:rFonts w:ascii="Arial" w:hAnsi="Arial" w:cs="Arial"/>
                <w:b/>
                <w:color w:val="000000" w:themeColor="text1"/>
                <w:sz w:val="18"/>
                <w:szCs w:val="18"/>
                <w:highlight w:val="yellow"/>
                <w:lang w:eastAsia="es-ES"/>
              </w:rPr>
            </w:pPr>
            <w:r w:rsidRPr="00B707F2">
              <w:rPr>
                <w:rFonts w:ascii="Arial" w:hAnsi="Arial" w:cs="Arial"/>
                <w:b/>
                <w:color w:val="000000" w:themeColor="text1"/>
                <w:sz w:val="18"/>
                <w:szCs w:val="18"/>
                <w:highlight w:val="yellow"/>
                <w:lang w:eastAsia="es-ES"/>
              </w:rPr>
              <w:t xml:space="preserve">Del 19 al 20 de abril del 2022 </w:t>
            </w:r>
          </w:p>
          <w:p w14:paraId="5A373AE3" w14:textId="77777777" w:rsidR="00B707F2" w:rsidRPr="00B707F2" w:rsidRDefault="00B707F2" w:rsidP="00B707F2">
            <w:pPr>
              <w:suppressAutoHyphens w:val="0"/>
              <w:jc w:val="center"/>
              <w:rPr>
                <w:rFonts w:ascii="Arial" w:hAnsi="Arial" w:cs="Arial"/>
                <w:color w:val="000000" w:themeColor="text1"/>
                <w:sz w:val="18"/>
                <w:szCs w:val="18"/>
                <w:highlight w:val="yellow"/>
                <w:lang w:val="es-MX"/>
              </w:rPr>
            </w:pPr>
            <w:r w:rsidRPr="00B707F2">
              <w:rPr>
                <w:rFonts w:ascii="Arial" w:hAnsi="Arial" w:cs="Arial"/>
                <w:color w:val="000000" w:themeColor="text1"/>
                <w:sz w:val="18"/>
                <w:szCs w:val="18"/>
                <w:highlight w:val="yellow"/>
                <w:lang w:eastAsia="es-ES"/>
              </w:rPr>
              <w:t xml:space="preserve">hasta las 13:00 horas </w:t>
            </w:r>
          </w:p>
          <w:p w14:paraId="6EE0E1B5" w14:textId="3B619294" w:rsidR="00B707F2" w:rsidRPr="00B707F2" w:rsidRDefault="00B707F2" w:rsidP="00B707F2">
            <w:pPr>
              <w:suppressAutoHyphens w:val="0"/>
              <w:spacing w:line="276" w:lineRule="auto"/>
              <w:jc w:val="center"/>
              <w:rPr>
                <w:rFonts w:ascii="Arial" w:hAnsi="Arial" w:cs="Arial"/>
                <w:color w:val="000000" w:themeColor="text1"/>
                <w:sz w:val="18"/>
                <w:szCs w:val="18"/>
                <w:highlight w:val="yellow"/>
                <w:lang w:val="es-MX"/>
              </w:rPr>
            </w:pPr>
          </w:p>
        </w:tc>
        <w:tc>
          <w:tcPr>
            <w:tcW w:w="1868" w:type="dxa"/>
            <w:shd w:val="clear" w:color="auto" w:fill="auto"/>
            <w:vAlign w:val="center"/>
          </w:tcPr>
          <w:p w14:paraId="443FDEAE" w14:textId="5501C6D0" w:rsidR="00B707F2" w:rsidRPr="00DA6477" w:rsidRDefault="00B707F2" w:rsidP="00B707F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GCTIC</w:t>
            </w:r>
          </w:p>
        </w:tc>
      </w:tr>
      <w:tr w:rsidR="00B707F2" w:rsidRPr="00E205BD" w14:paraId="60897589" w14:textId="77777777" w:rsidTr="0050417D">
        <w:trPr>
          <w:trHeight w:val="712"/>
        </w:trPr>
        <w:tc>
          <w:tcPr>
            <w:tcW w:w="425" w:type="dxa"/>
            <w:shd w:val="clear" w:color="auto" w:fill="auto"/>
            <w:vAlign w:val="center"/>
          </w:tcPr>
          <w:p w14:paraId="1E3E2D77" w14:textId="4B0B80D9"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14:paraId="5262FCD4" w14:textId="1FF4FFF8" w:rsidR="00B707F2" w:rsidRPr="00DA6477" w:rsidRDefault="00B707F2" w:rsidP="00B707F2">
            <w:pPr>
              <w:jc w:val="both"/>
              <w:rPr>
                <w:rFonts w:ascii="Arial" w:hAnsi="Arial" w:cs="Arial"/>
                <w:color w:val="000000" w:themeColor="text1"/>
                <w:sz w:val="18"/>
                <w:szCs w:val="18"/>
                <w:lang w:val="es-MX"/>
              </w:rPr>
            </w:pPr>
            <w:r w:rsidRPr="00D4578C">
              <w:rPr>
                <w:rFonts w:ascii="Arial" w:hAnsi="Arial" w:cs="Arial"/>
                <w:b/>
                <w:color w:val="000000" w:themeColor="text1"/>
                <w:sz w:val="18"/>
                <w:szCs w:val="18"/>
                <w:lang w:val="es-MX"/>
              </w:rPr>
              <w:t>Evaluación Curricular</w:t>
            </w:r>
            <w:r w:rsidRPr="00D4578C">
              <w:rPr>
                <w:rFonts w:ascii="Arial" w:hAnsi="Arial" w:cs="Arial"/>
                <w:color w:val="000000" w:themeColor="text1"/>
                <w:sz w:val="18"/>
                <w:szCs w:val="18"/>
                <w:lang w:val="es-MX"/>
              </w:rPr>
              <w:t xml:space="preserve"> (C.V descriptivo, documentado y formatos requeridos)</w:t>
            </w:r>
          </w:p>
        </w:tc>
        <w:tc>
          <w:tcPr>
            <w:tcW w:w="3093" w:type="dxa"/>
            <w:shd w:val="clear" w:color="auto" w:fill="auto"/>
            <w:vAlign w:val="center"/>
          </w:tcPr>
          <w:p w14:paraId="3A8A3F9C" w14:textId="1E819220" w:rsidR="00B707F2" w:rsidRPr="00B707F2" w:rsidRDefault="00B707F2" w:rsidP="00B707F2">
            <w:pPr>
              <w:jc w:val="center"/>
              <w:rPr>
                <w:rFonts w:ascii="Arial" w:hAnsi="Arial" w:cs="Arial"/>
                <w:color w:val="000000" w:themeColor="text1"/>
                <w:sz w:val="18"/>
                <w:szCs w:val="18"/>
                <w:highlight w:val="yellow"/>
                <w:lang w:val="es-MX"/>
              </w:rPr>
            </w:pPr>
            <w:r w:rsidRPr="00B707F2">
              <w:rPr>
                <w:rFonts w:ascii="Arial" w:hAnsi="Arial" w:cs="Arial"/>
                <w:b/>
                <w:color w:val="000000" w:themeColor="text1"/>
                <w:sz w:val="18"/>
                <w:szCs w:val="18"/>
                <w:highlight w:val="yellow"/>
                <w:lang w:val="es-MX"/>
              </w:rPr>
              <w:t>Del  21 de abril del 2022</w:t>
            </w:r>
          </w:p>
        </w:tc>
        <w:tc>
          <w:tcPr>
            <w:tcW w:w="1868" w:type="dxa"/>
            <w:shd w:val="clear" w:color="auto" w:fill="auto"/>
            <w:vAlign w:val="center"/>
          </w:tcPr>
          <w:p w14:paraId="64B72168" w14:textId="1352C18D" w:rsidR="00B707F2" w:rsidRPr="00DA6477" w:rsidRDefault="00B707F2" w:rsidP="00B707F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w:t>
            </w:r>
          </w:p>
        </w:tc>
      </w:tr>
      <w:tr w:rsidR="005F5C68" w:rsidRPr="00E205BD" w14:paraId="5BD0D980" w14:textId="77777777" w:rsidTr="0050417D">
        <w:trPr>
          <w:trHeight w:val="1055"/>
        </w:trPr>
        <w:tc>
          <w:tcPr>
            <w:tcW w:w="425" w:type="dxa"/>
            <w:shd w:val="clear" w:color="auto" w:fill="auto"/>
            <w:vAlign w:val="center"/>
          </w:tcPr>
          <w:p w14:paraId="146EF20C" w14:textId="42401098" w:rsidR="005F5C68" w:rsidRPr="00E205BD" w:rsidRDefault="005F5C68" w:rsidP="005F5C68">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14:paraId="7F4871B3" w14:textId="7E120000" w:rsidR="005F5C68" w:rsidRPr="00DA6477" w:rsidRDefault="005F5C68" w:rsidP="005F5C68">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Evaluación Curricular</w:t>
            </w:r>
          </w:p>
        </w:tc>
        <w:tc>
          <w:tcPr>
            <w:tcW w:w="3093" w:type="dxa"/>
            <w:shd w:val="clear" w:color="auto" w:fill="auto"/>
            <w:vAlign w:val="center"/>
          </w:tcPr>
          <w:p w14:paraId="563E385A" w14:textId="77777777" w:rsidR="005F5C68" w:rsidRPr="005F5C68" w:rsidRDefault="005F5C68" w:rsidP="005F5C68">
            <w:pPr>
              <w:jc w:val="center"/>
              <w:rPr>
                <w:rFonts w:ascii="Arial" w:hAnsi="Arial" w:cs="Arial"/>
                <w:b/>
                <w:color w:val="000000" w:themeColor="text1"/>
                <w:sz w:val="18"/>
                <w:szCs w:val="18"/>
                <w:highlight w:val="yellow"/>
                <w:lang w:val="es-MX"/>
              </w:rPr>
            </w:pPr>
            <w:r w:rsidRPr="005F5C68">
              <w:rPr>
                <w:rFonts w:ascii="Arial" w:hAnsi="Arial" w:cs="Arial"/>
                <w:b/>
                <w:color w:val="000000" w:themeColor="text1"/>
                <w:sz w:val="18"/>
                <w:szCs w:val="18"/>
                <w:highlight w:val="yellow"/>
                <w:lang w:val="es-MX"/>
              </w:rPr>
              <w:t>29 de abril del 2022</w:t>
            </w:r>
          </w:p>
          <w:p w14:paraId="2C04A64B" w14:textId="77777777" w:rsidR="005F5C68" w:rsidRPr="005F5C68" w:rsidRDefault="005F5C68" w:rsidP="005F5C68">
            <w:pPr>
              <w:jc w:val="center"/>
              <w:rPr>
                <w:rFonts w:ascii="Arial" w:hAnsi="Arial" w:cs="Arial"/>
                <w:color w:val="000000" w:themeColor="text1"/>
                <w:sz w:val="18"/>
                <w:szCs w:val="18"/>
                <w:highlight w:val="yellow"/>
                <w:lang w:val="es-MX"/>
              </w:rPr>
            </w:pPr>
            <w:r w:rsidRPr="005F5C68">
              <w:rPr>
                <w:rFonts w:ascii="Arial" w:hAnsi="Arial" w:cs="Arial"/>
                <w:color w:val="000000" w:themeColor="text1"/>
                <w:sz w:val="18"/>
                <w:szCs w:val="18"/>
                <w:highlight w:val="yellow"/>
                <w:lang w:val="es-MX"/>
              </w:rPr>
              <w:t>a partir de las 16:00 horas</w:t>
            </w:r>
          </w:p>
          <w:p w14:paraId="02F841F2" w14:textId="496C5DAB" w:rsidR="005F5C68" w:rsidRPr="005F5C68" w:rsidRDefault="005F5C68" w:rsidP="005F5C68">
            <w:pPr>
              <w:jc w:val="center"/>
              <w:rPr>
                <w:rFonts w:ascii="Arial" w:hAnsi="Arial" w:cs="Arial"/>
                <w:color w:val="000000" w:themeColor="text1"/>
                <w:sz w:val="18"/>
                <w:szCs w:val="18"/>
                <w:highlight w:val="yellow"/>
                <w:lang w:val="es-MX"/>
              </w:rPr>
            </w:pPr>
            <w:r w:rsidRPr="005F5C68">
              <w:rPr>
                <w:rFonts w:ascii="Arial" w:hAnsi="Arial" w:cs="Arial"/>
                <w:color w:val="000000" w:themeColor="text1"/>
                <w:sz w:val="18"/>
                <w:szCs w:val="18"/>
                <w:highlight w:val="yellow"/>
                <w:lang w:val="es-MX"/>
              </w:rPr>
              <w:t>a través de la página web institucional</w:t>
            </w:r>
            <w:r w:rsidRPr="005F5C68">
              <w:rPr>
                <w:rStyle w:val="Hipervnculo"/>
                <w:rFonts w:ascii="Arial" w:hAnsi="Arial" w:cs="Arial"/>
                <w:color w:val="000000" w:themeColor="text1"/>
                <w:sz w:val="18"/>
                <w:szCs w:val="18"/>
                <w:highlight w:val="yellow"/>
              </w:rPr>
              <w:t xml:space="preserve"> </w:t>
            </w:r>
            <w:hyperlink r:id="rId19" w:history="1">
              <w:r w:rsidRPr="005F5C68">
                <w:rPr>
                  <w:rStyle w:val="Hipervnculo"/>
                  <w:rFonts w:ascii="Arial" w:hAnsi="Arial" w:cs="Arial"/>
                  <w:color w:val="000000" w:themeColor="text1"/>
                  <w:sz w:val="18"/>
                  <w:szCs w:val="18"/>
                  <w:highlight w:val="yellow"/>
                </w:rPr>
                <w:t>http://convocatorias.essalud.gob.pe</w:t>
              </w:r>
            </w:hyperlink>
          </w:p>
        </w:tc>
        <w:tc>
          <w:tcPr>
            <w:tcW w:w="1868" w:type="dxa"/>
            <w:shd w:val="clear" w:color="auto" w:fill="auto"/>
            <w:vAlign w:val="center"/>
          </w:tcPr>
          <w:p w14:paraId="0906900C" w14:textId="7D6FF226" w:rsidR="005F5C68" w:rsidRPr="00DA6477" w:rsidRDefault="005F5C68" w:rsidP="005F5C68">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GCTIC</w:t>
            </w:r>
          </w:p>
        </w:tc>
      </w:tr>
      <w:tr w:rsidR="005F5C68" w:rsidRPr="00E205BD" w14:paraId="3298BA8F" w14:textId="77777777" w:rsidTr="0050417D">
        <w:trPr>
          <w:trHeight w:val="473"/>
        </w:trPr>
        <w:tc>
          <w:tcPr>
            <w:tcW w:w="425" w:type="dxa"/>
            <w:shd w:val="clear" w:color="auto" w:fill="auto"/>
            <w:vAlign w:val="center"/>
          </w:tcPr>
          <w:p w14:paraId="7634FCB9" w14:textId="67A1ECBF" w:rsidR="005F5C68" w:rsidRPr="00E205BD" w:rsidRDefault="005F5C68" w:rsidP="005F5C68">
            <w:pPr>
              <w:rPr>
                <w:rFonts w:ascii="Arial" w:hAnsi="Arial" w:cs="Arial"/>
                <w:sz w:val="18"/>
                <w:szCs w:val="18"/>
                <w:lang w:val="es-MX"/>
              </w:rPr>
            </w:pPr>
            <w:r>
              <w:rPr>
                <w:rFonts w:ascii="Arial" w:hAnsi="Arial" w:cs="Arial"/>
                <w:sz w:val="18"/>
                <w:szCs w:val="18"/>
                <w:lang w:val="es-MX"/>
              </w:rPr>
              <w:t>12</w:t>
            </w:r>
          </w:p>
        </w:tc>
        <w:tc>
          <w:tcPr>
            <w:tcW w:w="3544" w:type="dxa"/>
            <w:vAlign w:val="center"/>
          </w:tcPr>
          <w:p w14:paraId="1F8057FA" w14:textId="77777777" w:rsidR="005F5C68" w:rsidRPr="00D4578C" w:rsidRDefault="005F5C68" w:rsidP="005F5C68">
            <w:pPr>
              <w:jc w:val="center"/>
              <w:rPr>
                <w:rFonts w:ascii="Arial" w:hAnsi="Arial" w:cs="Arial"/>
                <w:b/>
                <w:i/>
                <w:iCs/>
                <w:color w:val="000000" w:themeColor="text1"/>
                <w:sz w:val="18"/>
                <w:szCs w:val="18"/>
                <w:lang w:val="es-MX"/>
              </w:rPr>
            </w:pPr>
            <w:r w:rsidRPr="00D4578C">
              <w:rPr>
                <w:rFonts w:ascii="Arial" w:hAnsi="Arial" w:cs="Arial"/>
                <w:b/>
                <w:bCs/>
                <w:color w:val="000000" w:themeColor="text1"/>
                <w:sz w:val="18"/>
                <w:szCs w:val="18"/>
                <w:lang w:val="es-MX"/>
              </w:rPr>
              <w:t>Prueba de enlace</w:t>
            </w:r>
          </w:p>
          <w:p w14:paraId="731E0041" w14:textId="19BBCD77" w:rsidR="005F5C68" w:rsidRPr="00DA6477" w:rsidRDefault="005F5C68" w:rsidP="005F5C68">
            <w:pPr>
              <w:jc w:val="center"/>
              <w:rPr>
                <w:rFonts w:ascii="Arial" w:hAnsi="Arial" w:cs="Arial"/>
                <w:b/>
                <w:bCs/>
                <w:color w:val="000000" w:themeColor="text1"/>
                <w:sz w:val="18"/>
                <w:szCs w:val="18"/>
              </w:rPr>
            </w:pPr>
            <w:r w:rsidRPr="00D4578C">
              <w:rPr>
                <w:rFonts w:ascii="Arial" w:hAnsi="Arial" w:cs="Arial"/>
                <w:b/>
                <w:i/>
                <w:iCs/>
                <w:color w:val="000000" w:themeColor="text1"/>
                <w:sz w:val="18"/>
                <w:szCs w:val="18"/>
                <w:lang w:val="es-MX"/>
              </w:rPr>
              <w:t>(</w:t>
            </w:r>
            <w:hyperlink r:id="rId20"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093" w:type="dxa"/>
            <w:vMerge w:val="restart"/>
            <w:shd w:val="clear" w:color="auto" w:fill="auto"/>
            <w:vAlign w:val="center"/>
          </w:tcPr>
          <w:p w14:paraId="36C035F9" w14:textId="77777777" w:rsidR="005F5C68" w:rsidRPr="005F5C68" w:rsidRDefault="005F5C68" w:rsidP="005F5C68">
            <w:pPr>
              <w:jc w:val="center"/>
              <w:rPr>
                <w:rFonts w:ascii="Arial" w:hAnsi="Arial" w:cs="Arial"/>
                <w:color w:val="000000" w:themeColor="text1"/>
                <w:sz w:val="18"/>
                <w:szCs w:val="18"/>
                <w:highlight w:val="yellow"/>
                <w:lang w:val="es-MX"/>
              </w:rPr>
            </w:pPr>
            <w:r w:rsidRPr="005F5C68">
              <w:rPr>
                <w:rFonts w:ascii="Arial" w:hAnsi="Arial" w:cs="Arial"/>
                <w:color w:val="000000" w:themeColor="text1"/>
                <w:sz w:val="18"/>
                <w:szCs w:val="18"/>
                <w:highlight w:val="yellow"/>
                <w:lang w:val="es-MX"/>
              </w:rPr>
              <w:t xml:space="preserve"> </w:t>
            </w:r>
          </w:p>
          <w:p w14:paraId="06E360F6" w14:textId="77777777" w:rsidR="005F5C68" w:rsidRPr="005F5C68" w:rsidRDefault="005F5C68" w:rsidP="005F5C68">
            <w:pPr>
              <w:jc w:val="center"/>
              <w:rPr>
                <w:rFonts w:ascii="Arial" w:hAnsi="Arial" w:cs="Arial"/>
                <w:b/>
                <w:color w:val="000000" w:themeColor="text1"/>
                <w:sz w:val="18"/>
                <w:szCs w:val="18"/>
                <w:highlight w:val="yellow"/>
                <w:lang w:val="es-MX"/>
              </w:rPr>
            </w:pPr>
            <w:r w:rsidRPr="005F5C68">
              <w:rPr>
                <w:rFonts w:ascii="Arial" w:hAnsi="Arial" w:cs="Arial"/>
                <w:b/>
                <w:color w:val="000000" w:themeColor="text1"/>
                <w:sz w:val="18"/>
                <w:szCs w:val="18"/>
                <w:highlight w:val="yellow"/>
                <w:lang w:val="es-MX"/>
              </w:rPr>
              <w:t xml:space="preserve">03 y 04 de </w:t>
            </w:r>
            <w:proofErr w:type="gramStart"/>
            <w:r w:rsidRPr="005F5C68">
              <w:rPr>
                <w:rFonts w:ascii="Arial" w:hAnsi="Arial" w:cs="Arial"/>
                <w:b/>
                <w:color w:val="000000" w:themeColor="text1"/>
                <w:sz w:val="18"/>
                <w:szCs w:val="18"/>
                <w:highlight w:val="yellow"/>
                <w:lang w:val="es-MX"/>
              </w:rPr>
              <w:t>Mayo</w:t>
            </w:r>
            <w:proofErr w:type="gramEnd"/>
            <w:r w:rsidRPr="005F5C68">
              <w:rPr>
                <w:rFonts w:ascii="Arial" w:hAnsi="Arial" w:cs="Arial"/>
                <w:b/>
                <w:color w:val="000000" w:themeColor="text1"/>
                <w:sz w:val="18"/>
                <w:szCs w:val="18"/>
                <w:highlight w:val="yellow"/>
                <w:lang w:val="es-MX"/>
              </w:rPr>
              <w:t xml:space="preserve"> del 2022</w:t>
            </w:r>
          </w:p>
          <w:p w14:paraId="5E1D7B6C" w14:textId="5C0B6620" w:rsidR="005F5C68" w:rsidRPr="005F5C68" w:rsidRDefault="005F5C68" w:rsidP="005F5C68">
            <w:pPr>
              <w:jc w:val="center"/>
              <w:rPr>
                <w:rFonts w:ascii="Arial" w:hAnsi="Arial" w:cs="Arial"/>
                <w:color w:val="000000" w:themeColor="text1"/>
                <w:highlight w:val="yellow"/>
                <w:lang w:val="es-MX"/>
              </w:rPr>
            </w:pPr>
            <w:r w:rsidRPr="005F5C68">
              <w:rPr>
                <w:rFonts w:ascii="Arial" w:hAnsi="Arial" w:cs="Arial"/>
                <w:b/>
                <w:color w:val="000000" w:themeColor="text1"/>
                <w:highlight w:val="yellow"/>
                <w:lang w:val="es-MX"/>
              </w:rPr>
              <w:t>(Según los resultados de evaluación curricular)</w:t>
            </w:r>
          </w:p>
        </w:tc>
        <w:tc>
          <w:tcPr>
            <w:tcW w:w="1868" w:type="dxa"/>
            <w:vMerge w:val="restart"/>
            <w:shd w:val="clear" w:color="auto" w:fill="auto"/>
            <w:vAlign w:val="center"/>
          </w:tcPr>
          <w:p w14:paraId="2C14BCB8" w14:textId="37C8DD94" w:rsidR="005F5C68" w:rsidRPr="00DA6477" w:rsidRDefault="005F5C68" w:rsidP="005F5C68">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5F5C68" w:rsidRPr="00E205BD" w14:paraId="644DFBAD" w14:textId="77777777" w:rsidTr="0050417D">
        <w:trPr>
          <w:trHeight w:val="473"/>
        </w:trPr>
        <w:tc>
          <w:tcPr>
            <w:tcW w:w="425" w:type="dxa"/>
            <w:shd w:val="clear" w:color="auto" w:fill="auto"/>
            <w:vAlign w:val="center"/>
          </w:tcPr>
          <w:p w14:paraId="2839C004" w14:textId="24DA3B14" w:rsidR="005F5C68" w:rsidRDefault="005F5C68" w:rsidP="005F5C68">
            <w:pPr>
              <w:rPr>
                <w:rFonts w:ascii="Arial" w:hAnsi="Arial" w:cs="Arial"/>
                <w:sz w:val="18"/>
                <w:szCs w:val="18"/>
                <w:lang w:val="es-MX"/>
              </w:rPr>
            </w:pPr>
            <w:r>
              <w:rPr>
                <w:rFonts w:ascii="Arial" w:hAnsi="Arial" w:cs="Arial"/>
                <w:sz w:val="18"/>
                <w:szCs w:val="18"/>
                <w:lang w:val="es-MX"/>
              </w:rPr>
              <w:t>13</w:t>
            </w:r>
          </w:p>
        </w:tc>
        <w:tc>
          <w:tcPr>
            <w:tcW w:w="3544" w:type="dxa"/>
            <w:vAlign w:val="center"/>
          </w:tcPr>
          <w:p w14:paraId="4A88188B" w14:textId="578C180C" w:rsidR="005F5C68" w:rsidRPr="00DA6477" w:rsidRDefault="005F5C68" w:rsidP="005F5C68">
            <w:pPr>
              <w:jc w:val="center"/>
              <w:rPr>
                <w:rFonts w:ascii="Arial" w:hAnsi="Arial" w:cs="Arial"/>
                <w:b/>
                <w:bCs/>
                <w:color w:val="000000" w:themeColor="text1"/>
                <w:sz w:val="18"/>
                <w:szCs w:val="18"/>
                <w:lang w:val="es-MX"/>
              </w:rPr>
            </w:pPr>
            <w:r w:rsidRPr="00D4578C">
              <w:rPr>
                <w:rFonts w:ascii="Arial" w:hAnsi="Arial" w:cs="Arial"/>
                <w:b/>
                <w:bCs/>
                <w:color w:val="000000" w:themeColor="text1"/>
                <w:sz w:val="18"/>
                <w:szCs w:val="18"/>
                <w:lang w:val="es-MX"/>
              </w:rPr>
              <w:t xml:space="preserve">Evaluación Personal - </w:t>
            </w:r>
            <w:r w:rsidRPr="00D4578C">
              <w:rPr>
                <w:rFonts w:ascii="Arial" w:hAnsi="Arial" w:cs="Arial"/>
                <w:b/>
                <w:color w:val="000000" w:themeColor="text1"/>
                <w:sz w:val="18"/>
                <w:szCs w:val="18"/>
                <w:lang w:val="es-MX"/>
              </w:rPr>
              <w:t xml:space="preserve">Plataforma Virtual             </w:t>
            </w:r>
            <w:r w:rsidRPr="00D4578C">
              <w:rPr>
                <w:rFonts w:ascii="Arial" w:hAnsi="Arial" w:cs="Arial"/>
                <w:b/>
                <w:i/>
                <w:iCs/>
                <w:color w:val="000000" w:themeColor="text1"/>
                <w:sz w:val="18"/>
                <w:szCs w:val="18"/>
                <w:lang w:val="es-MX"/>
              </w:rPr>
              <w:t>(</w:t>
            </w:r>
            <w:hyperlink r:id="rId21"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093" w:type="dxa"/>
            <w:vMerge/>
            <w:shd w:val="clear" w:color="auto" w:fill="auto"/>
            <w:vAlign w:val="center"/>
          </w:tcPr>
          <w:p w14:paraId="62226416" w14:textId="77777777" w:rsidR="005F5C68" w:rsidRPr="005F5C68" w:rsidRDefault="005F5C68" w:rsidP="005F5C68">
            <w:pPr>
              <w:jc w:val="center"/>
              <w:rPr>
                <w:rFonts w:ascii="Arial" w:hAnsi="Arial" w:cs="Arial"/>
                <w:color w:val="FF0000"/>
                <w:sz w:val="18"/>
                <w:szCs w:val="18"/>
                <w:highlight w:val="yellow"/>
                <w:lang w:val="es-MX"/>
              </w:rPr>
            </w:pPr>
          </w:p>
        </w:tc>
        <w:tc>
          <w:tcPr>
            <w:tcW w:w="1868" w:type="dxa"/>
            <w:vMerge/>
            <w:shd w:val="clear" w:color="auto" w:fill="auto"/>
            <w:vAlign w:val="center"/>
          </w:tcPr>
          <w:p w14:paraId="5C6686CB" w14:textId="77777777" w:rsidR="005F5C68" w:rsidRPr="00DA6477" w:rsidRDefault="005F5C68" w:rsidP="005F5C68">
            <w:pPr>
              <w:jc w:val="center"/>
              <w:rPr>
                <w:rFonts w:ascii="Arial" w:hAnsi="Arial" w:cs="Arial"/>
                <w:color w:val="000000" w:themeColor="text1"/>
                <w:sz w:val="18"/>
                <w:szCs w:val="18"/>
                <w:lang w:val="es-MX"/>
              </w:rPr>
            </w:pPr>
          </w:p>
        </w:tc>
      </w:tr>
      <w:tr w:rsidR="005F5C68" w:rsidRPr="00E205BD" w14:paraId="2980D8C5" w14:textId="77777777" w:rsidTr="0050417D">
        <w:trPr>
          <w:trHeight w:val="473"/>
        </w:trPr>
        <w:tc>
          <w:tcPr>
            <w:tcW w:w="425" w:type="dxa"/>
            <w:shd w:val="clear" w:color="auto" w:fill="auto"/>
            <w:vAlign w:val="center"/>
          </w:tcPr>
          <w:p w14:paraId="1EBD0533" w14:textId="2EB33CD9" w:rsidR="005F5C68" w:rsidRPr="00E205BD" w:rsidRDefault="005F5C68" w:rsidP="005F5C68">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547D37D7" w14:textId="75E15994" w:rsidR="005F5C68" w:rsidRPr="00DA6477" w:rsidRDefault="005F5C68" w:rsidP="005F5C68">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la Evaluación Personal</w:t>
            </w:r>
          </w:p>
        </w:tc>
        <w:tc>
          <w:tcPr>
            <w:tcW w:w="3093" w:type="dxa"/>
            <w:vMerge w:val="restart"/>
            <w:shd w:val="clear" w:color="auto" w:fill="auto"/>
            <w:vAlign w:val="center"/>
          </w:tcPr>
          <w:p w14:paraId="62D4036D" w14:textId="5CF2781A" w:rsidR="005F5C68" w:rsidRPr="005F5C68" w:rsidRDefault="005F5C68" w:rsidP="005F5C68">
            <w:pPr>
              <w:jc w:val="center"/>
              <w:rPr>
                <w:rFonts w:ascii="Arial" w:hAnsi="Arial" w:cs="Arial"/>
                <w:color w:val="FF0000"/>
                <w:sz w:val="18"/>
                <w:szCs w:val="18"/>
                <w:highlight w:val="yellow"/>
                <w:lang w:val="es-MX"/>
              </w:rPr>
            </w:pPr>
            <w:r w:rsidRPr="005F5C68">
              <w:rPr>
                <w:rFonts w:ascii="Arial" w:hAnsi="Arial" w:cs="Arial"/>
                <w:b/>
                <w:color w:val="000000" w:themeColor="text1"/>
                <w:sz w:val="18"/>
                <w:szCs w:val="18"/>
                <w:highlight w:val="yellow"/>
                <w:lang w:val="es-MX"/>
              </w:rPr>
              <w:t xml:space="preserve">05  de Mayo del 2022 </w:t>
            </w:r>
            <w:r w:rsidRPr="005F5C68">
              <w:rPr>
                <w:rFonts w:ascii="Arial" w:hAnsi="Arial" w:cs="Arial"/>
                <w:color w:val="000000" w:themeColor="text1"/>
                <w:sz w:val="18"/>
                <w:szCs w:val="18"/>
                <w:highlight w:val="yellow"/>
                <w:lang w:val="es-MX"/>
              </w:rPr>
              <w:t>a partir de las 16:00 horas a través de la página web institucional</w:t>
            </w:r>
          </w:p>
        </w:tc>
        <w:tc>
          <w:tcPr>
            <w:tcW w:w="1868" w:type="dxa"/>
            <w:vMerge w:val="restart"/>
            <w:shd w:val="clear" w:color="auto" w:fill="auto"/>
            <w:vAlign w:val="center"/>
          </w:tcPr>
          <w:p w14:paraId="7A946202" w14:textId="5C8717C1" w:rsidR="005F5C68" w:rsidRPr="00DA6477" w:rsidRDefault="005F5C68" w:rsidP="005F5C68">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SGGI - DRRHH – GCTIC</w:t>
            </w:r>
          </w:p>
        </w:tc>
      </w:tr>
      <w:tr w:rsidR="005F5C68" w:rsidRPr="00E205BD" w14:paraId="70CED0C2" w14:textId="77777777" w:rsidTr="0050417D">
        <w:trPr>
          <w:trHeight w:val="473"/>
        </w:trPr>
        <w:tc>
          <w:tcPr>
            <w:tcW w:w="425" w:type="dxa"/>
            <w:shd w:val="clear" w:color="auto" w:fill="auto"/>
            <w:vAlign w:val="center"/>
          </w:tcPr>
          <w:p w14:paraId="4F08C2BA" w14:textId="39994BF1" w:rsidR="005F5C68" w:rsidRPr="00E205BD" w:rsidRDefault="005F5C68" w:rsidP="005F5C68">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1E232626" w14:textId="17DDB372" w:rsidR="005F5C68" w:rsidRPr="00DA6477" w:rsidRDefault="005F5C68" w:rsidP="005F5C68">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del Resultado Final</w:t>
            </w:r>
          </w:p>
        </w:tc>
        <w:tc>
          <w:tcPr>
            <w:tcW w:w="3093" w:type="dxa"/>
            <w:vMerge/>
            <w:shd w:val="clear" w:color="auto" w:fill="auto"/>
            <w:vAlign w:val="center"/>
          </w:tcPr>
          <w:p w14:paraId="457B4BB5" w14:textId="77777777" w:rsidR="005F5C68" w:rsidRPr="005F5C68" w:rsidRDefault="005F5C68" w:rsidP="005F5C68">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261438AB" w14:textId="77777777" w:rsidR="005F5C68" w:rsidRPr="00DA6477" w:rsidRDefault="005F5C68" w:rsidP="005F5C68">
            <w:pPr>
              <w:jc w:val="center"/>
              <w:rPr>
                <w:rFonts w:ascii="Arial" w:hAnsi="Arial" w:cs="Arial"/>
                <w:color w:val="000000" w:themeColor="text1"/>
                <w:sz w:val="18"/>
                <w:szCs w:val="18"/>
                <w:lang w:val="es-PE"/>
              </w:rPr>
            </w:pPr>
          </w:p>
        </w:tc>
      </w:tr>
      <w:tr w:rsidR="005F5C68" w:rsidRPr="00E205BD" w14:paraId="295D66EC" w14:textId="77777777" w:rsidTr="0050417D">
        <w:trPr>
          <w:trHeight w:val="333"/>
        </w:trPr>
        <w:tc>
          <w:tcPr>
            <w:tcW w:w="8930" w:type="dxa"/>
            <w:gridSpan w:val="4"/>
            <w:shd w:val="clear" w:color="auto" w:fill="BDD6EE"/>
            <w:vAlign w:val="center"/>
          </w:tcPr>
          <w:p w14:paraId="492B9E1C" w14:textId="5C3BDDB5" w:rsidR="005F5C68" w:rsidRPr="005F5C68" w:rsidRDefault="005F5C68" w:rsidP="005F5C68">
            <w:pPr>
              <w:rPr>
                <w:rFonts w:ascii="Arial" w:hAnsi="Arial" w:cs="Arial"/>
                <w:color w:val="000000" w:themeColor="text1"/>
                <w:sz w:val="18"/>
                <w:szCs w:val="18"/>
                <w:highlight w:val="yellow"/>
                <w:lang w:val="es-PE"/>
              </w:rPr>
            </w:pPr>
            <w:r w:rsidRPr="005F5C68">
              <w:rPr>
                <w:rFonts w:ascii="Arial" w:hAnsi="Arial" w:cs="Arial"/>
                <w:b/>
                <w:color w:val="000000" w:themeColor="text1"/>
                <w:sz w:val="18"/>
                <w:szCs w:val="18"/>
                <w:highlight w:val="yellow"/>
                <w:lang w:val="es-MX"/>
              </w:rPr>
              <w:t>SUSCRIPCIÓN Y REGISTRO DEL CONTRATO</w:t>
            </w:r>
          </w:p>
        </w:tc>
      </w:tr>
      <w:tr w:rsidR="005F5C68" w:rsidRPr="00E205BD" w14:paraId="1CCA7186" w14:textId="77777777" w:rsidTr="0050417D">
        <w:trPr>
          <w:trHeight w:val="511"/>
        </w:trPr>
        <w:tc>
          <w:tcPr>
            <w:tcW w:w="425" w:type="dxa"/>
            <w:vAlign w:val="center"/>
          </w:tcPr>
          <w:p w14:paraId="7F4241E6" w14:textId="6B69091E" w:rsidR="005F5C68" w:rsidRPr="00E205BD" w:rsidRDefault="005F5C68" w:rsidP="005F5C68">
            <w:pPr>
              <w:rPr>
                <w:rFonts w:ascii="Arial" w:hAnsi="Arial" w:cs="Arial"/>
                <w:sz w:val="18"/>
                <w:szCs w:val="18"/>
                <w:lang w:val="es-MX"/>
              </w:rPr>
            </w:pPr>
            <w:r>
              <w:rPr>
                <w:rFonts w:ascii="Arial" w:hAnsi="Arial" w:cs="Arial"/>
                <w:sz w:val="18"/>
                <w:szCs w:val="18"/>
                <w:lang w:val="es-MX"/>
              </w:rPr>
              <w:t>16</w:t>
            </w:r>
          </w:p>
        </w:tc>
        <w:tc>
          <w:tcPr>
            <w:tcW w:w="3544" w:type="dxa"/>
            <w:vAlign w:val="center"/>
          </w:tcPr>
          <w:p w14:paraId="2BE7106A" w14:textId="1D525A03" w:rsidR="005F5C68" w:rsidRPr="00DA6477" w:rsidRDefault="005F5C68" w:rsidP="005F5C68">
            <w:pPr>
              <w:jc w:val="both"/>
              <w:rPr>
                <w:rFonts w:ascii="Arial" w:hAnsi="Arial" w:cs="Arial"/>
                <w:color w:val="000000" w:themeColor="text1"/>
                <w:sz w:val="18"/>
                <w:szCs w:val="18"/>
                <w:lang w:val="es-MX"/>
              </w:rPr>
            </w:pPr>
            <w:r w:rsidRPr="00D4578C">
              <w:rPr>
                <w:rFonts w:ascii="Arial" w:hAnsi="Arial" w:cs="Arial"/>
                <w:color w:val="000000" w:themeColor="text1"/>
                <w:sz w:val="18"/>
                <w:szCs w:val="18"/>
                <w:lang w:val="es-MX"/>
              </w:rPr>
              <w:t>Suscripción del Contrato</w:t>
            </w:r>
          </w:p>
        </w:tc>
        <w:tc>
          <w:tcPr>
            <w:tcW w:w="3093" w:type="dxa"/>
            <w:shd w:val="clear" w:color="auto" w:fill="auto"/>
            <w:vAlign w:val="center"/>
          </w:tcPr>
          <w:p w14:paraId="5A6D6FB9" w14:textId="733A0946" w:rsidR="005F5C68" w:rsidRPr="005F5C68" w:rsidRDefault="005F5C68" w:rsidP="005F5C68">
            <w:pPr>
              <w:jc w:val="center"/>
              <w:rPr>
                <w:rFonts w:ascii="Arial" w:hAnsi="Arial" w:cs="Arial"/>
                <w:color w:val="000000" w:themeColor="text1"/>
                <w:sz w:val="18"/>
                <w:szCs w:val="18"/>
                <w:highlight w:val="yellow"/>
                <w:lang w:val="es-MX"/>
              </w:rPr>
            </w:pPr>
            <w:r w:rsidRPr="005F5C68">
              <w:rPr>
                <w:rFonts w:ascii="Arial" w:hAnsi="Arial" w:cs="Arial"/>
                <w:color w:val="000000" w:themeColor="text1"/>
                <w:sz w:val="18"/>
                <w:szCs w:val="18"/>
                <w:highlight w:val="yellow"/>
                <w:lang w:val="es-MX"/>
              </w:rPr>
              <w:t xml:space="preserve">A partir del </w:t>
            </w:r>
            <w:r w:rsidRPr="005F5C68">
              <w:rPr>
                <w:rFonts w:ascii="Arial" w:hAnsi="Arial" w:cs="Arial"/>
                <w:b/>
                <w:color w:val="000000" w:themeColor="text1"/>
                <w:sz w:val="18"/>
                <w:szCs w:val="18"/>
                <w:highlight w:val="yellow"/>
                <w:lang w:val="es-MX"/>
              </w:rPr>
              <w:t>06 de Mayo del 2022</w:t>
            </w:r>
          </w:p>
        </w:tc>
        <w:tc>
          <w:tcPr>
            <w:tcW w:w="1868" w:type="dxa"/>
            <w:shd w:val="clear" w:color="auto" w:fill="auto"/>
            <w:vAlign w:val="center"/>
          </w:tcPr>
          <w:p w14:paraId="3363F568" w14:textId="6B2CB42E" w:rsidR="005F5C68" w:rsidRPr="00DA6477" w:rsidRDefault="005F5C68" w:rsidP="005F5C68">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1D71D3E2" w14:textId="77777777" w:rsidR="00F2774D" w:rsidRPr="000078C4" w:rsidRDefault="00F2774D" w:rsidP="00CB2C25">
      <w:pPr>
        <w:pStyle w:val="Sinespaciado"/>
        <w:jc w:val="both"/>
        <w:rPr>
          <w:rFonts w:ascii="Arial" w:hAnsi="Arial" w:cs="Arial"/>
          <w:sz w:val="2"/>
          <w:szCs w:val="2"/>
        </w:rPr>
      </w:pPr>
    </w:p>
    <w:p w14:paraId="32DA5367" w14:textId="77777777" w:rsidR="00C47C0F" w:rsidRDefault="00C47C0F" w:rsidP="00C47C0F">
      <w:pPr>
        <w:pStyle w:val="Prrafodelista10"/>
        <w:tabs>
          <w:tab w:val="left" w:pos="993"/>
        </w:tabs>
        <w:ind w:left="993"/>
        <w:contextualSpacing/>
        <w:jc w:val="both"/>
        <w:rPr>
          <w:bCs/>
          <w:sz w:val="16"/>
          <w:szCs w:val="16"/>
        </w:rPr>
      </w:pPr>
    </w:p>
    <w:p w14:paraId="7CBE6923" w14:textId="77777777"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14:paraId="2FD451F0" w14:textId="77777777"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7F581F27" w14:textId="77777777"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72B0197F" w14:textId="77777777"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14:paraId="68CF0090" w14:textId="77777777" w:rsidR="00505828" w:rsidRPr="004B65E9" w:rsidRDefault="00A97EFD" w:rsidP="000662B5">
      <w:pPr>
        <w:pStyle w:val="Prrafodelista10"/>
        <w:numPr>
          <w:ilvl w:val="0"/>
          <w:numId w:val="15"/>
        </w:numPr>
        <w:tabs>
          <w:tab w:val="left" w:pos="993"/>
        </w:tabs>
        <w:ind w:left="993" w:hanging="426"/>
        <w:contextualSpacing/>
        <w:jc w:val="both"/>
        <w:rPr>
          <w:sz w:val="16"/>
          <w:szCs w:val="16"/>
        </w:rPr>
      </w:pPr>
      <w:r>
        <w:rPr>
          <w:sz w:val="16"/>
          <w:szCs w:val="16"/>
        </w:rPr>
        <w:t>D</w:t>
      </w:r>
      <w:r w:rsidR="00505828">
        <w:rPr>
          <w:sz w:val="16"/>
          <w:szCs w:val="16"/>
        </w:rPr>
        <w:t>RRHH</w:t>
      </w:r>
      <w:r w:rsidR="00505828" w:rsidRPr="00904D5D">
        <w:rPr>
          <w:sz w:val="16"/>
          <w:szCs w:val="16"/>
        </w:rPr>
        <w:t xml:space="preserve"> – </w:t>
      </w:r>
      <w:r>
        <w:rPr>
          <w:sz w:val="16"/>
          <w:szCs w:val="16"/>
        </w:rPr>
        <w:t>División</w:t>
      </w:r>
      <w:r w:rsidR="00505828">
        <w:rPr>
          <w:sz w:val="16"/>
          <w:szCs w:val="16"/>
        </w:rPr>
        <w:t xml:space="preserve"> de Recursos Humanos (Área Usuaria)</w:t>
      </w:r>
    </w:p>
    <w:p w14:paraId="68559603" w14:textId="77777777" w:rsidR="00595287" w:rsidRPr="00DB0619"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3668DB0A" w14:textId="77777777" w:rsidR="00185502" w:rsidRPr="005C1DA1" w:rsidRDefault="00185502" w:rsidP="00493B57">
      <w:pPr>
        <w:pStyle w:val="Prrafodelista3"/>
        <w:tabs>
          <w:tab w:val="left" w:pos="851"/>
        </w:tabs>
        <w:jc w:val="both"/>
        <w:rPr>
          <w:rFonts w:ascii="Arial" w:hAnsi="Arial" w:cs="Arial"/>
          <w:sz w:val="16"/>
          <w:szCs w:val="16"/>
        </w:rPr>
      </w:pPr>
    </w:p>
    <w:p w14:paraId="6FA7E253" w14:textId="77777777"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14:paraId="16A2863D" w14:textId="77777777" w:rsidR="00505828" w:rsidRPr="004C36FE" w:rsidRDefault="00505828" w:rsidP="00505828">
      <w:pPr>
        <w:pStyle w:val="Sangradetextonormal"/>
        <w:ind w:firstLine="0"/>
        <w:jc w:val="both"/>
        <w:rPr>
          <w:sz w:val="20"/>
          <w:szCs w:val="20"/>
        </w:rPr>
      </w:pPr>
    </w:p>
    <w:p w14:paraId="74047DD7" w14:textId="77777777"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6B5C9D56" w14:textId="77777777" w:rsidR="00505828" w:rsidRPr="004C36FE"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4C36FE" w14:paraId="491B8DF5" w14:textId="77777777" w:rsidTr="008620C8">
        <w:trPr>
          <w:trHeight w:val="407"/>
        </w:trPr>
        <w:tc>
          <w:tcPr>
            <w:tcW w:w="3246" w:type="dxa"/>
            <w:shd w:val="clear" w:color="auto" w:fill="BDD6EE"/>
            <w:vAlign w:val="center"/>
          </w:tcPr>
          <w:p w14:paraId="5B0CCC60"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15095A84"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22E2330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ACD3CEF"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0EA7740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14:paraId="0726BB0C" w14:textId="77777777" w:rsidTr="008620C8">
        <w:trPr>
          <w:trHeight w:val="581"/>
        </w:trPr>
        <w:tc>
          <w:tcPr>
            <w:tcW w:w="3246" w:type="dxa"/>
            <w:shd w:val="clear" w:color="auto" w:fill="auto"/>
            <w:vAlign w:val="center"/>
          </w:tcPr>
          <w:p w14:paraId="4121C02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46D665D3"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A0D2393"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551A82A9"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5137970"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31783230" w14:textId="77777777" w:rsidTr="008620C8">
        <w:trPr>
          <w:trHeight w:val="785"/>
        </w:trPr>
        <w:tc>
          <w:tcPr>
            <w:tcW w:w="3246" w:type="dxa"/>
            <w:shd w:val="clear" w:color="auto" w:fill="FFFFFF"/>
            <w:vAlign w:val="center"/>
          </w:tcPr>
          <w:p w14:paraId="73E26A7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14:paraId="501C20EA" w14:textId="77777777"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6227933D"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3486A05" w14:textId="77777777"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2C181A02" w14:textId="77777777"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33AA908D"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614279BB" w14:textId="77777777" w:rsidTr="008620C8">
        <w:trPr>
          <w:trHeight w:val="417"/>
        </w:trPr>
        <w:tc>
          <w:tcPr>
            <w:tcW w:w="3246" w:type="dxa"/>
            <w:shd w:val="clear" w:color="auto" w:fill="FFFFFF"/>
            <w:vAlign w:val="center"/>
          </w:tcPr>
          <w:p w14:paraId="6B2A216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4A50F8BC"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1F632FAC"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B289820"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F60D7C6"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14:paraId="48E34D21" w14:textId="77777777" w:rsidTr="008620C8">
        <w:trPr>
          <w:trHeight w:val="341"/>
        </w:trPr>
        <w:tc>
          <w:tcPr>
            <w:tcW w:w="4515" w:type="dxa"/>
            <w:gridSpan w:val="2"/>
            <w:shd w:val="clear" w:color="auto" w:fill="BDD6EE"/>
            <w:vAlign w:val="center"/>
          </w:tcPr>
          <w:p w14:paraId="4E44DA9E"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4283B784"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52240DCE"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C328348"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14:paraId="5312BB03" w14:textId="77777777" w:rsidR="00505828" w:rsidRDefault="00505828" w:rsidP="00505828">
      <w:pPr>
        <w:pStyle w:val="Sinespaciado4"/>
        <w:jc w:val="both"/>
        <w:rPr>
          <w:rFonts w:ascii="Arial" w:hAnsi="Arial" w:cs="Arial"/>
          <w:sz w:val="20"/>
          <w:szCs w:val="20"/>
        </w:rPr>
      </w:pPr>
    </w:p>
    <w:p w14:paraId="109D3BA2" w14:textId="77777777" w:rsidR="00505828" w:rsidRPr="00505828" w:rsidRDefault="00505828" w:rsidP="000662B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B056BA6" w14:textId="77777777" w:rsidR="00505828" w:rsidRP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19FFA92E" w14:textId="77777777" w:rsid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14:paraId="000A1684" w14:textId="77777777" w:rsidR="00A22D49" w:rsidRDefault="00A22D49" w:rsidP="00505828">
      <w:pPr>
        <w:pStyle w:val="Sinespaciado4"/>
        <w:jc w:val="both"/>
        <w:rPr>
          <w:rFonts w:ascii="Arial" w:hAnsi="Arial" w:cs="Arial"/>
          <w:sz w:val="20"/>
          <w:szCs w:val="20"/>
        </w:rPr>
      </w:pPr>
    </w:p>
    <w:p w14:paraId="1E0E8066" w14:textId="77777777"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14:paraId="2D60969C" w14:textId="77777777" w:rsidR="00505828" w:rsidRPr="003977E2" w:rsidRDefault="00505828" w:rsidP="00505828">
      <w:pPr>
        <w:ind w:firstLine="708"/>
        <w:jc w:val="both"/>
        <w:rPr>
          <w:rFonts w:ascii="Arial" w:hAnsi="Arial" w:cs="Arial"/>
          <w:b/>
          <w:bCs/>
        </w:rPr>
      </w:pPr>
    </w:p>
    <w:p w14:paraId="6D7E9FB5" w14:textId="77777777"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DC1D612" w14:textId="77777777" w:rsidR="00DA6477" w:rsidRDefault="00DA6477" w:rsidP="00505828">
      <w:pPr>
        <w:pStyle w:val="Sinespaciado4"/>
        <w:jc w:val="both"/>
        <w:rPr>
          <w:rFonts w:ascii="Arial" w:hAnsi="Arial" w:cs="Arial"/>
          <w:sz w:val="20"/>
          <w:szCs w:val="20"/>
        </w:rPr>
      </w:pPr>
    </w:p>
    <w:p w14:paraId="003E3900" w14:textId="77777777"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E1D5AE9" w14:textId="77777777" w:rsidR="00505828" w:rsidRPr="00C1592D" w:rsidRDefault="00505828" w:rsidP="00505828">
      <w:pPr>
        <w:ind w:firstLine="708"/>
        <w:jc w:val="both"/>
        <w:rPr>
          <w:rFonts w:ascii="Arial" w:hAnsi="Arial" w:cs="Arial"/>
          <w:lang w:eastAsia="es-ES"/>
        </w:rPr>
      </w:pPr>
    </w:p>
    <w:p w14:paraId="77359966" w14:textId="77777777"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E4AD6EA" w14:textId="77777777" w:rsidR="00161616" w:rsidRDefault="00161616" w:rsidP="00505828">
      <w:pPr>
        <w:ind w:left="708"/>
        <w:jc w:val="both"/>
        <w:rPr>
          <w:rFonts w:ascii="Arial" w:hAnsi="Arial" w:cs="Arial"/>
          <w:lang w:eastAsia="es-ES"/>
        </w:rPr>
      </w:pPr>
    </w:p>
    <w:p w14:paraId="7823A865" w14:textId="77777777" w:rsidR="00505828" w:rsidRDefault="00505828" w:rsidP="0050582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B001F49" w14:textId="77777777"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14:paraId="463B6AA5" w14:textId="77777777" w:rsidTr="00323988">
        <w:trPr>
          <w:trHeight w:val="495"/>
        </w:trPr>
        <w:tc>
          <w:tcPr>
            <w:tcW w:w="2405" w:type="dxa"/>
            <w:shd w:val="clear" w:color="auto" w:fill="BDD6EE"/>
            <w:vAlign w:val="center"/>
          </w:tcPr>
          <w:p w14:paraId="1EBCD8E9"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4DDA2E9F"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14:paraId="2119F0BF" w14:textId="77777777" w:rsidTr="00323988">
        <w:tc>
          <w:tcPr>
            <w:tcW w:w="2405" w:type="dxa"/>
            <w:shd w:val="clear" w:color="auto" w:fill="auto"/>
            <w:vAlign w:val="center"/>
          </w:tcPr>
          <w:p w14:paraId="70771075"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22BF5483"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14:paraId="3775B7EA" w14:textId="77777777" w:rsidTr="00323988">
        <w:trPr>
          <w:trHeight w:val="854"/>
        </w:trPr>
        <w:tc>
          <w:tcPr>
            <w:tcW w:w="2405" w:type="dxa"/>
            <w:shd w:val="clear" w:color="auto" w:fill="auto"/>
            <w:vAlign w:val="center"/>
          </w:tcPr>
          <w:p w14:paraId="7B3589FA"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4FFB3DAC"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79C114" w14:textId="77777777"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7DF1150C"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4C16612"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A758BFE" w14:textId="77777777" w:rsidR="00505828" w:rsidRPr="00323988" w:rsidRDefault="00505828" w:rsidP="00323988">
            <w:pPr>
              <w:pStyle w:val="Sinespaciado4"/>
              <w:suppressAutoHyphens/>
              <w:jc w:val="both"/>
              <w:rPr>
                <w:rFonts w:ascii="Arial" w:hAnsi="Arial" w:cs="Arial"/>
                <w:sz w:val="18"/>
                <w:szCs w:val="18"/>
              </w:rPr>
            </w:pPr>
          </w:p>
          <w:p w14:paraId="7A8865B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DB3F506" w14:textId="77777777" w:rsidR="00505828" w:rsidRPr="00323988" w:rsidRDefault="00505828" w:rsidP="00323988">
            <w:pPr>
              <w:pStyle w:val="Sinespaciado4"/>
              <w:suppressAutoHyphens/>
              <w:jc w:val="both"/>
              <w:rPr>
                <w:rFonts w:ascii="Arial" w:hAnsi="Arial" w:cs="Arial"/>
                <w:bCs/>
                <w:sz w:val="18"/>
                <w:szCs w:val="18"/>
                <w:highlight w:val="yellow"/>
              </w:rPr>
            </w:pPr>
          </w:p>
          <w:p w14:paraId="5BCBE0A3"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14:paraId="4D8E9B5D" w14:textId="77777777" w:rsidTr="00323988">
        <w:trPr>
          <w:trHeight w:val="1070"/>
        </w:trPr>
        <w:tc>
          <w:tcPr>
            <w:tcW w:w="2405" w:type="dxa"/>
            <w:shd w:val="clear" w:color="auto" w:fill="auto"/>
            <w:vAlign w:val="center"/>
          </w:tcPr>
          <w:p w14:paraId="3A1D58A9" w14:textId="77777777"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12DF1E45"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1498EC8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49B59D27" w14:textId="77777777" w:rsidR="00505828" w:rsidRPr="00323988" w:rsidRDefault="00505828" w:rsidP="00323988">
            <w:pPr>
              <w:pStyle w:val="Sinespaciado4"/>
              <w:suppressAutoHyphens/>
              <w:jc w:val="both"/>
              <w:rPr>
                <w:rFonts w:ascii="Arial" w:hAnsi="Arial" w:cs="Arial"/>
                <w:sz w:val="18"/>
                <w:szCs w:val="18"/>
              </w:rPr>
            </w:pPr>
          </w:p>
          <w:p w14:paraId="575AB2EA"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14:paraId="6FE853F5" w14:textId="77777777" w:rsidTr="00323988">
        <w:trPr>
          <w:trHeight w:val="599"/>
        </w:trPr>
        <w:tc>
          <w:tcPr>
            <w:tcW w:w="2405" w:type="dxa"/>
            <w:shd w:val="clear" w:color="auto" w:fill="auto"/>
            <w:vAlign w:val="center"/>
          </w:tcPr>
          <w:p w14:paraId="72EB2F40"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3809CBE" w14:textId="77777777"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3809ED7B" w14:textId="77777777"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14:paraId="3E96FB33" w14:textId="77777777" w:rsidTr="00323988">
        <w:trPr>
          <w:trHeight w:val="599"/>
        </w:trPr>
        <w:tc>
          <w:tcPr>
            <w:tcW w:w="8358" w:type="dxa"/>
            <w:gridSpan w:val="2"/>
            <w:shd w:val="clear" w:color="auto" w:fill="auto"/>
            <w:vAlign w:val="center"/>
          </w:tcPr>
          <w:p w14:paraId="3EE9DAC3" w14:textId="77777777"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14:paraId="2C7A2EF4"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667FE63"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12FA832" w14:textId="77777777"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5469BE" w14:textId="77777777" w:rsidR="00505828" w:rsidRDefault="00505828" w:rsidP="000662B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D698739" w14:textId="77777777" w:rsidR="00505828" w:rsidRDefault="00505828" w:rsidP="00505828">
      <w:pPr>
        <w:pStyle w:val="Textoindependiente"/>
        <w:spacing w:after="0"/>
        <w:ind w:left="284" w:right="281"/>
        <w:jc w:val="both"/>
        <w:rPr>
          <w:rFonts w:ascii="Arial" w:hAnsi="Arial" w:cs="Arial"/>
        </w:rPr>
      </w:pPr>
    </w:p>
    <w:p w14:paraId="44757072" w14:textId="77777777"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8679DFA" w14:textId="77777777" w:rsidR="00161616" w:rsidRPr="009D3A70"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6A24747B" w14:textId="77777777"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13958BC5"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1FCC6C" w14:textId="77777777"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DF22C7E"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A1AEED"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C062B5" w14:textId="77777777" w:rsidR="00BB3D4B"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E97A4D3" w14:textId="77777777" w:rsidR="00BD1F67" w:rsidRDefault="00BD1F67" w:rsidP="00BD1F67">
      <w:pPr>
        <w:suppressAutoHyphens w:val="0"/>
        <w:jc w:val="both"/>
        <w:rPr>
          <w:rFonts w:ascii="Arial" w:hAnsi="Arial" w:cs="Arial"/>
        </w:rPr>
      </w:pPr>
    </w:p>
    <w:p w14:paraId="2A9B2239" w14:textId="77777777" w:rsidR="00BD1F67" w:rsidRDefault="00BD1F67" w:rsidP="00BD1F67">
      <w:pPr>
        <w:suppressAutoHyphens w:val="0"/>
        <w:jc w:val="both"/>
        <w:rPr>
          <w:rFonts w:ascii="Arial" w:hAnsi="Arial" w:cs="Arial"/>
        </w:rPr>
      </w:pPr>
    </w:p>
    <w:p w14:paraId="1C7CA9F1" w14:textId="77777777" w:rsidR="00BD1F67" w:rsidRDefault="00BD1F67" w:rsidP="00BD1F67">
      <w:pPr>
        <w:suppressAutoHyphens w:val="0"/>
        <w:jc w:val="both"/>
        <w:rPr>
          <w:rFonts w:ascii="Arial" w:hAnsi="Arial" w:cs="Arial"/>
        </w:rPr>
      </w:pPr>
    </w:p>
    <w:p w14:paraId="75905618" w14:textId="77777777" w:rsidR="00BD1F67" w:rsidRDefault="00BD1F67" w:rsidP="00BD1F67">
      <w:pPr>
        <w:suppressAutoHyphens w:val="0"/>
        <w:jc w:val="both"/>
        <w:rPr>
          <w:rFonts w:ascii="Arial" w:hAnsi="Arial" w:cs="Arial"/>
        </w:rPr>
      </w:pPr>
    </w:p>
    <w:p w14:paraId="3D43C4DD" w14:textId="77777777" w:rsidR="00BD1F67" w:rsidRDefault="00BD1F67" w:rsidP="00BD1F67">
      <w:pPr>
        <w:suppressAutoHyphens w:val="0"/>
        <w:jc w:val="both"/>
        <w:rPr>
          <w:rFonts w:ascii="Arial" w:hAnsi="Arial" w:cs="Arial"/>
        </w:rPr>
      </w:pPr>
    </w:p>
    <w:p w14:paraId="6BE42CB9" w14:textId="77777777" w:rsidR="00BD1F67" w:rsidRDefault="00BD1F67" w:rsidP="00BD1F67">
      <w:pPr>
        <w:suppressAutoHyphens w:val="0"/>
        <w:jc w:val="both"/>
        <w:rPr>
          <w:rFonts w:ascii="Arial" w:hAnsi="Arial" w:cs="Arial"/>
        </w:rPr>
      </w:pPr>
    </w:p>
    <w:p w14:paraId="2B949844"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EA22145"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CE35997" w14:textId="77777777" w:rsidR="00BB3D4B" w:rsidRDefault="00BB3D4B" w:rsidP="000662B5">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8F0C3B5" w14:textId="77777777" w:rsidR="00BB3D4B" w:rsidRPr="00D8184A" w:rsidRDefault="00BB3D4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14:paraId="3D2839A2" w14:textId="77777777" w:rsidTr="00BB3D4B">
        <w:trPr>
          <w:trHeight w:val="305"/>
        </w:trPr>
        <w:tc>
          <w:tcPr>
            <w:tcW w:w="4111" w:type="dxa"/>
            <w:shd w:val="clear" w:color="auto" w:fill="BDD6EE"/>
            <w:vAlign w:val="center"/>
          </w:tcPr>
          <w:p w14:paraId="3790C607"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4809DB20"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14:paraId="2699D7EB" w14:textId="77777777" w:rsidTr="00D47BF3">
        <w:tc>
          <w:tcPr>
            <w:tcW w:w="4111" w:type="dxa"/>
            <w:vAlign w:val="center"/>
          </w:tcPr>
          <w:p w14:paraId="4B37E1FA"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9E523C4"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14:paraId="11CBA29A" w14:textId="77777777" w:rsidTr="00D47BF3">
        <w:tc>
          <w:tcPr>
            <w:tcW w:w="4111" w:type="dxa"/>
            <w:vAlign w:val="center"/>
          </w:tcPr>
          <w:p w14:paraId="76FD114F"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658DF3B7"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14:paraId="30CE07CA" w14:textId="77777777" w:rsidTr="00D47BF3">
        <w:tc>
          <w:tcPr>
            <w:tcW w:w="4111" w:type="dxa"/>
            <w:vAlign w:val="center"/>
          </w:tcPr>
          <w:p w14:paraId="4C29AFBB"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6478534"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14:paraId="1A25A146" w14:textId="77777777" w:rsidTr="00D47BF3">
        <w:tc>
          <w:tcPr>
            <w:tcW w:w="4111" w:type="dxa"/>
            <w:vAlign w:val="center"/>
          </w:tcPr>
          <w:p w14:paraId="6B0D9970"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3C43B5A"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14:paraId="5AE07D23" w14:textId="77777777" w:rsidTr="00D47BF3">
        <w:tc>
          <w:tcPr>
            <w:tcW w:w="4111" w:type="dxa"/>
            <w:vAlign w:val="center"/>
          </w:tcPr>
          <w:p w14:paraId="30A8A909"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169975C"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14:paraId="712D83F3" w14:textId="77777777" w:rsidR="00BB3D4B" w:rsidRPr="00422E00" w:rsidRDefault="00BB3D4B" w:rsidP="00BB3D4B">
      <w:pPr>
        <w:pStyle w:val="Encabezado1"/>
        <w:tabs>
          <w:tab w:val="clear" w:pos="4419"/>
          <w:tab w:val="clear" w:pos="8838"/>
        </w:tabs>
      </w:pPr>
    </w:p>
    <w:p w14:paraId="7A2BF21E" w14:textId="77777777"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02F45805" w14:textId="77777777"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2E179AD" w14:textId="77777777" w:rsidR="00A22D49" w:rsidRDefault="00A22D49" w:rsidP="00BB3D4B">
      <w:pPr>
        <w:pStyle w:val="Sangradetextonormal"/>
        <w:ind w:firstLine="0"/>
        <w:jc w:val="both"/>
        <w:rPr>
          <w:sz w:val="20"/>
          <w:szCs w:val="20"/>
          <w:highlight w:val="yellow"/>
        </w:rPr>
      </w:pPr>
    </w:p>
    <w:p w14:paraId="4F05D517" w14:textId="77777777"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14:paraId="2DCCABD9" w14:textId="77777777" w:rsidR="00BB3D4B" w:rsidRPr="008560E1" w:rsidRDefault="00BB3D4B" w:rsidP="00BB3D4B">
      <w:pPr>
        <w:pStyle w:val="Sangradetextonormal"/>
        <w:ind w:firstLine="0"/>
        <w:jc w:val="both"/>
        <w:rPr>
          <w:sz w:val="20"/>
          <w:szCs w:val="20"/>
        </w:rPr>
      </w:pPr>
    </w:p>
    <w:p w14:paraId="1FE96B2B" w14:textId="77777777" w:rsidR="00BB3D4B" w:rsidRPr="008560E1" w:rsidRDefault="00BB3D4B" w:rsidP="000662B5">
      <w:pPr>
        <w:pStyle w:val="Sinespaciado10"/>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14:paraId="58C10119" w14:textId="77777777" w:rsidR="00BB3D4B" w:rsidRPr="008560E1" w:rsidRDefault="00BB3D4B" w:rsidP="00BB3D4B">
      <w:pPr>
        <w:pStyle w:val="Sinespaciado10"/>
        <w:ind w:left="708"/>
        <w:rPr>
          <w:rFonts w:ascii="Arial" w:hAnsi="Arial" w:cs="Arial"/>
          <w:sz w:val="20"/>
          <w:szCs w:val="20"/>
        </w:rPr>
      </w:pPr>
    </w:p>
    <w:p w14:paraId="7F5409EC" w14:textId="77777777"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560DADE0"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65D4500D"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D0FEF39"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075911C9" w14:textId="77777777" w:rsidR="00DA6477" w:rsidRPr="00C72B54" w:rsidRDefault="00DA6477" w:rsidP="00BB3D4B">
      <w:pPr>
        <w:pStyle w:val="Sinespaciado10"/>
        <w:rPr>
          <w:rFonts w:ascii="Arial" w:hAnsi="Arial" w:cs="Arial"/>
          <w:b/>
          <w:sz w:val="20"/>
          <w:szCs w:val="20"/>
          <w:highlight w:val="yellow"/>
        </w:rPr>
      </w:pPr>
    </w:p>
    <w:p w14:paraId="7F0C08B5" w14:textId="77777777" w:rsidR="00BB3D4B" w:rsidRPr="008560E1" w:rsidRDefault="00BB3D4B" w:rsidP="000662B5">
      <w:pPr>
        <w:pStyle w:val="Sinespaciado10"/>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14:paraId="0BB70CE8" w14:textId="77777777" w:rsidR="00BB3D4B" w:rsidRPr="008560E1" w:rsidRDefault="00BB3D4B" w:rsidP="00BB3D4B">
      <w:pPr>
        <w:pStyle w:val="Sinespaciado10"/>
        <w:ind w:left="708"/>
        <w:jc w:val="both"/>
        <w:rPr>
          <w:rFonts w:ascii="Arial" w:hAnsi="Arial" w:cs="Arial"/>
          <w:sz w:val="20"/>
          <w:szCs w:val="20"/>
        </w:rPr>
      </w:pPr>
    </w:p>
    <w:p w14:paraId="0876CB38" w14:textId="77777777"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505ED9E4"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1D9E2A8"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14:paraId="7ED93745"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6E2A5603" w14:textId="77777777" w:rsidR="00BB3D4B" w:rsidRDefault="00BB3D4B" w:rsidP="00BB3D4B">
      <w:pPr>
        <w:pStyle w:val="Sinespaciado2"/>
        <w:tabs>
          <w:tab w:val="left" w:pos="993"/>
        </w:tabs>
        <w:rPr>
          <w:rFonts w:ascii="Arial" w:hAnsi="Arial" w:cs="Arial"/>
          <w:sz w:val="24"/>
          <w:szCs w:val="20"/>
          <w:lang w:eastAsia="es-PE"/>
        </w:rPr>
      </w:pPr>
    </w:p>
    <w:p w14:paraId="6932AC58" w14:textId="77777777" w:rsidR="004A46DC" w:rsidRPr="00AB3875" w:rsidRDefault="004A46DC" w:rsidP="00323988">
      <w:pPr>
        <w:numPr>
          <w:ilvl w:val="2"/>
          <w:numId w:val="3"/>
        </w:numPr>
        <w:tabs>
          <w:tab w:val="clear" w:pos="3409"/>
          <w:tab w:val="num" w:pos="360"/>
        </w:tabs>
        <w:ind w:hanging="3409"/>
        <w:jc w:val="both"/>
        <w:rPr>
          <w:sz w:val="2"/>
          <w:szCs w:val="2"/>
        </w:rPr>
      </w:pPr>
    </w:p>
    <w:sectPr w:rsidR="004A46DC" w:rsidRPr="00AB3875" w:rsidSect="00FE5DC4">
      <w:headerReference w:type="default" r:id="rId22"/>
      <w:footerReference w:type="default" r:id="rId23"/>
      <w:pgSz w:w="11906" w:h="16838" w:code="9"/>
      <w:pgMar w:top="426"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2494" w14:textId="77777777" w:rsidR="00E7255E" w:rsidRDefault="00E7255E">
      <w:r>
        <w:separator/>
      </w:r>
    </w:p>
  </w:endnote>
  <w:endnote w:type="continuationSeparator" w:id="0">
    <w:p w14:paraId="6DDA2BAD" w14:textId="77777777" w:rsidR="00E7255E" w:rsidRDefault="00E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3642" w14:textId="77777777" w:rsidR="00DD7114" w:rsidRDefault="00DD7114"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C8F4" w14:textId="77777777" w:rsidR="00E7255E" w:rsidRDefault="00E7255E">
      <w:r>
        <w:separator/>
      </w:r>
    </w:p>
  </w:footnote>
  <w:footnote w:type="continuationSeparator" w:id="0">
    <w:p w14:paraId="695E7A76" w14:textId="77777777" w:rsidR="00E7255E" w:rsidRDefault="00E7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9CB8" w14:textId="77777777" w:rsidR="00DD7114" w:rsidRPr="008A20C9" w:rsidRDefault="00DD7114"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num>
  <w:num w:numId="2">
    <w:abstractNumId w:val="45"/>
  </w:num>
  <w:num w:numId="3">
    <w:abstractNumId w:val="26"/>
  </w:num>
  <w:num w:numId="4">
    <w:abstractNumId w:val="11"/>
  </w:num>
  <w:num w:numId="5">
    <w:abstractNumId w:val="13"/>
  </w:num>
  <w:num w:numId="6">
    <w:abstractNumId w:val="2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7"/>
  </w:num>
  <w:num w:numId="11">
    <w:abstractNumId w:val="8"/>
  </w:num>
  <w:num w:numId="12">
    <w:abstractNumId w:val="6"/>
  </w:num>
  <w:num w:numId="13">
    <w:abstractNumId w:val="12"/>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4"/>
  </w:num>
  <w:num w:numId="18">
    <w:abstractNumId w:val="22"/>
  </w:num>
  <w:num w:numId="19">
    <w:abstractNumId w:val="14"/>
  </w:num>
  <w:num w:numId="20">
    <w:abstractNumId w:val="33"/>
  </w:num>
  <w:num w:numId="21">
    <w:abstractNumId w:val="37"/>
  </w:num>
  <w:num w:numId="22">
    <w:abstractNumId w:val="21"/>
  </w:num>
  <w:num w:numId="23">
    <w:abstractNumId w:val="38"/>
  </w:num>
  <w:num w:numId="24">
    <w:abstractNumId w:val="36"/>
  </w:num>
  <w:num w:numId="25">
    <w:abstractNumId w:val="32"/>
  </w:num>
  <w:num w:numId="26">
    <w:abstractNumId w:val="41"/>
  </w:num>
  <w:num w:numId="27">
    <w:abstractNumId w:val="43"/>
  </w:num>
  <w:num w:numId="28">
    <w:abstractNumId w:val="10"/>
  </w:num>
  <w:num w:numId="29">
    <w:abstractNumId w:val="35"/>
  </w:num>
  <w:num w:numId="30">
    <w:abstractNumId w:val="20"/>
  </w:num>
  <w:num w:numId="31">
    <w:abstractNumId w:val="34"/>
  </w:num>
  <w:num w:numId="32">
    <w:abstractNumId w:val="18"/>
  </w:num>
  <w:num w:numId="33">
    <w:abstractNumId w:val="19"/>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9"/>
  </w:num>
  <w:num w:numId="39">
    <w:abstractNumId w:val="7"/>
  </w:num>
  <w:num w:numId="40">
    <w:abstractNumId w:val="27"/>
  </w:num>
  <w:num w:numId="41">
    <w:abstractNumId w:val="23"/>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5"/>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1D30"/>
    <w:rsid w:val="0014344B"/>
    <w:rsid w:val="0014484E"/>
    <w:rsid w:val="00144BE1"/>
    <w:rsid w:val="001457DC"/>
    <w:rsid w:val="0014630A"/>
    <w:rsid w:val="00146458"/>
    <w:rsid w:val="00147F38"/>
    <w:rsid w:val="001519E4"/>
    <w:rsid w:val="00151C68"/>
    <w:rsid w:val="0015274E"/>
    <w:rsid w:val="00153933"/>
    <w:rsid w:val="0015447D"/>
    <w:rsid w:val="00155112"/>
    <w:rsid w:val="00156494"/>
    <w:rsid w:val="00156A0E"/>
    <w:rsid w:val="00157870"/>
    <w:rsid w:val="00157A05"/>
    <w:rsid w:val="00161616"/>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2010A1"/>
    <w:rsid w:val="00201B71"/>
    <w:rsid w:val="00202245"/>
    <w:rsid w:val="0020243F"/>
    <w:rsid w:val="002026BC"/>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6E96"/>
    <w:rsid w:val="0022722A"/>
    <w:rsid w:val="002278E7"/>
    <w:rsid w:val="00230E0E"/>
    <w:rsid w:val="002320D1"/>
    <w:rsid w:val="00232A8A"/>
    <w:rsid w:val="00233F06"/>
    <w:rsid w:val="00233F24"/>
    <w:rsid w:val="00234C2B"/>
    <w:rsid w:val="00234ECB"/>
    <w:rsid w:val="00235608"/>
    <w:rsid w:val="002357A5"/>
    <w:rsid w:val="0023619C"/>
    <w:rsid w:val="002366EE"/>
    <w:rsid w:val="00236D3C"/>
    <w:rsid w:val="0023774A"/>
    <w:rsid w:val="00240517"/>
    <w:rsid w:val="00240965"/>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707"/>
    <w:rsid w:val="002942CE"/>
    <w:rsid w:val="00296299"/>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D97"/>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6C"/>
    <w:rsid w:val="003666C4"/>
    <w:rsid w:val="0036716B"/>
    <w:rsid w:val="00367206"/>
    <w:rsid w:val="00367AD4"/>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6C5E"/>
    <w:rsid w:val="003C725D"/>
    <w:rsid w:val="003C7453"/>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F88"/>
    <w:rsid w:val="00405E50"/>
    <w:rsid w:val="004069C4"/>
    <w:rsid w:val="00406B8B"/>
    <w:rsid w:val="004070F9"/>
    <w:rsid w:val="00407B59"/>
    <w:rsid w:val="0041075D"/>
    <w:rsid w:val="00410E6F"/>
    <w:rsid w:val="00410F4A"/>
    <w:rsid w:val="00411240"/>
    <w:rsid w:val="004113A7"/>
    <w:rsid w:val="004117F8"/>
    <w:rsid w:val="00412798"/>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44C"/>
    <w:rsid w:val="004445DD"/>
    <w:rsid w:val="00444616"/>
    <w:rsid w:val="004446E7"/>
    <w:rsid w:val="00444AB2"/>
    <w:rsid w:val="00445012"/>
    <w:rsid w:val="004450F6"/>
    <w:rsid w:val="0044611A"/>
    <w:rsid w:val="00446DDD"/>
    <w:rsid w:val="004475F4"/>
    <w:rsid w:val="004507CD"/>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F5F"/>
    <w:rsid w:val="00487967"/>
    <w:rsid w:val="0049013D"/>
    <w:rsid w:val="004905A2"/>
    <w:rsid w:val="004906B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29B8"/>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2E60"/>
    <w:rsid w:val="00513483"/>
    <w:rsid w:val="00513DDD"/>
    <w:rsid w:val="00514E0C"/>
    <w:rsid w:val="0051542A"/>
    <w:rsid w:val="00515943"/>
    <w:rsid w:val="00516491"/>
    <w:rsid w:val="00516FAA"/>
    <w:rsid w:val="00517428"/>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808"/>
    <w:rsid w:val="00546811"/>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BE4"/>
    <w:rsid w:val="005C3D83"/>
    <w:rsid w:val="005C4229"/>
    <w:rsid w:val="005C44C3"/>
    <w:rsid w:val="005C4AA9"/>
    <w:rsid w:val="005C6226"/>
    <w:rsid w:val="005C6883"/>
    <w:rsid w:val="005D1548"/>
    <w:rsid w:val="005D1DFD"/>
    <w:rsid w:val="005D4073"/>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C68"/>
    <w:rsid w:val="005F5F72"/>
    <w:rsid w:val="005F73ED"/>
    <w:rsid w:val="005F7A08"/>
    <w:rsid w:val="006006B0"/>
    <w:rsid w:val="00600AD1"/>
    <w:rsid w:val="00600D72"/>
    <w:rsid w:val="00600FDC"/>
    <w:rsid w:val="006012CD"/>
    <w:rsid w:val="00603137"/>
    <w:rsid w:val="00603E5A"/>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642"/>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5CEF"/>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3D0"/>
    <w:rsid w:val="006D7958"/>
    <w:rsid w:val="006D7A4E"/>
    <w:rsid w:val="006E0243"/>
    <w:rsid w:val="006E0C0D"/>
    <w:rsid w:val="006E1655"/>
    <w:rsid w:val="006E17CD"/>
    <w:rsid w:val="006E32F4"/>
    <w:rsid w:val="006E54F7"/>
    <w:rsid w:val="006E60D6"/>
    <w:rsid w:val="006E66DB"/>
    <w:rsid w:val="006E6E05"/>
    <w:rsid w:val="006E6EAF"/>
    <w:rsid w:val="006F0164"/>
    <w:rsid w:val="006F07A6"/>
    <w:rsid w:val="006F0D19"/>
    <w:rsid w:val="006F0D85"/>
    <w:rsid w:val="006F0DE4"/>
    <w:rsid w:val="006F133D"/>
    <w:rsid w:val="006F146C"/>
    <w:rsid w:val="006F1CA4"/>
    <w:rsid w:val="006F2817"/>
    <w:rsid w:val="006F3050"/>
    <w:rsid w:val="006F388B"/>
    <w:rsid w:val="006F49E4"/>
    <w:rsid w:val="006F549F"/>
    <w:rsid w:val="006F5933"/>
    <w:rsid w:val="006F7961"/>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9CD"/>
    <w:rsid w:val="00741B9F"/>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67B58"/>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2745"/>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6746"/>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5176"/>
    <w:rsid w:val="00865C07"/>
    <w:rsid w:val="00865F2F"/>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125F"/>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96ED2"/>
    <w:rsid w:val="009A0615"/>
    <w:rsid w:val="009A1F20"/>
    <w:rsid w:val="009A540E"/>
    <w:rsid w:val="009A56EA"/>
    <w:rsid w:val="009A56F6"/>
    <w:rsid w:val="009A5822"/>
    <w:rsid w:val="009A59A0"/>
    <w:rsid w:val="009A5EAD"/>
    <w:rsid w:val="009A6BBE"/>
    <w:rsid w:val="009A7044"/>
    <w:rsid w:val="009A74F2"/>
    <w:rsid w:val="009A7C11"/>
    <w:rsid w:val="009A7EE3"/>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0F11"/>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37BA2"/>
    <w:rsid w:val="00B40F71"/>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7F2"/>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1FCC"/>
    <w:rsid w:val="00D0260E"/>
    <w:rsid w:val="00D029D7"/>
    <w:rsid w:val="00D02FBC"/>
    <w:rsid w:val="00D03972"/>
    <w:rsid w:val="00D04182"/>
    <w:rsid w:val="00D0441D"/>
    <w:rsid w:val="00D04527"/>
    <w:rsid w:val="00D0543E"/>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578C"/>
    <w:rsid w:val="00D46AEF"/>
    <w:rsid w:val="00D47BF3"/>
    <w:rsid w:val="00D5012B"/>
    <w:rsid w:val="00D50150"/>
    <w:rsid w:val="00D51587"/>
    <w:rsid w:val="00D53039"/>
    <w:rsid w:val="00D536DE"/>
    <w:rsid w:val="00D539E0"/>
    <w:rsid w:val="00D54205"/>
    <w:rsid w:val="00D55952"/>
    <w:rsid w:val="00D55AF4"/>
    <w:rsid w:val="00D56474"/>
    <w:rsid w:val="00D569A6"/>
    <w:rsid w:val="00D609C9"/>
    <w:rsid w:val="00D63B3A"/>
    <w:rsid w:val="00D63E6D"/>
    <w:rsid w:val="00D6416E"/>
    <w:rsid w:val="00D644CA"/>
    <w:rsid w:val="00D64788"/>
    <w:rsid w:val="00D65117"/>
    <w:rsid w:val="00D655F2"/>
    <w:rsid w:val="00D65DEE"/>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114"/>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E00B41"/>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703AB"/>
    <w:rsid w:val="00E70E89"/>
    <w:rsid w:val="00E71FEF"/>
    <w:rsid w:val="00E7255E"/>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6CE4"/>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70947"/>
    <w:rsid w:val="00F70B22"/>
    <w:rsid w:val="00F71009"/>
    <w:rsid w:val="00F7196D"/>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5E88"/>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5DC4"/>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3FE7C4"/>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oter" Target="foot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3AD2-F1A7-4BB0-9AD9-B78372FF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13569</Words>
  <Characters>83157</Characters>
  <Application>Microsoft Office Word</Application>
  <DocSecurity>0</DocSecurity>
  <Lines>692</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CONVOCATORIA</vt:lpstr>
      <vt:lpstr>AVISO  DE  CONVOCATORIA</vt:lpstr>
    </vt:vector>
  </TitlesOfParts>
  <Company>EsSalud</Company>
  <LinksUpToDate>false</LinksUpToDate>
  <CharactersWithSpaces>96533</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40</cp:revision>
  <cp:lastPrinted>2022-03-08T18:27:00Z</cp:lastPrinted>
  <dcterms:created xsi:type="dcterms:W3CDTF">2022-03-30T12:22:00Z</dcterms:created>
  <dcterms:modified xsi:type="dcterms:W3CDTF">2022-05-17T17:26:00Z</dcterms:modified>
</cp:coreProperties>
</file>