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C201E2" w:rsidP="00922E6F">
      <w:pPr>
        <w:pStyle w:val="Sangradetextonormal"/>
        <w:ind w:firstLine="0"/>
        <w:outlineLvl w:val="0"/>
        <w:rPr>
          <w:rFonts w:cs="Arial"/>
          <w:color w:val="0D0D0D" w:themeColor="text1" w:themeTint="F2"/>
          <w:sz w:val="20"/>
        </w:rPr>
      </w:pPr>
      <w:r>
        <w:rPr>
          <w:rFonts w:cs="Arial"/>
          <w:color w:val="0D0D0D" w:themeColor="text1" w:themeTint="F2"/>
          <w:sz w:val="20"/>
        </w:rPr>
        <w:t>RED ASISTENCIAL DE AYACUCHO</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B635C9" w:rsidP="00922E6F">
      <w:pPr>
        <w:pStyle w:val="Sangradetextonormal"/>
        <w:ind w:firstLine="0"/>
        <w:outlineLvl w:val="0"/>
        <w:rPr>
          <w:rFonts w:cs="Arial"/>
          <w:color w:val="0D0D0D" w:themeColor="text1" w:themeTint="F2"/>
          <w:sz w:val="20"/>
          <w:lang w:val="pt-BR"/>
        </w:rPr>
      </w:pPr>
      <w:r>
        <w:rPr>
          <w:rFonts w:cs="Arial"/>
          <w:color w:val="0D0D0D" w:themeColor="text1" w:themeTint="F2"/>
          <w:sz w:val="20"/>
          <w:lang w:val="pt-BR"/>
        </w:rPr>
        <w:t>CÓDIGO DE PROCESO: P.S. 00</w:t>
      </w:r>
      <w:r w:rsidR="00F41072">
        <w:rPr>
          <w:rFonts w:cs="Arial"/>
          <w:color w:val="0D0D0D" w:themeColor="text1" w:themeTint="F2"/>
          <w:sz w:val="20"/>
          <w:lang w:val="pt-BR"/>
        </w:rPr>
        <w:t>1</w:t>
      </w:r>
      <w:r w:rsidR="00C201E2">
        <w:rPr>
          <w:rFonts w:cs="Arial"/>
          <w:color w:val="0D0D0D" w:themeColor="text1" w:themeTint="F2"/>
          <w:sz w:val="20"/>
          <w:lang w:val="pt-BR"/>
        </w:rPr>
        <w:t>-CAS-RAAYA</w:t>
      </w:r>
      <w:r w:rsidR="0072629A" w:rsidRPr="00450DB9">
        <w:rPr>
          <w:rFonts w:cs="Arial"/>
          <w:color w:val="0D0D0D" w:themeColor="text1" w:themeTint="F2"/>
          <w:sz w:val="20"/>
          <w:lang w:val="pt-BR"/>
        </w:rPr>
        <w:t>-2018</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 xml:space="preserve">Objeto de </w:t>
      </w:r>
      <w:smartTag w:uri="urn:schemas-microsoft-com:office:smarttags" w:element="PersonName">
        <w:smartTagPr>
          <w:attr w:name="ProductID" w:val="la Convocatoria"/>
        </w:smartTagPr>
        <w:r w:rsidRPr="00450DB9">
          <w:rPr>
            <w:rFonts w:cs="Arial"/>
            <w:color w:val="0D0D0D" w:themeColor="text1" w:themeTint="F2"/>
            <w:sz w:val="20"/>
          </w:rPr>
          <w:t>la Convocatoria</w:t>
        </w:r>
      </w:smartTag>
    </w:p>
    <w:p w:rsidR="00985AB5" w:rsidRPr="00450DB9" w:rsidRDefault="00985AB5" w:rsidP="00541450">
      <w:pPr>
        <w:pStyle w:val="Sangradetextonormal"/>
        <w:ind w:left="720" w:firstLine="0"/>
        <w:jc w:val="both"/>
        <w:rPr>
          <w:rFonts w:cs="Arial"/>
          <w:b w:val="0"/>
          <w:color w:val="0D0D0D" w:themeColor="text1" w:themeTint="F2"/>
          <w:sz w:val="20"/>
        </w:rPr>
      </w:pPr>
    </w:p>
    <w:p w:rsidR="00CD2304" w:rsidRPr="00450DB9"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B635C9">
        <w:rPr>
          <w:rFonts w:cs="Arial"/>
          <w:b w:val="0"/>
          <w:color w:val="0D0D0D" w:themeColor="text1" w:themeTint="F2"/>
          <w:sz w:val="20"/>
        </w:rPr>
        <w:t>el</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iguiente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ervicio de la Red Asistencial de </w:t>
      </w:r>
      <w:r w:rsidR="003D17EC">
        <w:rPr>
          <w:rFonts w:cs="Arial"/>
          <w:b w:val="0"/>
          <w:color w:val="0D0D0D" w:themeColor="text1" w:themeTint="F2"/>
          <w:sz w:val="20"/>
        </w:rPr>
        <w:t>Ayacucho</w:t>
      </w:r>
      <w:r w:rsidRPr="00450DB9">
        <w:rPr>
          <w:rFonts w:cs="Arial"/>
          <w:b w:val="0"/>
          <w:color w:val="0D0D0D" w:themeColor="text1" w:themeTint="F2"/>
          <w:sz w:val="20"/>
        </w:rPr>
        <w:t>:</w:t>
      </w:r>
    </w:p>
    <w:tbl>
      <w:tblPr>
        <w:tblpPr w:leftFromText="141" w:rightFromText="141" w:vertAnchor="text" w:horzAnchor="margin" w:tblpXSpec="center" w:tblpY="1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559"/>
        <w:gridCol w:w="1276"/>
        <w:gridCol w:w="1418"/>
        <w:gridCol w:w="1134"/>
        <w:gridCol w:w="1701"/>
        <w:gridCol w:w="1701"/>
      </w:tblGrid>
      <w:tr w:rsidR="00450DB9" w:rsidRPr="00450DB9" w:rsidTr="00CC6831">
        <w:trPr>
          <w:trHeight w:val="693"/>
        </w:trPr>
        <w:tc>
          <w:tcPr>
            <w:tcW w:w="1271"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PUESTO / SERVICIO</w:t>
            </w:r>
          </w:p>
        </w:tc>
        <w:tc>
          <w:tcPr>
            <w:tcW w:w="1559" w:type="dxa"/>
            <w:shd w:val="clear" w:color="auto" w:fill="F2F2F2" w:themeFill="background1" w:themeFillShade="F2"/>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p>
          <w:p w:rsidR="00F64B3D" w:rsidRPr="00450DB9" w:rsidRDefault="00F64B3D"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ESPECIALIDAD</w:t>
            </w:r>
          </w:p>
        </w:tc>
        <w:tc>
          <w:tcPr>
            <w:tcW w:w="1276"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CODIGO</w:t>
            </w:r>
          </w:p>
        </w:tc>
        <w:tc>
          <w:tcPr>
            <w:tcW w:w="1418"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CANTIDAD</w:t>
            </w:r>
          </w:p>
        </w:tc>
        <w:tc>
          <w:tcPr>
            <w:tcW w:w="1701"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ÁREA CONTRATANTE</w:t>
            </w:r>
          </w:p>
        </w:tc>
        <w:tc>
          <w:tcPr>
            <w:tcW w:w="1701"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DEPENDENCIA</w:t>
            </w:r>
          </w:p>
        </w:tc>
      </w:tr>
      <w:tr w:rsidR="00C73C52" w:rsidRPr="00450DB9" w:rsidTr="00CC6831">
        <w:trPr>
          <w:trHeight w:val="559"/>
        </w:trPr>
        <w:tc>
          <w:tcPr>
            <w:tcW w:w="1271" w:type="dxa"/>
            <w:vMerge w:val="restart"/>
            <w:tcMar>
              <w:left w:w="57" w:type="dxa"/>
              <w:right w:w="57" w:type="dxa"/>
            </w:tcMar>
            <w:vAlign w:val="center"/>
          </w:tcPr>
          <w:p w:rsidR="00C73C52" w:rsidRPr="00CC6831" w:rsidRDefault="00C73C52" w:rsidP="00585C31">
            <w:pPr>
              <w:suppressAutoHyphens w:val="0"/>
              <w:rPr>
                <w:rFonts w:ascii="Arial" w:hAnsi="Arial" w:cs="Arial"/>
                <w:color w:val="0D0D0D" w:themeColor="text1" w:themeTint="F2"/>
                <w:sz w:val="18"/>
                <w:szCs w:val="18"/>
                <w:lang w:eastAsia="es-ES"/>
              </w:rPr>
            </w:pPr>
            <w:r w:rsidRPr="00CC6831">
              <w:rPr>
                <w:rFonts w:ascii="Arial" w:hAnsi="Arial" w:cs="Arial"/>
                <w:color w:val="0D0D0D" w:themeColor="text1" w:themeTint="F2"/>
                <w:sz w:val="18"/>
                <w:szCs w:val="18"/>
                <w:lang w:eastAsia="es-ES"/>
              </w:rPr>
              <w:t xml:space="preserve">    Médico</w:t>
            </w:r>
          </w:p>
        </w:tc>
        <w:tc>
          <w:tcPr>
            <w:tcW w:w="1559" w:type="dxa"/>
            <w:vAlign w:val="center"/>
          </w:tcPr>
          <w:p w:rsidR="00C73C52" w:rsidRPr="00CC6831" w:rsidRDefault="00C73C52" w:rsidP="00585C31">
            <w:pPr>
              <w:jc w:val="center"/>
              <w:rPr>
                <w:rFonts w:ascii="Arial" w:hAnsi="Arial" w:cs="Arial"/>
                <w:sz w:val="18"/>
                <w:szCs w:val="18"/>
              </w:rPr>
            </w:pPr>
            <w:r w:rsidRPr="00CC6831">
              <w:rPr>
                <w:rFonts w:ascii="Arial" w:hAnsi="Arial" w:cs="Arial"/>
                <w:sz w:val="18"/>
                <w:szCs w:val="18"/>
                <w:lang w:eastAsia="es-ES"/>
              </w:rPr>
              <w:t>Cirugía General</w:t>
            </w:r>
          </w:p>
        </w:tc>
        <w:tc>
          <w:tcPr>
            <w:tcW w:w="1276" w:type="dxa"/>
            <w:tcMar>
              <w:left w:w="57" w:type="dxa"/>
              <w:right w:w="57" w:type="dxa"/>
            </w:tcMar>
            <w:vAlign w:val="center"/>
          </w:tcPr>
          <w:p w:rsidR="00C73C52" w:rsidRPr="00CC6831" w:rsidRDefault="00C73C52" w:rsidP="00585C31">
            <w:pPr>
              <w:jc w:val="center"/>
              <w:rPr>
                <w:rFonts w:ascii="Arial" w:hAnsi="Arial" w:cs="Arial"/>
                <w:sz w:val="18"/>
                <w:szCs w:val="18"/>
                <w:lang w:eastAsia="es-ES"/>
              </w:rPr>
            </w:pPr>
            <w:r w:rsidRPr="00CC6831">
              <w:rPr>
                <w:rFonts w:ascii="Arial" w:hAnsi="Arial" w:cs="Arial"/>
                <w:color w:val="000000"/>
                <w:sz w:val="18"/>
                <w:szCs w:val="18"/>
              </w:rPr>
              <w:t>P1MES-001</w:t>
            </w:r>
          </w:p>
        </w:tc>
        <w:tc>
          <w:tcPr>
            <w:tcW w:w="1418" w:type="dxa"/>
            <w:vMerge w:val="restart"/>
            <w:tcMar>
              <w:left w:w="57" w:type="dxa"/>
              <w:right w:w="57" w:type="dxa"/>
            </w:tcMar>
            <w:vAlign w:val="center"/>
          </w:tcPr>
          <w:p w:rsidR="00C73C52" w:rsidRPr="00CC6831" w:rsidRDefault="00C73C52" w:rsidP="00585C31">
            <w:pPr>
              <w:jc w:val="center"/>
              <w:rPr>
                <w:rFonts w:ascii="Arial" w:hAnsi="Arial" w:cs="Arial"/>
                <w:color w:val="000000"/>
                <w:sz w:val="18"/>
                <w:szCs w:val="18"/>
                <w:lang w:val="es-MX" w:eastAsia="es-ES"/>
              </w:rPr>
            </w:pPr>
          </w:p>
          <w:p w:rsidR="00C73C52" w:rsidRPr="00CC6831" w:rsidRDefault="00C73C52" w:rsidP="00585C31">
            <w:pPr>
              <w:jc w:val="center"/>
              <w:rPr>
                <w:rFonts w:ascii="Arial" w:hAnsi="Arial" w:cs="Arial"/>
                <w:color w:val="000000"/>
                <w:sz w:val="18"/>
                <w:szCs w:val="18"/>
                <w:lang w:val="es-MX" w:eastAsia="es-ES"/>
              </w:rPr>
            </w:pPr>
            <w:r w:rsidRPr="00CC6831">
              <w:rPr>
                <w:rFonts w:ascii="Arial" w:hAnsi="Arial" w:cs="Arial"/>
                <w:color w:val="000000"/>
                <w:sz w:val="18"/>
                <w:szCs w:val="18"/>
                <w:lang w:val="es-MX" w:eastAsia="es-ES"/>
              </w:rPr>
              <w:t>S/ 7 200.00</w:t>
            </w:r>
          </w:p>
          <w:p w:rsidR="00C73C52" w:rsidRPr="00CC6831" w:rsidRDefault="00C73C52" w:rsidP="00585C31">
            <w:pPr>
              <w:jc w:val="center"/>
              <w:rPr>
                <w:rFonts w:ascii="Arial" w:hAnsi="Arial" w:cs="Arial"/>
                <w:color w:val="000000"/>
                <w:sz w:val="18"/>
                <w:szCs w:val="18"/>
                <w:lang w:val="es-MX" w:eastAsia="es-ES"/>
              </w:rPr>
            </w:pPr>
          </w:p>
        </w:tc>
        <w:tc>
          <w:tcPr>
            <w:tcW w:w="1134" w:type="dxa"/>
            <w:tcMar>
              <w:left w:w="57" w:type="dxa"/>
              <w:right w:w="57" w:type="dxa"/>
            </w:tcMar>
            <w:vAlign w:val="center"/>
          </w:tcPr>
          <w:p w:rsidR="00C73C52" w:rsidRPr="00CC6831" w:rsidRDefault="00C73C52" w:rsidP="00E12858">
            <w:pPr>
              <w:jc w:val="center"/>
              <w:rPr>
                <w:rFonts w:ascii="Arial" w:hAnsi="Arial" w:cs="Arial"/>
                <w:sz w:val="18"/>
                <w:szCs w:val="18"/>
                <w:lang w:eastAsia="es-ES"/>
              </w:rPr>
            </w:pPr>
            <w:r w:rsidRPr="00CC6831">
              <w:rPr>
                <w:rFonts w:ascii="Arial" w:hAnsi="Arial" w:cs="Arial"/>
                <w:sz w:val="18"/>
                <w:szCs w:val="18"/>
                <w:lang w:eastAsia="es-ES"/>
              </w:rPr>
              <w:t>03</w:t>
            </w:r>
          </w:p>
        </w:tc>
        <w:tc>
          <w:tcPr>
            <w:tcW w:w="1701" w:type="dxa"/>
            <w:tcMar>
              <w:left w:w="57" w:type="dxa"/>
              <w:right w:w="57" w:type="dxa"/>
            </w:tcMar>
          </w:tcPr>
          <w:p w:rsidR="00C73C52" w:rsidRPr="00CC6831" w:rsidRDefault="00C73C52" w:rsidP="00585C31">
            <w:pPr>
              <w:jc w:val="center"/>
              <w:rPr>
                <w:rFonts w:ascii="Arial" w:hAnsi="Arial" w:cs="Arial"/>
                <w:sz w:val="18"/>
                <w:szCs w:val="18"/>
              </w:rPr>
            </w:pPr>
            <w:r w:rsidRPr="00CC6831">
              <w:rPr>
                <w:rFonts w:ascii="Arial" w:hAnsi="Arial" w:cs="Arial"/>
                <w:sz w:val="18"/>
                <w:szCs w:val="18"/>
                <w:lang w:eastAsia="es-ES"/>
              </w:rPr>
              <w:t>Servicio de Cirugía</w:t>
            </w:r>
          </w:p>
          <w:p w:rsidR="00C73C52" w:rsidRPr="00CC6831" w:rsidRDefault="00C73C52" w:rsidP="00585C31">
            <w:pPr>
              <w:jc w:val="center"/>
              <w:rPr>
                <w:rFonts w:ascii="Arial" w:hAnsi="Arial" w:cs="Arial"/>
                <w:sz w:val="18"/>
                <w:szCs w:val="18"/>
              </w:rPr>
            </w:pPr>
            <w:r w:rsidRPr="00CC6831">
              <w:rPr>
                <w:rFonts w:ascii="Arial" w:hAnsi="Arial" w:cs="Arial"/>
                <w:sz w:val="18"/>
                <w:szCs w:val="18"/>
              </w:rPr>
              <w:t>Hospital II de Huamanga</w:t>
            </w:r>
          </w:p>
        </w:tc>
        <w:tc>
          <w:tcPr>
            <w:tcW w:w="1701" w:type="dxa"/>
            <w:vMerge w:val="restart"/>
            <w:tcMar>
              <w:left w:w="57" w:type="dxa"/>
              <w:right w:w="57" w:type="dxa"/>
            </w:tcMar>
            <w:vAlign w:val="center"/>
          </w:tcPr>
          <w:p w:rsidR="00C73C52" w:rsidRPr="00CC6831" w:rsidRDefault="00C73C52" w:rsidP="00585C31">
            <w:pPr>
              <w:jc w:val="center"/>
              <w:rPr>
                <w:rFonts w:ascii="Arial" w:hAnsi="Arial" w:cs="Arial"/>
                <w:color w:val="0D0D0D" w:themeColor="text1" w:themeTint="F2"/>
                <w:sz w:val="18"/>
                <w:szCs w:val="18"/>
                <w:lang w:eastAsia="es-ES"/>
              </w:rPr>
            </w:pPr>
            <w:r w:rsidRPr="00CC6831">
              <w:rPr>
                <w:rFonts w:ascii="Arial" w:hAnsi="Arial" w:cs="Arial"/>
                <w:color w:val="0D0D0D" w:themeColor="text1" w:themeTint="F2"/>
                <w:sz w:val="18"/>
                <w:szCs w:val="18"/>
                <w:lang w:eastAsia="es-ES"/>
              </w:rPr>
              <w:t>Red Asistencial Ayacucho</w:t>
            </w:r>
          </w:p>
        </w:tc>
      </w:tr>
      <w:tr w:rsidR="00C73C52" w:rsidRPr="00450DB9" w:rsidTr="00CC6831">
        <w:trPr>
          <w:trHeight w:val="771"/>
        </w:trPr>
        <w:tc>
          <w:tcPr>
            <w:tcW w:w="1271" w:type="dxa"/>
            <w:vMerge/>
            <w:tcMar>
              <w:left w:w="57" w:type="dxa"/>
              <w:right w:w="57" w:type="dxa"/>
            </w:tcMar>
            <w:vAlign w:val="center"/>
          </w:tcPr>
          <w:p w:rsidR="00C73C52" w:rsidRPr="00CC6831" w:rsidRDefault="00C73C52" w:rsidP="00585C31">
            <w:pPr>
              <w:suppressAutoHyphens w:val="0"/>
              <w:rPr>
                <w:rFonts w:ascii="Arial" w:hAnsi="Arial" w:cs="Arial"/>
                <w:color w:val="0D0D0D" w:themeColor="text1" w:themeTint="F2"/>
                <w:sz w:val="18"/>
                <w:szCs w:val="18"/>
                <w:lang w:eastAsia="es-ES"/>
              </w:rPr>
            </w:pPr>
          </w:p>
        </w:tc>
        <w:tc>
          <w:tcPr>
            <w:tcW w:w="1559" w:type="dxa"/>
            <w:vAlign w:val="center"/>
          </w:tcPr>
          <w:p w:rsidR="00C73C52" w:rsidRPr="00CC6831" w:rsidRDefault="00C73C52" w:rsidP="00585C31">
            <w:pPr>
              <w:jc w:val="center"/>
              <w:rPr>
                <w:rFonts w:ascii="Arial" w:hAnsi="Arial" w:cs="Arial"/>
                <w:sz w:val="18"/>
                <w:szCs w:val="18"/>
              </w:rPr>
            </w:pPr>
            <w:r w:rsidRPr="00CC6831">
              <w:rPr>
                <w:rFonts w:ascii="Arial" w:hAnsi="Arial" w:cs="Arial"/>
                <w:sz w:val="18"/>
                <w:szCs w:val="18"/>
              </w:rPr>
              <w:t>Ginecología y Obstetricia</w:t>
            </w:r>
          </w:p>
        </w:tc>
        <w:tc>
          <w:tcPr>
            <w:tcW w:w="1276" w:type="dxa"/>
            <w:tcMar>
              <w:left w:w="57" w:type="dxa"/>
              <w:right w:w="57" w:type="dxa"/>
            </w:tcMar>
            <w:vAlign w:val="center"/>
          </w:tcPr>
          <w:p w:rsidR="00C73C52" w:rsidRPr="00CC6831" w:rsidRDefault="00C73C52" w:rsidP="00585C31">
            <w:pPr>
              <w:jc w:val="center"/>
              <w:rPr>
                <w:rFonts w:ascii="Arial" w:hAnsi="Arial" w:cs="Arial"/>
                <w:sz w:val="18"/>
                <w:szCs w:val="18"/>
                <w:lang w:eastAsia="es-ES"/>
              </w:rPr>
            </w:pPr>
            <w:r w:rsidRPr="00CC6831">
              <w:rPr>
                <w:rFonts w:ascii="Arial" w:hAnsi="Arial" w:cs="Arial"/>
                <w:sz w:val="18"/>
                <w:szCs w:val="18"/>
                <w:lang w:eastAsia="es-ES"/>
              </w:rPr>
              <w:t>P1MES-002</w:t>
            </w:r>
          </w:p>
        </w:tc>
        <w:tc>
          <w:tcPr>
            <w:tcW w:w="1418" w:type="dxa"/>
            <w:vMerge/>
            <w:tcMar>
              <w:left w:w="57" w:type="dxa"/>
              <w:right w:w="57" w:type="dxa"/>
            </w:tcMar>
            <w:vAlign w:val="center"/>
          </w:tcPr>
          <w:p w:rsidR="00C73C52" w:rsidRPr="00CC6831" w:rsidRDefault="00C73C52" w:rsidP="00585C31">
            <w:pPr>
              <w:jc w:val="center"/>
              <w:rPr>
                <w:rFonts w:ascii="Arial" w:hAnsi="Arial" w:cs="Arial"/>
                <w:color w:val="000000"/>
                <w:sz w:val="18"/>
                <w:szCs w:val="18"/>
                <w:lang w:val="es-MX" w:eastAsia="es-ES"/>
              </w:rPr>
            </w:pPr>
          </w:p>
        </w:tc>
        <w:tc>
          <w:tcPr>
            <w:tcW w:w="1134" w:type="dxa"/>
            <w:tcMar>
              <w:left w:w="57" w:type="dxa"/>
              <w:right w:w="57" w:type="dxa"/>
            </w:tcMar>
            <w:vAlign w:val="center"/>
          </w:tcPr>
          <w:p w:rsidR="00C73C52" w:rsidRPr="00CC6831" w:rsidRDefault="00C73C52" w:rsidP="00585C31">
            <w:pPr>
              <w:jc w:val="center"/>
              <w:rPr>
                <w:rFonts w:ascii="Arial" w:hAnsi="Arial" w:cs="Arial"/>
                <w:sz w:val="18"/>
                <w:szCs w:val="18"/>
                <w:lang w:eastAsia="es-ES"/>
              </w:rPr>
            </w:pPr>
            <w:r w:rsidRPr="00CC6831">
              <w:rPr>
                <w:rFonts w:ascii="Arial" w:hAnsi="Arial" w:cs="Arial"/>
                <w:sz w:val="18"/>
                <w:szCs w:val="18"/>
                <w:lang w:eastAsia="es-ES"/>
              </w:rPr>
              <w:t>01</w:t>
            </w:r>
          </w:p>
        </w:tc>
        <w:tc>
          <w:tcPr>
            <w:tcW w:w="1701" w:type="dxa"/>
            <w:tcMar>
              <w:left w:w="57" w:type="dxa"/>
              <w:right w:w="57" w:type="dxa"/>
            </w:tcMar>
          </w:tcPr>
          <w:p w:rsidR="00C73C52" w:rsidRPr="00CC6831" w:rsidRDefault="00C73C52" w:rsidP="00585C31">
            <w:pPr>
              <w:jc w:val="center"/>
              <w:rPr>
                <w:rFonts w:ascii="Arial" w:hAnsi="Arial" w:cs="Arial"/>
                <w:sz w:val="18"/>
                <w:szCs w:val="18"/>
              </w:rPr>
            </w:pPr>
            <w:r w:rsidRPr="00CC6831">
              <w:rPr>
                <w:rFonts w:ascii="Arial" w:hAnsi="Arial" w:cs="Arial"/>
                <w:sz w:val="18"/>
                <w:szCs w:val="18"/>
                <w:lang w:eastAsia="es-ES"/>
              </w:rPr>
              <w:t xml:space="preserve">Servicio de </w:t>
            </w:r>
            <w:proofErr w:type="spellStart"/>
            <w:r w:rsidRPr="00CC6831">
              <w:rPr>
                <w:rFonts w:ascii="Arial" w:hAnsi="Arial" w:cs="Arial"/>
                <w:sz w:val="18"/>
                <w:szCs w:val="18"/>
                <w:lang w:eastAsia="es-ES"/>
              </w:rPr>
              <w:t>Gineco</w:t>
            </w:r>
            <w:proofErr w:type="spellEnd"/>
            <w:r w:rsidRPr="00CC6831">
              <w:rPr>
                <w:rFonts w:ascii="Arial" w:hAnsi="Arial" w:cs="Arial"/>
                <w:sz w:val="18"/>
                <w:szCs w:val="18"/>
                <w:lang w:eastAsia="es-ES"/>
              </w:rPr>
              <w:t>-Obstetra</w:t>
            </w:r>
          </w:p>
          <w:p w:rsidR="00C73C52" w:rsidRPr="00CC6831" w:rsidRDefault="00C73C52" w:rsidP="00585C31">
            <w:pPr>
              <w:jc w:val="center"/>
              <w:rPr>
                <w:rFonts w:ascii="Arial" w:hAnsi="Arial" w:cs="Arial"/>
                <w:b/>
                <w:bCs/>
                <w:sz w:val="18"/>
                <w:szCs w:val="18"/>
              </w:rPr>
            </w:pPr>
            <w:r w:rsidRPr="00CC6831">
              <w:rPr>
                <w:rFonts w:ascii="Arial" w:hAnsi="Arial" w:cs="Arial"/>
                <w:sz w:val="18"/>
                <w:szCs w:val="18"/>
              </w:rPr>
              <w:t>Hospital II de Huamanga</w:t>
            </w:r>
          </w:p>
        </w:tc>
        <w:tc>
          <w:tcPr>
            <w:tcW w:w="1701" w:type="dxa"/>
            <w:vMerge/>
            <w:tcMar>
              <w:left w:w="57" w:type="dxa"/>
              <w:right w:w="57" w:type="dxa"/>
            </w:tcMar>
            <w:vAlign w:val="center"/>
          </w:tcPr>
          <w:p w:rsidR="00C73C52" w:rsidRPr="00CC6831" w:rsidRDefault="00C73C52" w:rsidP="00585C31">
            <w:pPr>
              <w:jc w:val="center"/>
              <w:rPr>
                <w:rFonts w:ascii="Arial" w:hAnsi="Arial" w:cs="Arial"/>
                <w:color w:val="0D0D0D" w:themeColor="text1" w:themeTint="F2"/>
                <w:sz w:val="18"/>
                <w:szCs w:val="18"/>
                <w:lang w:eastAsia="es-ES"/>
              </w:rPr>
            </w:pPr>
          </w:p>
        </w:tc>
      </w:tr>
      <w:tr w:rsidR="00C73C52" w:rsidRPr="00450DB9" w:rsidTr="00CC6831">
        <w:trPr>
          <w:trHeight w:val="521"/>
        </w:trPr>
        <w:tc>
          <w:tcPr>
            <w:tcW w:w="1271" w:type="dxa"/>
            <w:vMerge/>
            <w:tcMar>
              <w:left w:w="57" w:type="dxa"/>
              <w:right w:w="57" w:type="dxa"/>
            </w:tcMar>
            <w:vAlign w:val="center"/>
          </w:tcPr>
          <w:p w:rsidR="00C73C52" w:rsidRPr="00CC6831" w:rsidRDefault="00C73C52" w:rsidP="003575EF">
            <w:pPr>
              <w:suppressAutoHyphens w:val="0"/>
              <w:rPr>
                <w:rFonts w:ascii="Arial" w:hAnsi="Arial" w:cs="Arial"/>
                <w:color w:val="0D0D0D" w:themeColor="text1" w:themeTint="F2"/>
                <w:sz w:val="18"/>
                <w:szCs w:val="18"/>
                <w:lang w:eastAsia="es-ES"/>
              </w:rPr>
            </w:pPr>
          </w:p>
        </w:tc>
        <w:tc>
          <w:tcPr>
            <w:tcW w:w="1559" w:type="dxa"/>
            <w:vAlign w:val="center"/>
          </w:tcPr>
          <w:p w:rsidR="00C73C52" w:rsidRPr="00CC6831" w:rsidRDefault="00BE7131" w:rsidP="00803FD5">
            <w:pPr>
              <w:jc w:val="center"/>
              <w:rPr>
                <w:rFonts w:ascii="Arial" w:hAnsi="Arial" w:cs="Arial"/>
                <w:sz w:val="18"/>
                <w:szCs w:val="18"/>
              </w:rPr>
            </w:pPr>
            <w:r w:rsidRPr="00CC6831">
              <w:rPr>
                <w:rFonts w:ascii="Arial" w:hAnsi="Arial" w:cs="Arial"/>
                <w:sz w:val="18"/>
                <w:szCs w:val="18"/>
              </w:rPr>
              <w:t xml:space="preserve">Ortopedia </w:t>
            </w:r>
            <w:r w:rsidR="00803FD5" w:rsidRPr="00CC6831">
              <w:rPr>
                <w:rFonts w:ascii="Arial" w:hAnsi="Arial" w:cs="Arial"/>
                <w:sz w:val="18"/>
                <w:szCs w:val="18"/>
              </w:rPr>
              <w:t xml:space="preserve">y </w:t>
            </w:r>
            <w:r w:rsidR="00C73C52" w:rsidRPr="00CC6831">
              <w:rPr>
                <w:rFonts w:ascii="Arial" w:hAnsi="Arial" w:cs="Arial"/>
                <w:sz w:val="18"/>
                <w:szCs w:val="18"/>
              </w:rPr>
              <w:t>Traumatología</w:t>
            </w:r>
          </w:p>
        </w:tc>
        <w:tc>
          <w:tcPr>
            <w:tcW w:w="1276" w:type="dxa"/>
            <w:tcMar>
              <w:left w:w="57" w:type="dxa"/>
              <w:right w:w="57" w:type="dxa"/>
            </w:tcMar>
            <w:vAlign w:val="center"/>
          </w:tcPr>
          <w:p w:rsidR="00C73C52" w:rsidRPr="00CC6831" w:rsidRDefault="00C73C52" w:rsidP="003575EF">
            <w:pPr>
              <w:jc w:val="center"/>
              <w:rPr>
                <w:rFonts w:ascii="Arial" w:hAnsi="Arial" w:cs="Arial"/>
                <w:sz w:val="18"/>
                <w:szCs w:val="18"/>
                <w:lang w:eastAsia="es-ES"/>
              </w:rPr>
            </w:pPr>
            <w:r w:rsidRPr="00CC6831">
              <w:rPr>
                <w:rFonts w:ascii="Arial" w:hAnsi="Arial" w:cs="Arial"/>
                <w:sz w:val="18"/>
                <w:szCs w:val="18"/>
                <w:lang w:eastAsia="es-ES"/>
              </w:rPr>
              <w:t>P1MES-00</w:t>
            </w:r>
            <w:r w:rsidR="00803FD5" w:rsidRPr="00CC6831">
              <w:rPr>
                <w:rFonts w:ascii="Arial" w:hAnsi="Arial" w:cs="Arial"/>
                <w:sz w:val="18"/>
                <w:szCs w:val="18"/>
                <w:lang w:eastAsia="es-ES"/>
              </w:rPr>
              <w:t>3</w:t>
            </w:r>
          </w:p>
        </w:tc>
        <w:tc>
          <w:tcPr>
            <w:tcW w:w="1418" w:type="dxa"/>
            <w:vMerge/>
            <w:tcMar>
              <w:left w:w="57" w:type="dxa"/>
              <w:right w:w="57" w:type="dxa"/>
            </w:tcMar>
            <w:vAlign w:val="center"/>
          </w:tcPr>
          <w:p w:rsidR="00C73C52" w:rsidRPr="00CC6831" w:rsidRDefault="00C73C52" w:rsidP="003575EF">
            <w:pPr>
              <w:jc w:val="center"/>
              <w:rPr>
                <w:rFonts w:ascii="Arial" w:hAnsi="Arial" w:cs="Arial"/>
                <w:color w:val="000000"/>
                <w:sz w:val="18"/>
                <w:szCs w:val="18"/>
                <w:lang w:val="es-MX" w:eastAsia="es-ES"/>
              </w:rPr>
            </w:pPr>
          </w:p>
        </w:tc>
        <w:tc>
          <w:tcPr>
            <w:tcW w:w="1134" w:type="dxa"/>
            <w:tcMar>
              <w:left w:w="57" w:type="dxa"/>
              <w:right w:w="57" w:type="dxa"/>
            </w:tcMar>
            <w:vAlign w:val="center"/>
          </w:tcPr>
          <w:p w:rsidR="00C73C52" w:rsidRPr="00CC6831" w:rsidRDefault="00C73C52" w:rsidP="003575EF">
            <w:pPr>
              <w:jc w:val="center"/>
              <w:rPr>
                <w:rFonts w:ascii="Arial" w:hAnsi="Arial" w:cs="Arial"/>
                <w:sz w:val="18"/>
                <w:szCs w:val="18"/>
                <w:lang w:eastAsia="es-ES"/>
              </w:rPr>
            </w:pPr>
            <w:r w:rsidRPr="00CC6831">
              <w:rPr>
                <w:rFonts w:ascii="Arial" w:hAnsi="Arial" w:cs="Arial"/>
                <w:sz w:val="18"/>
                <w:szCs w:val="18"/>
                <w:lang w:eastAsia="es-ES"/>
              </w:rPr>
              <w:t>01</w:t>
            </w:r>
          </w:p>
        </w:tc>
        <w:tc>
          <w:tcPr>
            <w:tcW w:w="1701" w:type="dxa"/>
            <w:tcMar>
              <w:left w:w="57" w:type="dxa"/>
              <w:right w:w="57" w:type="dxa"/>
            </w:tcMar>
          </w:tcPr>
          <w:p w:rsidR="00C73C52" w:rsidRPr="00CC6831" w:rsidRDefault="00C73C52" w:rsidP="00C73C52">
            <w:pPr>
              <w:jc w:val="center"/>
              <w:rPr>
                <w:rFonts w:ascii="Arial" w:hAnsi="Arial" w:cs="Arial"/>
                <w:sz w:val="18"/>
                <w:szCs w:val="18"/>
              </w:rPr>
            </w:pPr>
            <w:r w:rsidRPr="00CC6831">
              <w:rPr>
                <w:rFonts w:ascii="Arial" w:hAnsi="Arial" w:cs="Arial"/>
                <w:sz w:val="18"/>
                <w:szCs w:val="18"/>
                <w:lang w:eastAsia="es-ES"/>
              </w:rPr>
              <w:t xml:space="preserve">Servicio de </w:t>
            </w:r>
            <w:r w:rsidR="00917C8F" w:rsidRPr="00CC6831">
              <w:rPr>
                <w:rFonts w:ascii="Arial" w:hAnsi="Arial" w:cs="Arial"/>
                <w:sz w:val="18"/>
                <w:szCs w:val="18"/>
                <w:lang w:eastAsia="es-ES"/>
              </w:rPr>
              <w:t>Cirugía</w:t>
            </w:r>
          </w:p>
          <w:p w:rsidR="00C73C52" w:rsidRPr="00CC6831" w:rsidRDefault="00C73C52" w:rsidP="00C73C52">
            <w:pPr>
              <w:jc w:val="center"/>
              <w:rPr>
                <w:rFonts w:ascii="Arial" w:hAnsi="Arial" w:cs="Arial"/>
                <w:sz w:val="18"/>
                <w:szCs w:val="18"/>
                <w:lang w:eastAsia="es-ES"/>
              </w:rPr>
            </w:pPr>
            <w:r w:rsidRPr="00CC6831">
              <w:rPr>
                <w:rFonts w:ascii="Arial" w:hAnsi="Arial" w:cs="Arial"/>
                <w:sz w:val="18"/>
                <w:szCs w:val="18"/>
              </w:rPr>
              <w:t>Hospital II de Huamanga</w:t>
            </w:r>
          </w:p>
        </w:tc>
        <w:tc>
          <w:tcPr>
            <w:tcW w:w="1701" w:type="dxa"/>
            <w:vMerge/>
            <w:tcMar>
              <w:left w:w="57" w:type="dxa"/>
              <w:right w:w="57" w:type="dxa"/>
            </w:tcMar>
            <w:vAlign w:val="center"/>
          </w:tcPr>
          <w:p w:rsidR="00C73C52" w:rsidRPr="00CC6831" w:rsidRDefault="00C73C52" w:rsidP="003575EF">
            <w:pPr>
              <w:jc w:val="center"/>
              <w:rPr>
                <w:rFonts w:ascii="Arial" w:hAnsi="Arial" w:cs="Arial"/>
                <w:color w:val="0D0D0D" w:themeColor="text1" w:themeTint="F2"/>
                <w:sz w:val="18"/>
                <w:szCs w:val="18"/>
                <w:lang w:eastAsia="es-ES"/>
              </w:rPr>
            </w:pPr>
          </w:p>
        </w:tc>
      </w:tr>
      <w:tr w:rsidR="003575EF" w:rsidRPr="00450DB9" w:rsidTr="00CC6831">
        <w:trPr>
          <w:trHeight w:val="328"/>
        </w:trPr>
        <w:tc>
          <w:tcPr>
            <w:tcW w:w="5524" w:type="dxa"/>
            <w:gridSpan w:val="4"/>
            <w:tcMar>
              <w:left w:w="57" w:type="dxa"/>
              <w:right w:w="57" w:type="dxa"/>
            </w:tcMar>
            <w:vAlign w:val="center"/>
          </w:tcPr>
          <w:p w:rsidR="003575EF" w:rsidRPr="00CC6831" w:rsidRDefault="003575EF" w:rsidP="003575EF">
            <w:pPr>
              <w:suppressAutoHyphens w:val="0"/>
              <w:jc w:val="center"/>
              <w:rPr>
                <w:rFonts w:ascii="Arial" w:hAnsi="Arial" w:cs="Arial"/>
                <w:color w:val="0D0D0D" w:themeColor="text1" w:themeTint="F2"/>
                <w:sz w:val="18"/>
                <w:szCs w:val="18"/>
                <w:lang w:eastAsia="es-ES"/>
              </w:rPr>
            </w:pPr>
            <w:r w:rsidRPr="00CC6831">
              <w:rPr>
                <w:rFonts w:ascii="Arial" w:hAnsi="Arial" w:cs="Arial"/>
                <w:color w:val="0D0D0D" w:themeColor="text1" w:themeTint="F2"/>
                <w:sz w:val="18"/>
                <w:szCs w:val="18"/>
                <w:lang w:eastAsia="es-ES"/>
              </w:rPr>
              <w:t xml:space="preserve">Total </w:t>
            </w:r>
          </w:p>
        </w:tc>
        <w:tc>
          <w:tcPr>
            <w:tcW w:w="4536" w:type="dxa"/>
            <w:gridSpan w:val="3"/>
            <w:tcMar>
              <w:left w:w="57" w:type="dxa"/>
              <w:right w:w="57" w:type="dxa"/>
            </w:tcMar>
            <w:vAlign w:val="center"/>
          </w:tcPr>
          <w:p w:rsidR="003575EF" w:rsidRPr="00CC6831" w:rsidRDefault="003575EF" w:rsidP="00C73C52">
            <w:pPr>
              <w:rPr>
                <w:rFonts w:ascii="Arial" w:hAnsi="Arial" w:cs="Arial"/>
                <w:color w:val="0D0D0D" w:themeColor="text1" w:themeTint="F2"/>
                <w:sz w:val="18"/>
                <w:szCs w:val="18"/>
                <w:lang w:eastAsia="es-ES"/>
              </w:rPr>
            </w:pPr>
            <w:r w:rsidRPr="00CC6831">
              <w:rPr>
                <w:rFonts w:ascii="Arial" w:hAnsi="Arial" w:cs="Arial"/>
                <w:color w:val="000000" w:themeColor="text1"/>
                <w:sz w:val="18"/>
                <w:szCs w:val="18"/>
                <w:lang w:eastAsia="es-ES"/>
              </w:rPr>
              <w:t xml:space="preserve">       </w:t>
            </w:r>
            <w:r w:rsidR="00CC6831">
              <w:rPr>
                <w:rFonts w:ascii="Arial" w:hAnsi="Arial" w:cs="Arial"/>
                <w:color w:val="000000" w:themeColor="text1"/>
                <w:sz w:val="18"/>
                <w:szCs w:val="18"/>
                <w:lang w:eastAsia="es-ES"/>
              </w:rPr>
              <w:t xml:space="preserve"> </w:t>
            </w:r>
            <w:r w:rsidRPr="00CC6831">
              <w:rPr>
                <w:rFonts w:ascii="Arial" w:hAnsi="Arial" w:cs="Arial"/>
                <w:color w:val="000000" w:themeColor="text1"/>
                <w:sz w:val="18"/>
                <w:szCs w:val="18"/>
                <w:lang w:eastAsia="es-ES"/>
              </w:rPr>
              <w:t>0</w:t>
            </w:r>
            <w:r w:rsidR="00803FD5" w:rsidRPr="00CC6831">
              <w:rPr>
                <w:rFonts w:ascii="Arial" w:hAnsi="Arial" w:cs="Arial"/>
                <w:color w:val="000000" w:themeColor="text1"/>
                <w:sz w:val="18"/>
                <w:szCs w:val="18"/>
                <w:lang w:eastAsia="es-ES"/>
              </w:rPr>
              <w:t>5</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234B58" w:rsidP="005E7A54">
      <w:pPr>
        <w:pStyle w:val="Sangradetextonormal"/>
        <w:jc w:val="both"/>
        <w:rPr>
          <w:rFonts w:cs="Arial"/>
          <w:b w:val="0"/>
          <w:color w:val="0D0D0D" w:themeColor="text1" w:themeTint="F2"/>
          <w:sz w:val="20"/>
        </w:rPr>
      </w:pPr>
      <w:r>
        <w:rPr>
          <w:rFonts w:cs="Arial"/>
          <w:b w:val="0"/>
          <w:color w:val="0D0D0D" w:themeColor="text1" w:themeTint="F2"/>
          <w:sz w:val="20"/>
        </w:rPr>
        <w:t>Red Asistencial de Ayacucho</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 xml:space="preserve">Unidad de Recursos Humanos de la Red Asistencial de </w:t>
      </w:r>
      <w:r w:rsidR="00234B58">
        <w:rPr>
          <w:rFonts w:ascii="Arial" w:hAnsi="Arial" w:cs="Arial"/>
          <w:color w:val="0D0D0D" w:themeColor="text1" w:themeTint="F2"/>
        </w:rPr>
        <w:t>Ayacucho</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Nª 29973 – Ley General de </w:t>
      </w:r>
      <w:smartTag w:uri="urn:schemas-microsoft-com:office:smarttags" w:element="PersonName">
        <w:smartTagPr>
          <w:attr w:name="ProductID" w:val="la Personas"/>
        </w:smartTagPr>
        <w:r w:rsidRPr="00BE7131">
          <w:rPr>
            <w:rFonts w:cs="Arial"/>
            <w:b w:val="0"/>
            <w:sz w:val="20"/>
          </w:rPr>
          <w:t>la Personas</w:t>
        </w:r>
      </w:smartTag>
      <w:r w:rsidRPr="00BE7131">
        <w:rPr>
          <w:rFonts w:cs="Arial"/>
          <w:b w:val="0"/>
          <w:sz w:val="20"/>
        </w:rPr>
        <w:t xml:space="preserve"> con Discapacidad.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Ley N° 23330- “Ley del Servicio Rural y Urbano Marginal de Salud-SERUMS” y su Reglamento (Decreto Supremo N° 005-97-SA)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E7131">
          <w:rPr>
            <w:rFonts w:cs="Arial"/>
            <w:b w:val="0"/>
            <w:sz w:val="20"/>
          </w:rPr>
          <w:t>la Administración Pública.</w:t>
        </w:r>
      </w:smartTag>
      <w:r w:rsidRPr="00BE7131">
        <w:rPr>
          <w:rFonts w:cs="Arial"/>
          <w:b w:val="0"/>
          <w:sz w:val="20"/>
        </w:rPr>
        <w:t xml:space="preserve">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E7131">
          <w:rPr>
            <w:rFonts w:cs="Arial"/>
            <w:b w:val="0"/>
            <w:sz w:val="20"/>
          </w:rPr>
          <w:t>la Beca</w:t>
        </w:r>
      </w:smartTag>
      <w:r w:rsidRPr="00BE7131">
        <w:rPr>
          <w:rFonts w:cs="Arial"/>
          <w:b w:val="0"/>
          <w:sz w:val="20"/>
        </w:rPr>
        <w:t xml:space="preserve"> “Haya de </w:t>
      </w:r>
      <w:smartTag w:uri="urn:schemas-microsoft-com:office:smarttags" w:element="PersonName">
        <w:smartTagPr>
          <w:attr w:name="ProductID" w:val="la Torre"/>
        </w:smartTagPr>
        <w:r w:rsidRPr="00BE7131">
          <w:rPr>
            <w:rFonts w:cs="Arial"/>
            <w:b w:val="0"/>
            <w:sz w:val="20"/>
          </w:rPr>
          <w:t>la Torre</w:t>
        </w:r>
      </w:smartTag>
      <w:r w:rsidRPr="00BE7131">
        <w:rPr>
          <w:rFonts w:cs="Arial"/>
          <w:b w:val="0"/>
          <w:sz w:val="20"/>
        </w:rPr>
        <w:t>” que culminen sus estudios de maestría contarán con una bonificación especial en los concursos públicos de méritos para acceder a una plaza en la administración pública.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Otras disposiciones que resulten aplicables al Contrato Administrativo de Servicios. </w:t>
      </w:r>
    </w:p>
    <w:p w:rsidR="00BE7131" w:rsidRDefault="00BE7131"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E74DD1" w:rsidRPr="00450DB9" w:rsidRDefault="00E74DD1" w:rsidP="00E74DD1">
      <w:pPr>
        <w:tabs>
          <w:tab w:val="left" w:pos="567"/>
        </w:tabs>
        <w:rPr>
          <w:rFonts w:ascii="Arial" w:hAnsi="Arial" w:cs="Arial"/>
          <w:b/>
          <w:bCs/>
          <w:color w:val="0D0D0D" w:themeColor="text1" w:themeTint="F2"/>
        </w:rPr>
      </w:pPr>
      <w:r w:rsidRPr="00450DB9">
        <w:rPr>
          <w:rFonts w:cs="Arial"/>
          <w:color w:val="0D0D0D" w:themeColor="text1" w:themeTint="F2"/>
        </w:rPr>
        <w:t xml:space="preserve"> </w:t>
      </w:r>
      <w:r w:rsidRPr="00450DB9">
        <w:rPr>
          <w:rFonts w:cs="Arial"/>
          <w:color w:val="0D0D0D" w:themeColor="text1" w:themeTint="F2"/>
        </w:rPr>
        <w:tab/>
      </w:r>
      <w:r w:rsidRPr="00450DB9">
        <w:rPr>
          <w:rFonts w:ascii="Arial" w:hAnsi="Arial" w:cs="Arial"/>
          <w:b/>
          <w:color w:val="0D0D0D" w:themeColor="text1" w:themeTint="F2"/>
        </w:rPr>
        <w:t xml:space="preserve">MEDICO ESPECIALISTA </w:t>
      </w:r>
      <w:r w:rsidR="00A5784B">
        <w:rPr>
          <w:rFonts w:ascii="Arial" w:hAnsi="Arial" w:cs="Arial"/>
          <w:b/>
          <w:bCs/>
          <w:color w:val="0D0D0D" w:themeColor="text1" w:themeTint="F2"/>
        </w:rPr>
        <w:t>(P1MES-001</w:t>
      </w:r>
      <w:r w:rsidR="00917C8F">
        <w:rPr>
          <w:rFonts w:ascii="Arial" w:hAnsi="Arial" w:cs="Arial"/>
          <w:b/>
          <w:bCs/>
          <w:color w:val="0D0D0D" w:themeColor="text1" w:themeTint="F2"/>
        </w:rPr>
        <w:t>, P1MES-</w:t>
      </w:r>
      <w:r w:rsidR="00803FD5">
        <w:rPr>
          <w:rFonts w:ascii="Arial" w:hAnsi="Arial" w:cs="Arial"/>
          <w:b/>
          <w:bCs/>
          <w:color w:val="0D0D0D" w:themeColor="text1" w:themeTint="F2"/>
        </w:rPr>
        <w:t xml:space="preserve">002 y </w:t>
      </w:r>
      <w:r w:rsidR="00623B66" w:rsidRPr="00917C8F">
        <w:rPr>
          <w:rFonts w:ascii="Arial" w:hAnsi="Arial" w:cs="Arial"/>
          <w:b/>
          <w:bCs/>
          <w:color w:val="0D0D0D" w:themeColor="text1" w:themeTint="F2"/>
        </w:rPr>
        <w:t>P</w:t>
      </w:r>
      <w:r w:rsidR="00917C8F">
        <w:rPr>
          <w:rFonts w:ascii="Arial" w:hAnsi="Arial" w:cs="Arial"/>
          <w:b/>
          <w:bCs/>
          <w:color w:val="0D0D0D" w:themeColor="text1" w:themeTint="F2"/>
        </w:rPr>
        <w:t>1MES-003</w:t>
      </w:r>
      <w:r w:rsidR="00803FD5">
        <w:rPr>
          <w:rFonts w:ascii="Arial" w:hAnsi="Arial" w:cs="Arial"/>
          <w:b/>
          <w:bCs/>
          <w:color w:val="0D0D0D" w:themeColor="text1" w:themeTint="F2"/>
        </w:rPr>
        <w:t>)</w:t>
      </w:r>
    </w:p>
    <w:p w:rsidR="0055537D" w:rsidRPr="00450DB9" w:rsidRDefault="0055537D" w:rsidP="00E74DD1">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450DB9" w:rsidTr="005E5B14">
        <w:trPr>
          <w:trHeight w:val="529"/>
        </w:trPr>
        <w:tc>
          <w:tcPr>
            <w:tcW w:w="2409"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5E5B14" w:rsidRPr="005E5B14" w:rsidRDefault="005E5B14"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Profesional Universitario de Médico Cirujano y Resolución del SERUMS correspondiente a la profesión. </w:t>
            </w:r>
            <w:r w:rsidRPr="005E5B14">
              <w:rPr>
                <w:rFonts w:ascii="Arial" w:hAnsi="Arial" w:cs="Arial"/>
                <w:b/>
                <w:color w:val="0D0D0D" w:themeColor="text1" w:themeTint="F2"/>
                <w:lang w:val="es-MX"/>
              </w:rPr>
              <w:t>(Indispensable)</w:t>
            </w:r>
          </w:p>
          <w:p w:rsidR="005E5B14" w:rsidRPr="005E5B14" w:rsidRDefault="005E5B14"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lastRenderedPageBreak/>
              <w:t>Contar con Colegiatura y Habilitación Profesional Vigente</w:t>
            </w:r>
            <w:r>
              <w:rPr>
                <w:rFonts w:ascii="Arial" w:hAnsi="Arial" w:cs="Arial"/>
                <w:color w:val="0D0D0D" w:themeColor="text1" w:themeTint="F2"/>
                <w:lang w:val="es-MX"/>
              </w:rPr>
              <w:t>.</w:t>
            </w:r>
            <w:r w:rsidRPr="005E5B14">
              <w:rPr>
                <w:rFonts w:ascii="Arial" w:hAnsi="Arial" w:cs="Arial"/>
                <w:color w:val="0D0D0D" w:themeColor="text1" w:themeTint="F2"/>
                <w:lang w:val="es-MX"/>
              </w:rPr>
              <w:t xml:space="preserve"> </w:t>
            </w:r>
            <w:r w:rsidRPr="005E5B14">
              <w:rPr>
                <w:rFonts w:ascii="Arial" w:hAnsi="Arial" w:cs="Arial"/>
                <w:b/>
                <w:color w:val="0D0D0D" w:themeColor="text1" w:themeTint="F2"/>
                <w:lang w:val="es-MX"/>
              </w:rPr>
              <w:t>(Indispensable)</w:t>
            </w:r>
            <w:r w:rsidRPr="005E5B14">
              <w:rPr>
                <w:rFonts w:ascii="Arial" w:hAnsi="Arial" w:cs="Arial"/>
                <w:color w:val="0D0D0D" w:themeColor="text1" w:themeTint="F2"/>
                <w:lang w:val="es-MX"/>
              </w:rPr>
              <w:t xml:space="preserve"> </w:t>
            </w:r>
          </w:p>
          <w:p w:rsidR="005E5B14" w:rsidRPr="005E5B14" w:rsidRDefault="005E5B14" w:rsidP="00DF6672">
            <w:pPr>
              <w:widowControl w:val="0"/>
              <w:numPr>
                <w:ilvl w:val="0"/>
                <w:numId w:val="12"/>
              </w:numPr>
              <w:tabs>
                <w:tab w:val="clear" w:pos="720"/>
                <w:tab w:val="num" w:pos="343"/>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de Especialista o Constancia de haber culminado el </w:t>
            </w:r>
            <w:proofErr w:type="spellStart"/>
            <w:r w:rsidRPr="005E5B14">
              <w:rPr>
                <w:rFonts w:ascii="Arial" w:hAnsi="Arial" w:cs="Arial"/>
                <w:color w:val="0D0D0D" w:themeColor="text1" w:themeTint="F2"/>
                <w:lang w:val="es-MX"/>
              </w:rPr>
              <w:t>Residentado</w:t>
            </w:r>
            <w:proofErr w:type="spellEnd"/>
            <w:r w:rsidRPr="005E5B14">
              <w:rPr>
                <w:rFonts w:ascii="Arial" w:hAnsi="Arial" w:cs="Arial"/>
                <w:color w:val="0D0D0D" w:themeColor="text1" w:themeTint="F2"/>
                <w:lang w:val="es-MX"/>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E5B14">
              <w:rPr>
                <w:rFonts w:ascii="Arial" w:hAnsi="Arial" w:cs="Arial"/>
                <w:b/>
                <w:color w:val="0D0D0D" w:themeColor="text1" w:themeTint="F2"/>
                <w:lang w:val="es-MX"/>
              </w:rPr>
              <w:t>(Indispensable)</w:t>
            </w:r>
          </w:p>
          <w:p w:rsidR="009D53D3" w:rsidRPr="00450DB9" w:rsidRDefault="009D53D3" w:rsidP="009D53D3">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9D53D3">
              <w:rPr>
                <w:rFonts w:ascii="Arial" w:hAnsi="Arial" w:cs="Arial"/>
                <w:color w:val="0D0D0D" w:themeColor="text1" w:themeTint="F2"/>
                <w:lang w:val="es-MX"/>
              </w:rPr>
              <w:t>Presentar copia simple del Registro Nacional de Especialista, de corresponder</w:t>
            </w:r>
            <w:r w:rsidRPr="009D53D3">
              <w:rPr>
                <w:rFonts w:ascii="Arial" w:hAnsi="Arial" w:cs="Arial"/>
                <w:b/>
                <w:color w:val="0D0D0D" w:themeColor="text1" w:themeTint="F2"/>
                <w:lang w:val="es-MX"/>
              </w:rPr>
              <w:t>. (Indispensable)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Experiencia laboral</w:t>
            </w:r>
          </w:p>
        </w:tc>
        <w:tc>
          <w:tcPr>
            <w:tcW w:w="6237" w:type="dxa"/>
            <w:vAlign w:val="center"/>
          </w:tcPr>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GENERAL</w:t>
            </w:r>
            <w:r w:rsidRPr="00C51DF0">
              <w:rPr>
                <w:rFonts w:ascii="Arial" w:hAnsi="Arial" w:cs="Arial"/>
                <w:color w:val="0D0D0D" w:themeColor="text1" w:themeTint="F2"/>
                <w:lang w:val="es-MX"/>
              </w:rPr>
              <w:t>:</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experiencia laboral mínima de cuatro (04) años, incluyendo el SERUMS. </w:t>
            </w:r>
            <w:r w:rsidRPr="00C51DF0">
              <w:rPr>
                <w:rFonts w:ascii="Arial" w:hAnsi="Arial" w:cs="Arial"/>
                <w:b/>
                <w:color w:val="0D0D0D" w:themeColor="text1" w:themeTint="F2"/>
                <w:lang w:val="es-MX"/>
              </w:rPr>
              <w:t>(Indispensable)</w:t>
            </w:r>
          </w:p>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ESPECÍFICA</w:t>
            </w:r>
            <w:r w:rsidRPr="00C51DF0">
              <w:rPr>
                <w:rFonts w:ascii="Arial" w:hAnsi="Arial" w:cs="Arial"/>
                <w:color w:val="0D0D0D" w:themeColor="text1" w:themeTint="F2"/>
                <w:lang w:val="es-MX"/>
              </w:rPr>
              <w:t xml:space="preserve">: </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tres (03) años de experiencia laboral en la especialidad requerida, incluyendo el </w:t>
            </w:r>
            <w:proofErr w:type="spellStart"/>
            <w:r w:rsidRPr="00C51DF0">
              <w:rPr>
                <w:rFonts w:ascii="Arial" w:hAnsi="Arial" w:cs="Arial"/>
                <w:color w:val="0D0D0D" w:themeColor="text1" w:themeTint="F2"/>
                <w:lang w:val="es-MX"/>
              </w:rPr>
              <w:t>Residentado</w:t>
            </w:r>
            <w:proofErr w:type="spellEnd"/>
            <w:r w:rsidRPr="00C51DF0">
              <w:rPr>
                <w:rFonts w:ascii="Arial" w:hAnsi="Arial" w:cs="Arial"/>
                <w:color w:val="0D0D0D" w:themeColor="text1" w:themeTint="F2"/>
                <w:lang w:val="es-MX"/>
              </w:rPr>
              <w:t xml:space="preserve"> Médico. </w:t>
            </w:r>
            <w:r w:rsidRPr="00C51DF0">
              <w:rPr>
                <w:rFonts w:ascii="Arial" w:hAnsi="Arial" w:cs="Arial"/>
                <w:b/>
                <w:color w:val="0D0D0D" w:themeColor="text1" w:themeTint="F2"/>
                <w:lang w:val="es-MX"/>
              </w:rPr>
              <w:t>(Indispensable)</w:t>
            </w:r>
            <w:r w:rsidRPr="00C51DF0">
              <w:rPr>
                <w:rFonts w:ascii="Arial" w:hAnsi="Arial" w:cs="Arial"/>
                <w:color w:val="0D0D0D" w:themeColor="text1" w:themeTint="F2"/>
                <w:lang w:val="es-MX"/>
              </w:rPr>
              <w:t xml:space="preserve"> </w:t>
            </w:r>
          </w:p>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EN EL SECTOR PÚBLICO</w:t>
            </w:r>
            <w:r w:rsidRPr="00C51DF0">
              <w:rPr>
                <w:rFonts w:ascii="Arial" w:hAnsi="Arial" w:cs="Arial"/>
                <w:color w:val="0D0D0D" w:themeColor="text1" w:themeTint="F2"/>
                <w:lang w:val="es-MX"/>
              </w:rPr>
              <w:t xml:space="preserve">: </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C51DF0">
              <w:rPr>
                <w:rFonts w:ascii="Arial" w:hAnsi="Arial" w:cs="Arial"/>
                <w:color w:val="0D0D0D" w:themeColor="text1" w:themeTint="F2"/>
                <w:lang w:val="es-MX"/>
              </w:rPr>
              <w:t xml:space="preserve">Acreditar un (01) año de SERUMS. </w:t>
            </w:r>
            <w:r w:rsidRPr="00C51DF0">
              <w:rPr>
                <w:rFonts w:ascii="Arial" w:hAnsi="Arial" w:cs="Arial"/>
                <w:b/>
                <w:color w:val="0D0D0D" w:themeColor="text1" w:themeTint="F2"/>
                <w:lang w:val="es-MX"/>
              </w:rPr>
              <w:t>(Indispensable)</w:t>
            </w:r>
          </w:p>
          <w:p w:rsidR="00202387" w:rsidRPr="00202387" w:rsidRDefault="00202387" w:rsidP="00202387">
            <w:pPr>
              <w:pStyle w:val="Prrafodelista"/>
              <w:ind w:left="200"/>
              <w:jc w:val="both"/>
              <w:rPr>
                <w:rFonts w:ascii="Arial" w:hAnsi="Arial" w:cs="Arial"/>
              </w:rPr>
            </w:pPr>
          </w:p>
          <w:p w:rsidR="00202387" w:rsidRPr="001F1517" w:rsidRDefault="00202387" w:rsidP="00202387">
            <w:pPr>
              <w:widowControl w:val="0"/>
              <w:suppressAutoHyphens w:val="0"/>
              <w:ind w:left="202"/>
              <w:jc w:val="both"/>
              <w:rPr>
                <w:rFonts w:ascii="Arial" w:hAnsi="Arial" w:cs="Arial"/>
                <w:color w:val="000000" w:themeColor="text1"/>
                <w:lang w:val="es-MX"/>
              </w:rPr>
            </w:pPr>
            <w:r w:rsidRPr="001F1517">
              <w:rPr>
                <w:rFonts w:ascii="Arial" w:hAnsi="Arial" w:cs="Arial"/>
                <w:color w:val="000000" w:themeColor="text1"/>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455E6" w:rsidRPr="00450DB9" w:rsidRDefault="00202387" w:rsidP="00202387">
            <w:pPr>
              <w:widowControl w:val="0"/>
              <w:suppressAutoHyphens w:val="0"/>
              <w:ind w:left="202"/>
              <w:jc w:val="both"/>
              <w:rPr>
                <w:rFonts w:ascii="Arial" w:hAnsi="Arial" w:cs="Arial"/>
                <w:color w:val="0D0D0D" w:themeColor="text1" w:themeTint="F2"/>
                <w:lang w:val="es-MX"/>
              </w:rPr>
            </w:pPr>
            <w:r w:rsidRPr="001F1517">
              <w:rPr>
                <w:rFonts w:ascii="Arial" w:hAnsi="Arial" w:cs="Arial"/>
                <w:color w:val="000000" w:themeColor="text1"/>
                <w:lang w:val="es-MX"/>
              </w:rPr>
              <w:t xml:space="preserve">No se considerará como experiencia laboral: Trabajos Ad Honorem, en domicilio, ni Pasantías, ni </w:t>
            </w:r>
            <w:r w:rsidR="00633189" w:rsidRPr="001F1517">
              <w:rPr>
                <w:rFonts w:ascii="Arial" w:hAnsi="Arial" w:cs="Arial"/>
                <w:color w:val="000000" w:themeColor="text1"/>
                <w:lang w:val="es-MX"/>
              </w:rPr>
              <w:t>prácticas</w:t>
            </w:r>
            <w:r w:rsidRPr="001F1517">
              <w:rPr>
                <w:rFonts w:ascii="Arial" w:hAnsi="Arial" w:cs="Arial"/>
                <w:color w:val="000000" w:themeColor="text1"/>
                <w:lang w:val="es-MX"/>
              </w:rPr>
              <w:t>.</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55537D" w:rsidRPr="00F63B76" w:rsidRDefault="00C51DF0" w:rsidP="00F63B76">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capacitación y/o actividades de actualización afines a la profesión, como mínimo de 51 horas o 03 créditos, a partir del año 2013 a la fecha. </w:t>
            </w:r>
            <w:r w:rsidRPr="00C51DF0">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Manejo de Ofimática: Word, Excel, </w:t>
            </w:r>
            <w:proofErr w:type="spellStart"/>
            <w:r w:rsidRPr="00C51DF0">
              <w:rPr>
                <w:rFonts w:ascii="Arial" w:hAnsi="Arial" w:cs="Arial"/>
                <w:color w:val="0D0D0D" w:themeColor="text1" w:themeTint="F2"/>
                <w:lang w:val="es-MX"/>
              </w:rPr>
              <w:t>Power</w:t>
            </w:r>
            <w:proofErr w:type="spellEnd"/>
            <w:r w:rsidRPr="00C51DF0">
              <w:rPr>
                <w:rFonts w:ascii="Arial" w:hAnsi="Arial" w:cs="Arial"/>
                <w:color w:val="0D0D0D" w:themeColor="text1" w:themeTint="F2"/>
                <w:lang w:val="es-MX"/>
              </w:rPr>
              <w:t xml:space="preserve"> Point, Internet a nivel Básico. </w:t>
            </w:r>
            <w:r w:rsidRPr="00C51DF0">
              <w:rPr>
                <w:rFonts w:ascii="Arial" w:hAnsi="Arial" w:cs="Arial"/>
                <w:b/>
                <w:color w:val="0D0D0D" w:themeColor="text1" w:themeTint="F2"/>
                <w:lang w:val="es-MX"/>
              </w:rPr>
              <w:t>(Indispensable)</w:t>
            </w:r>
          </w:p>
          <w:p w:rsidR="0055537D" w:rsidRPr="00450DB9"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rPr>
            </w:pPr>
            <w:r w:rsidRPr="00C51DF0">
              <w:rPr>
                <w:rFonts w:ascii="Arial" w:hAnsi="Arial" w:cs="Arial"/>
                <w:color w:val="0D0D0D" w:themeColor="text1" w:themeTint="F2"/>
                <w:lang w:val="es-MX"/>
              </w:rPr>
              <w:t xml:space="preserve">Manejo de Idioma Inglés a nivel básico. </w:t>
            </w:r>
            <w:r w:rsidRPr="00C51DF0">
              <w:rPr>
                <w:rFonts w:ascii="Arial" w:hAnsi="Arial" w:cs="Arial"/>
                <w:b/>
                <w:color w:val="0D0D0D" w:themeColor="text1" w:themeTint="F2"/>
                <w:lang w:val="es-MX"/>
              </w:rPr>
              <w:t>(Indispensable)</w:t>
            </w:r>
          </w:p>
        </w:tc>
      </w:tr>
      <w:tr w:rsidR="00450DB9" w:rsidRPr="00450DB9" w:rsidTr="008346EA">
        <w:trPr>
          <w:trHeight w:val="180"/>
        </w:trPr>
        <w:tc>
          <w:tcPr>
            <w:tcW w:w="2409" w:type="dxa"/>
            <w:vAlign w:val="center"/>
          </w:tcPr>
          <w:p w:rsidR="0055537D" w:rsidRPr="00450DB9" w:rsidRDefault="0055537D" w:rsidP="008346EA">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55537D" w:rsidRPr="00450DB9" w:rsidRDefault="0055537D" w:rsidP="008346EA">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450DB9" w:rsidRPr="00450DB9" w:rsidTr="008346EA">
        <w:trPr>
          <w:trHeight w:val="415"/>
        </w:trPr>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55537D" w:rsidRPr="00450DB9" w:rsidRDefault="00066E4B" w:rsidP="00DF6672">
            <w:pPr>
              <w:numPr>
                <w:ilvl w:val="0"/>
                <w:numId w:val="13"/>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55537D" w:rsidRDefault="0055537D" w:rsidP="0055537D">
      <w:pPr>
        <w:pStyle w:val="Sangradetextonormal"/>
        <w:ind w:firstLine="360"/>
        <w:jc w:val="both"/>
        <w:rPr>
          <w:rFonts w:cs="Arial"/>
          <w:b w:val="0"/>
          <w:color w:val="0D0D0D" w:themeColor="text1" w:themeTint="F2"/>
          <w:sz w:val="20"/>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que no  lo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t>CARACTERÍSTICAS DEL PUESTO O CARGO</w:t>
      </w:r>
    </w:p>
    <w:p w:rsidR="0055537D" w:rsidRPr="00450DB9" w:rsidRDefault="0055537D" w:rsidP="0055537D">
      <w:pPr>
        <w:ind w:left="360"/>
        <w:jc w:val="both"/>
        <w:rPr>
          <w:rFonts w:ascii="Arial" w:hAnsi="Arial" w:cs="Arial"/>
          <w:b/>
          <w:bCs/>
          <w:color w:val="0D0D0D" w:themeColor="text1" w:themeTint="F2"/>
        </w:rPr>
      </w:pPr>
    </w:p>
    <w:p w:rsidR="00A1146F" w:rsidRPr="00450DB9" w:rsidRDefault="00983456" w:rsidP="00383493">
      <w:pPr>
        <w:tabs>
          <w:tab w:val="left" w:pos="728"/>
        </w:tabs>
        <w:rPr>
          <w:rFonts w:ascii="Arial" w:hAnsi="Arial" w:cs="Arial"/>
          <w:b/>
          <w:bCs/>
          <w:color w:val="0D0D0D" w:themeColor="text1" w:themeTint="F2"/>
        </w:rPr>
      </w:pPr>
      <w:r>
        <w:rPr>
          <w:rFonts w:ascii="Arial" w:hAnsi="Arial" w:cs="Arial"/>
          <w:b/>
          <w:color w:val="0D0D0D" w:themeColor="text1" w:themeTint="F2"/>
        </w:rPr>
        <w:tab/>
      </w:r>
      <w:r w:rsidR="00A1146F" w:rsidRPr="00450DB9">
        <w:rPr>
          <w:rFonts w:ascii="Arial" w:hAnsi="Arial" w:cs="Arial"/>
          <w:b/>
          <w:color w:val="0D0D0D" w:themeColor="text1" w:themeTint="F2"/>
        </w:rPr>
        <w:t xml:space="preserve">MEDICO </w:t>
      </w:r>
      <w:r w:rsidR="00572CED" w:rsidRPr="00450DB9">
        <w:rPr>
          <w:rFonts w:ascii="Arial" w:hAnsi="Arial" w:cs="Arial"/>
          <w:b/>
          <w:color w:val="0D0D0D" w:themeColor="text1" w:themeTint="F2"/>
        </w:rPr>
        <w:t>ESPECIALISTA CIRUGIA</w:t>
      </w:r>
      <w:r w:rsidR="00BD3BB7">
        <w:rPr>
          <w:rFonts w:ascii="Arial" w:hAnsi="Arial" w:cs="Arial"/>
          <w:b/>
          <w:color w:val="0D0D0D" w:themeColor="text1" w:themeTint="F2"/>
        </w:rPr>
        <w:t xml:space="preserve"> GENERAL </w:t>
      </w:r>
      <w:r w:rsidR="00A1146F">
        <w:rPr>
          <w:rFonts w:ascii="Arial" w:hAnsi="Arial" w:cs="Arial"/>
          <w:b/>
          <w:bCs/>
          <w:color w:val="0D0D0D" w:themeColor="text1" w:themeTint="F2"/>
        </w:rPr>
        <w:t>(P1MES-001</w:t>
      </w:r>
      <w:r w:rsidR="00A1146F" w:rsidRPr="00450DB9">
        <w:rPr>
          <w:rFonts w:ascii="Arial" w:hAnsi="Arial" w:cs="Arial"/>
          <w:b/>
          <w:bCs/>
          <w:color w:val="0D0D0D" w:themeColor="text1" w:themeTint="F2"/>
        </w:rPr>
        <w:t>)</w:t>
      </w:r>
    </w:p>
    <w:p w:rsidR="009B6038" w:rsidRPr="00A1146F" w:rsidRDefault="00A1146F" w:rsidP="00A1146F">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r>
        <w:rPr>
          <w:rFonts w:cs="Arial"/>
          <w:color w:val="0D0D0D" w:themeColor="text1" w:themeTint="F2"/>
        </w:rPr>
        <w:tab/>
      </w:r>
      <w:r w:rsidR="009B6038" w:rsidRPr="00A1146F">
        <w:rPr>
          <w:rFonts w:cs="Arial"/>
          <w:b w:val="0"/>
          <w:color w:val="0D0D0D" w:themeColor="text1" w:themeTint="F2"/>
          <w:sz w:val="20"/>
        </w:rPr>
        <w:t>Principales funciones a desarrollar:</w:t>
      </w:r>
    </w:p>
    <w:p w:rsidR="00F64B3D" w:rsidRPr="00450DB9" w:rsidRDefault="00F64B3D" w:rsidP="009B6038">
      <w:pPr>
        <w:ind w:left="709" w:firstLine="1"/>
        <w:rPr>
          <w:rFonts w:ascii="Arial" w:hAnsi="Arial" w:cs="Arial"/>
          <w:color w:val="0D0D0D" w:themeColor="text1" w:themeTint="F2"/>
        </w:rPr>
      </w:pPr>
    </w:p>
    <w:p w:rsidR="00383493" w:rsidRDefault="00383493" w:rsidP="00DF6672">
      <w:pPr>
        <w:pStyle w:val="ListParagraph2"/>
        <w:numPr>
          <w:ilvl w:val="0"/>
          <w:numId w:val="17"/>
        </w:numPr>
        <w:suppressAutoHyphens w:val="0"/>
        <w:ind w:left="709" w:hanging="283"/>
        <w:jc w:val="both"/>
        <w:rPr>
          <w:rFonts w:ascii="Arial" w:hAnsi="Arial" w:cs="Arial"/>
          <w:spacing w:val="-3"/>
        </w:rPr>
      </w:pPr>
      <w:r>
        <w:rPr>
          <w:rFonts w:ascii="Arial" w:hAnsi="Arial" w:cs="Arial"/>
          <w:spacing w:val="-3"/>
        </w:rPr>
        <w:t xml:space="preserve">Ejecutar actos de diagnóstico, terapéutica y pronóstico, en la atención integral de los pacientes, </w:t>
      </w:r>
      <w:r w:rsidRPr="004A6670">
        <w:rPr>
          <w:rFonts w:ascii="Arial" w:hAnsi="Arial" w:cs="Arial"/>
          <w:spacing w:val="-3"/>
        </w:rPr>
        <w:t>así como los que se deriven directamente de éstos.</w:t>
      </w:r>
    </w:p>
    <w:p w:rsidR="00383493" w:rsidRPr="00512E7E" w:rsidRDefault="00383493" w:rsidP="00DF6672">
      <w:pPr>
        <w:pStyle w:val="ListParagraph2"/>
        <w:numPr>
          <w:ilvl w:val="0"/>
          <w:numId w:val="17"/>
        </w:numPr>
        <w:suppressAutoHyphens w:val="0"/>
        <w:ind w:left="709" w:hanging="283"/>
        <w:jc w:val="both"/>
        <w:rPr>
          <w:rFonts w:ascii="Arial" w:hAnsi="Arial" w:cs="Arial"/>
          <w:spacing w:val="-3"/>
        </w:rPr>
      </w:pPr>
      <w:r w:rsidRPr="00512E7E">
        <w:rPr>
          <w:rFonts w:ascii="Arial" w:hAnsi="Arial" w:cs="Arial"/>
          <w:spacing w:val="-3"/>
        </w:rPr>
        <w:t>Elaboración de la historia clínica veraz y suficiente que contenga las prácticas y procedimientos aplicados al paciente para resolver el problema de salud diagnosticado.</w:t>
      </w:r>
    </w:p>
    <w:p w:rsidR="00383493" w:rsidRPr="00512E7E" w:rsidRDefault="00383493" w:rsidP="00DF6672">
      <w:pPr>
        <w:pStyle w:val="ListParagraph2"/>
        <w:numPr>
          <w:ilvl w:val="0"/>
          <w:numId w:val="17"/>
        </w:numPr>
        <w:tabs>
          <w:tab w:val="num" w:pos="993"/>
        </w:tabs>
        <w:suppressAutoHyphens w:val="0"/>
        <w:ind w:left="709" w:hanging="283"/>
        <w:jc w:val="both"/>
        <w:rPr>
          <w:rFonts w:ascii="Arial" w:hAnsi="Arial" w:cs="Arial"/>
          <w:spacing w:val="-3"/>
        </w:rPr>
      </w:pPr>
      <w:r w:rsidRPr="004A6670">
        <w:rPr>
          <w:rFonts w:ascii="Arial" w:hAnsi="Arial" w:cs="Arial"/>
        </w:rPr>
        <w:t xml:space="preserve">Ejecutar actividades de promoción, prevención, recuperación y rehabilitación de la salud, según la capacidad resolutiva del Centro Asistencial. </w:t>
      </w:r>
    </w:p>
    <w:p w:rsidR="00383493" w:rsidRPr="00512E7E" w:rsidRDefault="00383493" w:rsidP="00DF6672">
      <w:pPr>
        <w:pStyle w:val="ListParagraph2"/>
        <w:numPr>
          <w:ilvl w:val="0"/>
          <w:numId w:val="17"/>
        </w:numPr>
        <w:tabs>
          <w:tab w:val="num" w:pos="993"/>
        </w:tabs>
        <w:suppressAutoHyphens w:val="0"/>
        <w:ind w:left="709" w:hanging="283"/>
        <w:jc w:val="both"/>
        <w:rPr>
          <w:rFonts w:ascii="Arial" w:hAnsi="Arial" w:cs="Arial"/>
          <w:spacing w:val="-3"/>
        </w:rPr>
      </w:pPr>
      <w:r w:rsidRPr="00512E7E">
        <w:rPr>
          <w:rFonts w:ascii="Arial" w:hAnsi="Arial" w:cs="Arial"/>
        </w:rPr>
        <w:t>Examinar, diagnosticar y prescribir tratamientos según protocolos y guías de práctica</w:t>
      </w:r>
      <w:r>
        <w:rPr>
          <w:rFonts w:ascii="Arial" w:hAnsi="Arial" w:cs="Arial"/>
        </w:rPr>
        <w:t xml:space="preserve"> </w:t>
      </w:r>
      <w:r w:rsidRPr="00512E7E">
        <w:rPr>
          <w:rFonts w:ascii="Arial" w:hAnsi="Arial" w:cs="Arial"/>
        </w:rPr>
        <w:t xml:space="preserve">Clínica vigente. </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Realizar procedimientos diagnósticos y terapéuticos en las áreas de su competencia.</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lastRenderedPageBreak/>
        <w:t>Conducir el equipo interdisciplinario de salud en el diseño, ejecución, seguimiento y control</w:t>
      </w:r>
      <w:r>
        <w:rPr>
          <w:rFonts w:ascii="Arial" w:hAnsi="Arial" w:cs="Arial"/>
        </w:rPr>
        <w:t xml:space="preserve"> </w:t>
      </w:r>
      <w:r w:rsidRPr="00512E7E">
        <w:rPr>
          <w:rFonts w:ascii="Arial" w:hAnsi="Arial" w:cs="Arial"/>
        </w:rPr>
        <w:t xml:space="preserve">de los procesos de atención asistencial, en el ámbito de su competencia.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Participar en actividades de información, educación y comunicación en promoción de la</w:t>
      </w:r>
      <w:r>
        <w:rPr>
          <w:rFonts w:ascii="Arial" w:hAnsi="Arial" w:cs="Arial"/>
        </w:rPr>
        <w:t xml:space="preserve"> </w:t>
      </w:r>
      <w:r w:rsidRPr="00512E7E">
        <w:rPr>
          <w:rFonts w:ascii="Arial" w:hAnsi="Arial" w:cs="Arial"/>
        </w:rPr>
        <w:t xml:space="preserve">salud y prevención de la enfermedad.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Referir a un Centro Asistencial de mayor capacidad resolutiva cuando la condición clínica</w:t>
      </w:r>
      <w:r>
        <w:rPr>
          <w:rFonts w:ascii="Arial" w:hAnsi="Arial" w:cs="Arial"/>
        </w:rPr>
        <w:t xml:space="preserve"> </w:t>
      </w:r>
      <w:r w:rsidRPr="00512E7E">
        <w:rPr>
          <w:rFonts w:ascii="Arial" w:hAnsi="Arial" w:cs="Arial"/>
        </w:rPr>
        <w:t xml:space="preserve">Del paciente lo requiera. </w:t>
      </w:r>
    </w:p>
    <w:p w:rsidR="00383493" w:rsidRPr="00512E7E" w:rsidRDefault="00383493" w:rsidP="00DF6672">
      <w:pPr>
        <w:numPr>
          <w:ilvl w:val="0"/>
          <w:numId w:val="17"/>
        </w:numPr>
        <w:suppressAutoHyphens w:val="0"/>
        <w:ind w:left="709" w:hanging="283"/>
        <w:jc w:val="both"/>
        <w:rPr>
          <w:rFonts w:ascii="Arial" w:hAnsi="Arial" w:cs="Arial"/>
        </w:rPr>
      </w:pPr>
      <w:r w:rsidRPr="00512E7E">
        <w:rPr>
          <w:rFonts w:ascii="Arial" w:hAnsi="Arial" w:cs="Arial"/>
        </w:rPr>
        <w:t xml:space="preserve">Continuar el tratamiento y/o control de los pacientes contra referidos en el Centro Asistencial de origen, según indicación establecida en la </w:t>
      </w:r>
      <w:proofErr w:type="spellStart"/>
      <w:r w:rsidRPr="00512E7E">
        <w:rPr>
          <w:rFonts w:ascii="Arial" w:hAnsi="Arial" w:cs="Arial"/>
        </w:rPr>
        <w:t>contrarreferencia</w:t>
      </w:r>
      <w:proofErr w:type="spellEnd"/>
      <w:r w:rsidRPr="00512E7E">
        <w:rPr>
          <w:rFonts w:ascii="Arial" w:hAnsi="Arial" w:cs="Arial"/>
        </w:rPr>
        <w:t xml:space="preserve">. </w:t>
      </w:r>
    </w:p>
    <w:p w:rsidR="00383493" w:rsidRPr="004A6670"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Elaborar informes y certificados de la prestación asistencial establecidos para el servicio. </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Registrar las prestaciones asistenciales en la Historia Clínica, los sistemas informáticos y</w:t>
      </w:r>
      <w:r>
        <w:rPr>
          <w:rFonts w:ascii="Arial" w:hAnsi="Arial" w:cs="Arial"/>
        </w:rPr>
        <w:t xml:space="preserve"> </w:t>
      </w:r>
      <w:r w:rsidRPr="00512E7E">
        <w:rPr>
          <w:rFonts w:ascii="Arial" w:hAnsi="Arial" w:cs="Arial"/>
        </w:rPr>
        <w:t xml:space="preserve">en formularios utilizados en la atención.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Absolver consultas de carácter técnico asistencial y/o administrativo en el ámbito de</w:t>
      </w:r>
      <w:r>
        <w:rPr>
          <w:rFonts w:ascii="Arial" w:hAnsi="Arial" w:cs="Arial"/>
        </w:rPr>
        <w:t xml:space="preserve"> </w:t>
      </w:r>
      <w:r w:rsidRPr="00512E7E">
        <w:rPr>
          <w:rFonts w:ascii="Arial" w:hAnsi="Arial" w:cs="Arial"/>
        </w:rPr>
        <w:t xml:space="preserve">      competencia y emitir el informe correspondiente. </w:t>
      </w:r>
    </w:p>
    <w:p w:rsidR="00383493" w:rsidRPr="00512E7E" w:rsidRDefault="00383493" w:rsidP="00DF6672">
      <w:pPr>
        <w:numPr>
          <w:ilvl w:val="0"/>
          <w:numId w:val="17"/>
        </w:numPr>
        <w:suppressAutoHyphens w:val="0"/>
        <w:ind w:left="709" w:hanging="283"/>
        <w:jc w:val="both"/>
        <w:rPr>
          <w:rFonts w:ascii="Arial" w:hAnsi="Arial" w:cs="Arial"/>
        </w:rPr>
      </w:pPr>
      <w:r w:rsidRPr="00512E7E">
        <w:rPr>
          <w:rFonts w:ascii="Arial" w:hAnsi="Arial" w:cs="Arial"/>
        </w:rPr>
        <w:t xml:space="preserve">Participar en comités y comisiones, suscribir los informes o dictámenes correspondientes en el ámbito de competencia. </w:t>
      </w:r>
    </w:p>
    <w:p w:rsidR="00383493" w:rsidRPr="004A6670"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Aplicar las normas y medidas de bioseguridad. </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Mantener informado al Jefe Inmediato sobre las actividades que desarrolla.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Registrar las actividades realizadas en los sistemas de información institucional y emitir</w:t>
      </w:r>
      <w:r>
        <w:rPr>
          <w:rFonts w:ascii="Arial" w:hAnsi="Arial" w:cs="Arial"/>
        </w:rPr>
        <w:t xml:space="preserve"> </w:t>
      </w:r>
      <w:r w:rsidRPr="00512E7E">
        <w:rPr>
          <w:rFonts w:ascii="Arial" w:hAnsi="Arial" w:cs="Arial"/>
        </w:rPr>
        <w:t xml:space="preserve">informes de su ejecución, cumpliendo estrictamente las disposiciones vigentes. </w:t>
      </w:r>
    </w:p>
    <w:p w:rsidR="00383493" w:rsidRPr="00512E7E" w:rsidRDefault="00383493" w:rsidP="00DF6672">
      <w:pPr>
        <w:numPr>
          <w:ilvl w:val="0"/>
          <w:numId w:val="17"/>
        </w:numPr>
        <w:suppressAutoHyphens w:val="0"/>
        <w:ind w:left="709" w:hanging="283"/>
        <w:jc w:val="both"/>
        <w:rPr>
          <w:rFonts w:ascii="Arial" w:hAnsi="Arial" w:cs="Arial"/>
        </w:rPr>
      </w:pPr>
      <w:r w:rsidRPr="00512E7E">
        <w:rPr>
          <w:rFonts w:ascii="Arial" w:hAnsi="Arial" w:cs="Arial"/>
        </w:rPr>
        <w:t>Velar por la seguridad, mantenimiento y operatividad de los bienes asignados para el</w:t>
      </w:r>
      <w:r>
        <w:rPr>
          <w:rFonts w:ascii="Arial" w:hAnsi="Arial" w:cs="Arial"/>
        </w:rPr>
        <w:t xml:space="preserve"> </w:t>
      </w:r>
      <w:r w:rsidRPr="00512E7E">
        <w:rPr>
          <w:rFonts w:ascii="Arial" w:hAnsi="Arial" w:cs="Arial"/>
        </w:rPr>
        <w:t>cumplimiento de sus labores.</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Otras inherentes a su cargo que le sean asignadas por sus superiores. </w:t>
      </w:r>
    </w:p>
    <w:p w:rsidR="00E602F7" w:rsidRDefault="00E602F7" w:rsidP="00E602F7">
      <w:pPr>
        <w:jc w:val="both"/>
        <w:rPr>
          <w:rFonts w:ascii="Arial" w:hAnsi="Arial" w:cs="Arial"/>
          <w:color w:val="0D0D0D" w:themeColor="text1" w:themeTint="F2"/>
        </w:rPr>
      </w:pPr>
    </w:p>
    <w:p w:rsidR="00E602F7" w:rsidRPr="00C51DF0" w:rsidRDefault="00C51DF0" w:rsidP="00C51DF0">
      <w:pPr>
        <w:tabs>
          <w:tab w:val="left" w:pos="728"/>
        </w:tabs>
        <w:rPr>
          <w:rFonts w:ascii="Arial" w:hAnsi="Arial" w:cs="Arial"/>
          <w:b/>
          <w:color w:val="0D0D0D" w:themeColor="text1" w:themeTint="F2"/>
        </w:rPr>
      </w:pPr>
      <w:r>
        <w:rPr>
          <w:rFonts w:ascii="Arial" w:hAnsi="Arial" w:cs="Arial"/>
          <w:b/>
          <w:color w:val="0D0D0D" w:themeColor="text1" w:themeTint="F2"/>
        </w:rPr>
        <w:tab/>
      </w:r>
      <w:r w:rsidR="00A1146F" w:rsidRPr="00450DB9">
        <w:rPr>
          <w:rFonts w:ascii="Arial" w:hAnsi="Arial" w:cs="Arial"/>
          <w:b/>
          <w:color w:val="0D0D0D" w:themeColor="text1" w:themeTint="F2"/>
        </w:rPr>
        <w:t xml:space="preserve">MEDICO ESPECIALISTA EN </w:t>
      </w:r>
      <w:r w:rsidR="00BD3BB7">
        <w:rPr>
          <w:rFonts w:ascii="Arial" w:hAnsi="Arial" w:cs="Arial"/>
          <w:b/>
          <w:color w:val="0D0D0D" w:themeColor="text1" w:themeTint="F2"/>
        </w:rPr>
        <w:t>GINECOLOGIA Y OBSTETRICIA (P1</w:t>
      </w:r>
      <w:r w:rsidR="00A1146F" w:rsidRPr="00C51DF0">
        <w:rPr>
          <w:rFonts w:ascii="Arial" w:hAnsi="Arial" w:cs="Arial"/>
          <w:b/>
          <w:color w:val="0D0D0D" w:themeColor="text1" w:themeTint="F2"/>
        </w:rPr>
        <w:t>MES-002)</w:t>
      </w:r>
    </w:p>
    <w:p w:rsidR="00A1146F" w:rsidRPr="00C51DF0" w:rsidRDefault="00C51DF0" w:rsidP="00C51DF0">
      <w:pPr>
        <w:tabs>
          <w:tab w:val="left" w:pos="728"/>
        </w:tabs>
        <w:rPr>
          <w:rFonts w:ascii="Arial" w:hAnsi="Arial" w:cs="Arial"/>
          <w:color w:val="0D0D0D" w:themeColor="text1" w:themeTint="F2"/>
        </w:rPr>
      </w:pPr>
      <w:r>
        <w:rPr>
          <w:rFonts w:ascii="Arial" w:hAnsi="Arial" w:cs="Arial"/>
          <w:b/>
          <w:color w:val="0D0D0D" w:themeColor="text1" w:themeTint="F2"/>
        </w:rPr>
        <w:tab/>
      </w:r>
      <w:r w:rsidR="00A1146F" w:rsidRPr="00C51DF0">
        <w:rPr>
          <w:rFonts w:ascii="Arial" w:hAnsi="Arial" w:cs="Arial"/>
          <w:color w:val="0D0D0D" w:themeColor="text1" w:themeTint="F2"/>
        </w:rPr>
        <w:t>Principales funciones a desarrollar:</w:t>
      </w:r>
    </w:p>
    <w:p w:rsidR="00A1146F" w:rsidRDefault="00A1146F" w:rsidP="00A1146F">
      <w:pPr>
        <w:ind w:firstLine="708"/>
        <w:jc w:val="both"/>
        <w:rPr>
          <w:rFonts w:ascii="Arial" w:hAnsi="Arial" w:cs="Arial"/>
          <w:color w:val="0D0D0D" w:themeColor="text1" w:themeTint="F2"/>
        </w:rPr>
      </w:pPr>
    </w:p>
    <w:p w:rsidR="00322EF7" w:rsidRPr="00D36E0D" w:rsidRDefault="00322EF7" w:rsidP="00DF6672">
      <w:pPr>
        <w:pStyle w:val="Prrafodelista"/>
        <w:numPr>
          <w:ilvl w:val="0"/>
          <w:numId w:val="18"/>
        </w:numPr>
        <w:suppressAutoHyphens/>
        <w:jc w:val="both"/>
        <w:rPr>
          <w:rFonts w:ascii="Arial" w:hAnsi="Arial" w:cs="Arial"/>
        </w:rPr>
      </w:pPr>
      <w:r w:rsidRPr="00D36E0D">
        <w:rPr>
          <w:rFonts w:ascii="Arial" w:hAnsi="Arial" w:cs="Arial"/>
        </w:rPr>
        <w:t>Ejecutar actividades de promoción, prevención, recuperación y rehabilitación de la salud,</w:t>
      </w:r>
    </w:p>
    <w:p w:rsidR="00322EF7" w:rsidRPr="00D36E0D" w:rsidRDefault="00322EF7" w:rsidP="00322EF7">
      <w:pPr>
        <w:ind w:left="709"/>
        <w:jc w:val="both"/>
        <w:rPr>
          <w:rFonts w:ascii="Arial" w:hAnsi="Arial" w:cs="Arial"/>
        </w:rPr>
      </w:pPr>
      <w:r w:rsidRPr="00D36E0D">
        <w:rPr>
          <w:rFonts w:ascii="Arial" w:hAnsi="Arial" w:cs="Arial"/>
        </w:rPr>
        <w:t xml:space="preserve">Según la capacidad resolutiva del Centro Asistencial.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Examinar, diagnosticar y prescribir tratamientos según protocolos y guías de práctica</w:t>
      </w:r>
    </w:p>
    <w:p w:rsidR="00322EF7" w:rsidRPr="00D36E0D" w:rsidRDefault="00322EF7" w:rsidP="00322EF7">
      <w:pPr>
        <w:ind w:left="360"/>
        <w:jc w:val="both"/>
        <w:rPr>
          <w:rFonts w:ascii="Arial" w:hAnsi="Arial" w:cs="Arial"/>
        </w:rPr>
      </w:pPr>
      <w:r w:rsidRPr="00D36E0D">
        <w:rPr>
          <w:rFonts w:ascii="Arial" w:hAnsi="Arial" w:cs="Arial"/>
        </w:rPr>
        <w:t xml:space="preserve">       Clínica vigente.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Realizar procedimientos diagnósticos y terapéuticos en las áreas de su competencia.</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Conducir el equipo interdisciplinario de salud en el diseño, ejecución, seguimiento y control</w:t>
      </w:r>
    </w:p>
    <w:p w:rsidR="00322EF7" w:rsidRPr="00D36E0D" w:rsidRDefault="00322EF7" w:rsidP="00322EF7">
      <w:pPr>
        <w:ind w:left="360"/>
        <w:jc w:val="both"/>
        <w:rPr>
          <w:rFonts w:ascii="Arial" w:hAnsi="Arial" w:cs="Arial"/>
        </w:rPr>
      </w:pPr>
      <w:r w:rsidRPr="00D36E0D">
        <w:rPr>
          <w:rFonts w:ascii="Arial" w:hAnsi="Arial" w:cs="Arial"/>
        </w:rPr>
        <w:t xml:space="preserve">       de los procesos de atención asistencial, en el ámbito de su competencia.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Participar en actividades de información, educación y comunicación en promoción de la</w:t>
      </w:r>
    </w:p>
    <w:p w:rsidR="00322EF7" w:rsidRPr="00D36E0D" w:rsidRDefault="00322EF7" w:rsidP="00322EF7">
      <w:pPr>
        <w:ind w:left="360"/>
        <w:jc w:val="both"/>
        <w:rPr>
          <w:rFonts w:ascii="Arial" w:hAnsi="Arial" w:cs="Arial"/>
        </w:rPr>
      </w:pPr>
      <w:r w:rsidRPr="00D36E0D">
        <w:rPr>
          <w:rFonts w:ascii="Arial" w:hAnsi="Arial" w:cs="Arial"/>
        </w:rPr>
        <w:t xml:space="preserve">       salud y prevención de la enfermedad.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Referir a un Centro Asistencial de mayor capacidad resolutiva cuando la condición clínica</w:t>
      </w:r>
    </w:p>
    <w:p w:rsidR="00322EF7" w:rsidRPr="00D36E0D" w:rsidRDefault="00322EF7" w:rsidP="00322EF7">
      <w:pPr>
        <w:ind w:left="360"/>
        <w:jc w:val="both"/>
        <w:rPr>
          <w:rFonts w:ascii="Arial" w:hAnsi="Arial" w:cs="Arial"/>
        </w:rPr>
      </w:pPr>
      <w:r w:rsidRPr="00D36E0D">
        <w:rPr>
          <w:rFonts w:ascii="Arial" w:hAnsi="Arial" w:cs="Arial"/>
        </w:rPr>
        <w:t xml:space="preserve">       del paciente lo requiera.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Continuar el tratamiento y/o control de los pacientes contra referidos en el Centro</w:t>
      </w:r>
    </w:p>
    <w:p w:rsidR="00322EF7" w:rsidRPr="00D36E0D" w:rsidRDefault="00322EF7" w:rsidP="00322EF7">
      <w:pPr>
        <w:ind w:left="360"/>
        <w:jc w:val="both"/>
        <w:rPr>
          <w:rFonts w:ascii="Arial" w:hAnsi="Arial" w:cs="Arial"/>
        </w:rPr>
      </w:pPr>
      <w:r w:rsidRPr="00D36E0D">
        <w:rPr>
          <w:rFonts w:ascii="Arial" w:hAnsi="Arial" w:cs="Arial"/>
        </w:rPr>
        <w:t xml:space="preserve">       Asistencial de origen, según indicación establecida en la </w:t>
      </w:r>
      <w:proofErr w:type="spellStart"/>
      <w:r w:rsidRPr="00D36E0D">
        <w:rPr>
          <w:rFonts w:ascii="Arial" w:hAnsi="Arial" w:cs="Arial"/>
        </w:rPr>
        <w:t>contrarreferencia</w:t>
      </w:r>
      <w:proofErr w:type="spellEnd"/>
      <w:r w:rsidRPr="00D36E0D">
        <w:rPr>
          <w:rFonts w:ascii="Arial" w:hAnsi="Arial" w:cs="Arial"/>
        </w:rPr>
        <w:t xml:space="preserve">.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 xml:space="preserve">Elaborar informes y certificados de la prestación asistencial establecidos para el servicio.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Registrar las prestaciones asistenciales en la Historia Clínica, los sistemas informáticos y</w:t>
      </w:r>
    </w:p>
    <w:p w:rsidR="00322EF7" w:rsidRPr="00D36E0D" w:rsidRDefault="00322EF7" w:rsidP="00322EF7">
      <w:pPr>
        <w:ind w:left="360"/>
        <w:jc w:val="both"/>
        <w:rPr>
          <w:rFonts w:ascii="Arial" w:hAnsi="Arial" w:cs="Arial"/>
        </w:rPr>
      </w:pPr>
      <w:r w:rsidRPr="00D36E0D">
        <w:rPr>
          <w:rFonts w:ascii="Arial" w:hAnsi="Arial" w:cs="Arial"/>
        </w:rPr>
        <w:t xml:space="preserve">       en formularios utilizados en la atención.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Absolver consultas de carácter técnico asistencial y/o administrativo en el ámbito de</w:t>
      </w:r>
    </w:p>
    <w:p w:rsidR="00322EF7" w:rsidRPr="00D36E0D" w:rsidRDefault="00322EF7" w:rsidP="00322EF7">
      <w:pPr>
        <w:ind w:left="360"/>
        <w:jc w:val="both"/>
        <w:rPr>
          <w:rFonts w:ascii="Arial" w:hAnsi="Arial" w:cs="Arial"/>
        </w:rPr>
      </w:pPr>
      <w:r w:rsidRPr="00D36E0D">
        <w:rPr>
          <w:rFonts w:ascii="Arial" w:hAnsi="Arial" w:cs="Arial"/>
        </w:rPr>
        <w:t xml:space="preserve">       competencia y emitir el informe correspondiente.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 xml:space="preserve">Participar en comités y comisiones, suscribir los informes o dictámenes correspondientes en el ámbito de competencia. </w:t>
      </w:r>
    </w:p>
    <w:p w:rsidR="00322EF7" w:rsidRDefault="00322EF7" w:rsidP="00DF6672">
      <w:pPr>
        <w:pStyle w:val="Prrafodelista"/>
        <w:numPr>
          <w:ilvl w:val="0"/>
          <w:numId w:val="18"/>
        </w:numPr>
        <w:jc w:val="both"/>
        <w:rPr>
          <w:rFonts w:ascii="Arial" w:hAnsi="Arial" w:cs="Arial"/>
        </w:rPr>
      </w:pPr>
      <w:r w:rsidRPr="00D36E0D">
        <w:rPr>
          <w:rFonts w:ascii="Arial" w:hAnsi="Arial" w:cs="Arial"/>
        </w:rPr>
        <w:t xml:space="preserve">Aplicar las normas y medidas de bioseguridad.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 xml:space="preserve">Mantener informado al Jefe Inmediato sobre las actividades que desarrolla.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Registrar las actividades realizadas en los sistemas de información institucional y emitir</w:t>
      </w:r>
    </w:p>
    <w:p w:rsidR="00322EF7" w:rsidRPr="00D36E0D" w:rsidRDefault="00322EF7" w:rsidP="00322EF7">
      <w:pPr>
        <w:ind w:left="360"/>
        <w:jc w:val="both"/>
        <w:rPr>
          <w:rFonts w:ascii="Arial" w:hAnsi="Arial" w:cs="Arial"/>
        </w:rPr>
      </w:pPr>
      <w:r w:rsidRPr="00D36E0D">
        <w:rPr>
          <w:rFonts w:ascii="Arial" w:hAnsi="Arial" w:cs="Arial"/>
        </w:rPr>
        <w:t xml:space="preserve">       informes de su ejecución, cumpliendo estrictamente las disposiciones vigentes. </w:t>
      </w:r>
    </w:p>
    <w:p w:rsidR="00322EF7" w:rsidRPr="00D36E0D" w:rsidRDefault="00322EF7" w:rsidP="00DF6672">
      <w:pPr>
        <w:pStyle w:val="Prrafodelista"/>
        <w:numPr>
          <w:ilvl w:val="0"/>
          <w:numId w:val="18"/>
        </w:numPr>
        <w:jc w:val="both"/>
        <w:rPr>
          <w:rFonts w:ascii="Arial" w:hAnsi="Arial" w:cs="Arial"/>
        </w:rPr>
      </w:pPr>
      <w:r w:rsidRPr="00D36E0D">
        <w:rPr>
          <w:rFonts w:ascii="Arial" w:hAnsi="Arial" w:cs="Arial"/>
        </w:rPr>
        <w:t>Velar por la seguridad, mantenimiento y operatividad de los bienes asignados para el cumplimiento de sus labores.</w:t>
      </w:r>
    </w:p>
    <w:p w:rsidR="0049438B" w:rsidRDefault="0049438B" w:rsidP="00E602F7">
      <w:pPr>
        <w:jc w:val="both"/>
        <w:rPr>
          <w:rFonts w:ascii="Arial" w:hAnsi="Arial" w:cs="Arial"/>
          <w:color w:val="0D0D0D" w:themeColor="text1" w:themeTint="F2"/>
        </w:rPr>
      </w:pPr>
    </w:p>
    <w:p w:rsidR="00343B25" w:rsidRDefault="00C51DF0" w:rsidP="00803FD5">
      <w:pPr>
        <w:jc w:val="both"/>
        <w:rPr>
          <w:rFonts w:ascii="Arial" w:hAnsi="Arial" w:cs="Arial"/>
          <w:b/>
        </w:rPr>
      </w:pPr>
      <w:r>
        <w:rPr>
          <w:rFonts w:ascii="Arial" w:hAnsi="Arial" w:cs="Arial"/>
          <w:b/>
        </w:rPr>
        <w:tab/>
      </w:r>
      <w:r w:rsidR="00343B25">
        <w:rPr>
          <w:rFonts w:ascii="Arial" w:hAnsi="Arial" w:cs="Arial"/>
          <w:b/>
        </w:rPr>
        <w:t xml:space="preserve">MÈDICO ESPECIALISTA EN </w:t>
      </w:r>
      <w:r w:rsidR="00C42CAE">
        <w:rPr>
          <w:rFonts w:ascii="Arial" w:hAnsi="Arial" w:cs="Arial"/>
          <w:b/>
        </w:rPr>
        <w:t xml:space="preserve">ORTOPEDIA Y </w:t>
      </w:r>
      <w:r w:rsidR="00343B25">
        <w:rPr>
          <w:rFonts w:ascii="Arial" w:hAnsi="Arial" w:cs="Arial"/>
          <w:b/>
        </w:rPr>
        <w:t>TRAUMATOLOGIA</w:t>
      </w:r>
      <w:r w:rsidR="00343B25" w:rsidRPr="000E70A7">
        <w:rPr>
          <w:rFonts w:ascii="Arial" w:hAnsi="Arial" w:cs="Arial"/>
          <w:b/>
        </w:rPr>
        <w:t xml:space="preserve"> (P1</w:t>
      </w:r>
      <w:r w:rsidR="00343B25">
        <w:rPr>
          <w:rFonts w:ascii="Arial" w:hAnsi="Arial" w:cs="Arial"/>
          <w:b/>
        </w:rPr>
        <w:t>MES-00</w:t>
      </w:r>
      <w:r w:rsidR="00803FD5">
        <w:rPr>
          <w:rFonts w:ascii="Arial" w:hAnsi="Arial" w:cs="Arial"/>
          <w:b/>
        </w:rPr>
        <w:t>3</w:t>
      </w:r>
      <w:r w:rsidR="00343B25">
        <w:rPr>
          <w:rFonts w:ascii="Arial" w:hAnsi="Arial" w:cs="Arial"/>
          <w:b/>
        </w:rPr>
        <w:t>)</w:t>
      </w:r>
    </w:p>
    <w:p w:rsidR="00343B25" w:rsidRPr="00C669A1" w:rsidRDefault="00C51DF0" w:rsidP="00623B66">
      <w:pPr>
        <w:pStyle w:val="Sinespaciado"/>
        <w:ind w:left="426"/>
        <w:jc w:val="both"/>
        <w:rPr>
          <w:rFonts w:ascii="Arial" w:hAnsi="Arial" w:cs="Arial"/>
          <w:sz w:val="20"/>
          <w:szCs w:val="20"/>
        </w:rPr>
      </w:pPr>
      <w:r w:rsidRPr="00C669A1">
        <w:rPr>
          <w:rFonts w:ascii="Arial" w:hAnsi="Arial" w:cs="Arial"/>
          <w:sz w:val="20"/>
          <w:szCs w:val="20"/>
        </w:rPr>
        <w:tab/>
      </w:r>
      <w:r w:rsidR="00343B25" w:rsidRPr="00C669A1">
        <w:rPr>
          <w:rFonts w:ascii="Arial" w:hAnsi="Arial" w:cs="Arial"/>
          <w:sz w:val="20"/>
          <w:szCs w:val="20"/>
        </w:rPr>
        <w:t>Principales funciones a desarrollar:</w:t>
      </w:r>
    </w:p>
    <w:p w:rsidR="00C51DF0" w:rsidRDefault="00C51DF0" w:rsidP="00623B66">
      <w:pPr>
        <w:pStyle w:val="Sinespaciado"/>
        <w:ind w:left="426"/>
        <w:jc w:val="both"/>
        <w:rPr>
          <w:rFonts w:ascii="Arial" w:hAnsi="Arial" w:cs="Arial"/>
          <w:b/>
          <w:sz w:val="20"/>
          <w:szCs w:val="20"/>
        </w:rPr>
      </w:pPr>
    </w:p>
    <w:p w:rsidR="00B76B91" w:rsidRPr="00ED4C67" w:rsidRDefault="00B76B91" w:rsidP="00C669A1">
      <w:pPr>
        <w:pStyle w:val="Prrafodelista"/>
        <w:numPr>
          <w:ilvl w:val="0"/>
          <w:numId w:val="21"/>
        </w:numPr>
        <w:suppressAutoHyphens/>
        <w:ind w:left="714" w:hanging="350"/>
        <w:jc w:val="both"/>
        <w:rPr>
          <w:rFonts w:ascii="Arial" w:hAnsi="Arial" w:cs="Arial"/>
        </w:rPr>
      </w:pPr>
      <w:r w:rsidRPr="00C669A1">
        <w:rPr>
          <w:rFonts w:ascii="Arial" w:hAnsi="Arial" w:cs="Arial"/>
        </w:rPr>
        <w:t>Examinar, diagnosticar y prescribir tratamientos en la especialidad médica.</w:t>
      </w:r>
    </w:p>
    <w:p w:rsidR="00B76B91"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Realizar actividades de asistencia médica en las áreas especializadas.</w:t>
      </w:r>
    </w:p>
    <w:p w:rsidR="00D63969"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Interpretar análisis de laboratorio, placas radiográficas, electrocardiogramas y similares.</w:t>
      </w:r>
    </w:p>
    <w:p w:rsidR="00D63969"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Participar en campañas de medicina preventiva.</w:t>
      </w:r>
    </w:p>
    <w:p w:rsidR="00D63969"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Colaborar en investigaciones científicas.</w:t>
      </w:r>
    </w:p>
    <w:p w:rsidR="00D63969" w:rsidRPr="00ED4C67" w:rsidRDefault="00ED4C67" w:rsidP="00C669A1">
      <w:pPr>
        <w:pStyle w:val="Prrafodelista"/>
        <w:numPr>
          <w:ilvl w:val="0"/>
          <w:numId w:val="21"/>
        </w:numPr>
        <w:suppressAutoHyphens/>
        <w:ind w:left="728" w:hanging="364"/>
        <w:jc w:val="both"/>
        <w:rPr>
          <w:rFonts w:ascii="Arial" w:hAnsi="Arial" w:cs="Arial"/>
        </w:rPr>
      </w:pPr>
      <w:r w:rsidRPr="00C669A1">
        <w:rPr>
          <w:rFonts w:ascii="Arial" w:hAnsi="Arial" w:cs="Arial"/>
        </w:rPr>
        <w:t>Participar en actividades de capacitación</w:t>
      </w:r>
    </w:p>
    <w:p w:rsidR="00ED4C67" w:rsidRPr="00ED4C67" w:rsidRDefault="00ED4C67" w:rsidP="00C669A1">
      <w:pPr>
        <w:pStyle w:val="Prrafodelista"/>
        <w:numPr>
          <w:ilvl w:val="0"/>
          <w:numId w:val="21"/>
        </w:numPr>
        <w:suppressAutoHyphens/>
        <w:ind w:left="728" w:hanging="364"/>
        <w:jc w:val="both"/>
        <w:rPr>
          <w:rFonts w:ascii="Arial" w:hAnsi="Arial" w:cs="Arial"/>
        </w:rPr>
      </w:pPr>
      <w:r w:rsidRPr="00C669A1">
        <w:rPr>
          <w:rFonts w:ascii="Arial" w:hAnsi="Arial" w:cs="Arial"/>
        </w:rPr>
        <w:t>Otras inherentes a su cargo que le sean asignadas por sus superiores.</w:t>
      </w:r>
    </w:p>
    <w:p w:rsidR="00343B25" w:rsidRPr="000E70A7" w:rsidRDefault="00343B25" w:rsidP="00D63969">
      <w:pPr>
        <w:pStyle w:val="ListParagraph2"/>
        <w:suppressAutoHyphens w:val="0"/>
        <w:ind w:left="709"/>
        <w:jc w:val="both"/>
        <w:rPr>
          <w:rFonts w:ascii="Arial" w:hAnsi="Arial" w:cs="Arial"/>
          <w:spacing w:val="-3"/>
        </w:rPr>
      </w:pPr>
    </w:p>
    <w:p w:rsidR="0049438B" w:rsidRDefault="0049438B" w:rsidP="0049438B">
      <w:pPr>
        <w:jc w:val="both"/>
        <w:rPr>
          <w:rFonts w:ascii="Arial" w:hAnsi="Arial" w:cs="Arial"/>
          <w:color w:val="0D0D0D" w:themeColor="text1" w:themeTint="F2"/>
        </w:rPr>
      </w:pPr>
    </w:p>
    <w:p w:rsidR="00F63B76" w:rsidRDefault="00F63B76" w:rsidP="0049438B">
      <w:pPr>
        <w:jc w:val="both"/>
        <w:rPr>
          <w:rFonts w:ascii="Arial" w:hAnsi="Arial" w:cs="Arial"/>
          <w:color w:val="0D0D0D" w:themeColor="text1" w:themeTint="F2"/>
        </w:rPr>
      </w:pPr>
    </w:p>
    <w:p w:rsidR="00F63B76" w:rsidRDefault="00F63B76" w:rsidP="0049438B">
      <w:pPr>
        <w:jc w:val="both"/>
        <w:rPr>
          <w:rFonts w:ascii="Arial" w:hAnsi="Arial" w:cs="Arial"/>
          <w:color w:val="0D0D0D" w:themeColor="text1" w:themeTint="F2"/>
        </w:rPr>
      </w:pPr>
    </w:p>
    <w:p w:rsidR="00F63B76" w:rsidRDefault="00F63B76" w:rsidP="0049438B">
      <w:pPr>
        <w:jc w:val="both"/>
        <w:rPr>
          <w:rFonts w:ascii="Arial" w:hAnsi="Arial" w:cs="Arial"/>
          <w:color w:val="0D0D0D" w:themeColor="text1" w:themeTint="F2"/>
        </w:rPr>
      </w:pPr>
      <w:bookmarkStart w:id="0" w:name="_GoBack"/>
      <w:bookmarkEnd w:id="0"/>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r w:rsidR="009B6038" w:rsidRPr="00450DB9">
              <w:rPr>
                <w:rFonts w:ascii="Arial" w:hAnsi="Arial" w:cs="Arial"/>
                <w:color w:val="0D0D0D" w:themeColor="text1" w:themeTint="F2"/>
              </w:rPr>
              <w:t xml:space="preserve">: </w:t>
            </w:r>
            <w:r w:rsidR="009D53D3">
              <w:rPr>
                <w:rFonts w:ascii="Arial" w:hAnsi="Arial" w:cs="Arial"/>
                <w:color w:val="0D0D0D" w:themeColor="text1" w:themeTint="F2"/>
              </w:rPr>
              <w:t xml:space="preserve">Setiembre </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2018</w:t>
            </w:r>
            <w:r w:rsidR="006D7FDC" w:rsidRPr="00450DB9">
              <w:rPr>
                <w:rFonts w:ascii="Arial" w:hAnsi="Arial" w:cs="Arial"/>
                <w:color w:val="0D0D0D" w:themeColor="text1" w:themeTint="F2"/>
              </w:rPr>
              <w:t>.</w:t>
            </w:r>
          </w:p>
          <w:p w:rsidR="00DE7BFC" w:rsidRPr="00450DB9" w:rsidRDefault="009B6038" w:rsidP="00C669A1">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C669A1">
              <w:rPr>
                <w:rFonts w:ascii="Arial" w:hAnsi="Arial" w:cs="Arial"/>
                <w:color w:val="0D0D0D" w:themeColor="text1" w:themeTint="F2"/>
              </w:rPr>
              <w:t>1</w:t>
            </w:r>
            <w:r w:rsidRPr="00450DB9">
              <w:rPr>
                <w:rFonts w:ascii="Arial" w:hAnsi="Arial" w:cs="Arial"/>
                <w:color w:val="0D0D0D" w:themeColor="text1" w:themeTint="F2"/>
              </w:rPr>
              <w:t xml:space="preserve"> de </w:t>
            </w:r>
            <w:r w:rsidR="00C669A1">
              <w:rPr>
                <w:rFonts w:ascii="Arial" w:hAnsi="Arial" w:cs="Arial"/>
                <w:color w:val="0D0D0D" w:themeColor="text1" w:themeTint="F2"/>
              </w:rPr>
              <w:t>Octubre</w:t>
            </w:r>
            <w:r w:rsidR="00DE7BFC" w:rsidRPr="00450DB9">
              <w:rPr>
                <w:rFonts w:ascii="Arial" w:hAnsi="Arial" w:cs="Arial"/>
                <w:color w:val="0D0D0D" w:themeColor="text1" w:themeTint="F2"/>
              </w:rPr>
              <w:t xml:space="preserve"> del 201</w:t>
            </w:r>
            <w:r w:rsidR="0038781F" w:rsidRPr="00450DB9">
              <w:rPr>
                <w:rFonts w:ascii="Arial" w:hAnsi="Arial" w:cs="Arial"/>
                <w:color w:val="0D0D0D" w:themeColor="text1" w:themeTint="F2"/>
              </w:rPr>
              <w:t>8</w:t>
            </w:r>
            <w:r w:rsidR="00DE7BFC" w:rsidRPr="00450DB9">
              <w:rPr>
                <w:rFonts w:ascii="Arial" w:hAnsi="Arial" w:cs="Arial"/>
                <w:color w:val="0D0D0D" w:themeColor="text1" w:themeTint="F2"/>
              </w:rPr>
              <w:t xml:space="preserve"> (sujeto a renovación)</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282626">
      <w:pPr>
        <w:pStyle w:val="Sangradetextonormal"/>
        <w:ind w:left="360"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Default="00985AB5" w:rsidP="00282626">
      <w:pPr>
        <w:pStyle w:val="Prrafodelista"/>
        <w:ind w:left="360"/>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8"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450DB9" w:rsidRDefault="00985AB5" w:rsidP="00282626">
      <w:pPr>
        <w:rPr>
          <w:rFonts w:ascii="Arial" w:hAnsi="Arial" w:cs="Arial"/>
          <w:color w:val="0D0D0D" w:themeColor="text1" w:themeTint="F2"/>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DF6672">
      <w:pPr>
        <w:pStyle w:val="Sinespaciado"/>
        <w:numPr>
          <w:ilvl w:val="0"/>
          <w:numId w:val="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para Médicos Especialistas que no Cuentan con Título de Especialista o Constancia Emitida por la Universidad de haber Concluido el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450DB9" w:rsidRDefault="00985AB5" w:rsidP="00DF6672">
      <w:pPr>
        <w:pStyle w:val="NormalWeb"/>
        <w:numPr>
          <w:ilvl w:val="0"/>
          <w:numId w:val="4"/>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9" w:tooltip="https://convocatorias.essalud.gob.pe/" w:history="1">
        <w:r w:rsidRPr="00450DB9">
          <w:rPr>
            <w:rStyle w:val="Hipervnculo"/>
            <w:rFonts w:ascii="Arial" w:hAnsi="Arial" w:cs="Arial"/>
            <w:color w:val="0D0D0D" w:themeColor="text1" w:themeTint="F2"/>
          </w:rPr>
          <w:t>https://convocatorias.essalud.gob.pe/</w:t>
        </w:r>
      </w:hyperlink>
    </w:p>
    <w:p w:rsidR="00000670" w:rsidRDefault="00000670" w:rsidP="00282626">
      <w:pPr>
        <w:pStyle w:val="Sangradetextonormal"/>
        <w:ind w:firstLine="0"/>
        <w:jc w:val="left"/>
        <w:rPr>
          <w:rFonts w:cs="Arial"/>
          <w:color w:val="0D0D0D" w:themeColor="text1" w:themeTint="F2"/>
          <w:sz w:val="18"/>
          <w:szCs w:val="18"/>
        </w:rPr>
      </w:pPr>
    </w:p>
    <w:p w:rsidR="00322EF7" w:rsidRDefault="00322EF7" w:rsidP="00282626">
      <w:pPr>
        <w:pStyle w:val="Sangradetextonormal"/>
        <w:ind w:firstLine="0"/>
        <w:jc w:val="left"/>
        <w:rPr>
          <w:rFonts w:cs="Arial"/>
          <w:color w:val="0D0D0D" w:themeColor="text1" w:themeTint="F2"/>
          <w:sz w:val="18"/>
          <w:szCs w:val="18"/>
        </w:rPr>
      </w:pPr>
    </w:p>
    <w:p w:rsidR="00985AB5" w:rsidRDefault="00985AB5" w:rsidP="00DF6672">
      <w:pPr>
        <w:pStyle w:val="Sangradetextonormal"/>
        <w:numPr>
          <w:ilvl w:val="1"/>
          <w:numId w:val="3"/>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723B07" w:rsidRDefault="00723B07" w:rsidP="00723B07">
      <w:pPr>
        <w:pStyle w:val="Sangradetextonormal"/>
        <w:jc w:val="both"/>
        <w:rPr>
          <w:rFonts w:cs="Arial"/>
          <w:color w:val="0D0D0D" w:themeColor="text1" w:themeTint="F2"/>
          <w:sz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723B07" w:rsidRPr="00D34505" w:rsidTr="00975FFC">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ÁREA RESPONSABLE</w:t>
            </w:r>
          </w:p>
        </w:tc>
      </w:tr>
      <w:tr w:rsidR="00723B07" w:rsidRPr="00D34505" w:rsidTr="0090686F">
        <w:trPr>
          <w:trHeight w:val="705"/>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723B07" w:rsidRPr="00D34505" w:rsidRDefault="00C669A1" w:rsidP="00C669A1">
            <w:pPr>
              <w:jc w:val="center"/>
              <w:rPr>
                <w:rFonts w:ascii="Arial" w:hAnsi="Arial" w:cs="Arial"/>
                <w:color w:val="000000"/>
              </w:rPr>
            </w:pPr>
            <w:r>
              <w:rPr>
                <w:rFonts w:ascii="Arial" w:hAnsi="Arial" w:cs="Arial"/>
                <w:color w:val="000000"/>
              </w:rPr>
              <w:t>10</w:t>
            </w:r>
            <w:r w:rsidR="00723B07" w:rsidRPr="00D34505">
              <w:rPr>
                <w:rFonts w:ascii="Arial" w:hAnsi="Arial" w:cs="Arial"/>
                <w:color w:val="000000"/>
              </w:rPr>
              <w:t xml:space="preserve"> de </w:t>
            </w:r>
            <w:r>
              <w:rPr>
                <w:rFonts w:ascii="Arial" w:hAnsi="Arial" w:cs="Arial"/>
                <w:color w:val="000000"/>
              </w:rPr>
              <w:t>Setiembre</w:t>
            </w:r>
            <w:r w:rsidR="00723B07"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w:t>
            </w:r>
          </w:p>
        </w:tc>
      </w:tr>
      <w:tr w:rsidR="00723B07" w:rsidRPr="00D34505" w:rsidTr="0090686F">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both"/>
              <w:rPr>
                <w:rFonts w:ascii="Arial" w:hAnsi="Arial" w:cs="Arial"/>
                <w:color w:val="0D0D0D" w:themeColor="text1" w:themeTint="F2"/>
                <w:lang w:val="es-MX"/>
              </w:rPr>
            </w:pPr>
            <w:r w:rsidRPr="00612E49">
              <w:rPr>
                <w:rFonts w:ascii="Arial" w:hAnsi="Arial" w:cs="Arial"/>
                <w:color w:val="0D0D0D" w:themeColor="text1" w:themeTint="F2"/>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center"/>
              <w:rPr>
                <w:rFonts w:ascii="Arial" w:hAnsi="Arial" w:cs="Arial"/>
                <w:color w:val="0D0D0D" w:themeColor="text1" w:themeTint="F2"/>
                <w:lang w:val="es-MX"/>
              </w:rPr>
            </w:pPr>
            <w:r w:rsidRPr="00612E49">
              <w:rPr>
                <w:rFonts w:ascii="Arial" w:hAnsi="Arial" w:cs="Arial"/>
                <w:color w:val="0D0D0D" w:themeColor="text1" w:themeTint="F2"/>
                <w:lang w:val="es-MX"/>
              </w:rPr>
              <w:t>10 días anteriores a la convocatoria</w:t>
            </w:r>
          </w:p>
        </w:tc>
        <w:tc>
          <w:tcPr>
            <w:tcW w:w="1701"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center"/>
              <w:rPr>
                <w:rFonts w:ascii="Arial" w:hAnsi="Arial" w:cs="Arial"/>
                <w:color w:val="0D0D0D" w:themeColor="text1" w:themeTint="F2"/>
                <w:lang w:val="es-MX"/>
              </w:rPr>
            </w:pPr>
            <w:r w:rsidRPr="00612E49">
              <w:rPr>
                <w:rFonts w:ascii="Arial" w:hAnsi="Arial" w:cs="Arial"/>
                <w:color w:val="0D0D0D" w:themeColor="text1" w:themeTint="F2"/>
                <w:lang w:val="es-MX"/>
              </w:rPr>
              <w:t>SGGI</w:t>
            </w:r>
          </w:p>
        </w:tc>
      </w:tr>
      <w:tr w:rsidR="00723B07" w:rsidRPr="00D34505" w:rsidTr="00975FFC">
        <w:trPr>
          <w:trHeight w:val="38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CONVOCATORIA</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723B07" w:rsidRPr="00D34505" w:rsidRDefault="00C669A1" w:rsidP="0090686F">
            <w:pPr>
              <w:jc w:val="center"/>
              <w:rPr>
                <w:rFonts w:ascii="Arial" w:hAnsi="Arial" w:cs="Arial"/>
                <w:color w:val="000000"/>
              </w:rPr>
            </w:pPr>
            <w:r>
              <w:rPr>
                <w:rFonts w:ascii="Arial" w:hAnsi="Arial" w:cs="Arial"/>
                <w:color w:val="000000"/>
              </w:rPr>
              <w:t>24</w:t>
            </w:r>
            <w:r w:rsidR="00723B07" w:rsidRPr="00D34505">
              <w:rPr>
                <w:rFonts w:ascii="Arial" w:hAnsi="Arial" w:cs="Arial"/>
                <w:color w:val="000000"/>
              </w:rPr>
              <w:t xml:space="preserve"> de </w:t>
            </w:r>
            <w:r w:rsidR="00723B07">
              <w:rPr>
                <w:rFonts w:ascii="Arial" w:hAnsi="Arial" w:cs="Arial"/>
                <w:color w:val="000000"/>
              </w:rPr>
              <w:t>setiembre</w:t>
            </w:r>
            <w:r w:rsidR="00723B07"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 – GCTIC</w:t>
            </w:r>
          </w:p>
        </w:tc>
      </w:tr>
      <w:tr w:rsidR="00723B07" w:rsidRPr="00D34505" w:rsidTr="0090686F">
        <w:trPr>
          <w:trHeight w:val="529"/>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lang w:val="es-MX"/>
              </w:rPr>
            </w:pPr>
            <w:r w:rsidRPr="00D34505">
              <w:rPr>
                <w:rFonts w:ascii="Arial" w:hAnsi="Arial" w:cs="Arial"/>
                <w:lang w:val="es-MX"/>
              </w:rPr>
              <w:t>Inscripción a través del sistema de Selección de Personal (SISEP):</w:t>
            </w:r>
          </w:p>
          <w:p w:rsidR="00723B07" w:rsidRPr="00D34505" w:rsidRDefault="00F63B76" w:rsidP="0090686F">
            <w:pPr>
              <w:jc w:val="both"/>
              <w:rPr>
                <w:rFonts w:ascii="Arial" w:hAnsi="Arial" w:cs="Arial"/>
                <w:lang w:val="es-MX"/>
              </w:rPr>
            </w:pPr>
            <w:hyperlink r:id="rId10" w:history="1">
              <w:r w:rsidR="00723B07" w:rsidRPr="00D34505">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23B07" w:rsidRPr="00D34505" w:rsidRDefault="00723B07" w:rsidP="00C669A1">
            <w:pPr>
              <w:tabs>
                <w:tab w:val="center" w:pos="4419"/>
                <w:tab w:val="right" w:pos="8838"/>
              </w:tabs>
              <w:jc w:val="center"/>
              <w:rPr>
                <w:rFonts w:ascii="Arial" w:hAnsi="Arial" w:cs="Arial"/>
                <w:color w:val="000000"/>
              </w:rPr>
            </w:pPr>
            <w:r w:rsidRPr="00D34505">
              <w:rPr>
                <w:rFonts w:ascii="Arial" w:hAnsi="Arial" w:cs="Arial"/>
                <w:color w:val="000000"/>
              </w:rPr>
              <w:t xml:space="preserve">Del </w:t>
            </w:r>
            <w:r w:rsidR="00C669A1">
              <w:rPr>
                <w:rFonts w:ascii="Arial" w:hAnsi="Arial" w:cs="Arial"/>
                <w:color w:val="000000"/>
              </w:rPr>
              <w:t>27 de Setiembre al 01</w:t>
            </w:r>
            <w:r w:rsidRPr="00D34505">
              <w:rPr>
                <w:rFonts w:ascii="Arial" w:hAnsi="Arial" w:cs="Arial"/>
                <w:lang w:val="es-MX"/>
              </w:rPr>
              <w:t xml:space="preserve"> de </w:t>
            </w:r>
            <w:r w:rsidR="00C669A1">
              <w:rPr>
                <w:rFonts w:ascii="Arial" w:hAnsi="Arial" w:cs="Arial"/>
                <w:lang w:val="es-MX"/>
              </w:rPr>
              <w:t>Octubre</w:t>
            </w:r>
            <w:r w:rsidRPr="00D34505">
              <w:rPr>
                <w:rFonts w:ascii="Arial" w:hAnsi="Arial" w:cs="Arial"/>
                <w:lang w:val="es-MX"/>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 – GCTIC</w:t>
            </w:r>
          </w:p>
        </w:tc>
      </w:tr>
      <w:tr w:rsidR="00723B07" w:rsidRPr="00D34505" w:rsidTr="00975FFC">
        <w:trPr>
          <w:trHeight w:val="434"/>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SE</w:t>
            </w:r>
            <w:r w:rsidRPr="00975FFC">
              <w:rPr>
                <w:rFonts w:ascii="Arial" w:hAnsi="Arial" w:cs="Arial"/>
                <w:b/>
                <w:color w:val="000000"/>
              </w:rPr>
              <w:t>LECCIÓN</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02</w:t>
            </w:r>
            <w:r w:rsidR="00723B07" w:rsidRPr="00D34505">
              <w:rPr>
                <w:rFonts w:ascii="Arial" w:hAnsi="Arial" w:cs="Arial"/>
                <w:color w:val="000000"/>
              </w:rPr>
              <w:t xml:space="preserve">  de </w:t>
            </w:r>
            <w:r>
              <w:rPr>
                <w:rFonts w:ascii="Arial" w:hAnsi="Arial" w:cs="Arial"/>
                <w:color w:val="000000"/>
              </w:rPr>
              <w:t>Octub</w:t>
            </w:r>
            <w:r w:rsidR="00723B07">
              <w:rPr>
                <w:rFonts w:ascii="Arial" w:hAnsi="Arial" w:cs="Arial"/>
                <w:color w:val="000000"/>
              </w:rPr>
              <w:t>re</w:t>
            </w:r>
            <w:r w:rsidR="00723B07" w:rsidRPr="00D34505">
              <w:rPr>
                <w:rFonts w:ascii="Arial" w:hAnsi="Arial" w:cs="Arial"/>
                <w:color w:val="000000"/>
              </w:rPr>
              <w:t xml:space="preserv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Psicotécnica y Psicológica</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03</w:t>
            </w:r>
            <w:r w:rsidR="00723B07" w:rsidRPr="00D34505">
              <w:rPr>
                <w:rFonts w:ascii="Arial" w:hAnsi="Arial" w:cs="Arial"/>
                <w:color w:val="000000"/>
              </w:rPr>
              <w:t xml:space="preserve"> de </w:t>
            </w:r>
            <w:r>
              <w:rPr>
                <w:rFonts w:ascii="Arial" w:hAnsi="Arial" w:cs="Arial"/>
                <w:color w:val="000000"/>
              </w:rPr>
              <w:t>Octu</w:t>
            </w:r>
            <w:r w:rsidR="00534CEB">
              <w:rPr>
                <w:rFonts w:ascii="Arial" w:hAnsi="Arial" w:cs="Arial"/>
                <w:color w:val="000000"/>
              </w:rPr>
              <w:t>bre</w:t>
            </w:r>
            <w:r w:rsidR="00723B07" w:rsidRPr="00D34505">
              <w:rPr>
                <w:rFonts w:ascii="Arial" w:hAnsi="Arial" w:cs="Arial"/>
                <w:color w:val="000000"/>
              </w:rPr>
              <w:t xml:space="preserve"> del 2018, a las </w:t>
            </w:r>
            <w:r w:rsidR="00534CEB">
              <w:rPr>
                <w:rFonts w:ascii="Arial" w:hAnsi="Arial" w:cs="Arial"/>
                <w:color w:val="000000"/>
              </w:rPr>
              <w:t>09</w:t>
            </w:r>
            <w:r w:rsidR="00723B07"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723B07" w:rsidRPr="00D34505" w:rsidRDefault="0041564B" w:rsidP="00534CEB">
            <w:pPr>
              <w:jc w:val="center"/>
              <w:rPr>
                <w:rFonts w:ascii="Arial" w:hAnsi="Arial" w:cs="Arial"/>
                <w:color w:val="000000"/>
              </w:rPr>
            </w:pPr>
            <w:r>
              <w:rPr>
                <w:rFonts w:ascii="Arial" w:hAnsi="Arial" w:cs="Arial"/>
                <w:color w:val="000000"/>
              </w:rPr>
              <w:t>03</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las 1</w:t>
            </w:r>
            <w:r w:rsidR="00534CEB">
              <w:rPr>
                <w:rFonts w:ascii="Arial" w:hAnsi="Arial" w:cs="Arial"/>
                <w:color w:val="000000"/>
              </w:rPr>
              <w:t>2</w:t>
            </w:r>
            <w:r w:rsidR="00723B07" w:rsidRPr="00D34505">
              <w:rPr>
                <w:rFonts w:ascii="Arial" w:hAnsi="Arial" w:cs="Arial"/>
                <w:color w:val="000000"/>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723B07" w:rsidRPr="00D34505" w:rsidRDefault="0041564B" w:rsidP="008B636E">
            <w:pPr>
              <w:jc w:val="center"/>
              <w:rPr>
                <w:rFonts w:ascii="Arial" w:hAnsi="Arial" w:cs="Arial"/>
                <w:color w:val="000000"/>
              </w:rPr>
            </w:pPr>
            <w:r>
              <w:rPr>
                <w:rFonts w:ascii="Arial" w:hAnsi="Arial" w:cs="Arial"/>
                <w:color w:val="000000"/>
              </w:rPr>
              <w:t>03</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las 1</w:t>
            </w:r>
            <w:r w:rsidR="008B636E">
              <w:rPr>
                <w:rFonts w:ascii="Arial" w:hAnsi="Arial" w:cs="Arial"/>
                <w:color w:val="000000"/>
              </w:rPr>
              <w:t>4</w:t>
            </w:r>
            <w:r w:rsidR="00723B07"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9</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723B07" w:rsidRPr="00D34505" w:rsidRDefault="0041564B" w:rsidP="008B636E">
            <w:pPr>
              <w:jc w:val="center"/>
              <w:rPr>
                <w:rFonts w:ascii="Arial" w:hAnsi="Arial" w:cs="Arial"/>
                <w:color w:val="000000"/>
              </w:rPr>
            </w:pPr>
            <w:r>
              <w:rPr>
                <w:rFonts w:ascii="Arial" w:hAnsi="Arial" w:cs="Arial"/>
                <w:color w:val="000000"/>
              </w:rPr>
              <w:t>03</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10</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04</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desde las 08:00 horas hasta las 1</w:t>
            </w:r>
            <w:r>
              <w:rPr>
                <w:rFonts w:ascii="Arial" w:hAnsi="Arial" w:cs="Arial"/>
                <w:color w:val="000000"/>
              </w:rPr>
              <w:t>4</w:t>
            </w:r>
            <w:r w:rsidR="00723B07"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rPr>
                <w:rFonts w:ascii="Arial" w:hAnsi="Arial" w:cs="Arial"/>
                <w:color w:val="000000"/>
              </w:rPr>
            </w:pPr>
            <w:r w:rsidRPr="00D34505">
              <w:rPr>
                <w:rFonts w:ascii="Arial" w:hAnsi="Arial" w:cs="Arial"/>
                <w:color w:val="000000"/>
              </w:rPr>
              <w:t xml:space="preserve">  11 </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723B07" w:rsidRPr="00D34505" w:rsidRDefault="0041564B" w:rsidP="00F91B10">
            <w:pPr>
              <w:jc w:val="center"/>
              <w:rPr>
                <w:rFonts w:ascii="Arial" w:hAnsi="Arial" w:cs="Arial"/>
                <w:color w:val="000000"/>
              </w:rPr>
            </w:pPr>
            <w:r>
              <w:rPr>
                <w:rFonts w:ascii="Arial" w:hAnsi="Arial" w:cs="Arial"/>
                <w:color w:val="000000"/>
              </w:rPr>
              <w:t>05</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12</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05</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partir de las 1</w:t>
            </w:r>
            <w:r w:rsidR="008B636E">
              <w:rPr>
                <w:rFonts w:ascii="Arial" w:hAnsi="Arial" w:cs="Arial"/>
                <w:color w:val="000000"/>
              </w:rPr>
              <w:t>6</w:t>
            </w:r>
            <w:r w:rsidR="00723B07" w:rsidRPr="00D34505">
              <w:rPr>
                <w:rFonts w:ascii="Arial" w:hAnsi="Arial" w:cs="Arial"/>
                <w:color w:val="000000"/>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76"/>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723B07" w:rsidRPr="00D34505" w:rsidRDefault="0041564B" w:rsidP="00A0697C">
            <w:pPr>
              <w:jc w:val="center"/>
              <w:rPr>
                <w:rFonts w:ascii="Arial" w:hAnsi="Arial" w:cs="Arial"/>
                <w:color w:val="000000"/>
              </w:rPr>
            </w:pPr>
            <w:r>
              <w:rPr>
                <w:rFonts w:ascii="Arial" w:hAnsi="Arial" w:cs="Arial"/>
                <w:color w:val="000000"/>
              </w:rPr>
              <w:t>09</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las 1</w:t>
            </w:r>
            <w:r w:rsidR="008B636E">
              <w:rPr>
                <w:rFonts w:ascii="Arial" w:hAnsi="Arial" w:cs="Arial"/>
                <w:color w:val="000000"/>
              </w:rPr>
              <w:t>0</w:t>
            </w:r>
            <w:r w:rsidR="00723B07" w:rsidRPr="00D34505">
              <w:rPr>
                <w:rFonts w:ascii="Arial" w:hAnsi="Arial" w:cs="Arial"/>
                <w:color w:val="000000"/>
              </w:rPr>
              <w:t>:00 horas</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17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4</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723B07" w:rsidRPr="00D34505" w:rsidRDefault="0041564B" w:rsidP="00A0697C">
            <w:pPr>
              <w:jc w:val="center"/>
              <w:rPr>
                <w:rFonts w:ascii="Arial" w:hAnsi="Arial" w:cs="Arial"/>
                <w:color w:val="000000"/>
              </w:rPr>
            </w:pPr>
            <w:r>
              <w:rPr>
                <w:rFonts w:ascii="Arial" w:hAnsi="Arial" w:cs="Arial"/>
                <w:color w:val="000000"/>
              </w:rPr>
              <w:t>09</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5</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p>
        </w:tc>
        <w:tc>
          <w:tcPr>
            <w:tcW w:w="1701" w:type="dxa"/>
            <w:vMerge/>
            <w:tcBorders>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p>
        </w:tc>
      </w:tr>
      <w:tr w:rsidR="00723B07" w:rsidRPr="00D34505" w:rsidTr="0090686F">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SUSCRIPCIÓN Y REGISTRO DEL CONTRATO</w:t>
            </w:r>
          </w:p>
        </w:tc>
      </w:tr>
      <w:tr w:rsidR="00723B07" w:rsidRPr="00D34505" w:rsidTr="0041564B">
        <w:trPr>
          <w:trHeight w:val="412"/>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723B07" w:rsidRPr="00D34505" w:rsidRDefault="00723B07" w:rsidP="009D53D3">
            <w:pPr>
              <w:jc w:val="center"/>
              <w:rPr>
                <w:rFonts w:ascii="Arial" w:hAnsi="Arial" w:cs="Arial"/>
                <w:color w:val="000000"/>
              </w:rPr>
            </w:pPr>
            <w:r w:rsidRPr="00D34505">
              <w:rPr>
                <w:rFonts w:ascii="Arial" w:hAnsi="Arial" w:cs="Arial"/>
                <w:color w:val="000000"/>
              </w:rPr>
              <w:t xml:space="preserve">Desde el </w:t>
            </w:r>
            <w:r w:rsidR="0041564B">
              <w:rPr>
                <w:rFonts w:ascii="Arial" w:hAnsi="Arial" w:cs="Arial"/>
                <w:color w:val="000000"/>
              </w:rPr>
              <w:t>1</w:t>
            </w:r>
            <w:r w:rsidR="00A0697C">
              <w:rPr>
                <w:rFonts w:ascii="Arial" w:hAnsi="Arial" w:cs="Arial"/>
                <w:color w:val="000000"/>
              </w:rPr>
              <w:t>0</w:t>
            </w:r>
            <w:r w:rsidRPr="00D34505">
              <w:rPr>
                <w:rFonts w:ascii="Arial" w:hAnsi="Arial" w:cs="Arial"/>
                <w:color w:val="000000"/>
              </w:rPr>
              <w:t xml:space="preserve"> de </w:t>
            </w:r>
            <w:r w:rsidR="009D53D3">
              <w:rPr>
                <w:rFonts w:ascii="Arial" w:hAnsi="Arial" w:cs="Arial"/>
                <w:color w:val="000000"/>
              </w:rPr>
              <w:t>Octub</w:t>
            </w:r>
            <w:r>
              <w:rPr>
                <w:rFonts w:ascii="Arial" w:hAnsi="Arial" w:cs="Arial"/>
                <w:color w:val="000000"/>
              </w:rPr>
              <w:t>re</w:t>
            </w:r>
            <w:r w:rsidRPr="00D34505">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41564B">
        <w:trPr>
          <w:trHeight w:val="419"/>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723B07" w:rsidRPr="00D34505" w:rsidRDefault="00723B07" w:rsidP="0090686F">
            <w:pPr>
              <w:jc w:val="center"/>
              <w:rPr>
                <w:rFonts w:ascii="Arial" w:hAnsi="Arial" w:cs="Arial"/>
                <w:color w:val="000000"/>
              </w:rPr>
            </w:pPr>
          </w:p>
        </w:tc>
      </w:tr>
    </w:tbl>
    <w:p w:rsidR="00723B07" w:rsidRDefault="00723B07" w:rsidP="00723B07">
      <w:pPr>
        <w:pStyle w:val="Sangradetextonormal"/>
        <w:jc w:val="both"/>
        <w:rPr>
          <w:rFonts w:cs="Arial"/>
          <w:color w:val="0D0D0D" w:themeColor="text1" w:themeTint="F2"/>
          <w:sz w:val="20"/>
        </w:rPr>
      </w:pP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El Cronograma adjunto es tentativo, sujeto a variaciones que se darán a conocer oportunamente.</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SGGI – Sub Gerencia de Gestión de la Incorporación – GCGP – Sede Central de EsSalud.</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GCTIC – Gerencia Central de Tecnologías de Información y Comunicaciones.</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 xml:space="preserve">URRHH – Unidad de Recursos Humanos de la Red Asistencial de </w:t>
      </w:r>
      <w:r w:rsidR="00461434">
        <w:rPr>
          <w:rFonts w:ascii="Arial" w:hAnsi="Arial" w:cs="Arial"/>
          <w:color w:val="0D0D0D" w:themeColor="text1" w:themeTint="F2"/>
          <w:sz w:val="16"/>
          <w:szCs w:val="16"/>
        </w:rPr>
        <w:t>Ayacucho</w:t>
      </w:r>
      <w:r w:rsidRPr="00450DB9">
        <w:rPr>
          <w:rFonts w:ascii="Arial" w:hAnsi="Arial" w:cs="Arial"/>
          <w:color w:val="0D0D0D" w:themeColor="text1" w:themeTint="F2"/>
          <w:sz w:val="16"/>
          <w:szCs w:val="16"/>
        </w:rPr>
        <w:t>.</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En el aviso de publicación de una etapa debe anunciarse la fecha y hora de la siguiente etapa.</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Se precisa que deberá inscribirse en una sola opción en el sistema SISEP.</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243A93" w:rsidRPr="00450DB9" w:rsidRDefault="00243A93" w:rsidP="00282626">
      <w:pPr>
        <w:pStyle w:val="Sangradetextonormal"/>
        <w:ind w:left="360" w:firstLine="0"/>
        <w:jc w:val="both"/>
        <w:rPr>
          <w:rFonts w:cs="Arial"/>
          <w:b w:val="0"/>
          <w:color w:val="0D0D0D" w:themeColor="text1" w:themeTint="F2"/>
          <w:sz w:val="20"/>
        </w:rPr>
      </w:pPr>
    </w:p>
    <w:p w:rsidR="00985AB5" w:rsidRPr="00450DB9" w:rsidRDefault="00985AB5" w:rsidP="00DF6672">
      <w:pPr>
        <w:pStyle w:val="Sangradetextonormal"/>
        <w:numPr>
          <w:ilvl w:val="2"/>
          <w:numId w:val="2"/>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Pr="00450DB9" w:rsidRDefault="00985AB5" w:rsidP="00282626">
      <w:pPr>
        <w:pStyle w:val="Sangradetextonormal"/>
        <w:ind w:firstLine="0"/>
        <w:jc w:val="both"/>
        <w:rPr>
          <w:rFonts w:cs="Arial"/>
          <w:color w:val="0D0D0D" w:themeColor="text1" w:themeTint="F2"/>
          <w:sz w:val="20"/>
        </w:rPr>
      </w:pPr>
    </w:p>
    <w:p w:rsidR="00985AB5" w:rsidRPr="00450DB9"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w:t>
      </w:r>
      <w:r w:rsidR="009D53D3">
        <w:rPr>
          <w:rFonts w:ascii="Arial" w:hAnsi="Arial" w:cs="Arial"/>
          <w:color w:val="0D0D0D" w:themeColor="text1" w:themeTint="F2"/>
          <w:sz w:val="20"/>
          <w:szCs w:val="20"/>
        </w:rPr>
        <w:t xml:space="preserve"> </w:t>
      </w:r>
      <w:r w:rsidR="009D53D3" w:rsidRPr="00450DB9">
        <w:rPr>
          <w:rFonts w:ascii="Arial" w:hAnsi="Arial" w:cs="Arial"/>
          <w:color w:val="0D0D0D" w:themeColor="text1" w:themeTint="F2"/>
          <w:sz w:val="20"/>
          <w:szCs w:val="20"/>
        </w:rPr>
        <w:t xml:space="preserve">La Evaluación Psicológica es obligatoria, mas no es de carácter eliminatorio. </w:t>
      </w:r>
      <w:r w:rsidRPr="00450DB9">
        <w:rPr>
          <w:rFonts w:ascii="Arial" w:hAnsi="Arial" w:cs="Arial"/>
          <w:color w:val="0D0D0D" w:themeColor="text1" w:themeTint="F2"/>
          <w:sz w:val="20"/>
          <w:szCs w:val="20"/>
        </w:rPr>
        <w:t>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985AB5" w:rsidRPr="00450DB9" w:rsidRDefault="00985AB5" w:rsidP="00282626">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89"/>
        <w:gridCol w:w="1722"/>
        <w:gridCol w:w="1260"/>
        <w:gridCol w:w="1101"/>
      </w:tblGrid>
      <w:tr w:rsidR="00450DB9" w:rsidRPr="00450DB9" w:rsidTr="009D53D3">
        <w:tc>
          <w:tcPr>
            <w:tcW w:w="4281"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1722"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450DB9" w:rsidRPr="00450DB9" w:rsidTr="009D53D3">
        <w:tc>
          <w:tcPr>
            <w:tcW w:w="4281"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4083"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9D53D3">
        <w:tc>
          <w:tcPr>
            <w:tcW w:w="4281"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4083"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4083" w:type="dxa"/>
            <w:gridSpan w:val="3"/>
            <w:vAlign w:val="center"/>
          </w:tcPr>
          <w:p w:rsidR="009D53D3" w:rsidRPr="00450DB9" w:rsidRDefault="009D53D3" w:rsidP="009D53D3">
            <w:pPr>
              <w:jc w:val="center"/>
              <w:rPr>
                <w:rFonts w:ascii="Arial" w:hAnsi="Arial" w:cs="Arial"/>
                <w:b/>
                <w:color w:val="0D0D0D" w:themeColor="text1" w:themeTint="F2"/>
                <w:sz w:val="18"/>
                <w:szCs w:val="18"/>
              </w:rPr>
            </w:pP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9D53D3" w:rsidRPr="00450DB9" w:rsidTr="009D53D3">
        <w:tc>
          <w:tcPr>
            <w:tcW w:w="392" w:type="dxa"/>
          </w:tcPr>
          <w:p w:rsidR="009D53D3" w:rsidRPr="00450DB9" w:rsidRDefault="009D53D3" w:rsidP="009D53D3">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c>
          <w:tcPr>
            <w:tcW w:w="392"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c>
          <w:tcPr>
            <w:tcW w:w="392"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rPr>
          <w:trHeight w:val="231"/>
        </w:trPr>
        <w:tc>
          <w:tcPr>
            <w:tcW w:w="4281" w:type="dxa"/>
            <w:gridSpan w:val="2"/>
            <w:vAlign w:val="center"/>
          </w:tcPr>
          <w:p w:rsidR="009D53D3" w:rsidRPr="00450DB9" w:rsidRDefault="009D53D3" w:rsidP="009D53D3">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9D53D3" w:rsidRPr="00450DB9" w:rsidTr="009D53D3">
        <w:trPr>
          <w:trHeight w:val="339"/>
        </w:trPr>
        <w:tc>
          <w:tcPr>
            <w:tcW w:w="4281" w:type="dxa"/>
            <w:gridSpan w:val="2"/>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1722"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9D53D3" w:rsidRPr="00450DB9" w:rsidRDefault="009D53D3" w:rsidP="00282626">
      <w:pPr>
        <w:pStyle w:val="Sinespaciado1"/>
        <w:ind w:left="709"/>
        <w:jc w:val="both"/>
        <w:rPr>
          <w:rFonts w:ascii="Arial" w:hAnsi="Arial" w:cs="Arial"/>
          <w:color w:val="0D0D0D" w:themeColor="text1" w:themeTint="F2"/>
          <w:sz w:val="20"/>
          <w:szCs w:val="20"/>
        </w:rPr>
      </w:pPr>
    </w:p>
    <w:p w:rsidR="00985AB5" w:rsidRPr="00450DB9"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1"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Pr="00450DB9" w:rsidRDefault="00985AB5" w:rsidP="00DF6672">
      <w:pPr>
        <w:pStyle w:val="Sinespaciado2"/>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Pr="00450DB9" w:rsidRDefault="002B4776" w:rsidP="00DF6672">
      <w:pPr>
        <w:pStyle w:val="Sinespaciado1"/>
        <w:numPr>
          <w:ilvl w:val="0"/>
          <w:numId w:val="1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 en ESSALUD, se les otorgará la bonificación siguiente:</w:t>
      </w:r>
    </w:p>
    <w:p w:rsidR="002B4776" w:rsidRPr="00450DB9" w:rsidRDefault="002B4776" w:rsidP="002B4776">
      <w:pPr>
        <w:pStyle w:val="Sinespaciado1"/>
        <w:ind w:left="709"/>
        <w:jc w:val="both"/>
        <w:rPr>
          <w:rFonts w:ascii="Arial" w:hAnsi="Arial" w:cs="Arial"/>
          <w:color w:val="0D0D0D" w:themeColor="text1" w:themeTint="F2"/>
          <w:sz w:val="20"/>
          <w:szCs w:val="20"/>
        </w:rPr>
      </w:pPr>
    </w:p>
    <w:p w:rsidR="002B4776"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Se otorgará un veinticinco por ciento (25%) del puntaje total obtenido en los casos donde el Médico Especialista demuestre documentalmente haber culminado s</w:t>
      </w:r>
      <w:r w:rsidR="00D26111">
        <w:rPr>
          <w:rFonts w:ascii="Arial" w:hAnsi="Arial" w:cs="Arial"/>
          <w:color w:val="0D0D0D" w:themeColor="text1" w:themeTint="F2"/>
          <w:sz w:val="20"/>
          <w:szCs w:val="20"/>
        </w:rPr>
        <w:t xml:space="preserve">u </w:t>
      </w:r>
      <w:proofErr w:type="spellStart"/>
      <w:r w:rsidR="00D26111">
        <w:rPr>
          <w:rFonts w:ascii="Arial" w:hAnsi="Arial" w:cs="Arial"/>
          <w:color w:val="0D0D0D" w:themeColor="text1" w:themeTint="F2"/>
          <w:sz w:val="20"/>
          <w:szCs w:val="20"/>
        </w:rPr>
        <w:t>Residentado</w:t>
      </w:r>
      <w:proofErr w:type="spellEnd"/>
      <w:r w:rsidR="00D26111">
        <w:rPr>
          <w:rFonts w:ascii="Arial" w:hAnsi="Arial" w:cs="Arial"/>
          <w:color w:val="0D0D0D" w:themeColor="text1" w:themeTint="F2"/>
          <w:sz w:val="20"/>
          <w:szCs w:val="20"/>
        </w:rPr>
        <w:t xml:space="preserve"> Médico en ESSALUD</w:t>
      </w:r>
    </w:p>
    <w:p w:rsidR="00322EF7" w:rsidRDefault="00322EF7" w:rsidP="00322EF7">
      <w:pPr>
        <w:pStyle w:val="Sinespaciado1"/>
        <w:jc w:val="both"/>
        <w:rPr>
          <w:rFonts w:ascii="Arial" w:hAnsi="Arial" w:cs="Arial"/>
          <w:color w:val="0D0D0D" w:themeColor="text1" w:themeTint="F2"/>
          <w:sz w:val="20"/>
          <w:szCs w:val="20"/>
        </w:rPr>
      </w:pPr>
    </w:p>
    <w:p w:rsidR="002B4776" w:rsidRPr="00450DB9"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 en ESSALUD durante el mismo año en el que se efectúa la convocatoria a la que postula</w:t>
      </w:r>
      <w:r w:rsidR="00243A93" w:rsidRPr="00450DB9">
        <w:rPr>
          <w:rFonts w:ascii="Arial" w:hAnsi="Arial" w:cs="Arial"/>
          <w:color w:val="0D0D0D" w:themeColor="text1" w:themeTint="F2"/>
          <w:sz w:val="20"/>
          <w:szCs w:val="20"/>
        </w:rPr>
        <w:t>.</w:t>
      </w:r>
    </w:p>
    <w:p w:rsidR="00243A93" w:rsidRDefault="00243A93" w:rsidP="00243A93">
      <w:pPr>
        <w:pStyle w:val="Sinespaciado1"/>
        <w:jc w:val="both"/>
        <w:rPr>
          <w:rFonts w:ascii="Arial" w:hAnsi="Arial" w:cs="Arial"/>
          <w:color w:val="0D0D0D" w:themeColor="text1" w:themeTint="F2"/>
          <w:sz w:val="20"/>
          <w:szCs w:val="20"/>
        </w:rPr>
      </w:pPr>
    </w:p>
    <w:p w:rsidR="00803FD5" w:rsidRDefault="00803FD5" w:rsidP="00243A93">
      <w:pPr>
        <w:pStyle w:val="Sinespaciado1"/>
        <w:jc w:val="both"/>
        <w:rPr>
          <w:rFonts w:ascii="Arial" w:hAnsi="Arial" w:cs="Arial"/>
          <w:color w:val="0D0D0D" w:themeColor="text1" w:themeTint="F2"/>
          <w:sz w:val="20"/>
          <w:szCs w:val="20"/>
        </w:rPr>
      </w:pPr>
    </w:p>
    <w:p w:rsidR="00803FD5" w:rsidRDefault="00803FD5" w:rsidP="00243A93">
      <w:pPr>
        <w:pStyle w:val="Sinespaciado1"/>
        <w:jc w:val="both"/>
        <w:rPr>
          <w:rFonts w:ascii="Arial" w:hAnsi="Arial" w:cs="Arial"/>
          <w:color w:val="0D0D0D" w:themeColor="text1" w:themeTint="F2"/>
          <w:sz w:val="20"/>
          <w:szCs w:val="20"/>
        </w:rPr>
      </w:pPr>
    </w:p>
    <w:p w:rsidR="00803FD5" w:rsidRDefault="00803FD5" w:rsidP="00243A93">
      <w:pPr>
        <w:pStyle w:val="Sinespaciado1"/>
        <w:jc w:val="both"/>
        <w:rPr>
          <w:rFonts w:ascii="Arial" w:hAnsi="Arial" w:cs="Arial"/>
          <w:color w:val="0D0D0D" w:themeColor="text1" w:themeTint="F2"/>
          <w:sz w:val="20"/>
          <w:szCs w:val="20"/>
        </w:rPr>
      </w:pPr>
    </w:p>
    <w:p w:rsidR="00803FD5" w:rsidRDefault="00803FD5" w:rsidP="00243A93">
      <w:pPr>
        <w:pStyle w:val="Sinespaciado1"/>
        <w:jc w:val="both"/>
        <w:rPr>
          <w:rFonts w:ascii="Arial" w:hAnsi="Arial" w:cs="Arial"/>
          <w:color w:val="0D0D0D" w:themeColor="text1" w:themeTint="F2"/>
          <w:sz w:val="20"/>
          <w:szCs w:val="20"/>
        </w:rPr>
      </w:pPr>
    </w:p>
    <w:p w:rsidR="00803FD5" w:rsidRDefault="00803FD5" w:rsidP="00243A93">
      <w:pPr>
        <w:pStyle w:val="Sinespaciado1"/>
        <w:jc w:val="both"/>
        <w:rPr>
          <w:rFonts w:ascii="Arial" w:hAnsi="Arial" w:cs="Arial"/>
          <w:color w:val="0D0D0D" w:themeColor="text1" w:themeTint="F2"/>
          <w:sz w:val="20"/>
          <w:szCs w:val="20"/>
        </w:rPr>
      </w:pPr>
    </w:p>
    <w:p w:rsidR="00803FD5" w:rsidRPr="00450DB9" w:rsidRDefault="00803FD5" w:rsidP="00243A93">
      <w:pPr>
        <w:pStyle w:val="Sinespaciado1"/>
        <w:jc w:val="both"/>
        <w:rPr>
          <w:rFonts w:ascii="Arial" w:hAnsi="Arial" w:cs="Arial"/>
          <w:color w:val="0D0D0D" w:themeColor="text1" w:themeTint="F2"/>
          <w:sz w:val="20"/>
          <w:szCs w:val="20"/>
        </w:rPr>
      </w:pPr>
    </w:p>
    <w:p w:rsidR="00985AB5" w:rsidRPr="00450DB9" w:rsidRDefault="00FD583D" w:rsidP="00DF6672">
      <w:pPr>
        <w:pStyle w:val="Sinespaciado1"/>
        <w:numPr>
          <w:ilvl w:val="2"/>
          <w:numId w:val="2"/>
        </w:numPr>
        <w:tabs>
          <w:tab w:val="clear" w:pos="3409"/>
          <w:tab w:val="num" w:pos="360"/>
        </w:tabs>
        <w:ind w:left="360" w:hanging="360"/>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 xml:space="preserve">  </w:t>
      </w:r>
      <w:r w:rsidR="00985AB5" w:rsidRPr="00450DB9">
        <w:rPr>
          <w:rFonts w:ascii="Arial" w:hAnsi="Arial" w:cs="Arial"/>
          <w:b/>
          <w:color w:val="0D0D0D" w:themeColor="text1" w:themeTint="F2"/>
          <w:sz w:val="20"/>
          <w:szCs w:val="20"/>
        </w:rPr>
        <w:t>DOCUMENTACIÓN A PRESENTAR</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presentación de la hoja de vida</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Los documentos presentados por los postulantes no serán devueltos.</w:t>
      </w:r>
    </w:p>
    <w:p w:rsidR="00985AB5" w:rsidRPr="00450DB9" w:rsidRDefault="00985AB5" w:rsidP="0028262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Documentación adicional</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Declaraciones Juradas (formatos 1, 2, 3</w:t>
      </w:r>
      <w:r w:rsidR="00E608A3" w:rsidRPr="00450DB9">
        <w:rPr>
          <w:rFonts w:ascii="Arial" w:hAnsi="Arial" w:cs="Arial"/>
          <w:color w:val="0D0D0D" w:themeColor="text1" w:themeTint="F2"/>
          <w:sz w:val="20"/>
          <w:szCs w:val="20"/>
        </w:rPr>
        <w:t>, 4 de Corresponder</w:t>
      </w:r>
      <w:r w:rsidR="004107A6" w:rsidRPr="00450DB9">
        <w:rPr>
          <w:rFonts w:ascii="Arial" w:hAnsi="Arial" w:cs="Arial"/>
          <w:color w:val="0D0D0D" w:themeColor="text1" w:themeTint="F2"/>
          <w:sz w:val="20"/>
          <w:szCs w:val="20"/>
        </w:rPr>
        <w:t xml:space="preserve"> </w:t>
      </w:r>
      <w:r w:rsidRPr="00450DB9">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50DB9">
          <w:rPr>
            <w:rStyle w:val="Hipervnculo"/>
            <w:rFonts w:ascii="Arial" w:hAnsi="Arial" w:cs="Arial"/>
            <w:color w:val="0D0D0D" w:themeColor="text1" w:themeTint="F2"/>
            <w:sz w:val="20"/>
            <w:szCs w:val="20"/>
          </w:rPr>
          <w:t>www.essalud.gob.pe</w:t>
        </w:r>
      </w:hyperlink>
      <w:r w:rsidRPr="00450DB9">
        <w:rPr>
          <w:rFonts w:ascii="Arial" w:hAnsi="Arial" w:cs="Arial"/>
          <w:color w:val="0D0D0D" w:themeColor="text1" w:themeTint="F2"/>
          <w:sz w:val="20"/>
          <w:szCs w:val="20"/>
        </w:rPr>
        <w:t xml:space="preserve"> (link: Contratación Administrativa de Servicios – Convocatorias).</w:t>
      </w:r>
    </w:p>
    <w:p w:rsidR="00983456" w:rsidRPr="00450DB9" w:rsidRDefault="00983456" w:rsidP="0098345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2"/>
          <w:numId w:val="2"/>
        </w:numPr>
        <w:tabs>
          <w:tab w:val="clear" w:pos="3409"/>
          <w:tab w:val="num" w:pos="448"/>
        </w:tabs>
        <w:ind w:left="709" w:hanging="709"/>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DECLARATORIA DE DESIERTO O CANCELACIÓN DEL PROCESO</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Declaratoria del Proceso como Desierto</w:t>
      </w:r>
    </w:p>
    <w:p w:rsidR="00985AB5" w:rsidRPr="00450DB9" w:rsidRDefault="00985AB5" w:rsidP="00282626">
      <w:pPr>
        <w:pStyle w:val="Sinespaciado1"/>
        <w:ind w:left="708"/>
        <w:rPr>
          <w:rFonts w:ascii="Arial" w:hAnsi="Arial" w:cs="Arial"/>
          <w:color w:val="0D0D0D" w:themeColor="text1" w:themeTint="F2"/>
          <w:sz w:val="20"/>
          <w:szCs w:val="20"/>
        </w:rPr>
      </w:pPr>
    </w:p>
    <w:p w:rsidR="00985AB5" w:rsidRPr="00450DB9" w:rsidRDefault="00985AB5" w:rsidP="00282626">
      <w:pPr>
        <w:pStyle w:val="Sinespaciado1"/>
        <w:ind w:left="708"/>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declarado desierto en alguno de los siguientes supuestos:</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no se presentan postulantes al proceso de selección.</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ninguno de los postulantes cumple con los requisitos mínimos.</w:t>
      </w:r>
    </w:p>
    <w:p w:rsidR="00985AB5"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D26111" w:rsidRDefault="00D26111" w:rsidP="00D26111">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Cancelación del Proceso de Selección</w:t>
      </w:r>
    </w:p>
    <w:p w:rsidR="00985AB5" w:rsidRPr="00450DB9" w:rsidRDefault="00985AB5" w:rsidP="00282626">
      <w:pPr>
        <w:pStyle w:val="Sinespaciado1"/>
        <w:ind w:left="708"/>
        <w:jc w:val="both"/>
        <w:rPr>
          <w:rFonts w:ascii="Arial" w:hAnsi="Arial" w:cs="Arial"/>
          <w:color w:val="0D0D0D" w:themeColor="text1" w:themeTint="F2"/>
          <w:sz w:val="20"/>
          <w:szCs w:val="20"/>
        </w:rPr>
      </w:pPr>
    </w:p>
    <w:p w:rsidR="00985AB5" w:rsidRPr="00450DB9" w:rsidRDefault="00985AB5" w:rsidP="00282626">
      <w:pPr>
        <w:pStyle w:val="Sinespaciado1"/>
        <w:ind w:left="708"/>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cancelado en alguno de los siguientes supuestos, sin que sea responsabilidad de la entidad:</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desaparece la necesidad del servicio de la entidad con posterioridad al inicio del proceso de selección.</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Por restricciones presupuestales.</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Otros supuestos debidamente justificados.</w:t>
      </w:r>
    </w:p>
    <w:p w:rsidR="00985AB5" w:rsidRPr="00450DB9" w:rsidRDefault="00985AB5" w:rsidP="00282626">
      <w:pPr>
        <w:pStyle w:val="Sinespaciado1"/>
        <w:jc w:val="both"/>
        <w:rPr>
          <w:rFonts w:ascii="Arial" w:hAnsi="Arial" w:cs="Arial"/>
          <w:color w:val="0D0D0D" w:themeColor="text1" w:themeTint="F2"/>
          <w:sz w:val="20"/>
          <w:szCs w:val="20"/>
        </w:rPr>
      </w:pPr>
    </w:p>
    <w:sectPr w:rsidR="00985AB5" w:rsidRPr="00450DB9"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59" w:rsidRDefault="009D6659">
      <w:r>
        <w:separator/>
      </w:r>
    </w:p>
  </w:endnote>
  <w:endnote w:type="continuationSeparator" w:id="0">
    <w:p w:rsidR="009D6659" w:rsidRDefault="009D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59" w:rsidRDefault="009D6659">
      <w:r>
        <w:separator/>
      </w:r>
    </w:p>
  </w:footnote>
  <w:footnote w:type="continuationSeparator" w:id="0">
    <w:p w:rsidR="009D6659" w:rsidRDefault="009D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1F503EC"/>
    <w:multiLevelType w:val="hybridMultilevel"/>
    <w:tmpl w:val="2F52CBC6"/>
    <w:lvl w:ilvl="0" w:tplc="FB50B7AE">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23"/>
        </w:tabs>
        <w:ind w:left="1723" w:hanging="360"/>
      </w:pPr>
      <w:rPr>
        <w:rFonts w:cs="Times New Roman"/>
      </w:rPr>
    </w:lvl>
    <w:lvl w:ilvl="2" w:tplc="0C0A001B" w:tentative="1">
      <w:start w:val="1"/>
      <w:numFmt w:val="lowerRoman"/>
      <w:lvlText w:val="%3."/>
      <w:lvlJc w:val="right"/>
      <w:pPr>
        <w:tabs>
          <w:tab w:val="num" w:pos="2443"/>
        </w:tabs>
        <w:ind w:left="2443" w:hanging="180"/>
      </w:pPr>
      <w:rPr>
        <w:rFonts w:cs="Times New Roman"/>
      </w:rPr>
    </w:lvl>
    <w:lvl w:ilvl="3" w:tplc="0C0A000F" w:tentative="1">
      <w:start w:val="1"/>
      <w:numFmt w:val="decimal"/>
      <w:lvlText w:val="%4."/>
      <w:lvlJc w:val="left"/>
      <w:pPr>
        <w:tabs>
          <w:tab w:val="num" w:pos="3163"/>
        </w:tabs>
        <w:ind w:left="3163" w:hanging="360"/>
      </w:pPr>
      <w:rPr>
        <w:rFonts w:cs="Times New Roman"/>
      </w:rPr>
    </w:lvl>
    <w:lvl w:ilvl="4" w:tplc="0C0A0019" w:tentative="1">
      <w:start w:val="1"/>
      <w:numFmt w:val="lowerLetter"/>
      <w:lvlText w:val="%5."/>
      <w:lvlJc w:val="left"/>
      <w:pPr>
        <w:tabs>
          <w:tab w:val="num" w:pos="3883"/>
        </w:tabs>
        <w:ind w:left="3883" w:hanging="360"/>
      </w:pPr>
      <w:rPr>
        <w:rFonts w:cs="Times New Roman"/>
      </w:rPr>
    </w:lvl>
    <w:lvl w:ilvl="5" w:tplc="0C0A001B" w:tentative="1">
      <w:start w:val="1"/>
      <w:numFmt w:val="lowerRoman"/>
      <w:lvlText w:val="%6."/>
      <w:lvlJc w:val="right"/>
      <w:pPr>
        <w:tabs>
          <w:tab w:val="num" w:pos="4603"/>
        </w:tabs>
        <w:ind w:left="4603" w:hanging="180"/>
      </w:pPr>
      <w:rPr>
        <w:rFonts w:cs="Times New Roman"/>
      </w:rPr>
    </w:lvl>
    <w:lvl w:ilvl="6" w:tplc="0C0A000F" w:tentative="1">
      <w:start w:val="1"/>
      <w:numFmt w:val="decimal"/>
      <w:lvlText w:val="%7."/>
      <w:lvlJc w:val="left"/>
      <w:pPr>
        <w:tabs>
          <w:tab w:val="num" w:pos="5323"/>
        </w:tabs>
        <w:ind w:left="5323" w:hanging="360"/>
      </w:pPr>
      <w:rPr>
        <w:rFonts w:cs="Times New Roman"/>
      </w:rPr>
    </w:lvl>
    <w:lvl w:ilvl="7" w:tplc="0C0A0019" w:tentative="1">
      <w:start w:val="1"/>
      <w:numFmt w:val="lowerLetter"/>
      <w:lvlText w:val="%8."/>
      <w:lvlJc w:val="left"/>
      <w:pPr>
        <w:tabs>
          <w:tab w:val="num" w:pos="6043"/>
        </w:tabs>
        <w:ind w:left="6043" w:hanging="360"/>
      </w:pPr>
      <w:rPr>
        <w:rFonts w:cs="Times New Roman"/>
      </w:rPr>
    </w:lvl>
    <w:lvl w:ilvl="8" w:tplc="0C0A001B" w:tentative="1">
      <w:start w:val="1"/>
      <w:numFmt w:val="lowerRoman"/>
      <w:lvlText w:val="%9."/>
      <w:lvlJc w:val="right"/>
      <w:pPr>
        <w:tabs>
          <w:tab w:val="num" w:pos="6763"/>
        </w:tabs>
        <w:ind w:left="6763" w:hanging="180"/>
      </w:pPr>
      <w:rPr>
        <w:rFonts w:cs="Times New Roman"/>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C772F568"/>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2EFE0D00">
      <w:start w:val="1"/>
      <w:numFmt w:val="upperLetter"/>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F5D4BA7"/>
    <w:multiLevelType w:val="hybridMultilevel"/>
    <w:tmpl w:val="E628177A"/>
    <w:lvl w:ilvl="0" w:tplc="368E3342">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E45169D"/>
    <w:multiLevelType w:val="hybridMultilevel"/>
    <w:tmpl w:val="9FF025FE"/>
    <w:lvl w:ilvl="0" w:tplc="A704D72E">
      <w:start w:val="1"/>
      <w:numFmt w:val="lowerLetter"/>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9"/>
  </w:num>
  <w:num w:numId="3">
    <w:abstractNumId w:val="24"/>
  </w:num>
  <w:num w:numId="4">
    <w:abstractNumId w:val="21"/>
  </w:num>
  <w:num w:numId="5">
    <w:abstractNumId w:val="12"/>
  </w:num>
  <w:num w:numId="6">
    <w:abstractNumId w:val="8"/>
  </w:num>
  <w:num w:numId="7">
    <w:abstractNumId w:val="14"/>
  </w:num>
  <w:num w:numId="8">
    <w:abstractNumId w:val="10"/>
  </w:num>
  <w:num w:numId="9">
    <w:abstractNumId w:val="15"/>
  </w:num>
  <w:num w:numId="10">
    <w:abstractNumId w:val="9"/>
  </w:num>
  <w:num w:numId="11">
    <w:abstractNumId w:val="11"/>
  </w:num>
  <w:num w:numId="12">
    <w:abstractNumId w:val="18"/>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num>
  <w:num w:numId="20">
    <w:abstractNumId w:val="23"/>
  </w:num>
  <w:num w:numId="21">
    <w:abstractNumId w:val="20"/>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1EB"/>
    <w:rsid w:val="0012528D"/>
    <w:rsid w:val="00125DD5"/>
    <w:rsid w:val="00126A28"/>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41D3"/>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77D1D"/>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517"/>
    <w:rsid w:val="001F1A29"/>
    <w:rsid w:val="001F2428"/>
    <w:rsid w:val="001F3849"/>
    <w:rsid w:val="001F4269"/>
    <w:rsid w:val="001F4D13"/>
    <w:rsid w:val="001F5408"/>
    <w:rsid w:val="001F5532"/>
    <w:rsid w:val="001F56A9"/>
    <w:rsid w:val="00201B36"/>
    <w:rsid w:val="00202387"/>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B58"/>
    <w:rsid w:val="00234C2B"/>
    <w:rsid w:val="002357A5"/>
    <w:rsid w:val="00236C85"/>
    <w:rsid w:val="00237F4E"/>
    <w:rsid w:val="00240382"/>
    <w:rsid w:val="002403C9"/>
    <w:rsid w:val="00240965"/>
    <w:rsid w:val="0024394E"/>
    <w:rsid w:val="00243A93"/>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86A"/>
    <w:rsid w:val="00270A4A"/>
    <w:rsid w:val="002735D6"/>
    <w:rsid w:val="00273D5C"/>
    <w:rsid w:val="00275505"/>
    <w:rsid w:val="0028120A"/>
    <w:rsid w:val="002822EA"/>
    <w:rsid w:val="00282626"/>
    <w:rsid w:val="00283217"/>
    <w:rsid w:val="0028383F"/>
    <w:rsid w:val="00283A3F"/>
    <w:rsid w:val="00285779"/>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41C1"/>
    <w:rsid w:val="002F6010"/>
    <w:rsid w:val="002F7D88"/>
    <w:rsid w:val="003014DC"/>
    <w:rsid w:val="00301C19"/>
    <w:rsid w:val="003055ED"/>
    <w:rsid w:val="00313397"/>
    <w:rsid w:val="003139A1"/>
    <w:rsid w:val="00314589"/>
    <w:rsid w:val="00316AF2"/>
    <w:rsid w:val="0031780D"/>
    <w:rsid w:val="00322CF3"/>
    <w:rsid w:val="00322EF7"/>
    <w:rsid w:val="00323A19"/>
    <w:rsid w:val="00323DE4"/>
    <w:rsid w:val="003240F0"/>
    <w:rsid w:val="003253B3"/>
    <w:rsid w:val="00327A0F"/>
    <w:rsid w:val="003324BC"/>
    <w:rsid w:val="00335790"/>
    <w:rsid w:val="00340D52"/>
    <w:rsid w:val="00341E5A"/>
    <w:rsid w:val="0034224C"/>
    <w:rsid w:val="00343B25"/>
    <w:rsid w:val="00344362"/>
    <w:rsid w:val="00345683"/>
    <w:rsid w:val="00347634"/>
    <w:rsid w:val="003575EF"/>
    <w:rsid w:val="00361205"/>
    <w:rsid w:val="00362D4B"/>
    <w:rsid w:val="00362F74"/>
    <w:rsid w:val="00370A5A"/>
    <w:rsid w:val="00371CF6"/>
    <w:rsid w:val="00373432"/>
    <w:rsid w:val="00377305"/>
    <w:rsid w:val="00377A85"/>
    <w:rsid w:val="00380D34"/>
    <w:rsid w:val="00383493"/>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17EC"/>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3D5"/>
    <w:rsid w:val="00414F6A"/>
    <w:rsid w:val="0041564B"/>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1434"/>
    <w:rsid w:val="00462FC5"/>
    <w:rsid w:val="00464371"/>
    <w:rsid w:val="00465268"/>
    <w:rsid w:val="00465680"/>
    <w:rsid w:val="00470B9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38B"/>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01D7"/>
    <w:rsid w:val="004E2A70"/>
    <w:rsid w:val="004E2FFF"/>
    <w:rsid w:val="004E3E75"/>
    <w:rsid w:val="004E4DD3"/>
    <w:rsid w:val="004E5A57"/>
    <w:rsid w:val="004F0EC5"/>
    <w:rsid w:val="004F3298"/>
    <w:rsid w:val="004F3B17"/>
    <w:rsid w:val="004F408E"/>
    <w:rsid w:val="004F5B1B"/>
    <w:rsid w:val="004F7624"/>
    <w:rsid w:val="004F7789"/>
    <w:rsid w:val="004F7C1D"/>
    <w:rsid w:val="00507DE3"/>
    <w:rsid w:val="00513BFE"/>
    <w:rsid w:val="00515943"/>
    <w:rsid w:val="005212C7"/>
    <w:rsid w:val="00521F1B"/>
    <w:rsid w:val="005228D1"/>
    <w:rsid w:val="00525949"/>
    <w:rsid w:val="005272E4"/>
    <w:rsid w:val="00527566"/>
    <w:rsid w:val="00532023"/>
    <w:rsid w:val="00534CEB"/>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70758"/>
    <w:rsid w:val="00572CED"/>
    <w:rsid w:val="0057307A"/>
    <w:rsid w:val="00573979"/>
    <w:rsid w:val="00575268"/>
    <w:rsid w:val="00581430"/>
    <w:rsid w:val="00583112"/>
    <w:rsid w:val="005837B3"/>
    <w:rsid w:val="00583AB9"/>
    <w:rsid w:val="00584C0B"/>
    <w:rsid w:val="00585C31"/>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B14"/>
    <w:rsid w:val="005E5F33"/>
    <w:rsid w:val="005E7193"/>
    <w:rsid w:val="005E7A54"/>
    <w:rsid w:val="005F1449"/>
    <w:rsid w:val="005F2FAF"/>
    <w:rsid w:val="005F3BC5"/>
    <w:rsid w:val="005F4C7E"/>
    <w:rsid w:val="005F5C3B"/>
    <w:rsid w:val="005F7A94"/>
    <w:rsid w:val="00600FDC"/>
    <w:rsid w:val="00601D1D"/>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3B66"/>
    <w:rsid w:val="00623DCB"/>
    <w:rsid w:val="0062482A"/>
    <w:rsid w:val="00625099"/>
    <w:rsid w:val="00632C72"/>
    <w:rsid w:val="00633189"/>
    <w:rsid w:val="00633CC2"/>
    <w:rsid w:val="006352C3"/>
    <w:rsid w:val="00635981"/>
    <w:rsid w:val="00637168"/>
    <w:rsid w:val="0063735B"/>
    <w:rsid w:val="00637B1E"/>
    <w:rsid w:val="00640F62"/>
    <w:rsid w:val="00641925"/>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2F4"/>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499C"/>
    <w:rsid w:val="006E581A"/>
    <w:rsid w:val="006E6968"/>
    <w:rsid w:val="006E6E05"/>
    <w:rsid w:val="006E74F3"/>
    <w:rsid w:val="006F07A6"/>
    <w:rsid w:val="006F133D"/>
    <w:rsid w:val="006F3050"/>
    <w:rsid w:val="006F49E4"/>
    <w:rsid w:val="006F549F"/>
    <w:rsid w:val="006F7117"/>
    <w:rsid w:val="006F7393"/>
    <w:rsid w:val="007004C6"/>
    <w:rsid w:val="007017D1"/>
    <w:rsid w:val="007034CF"/>
    <w:rsid w:val="00704BC0"/>
    <w:rsid w:val="00706F7E"/>
    <w:rsid w:val="00710147"/>
    <w:rsid w:val="007108AB"/>
    <w:rsid w:val="00710921"/>
    <w:rsid w:val="00710B05"/>
    <w:rsid w:val="00712BD8"/>
    <w:rsid w:val="007136F8"/>
    <w:rsid w:val="007153B5"/>
    <w:rsid w:val="0071775F"/>
    <w:rsid w:val="00717ED0"/>
    <w:rsid w:val="00721D68"/>
    <w:rsid w:val="007227F2"/>
    <w:rsid w:val="007228A0"/>
    <w:rsid w:val="00723791"/>
    <w:rsid w:val="00723884"/>
    <w:rsid w:val="00723B07"/>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03FD5"/>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5A97"/>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3C41"/>
    <w:rsid w:val="008A6737"/>
    <w:rsid w:val="008A6B72"/>
    <w:rsid w:val="008A71F1"/>
    <w:rsid w:val="008B0864"/>
    <w:rsid w:val="008B305B"/>
    <w:rsid w:val="008B368B"/>
    <w:rsid w:val="008B62E1"/>
    <w:rsid w:val="008B636E"/>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24"/>
    <w:rsid w:val="00913ACB"/>
    <w:rsid w:val="00914ACD"/>
    <w:rsid w:val="00915A37"/>
    <w:rsid w:val="00917C8F"/>
    <w:rsid w:val="00922A56"/>
    <w:rsid w:val="00922E6F"/>
    <w:rsid w:val="0092493F"/>
    <w:rsid w:val="00925688"/>
    <w:rsid w:val="009263E3"/>
    <w:rsid w:val="00926961"/>
    <w:rsid w:val="009273CD"/>
    <w:rsid w:val="00931BB3"/>
    <w:rsid w:val="00932F7C"/>
    <w:rsid w:val="00933498"/>
    <w:rsid w:val="009334A9"/>
    <w:rsid w:val="00936E61"/>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683"/>
    <w:rsid w:val="00957F95"/>
    <w:rsid w:val="009626B7"/>
    <w:rsid w:val="009637E0"/>
    <w:rsid w:val="009647F8"/>
    <w:rsid w:val="00966A89"/>
    <w:rsid w:val="009704D3"/>
    <w:rsid w:val="0097093C"/>
    <w:rsid w:val="009715C6"/>
    <w:rsid w:val="009735B5"/>
    <w:rsid w:val="00975723"/>
    <w:rsid w:val="00975FFC"/>
    <w:rsid w:val="0097635A"/>
    <w:rsid w:val="00977C9E"/>
    <w:rsid w:val="00983456"/>
    <w:rsid w:val="0098512B"/>
    <w:rsid w:val="00985279"/>
    <w:rsid w:val="00985AB5"/>
    <w:rsid w:val="00987970"/>
    <w:rsid w:val="00987C1A"/>
    <w:rsid w:val="009904B6"/>
    <w:rsid w:val="009910D8"/>
    <w:rsid w:val="00991B4F"/>
    <w:rsid w:val="00993232"/>
    <w:rsid w:val="00993593"/>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283D"/>
    <w:rsid w:val="009C5DFA"/>
    <w:rsid w:val="009C7BB5"/>
    <w:rsid w:val="009D0DBA"/>
    <w:rsid w:val="009D53D3"/>
    <w:rsid w:val="009D6659"/>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697C"/>
    <w:rsid w:val="00A072B0"/>
    <w:rsid w:val="00A1146F"/>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2EB4"/>
    <w:rsid w:val="00A3382D"/>
    <w:rsid w:val="00A33847"/>
    <w:rsid w:val="00A3509D"/>
    <w:rsid w:val="00A36D2F"/>
    <w:rsid w:val="00A43368"/>
    <w:rsid w:val="00A442FC"/>
    <w:rsid w:val="00A44FCA"/>
    <w:rsid w:val="00A50323"/>
    <w:rsid w:val="00A53B35"/>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20BF"/>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4E79"/>
    <w:rsid w:val="00AE5E33"/>
    <w:rsid w:val="00AE67D8"/>
    <w:rsid w:val="00AF0F67"/>
    <w:rsid w:val="00AF2992"/>
    <w:rsid w:val="00AF2DA9"/>
    <w:rsid w:val="00AF2ECB"/>
    <w:rsid w:val="00AF448B"/>
    <w:rsid w:val="00AF61AE"/>
    <w:rsid w:val="00AF67E6"/>
    <w:rsid w:val="00AF6E5A"/>
    <w:rsid w:val="00AF75CE"/>
    <w:rsid w:val="00AF7B6A"/>
    <w:rsid w:val="00B002FC"/>
    <w:rsid w:val="00B043BF"/>
    <w:rsid w:val="00B048CA"/>
    <w:rsid w:val="00B0572A"/>
    <w:rsid w:val="00B058C4"/>
    <w:rsid w:val="00B06582"/>
    <w:rsid w:val="00B079A9"/>
    <w:rsid w:val="00B11CE6"/>
    <w:rsid w:val="00B11D64"/>
    <w:rsid w:val="00B12014"/>
    <w:rsid w:val="00B131CF"/>
    <w:rsid w:val="00B13657"/>
    <w:rsid w:val="00B13E13"/>
    <w:rsid w:val="00B1610A"/>
    <w:rsid w:val="00B21087"/>
    <w:rsid w:val="00B2407B"/>
    <w:rsid w:val="00B24B24"/>
    <w:rsid w:val="00B2554C"/>
    <w:rsid w:val="00B25A28"/>
    <w:rsid w:val="00B261AF"/>
    <w:rsid w:val="00B27FC0"/>
    <w:rsid w:val="00B30664"/>
    <w:rsid w:val="00B31544"/>
    <w:rsid w:val="00B3168E"/>
    <w:rsid w:val="00B3185D"/>
    <w:rsid w:val="00B32063"/>
    <w:rsid w:val="00B33019"/>
    <w:rsid w:val="00B42E0A"/>
    <w:rsid w:val="00B4712B"/>
    <w:rsid w:val="00B50586"/>
    <w:rsid w:val="00B53F30"/>
    <w:rsid w:val="00B54322"/>
    <w:rsid w:val="00B56A3A"/>
    <w:rsid w:val="00B608F8"/>
    <w:rsid w:val="00B62DDE"/>
    <w:rsid w:val="00B63404"/>
    <w:rsid w:val="00B635C9"/>
    <w:rsid w:val="00B63A16"/>
    <w:rsid w:val="00B64EC4"/>
    <w:rsid w:val="00B65634"/>
    <w:rsid w:val="00B65BF5"/>
    <w:rsid w:val="00B6714D"/>
    <w:rsid w:val="00B67F08"/>
    <w:rsid w:val="00B70DDE"/>
    <w:rsid w:val="00B721D0"/>
    <w:rsid w:val="00B72A51"/>
    <w:rsid w:val="00B732C1"/>
    <w:rsid w:val="00B76B9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BB7"/>
    <w:rsid w:val="00BD5794"/>
    <w:rsid w:val="00BD6239"/>
    <w:rsid w:val="00BD7986"/>
    <w:rsid w:val="00BD7CF9"/>
    <w:rsid w:val="00BD7DD3"/>
    <w:rsid w:val="00BE2B3F"/>
    <w:rsid w:val="00BE3C3F"/>
    <w:rsid w:val="00BE43BB"/>
    <w:rsid w:val="00BE4A11"/>
    <w:rsid w:val="00BE7131"/>
    <w:rsid w:val="00BF03E0"/>
    <w:rsid w:val="00BF1C7F"/>
    <w:rsid w:val="00BF1D81"/>
    <w:rsid w:val="00BF2602"/>
    <w:rsid w:val="00BF405E"/>
    <w:rsid w:val="00BF4A28"/>
    <w:rsid w:val="00C01B7C"/>
    <w:rsid w:val="00C02854"/>
    <w:rsid w:val="00C1144B"/>
    <w:rsid w:val="00C11884"/>
    <w:rsid w:val="00C11AA7"/>
    <w:rsid w:val="00C15055"/>
    <w:rsid w:val="00C15DF5"/>
    <w:rsid w:val="00C16D2C"/>
    <w:rsid w:val="00C201E2"/>
    <w:rsid w:val="00C24F38"/>
    <w:rsid w:val="00C26EDA"/>
    <w:rsid w:val="00C31111"/>
    <w:rsid w:val="00C34EF0"/>
    <w:rsid w:val="00C35D0C"/>
    <w:rsid w:val="00C35E9A"/>
    <w:rsid w:val="00C36540"/>
    <w:rsid w:val="00C36C66"/>
    <w:rsid w:val="00C405E1"/>
    <w:rsid w:val="00C4110C"/>
    <w:rsid w:val="00C428A0"/>
    <w:rsid w:val="00C42CAE"/>
    <w:rsid w:val="00C436AF"/>
    <w:rsid w:val="00C46904"/>
    <w:rsid w:val="00C50B53"/>
    <w:rsid w:val="00C51DF0"/>
    <w:rsid w:val="00C52733"/>
    <w:rsid w:val="00C5743D"/>
    <w:rsid w:val="00C57978"/>
    <w:rsid w:val="00C62C30"/>
    <w:rsid w:val="00C643AD"/>
    <w:rsid w:val="00C65B02"/>
    <w:rsid w:val="00C662E7"/>
    <w:rsid w:val="00C669A1"/>
    <w:rsid w:val="00C6752E"/>
    <w:rsid w:val="00C67C55"/>
    <w:rsid w:val="00C67EF1"/>
    <w:rsid w:val="00C719CF"/>
    <w:rsid w:val="00C720E8"/>
    <w:rsid w:val="00C72554"/>
    <w:rsid w:val="00C729C6"/>
    <w:rsid w:val="00C73C52"/>
    <w:rsid w:val="00C73C53"/>
    <w:rsid w:val="00C749C6"/>
    <w:rsid w:val="00C75161"/>
    <w:rsid w:val="00C77530"/>
    <w:rsid w:val="00C82631"/>
    <w:rsid w:val="00C842F4"/>
    <w:rsid w:val="00C848E4"/>
    <w:rsid w:val="00C90551"/>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9FD"/>
    <w:rsid w:val="00CB3CFE"/>
    <w:rsid w:val="00CB67D3"/>
    <w:rsid w:val="00CC043D"/>
    <w:rsid w:val="00CC13DD"/>
    <w:rsid w:val="00CC2121"/>
    <w:rsid w:val="00CC23CA"/>
    <w:rsid w:val="00CC296C"/>
    <w:rsid w:val="00CC40D9"/>
    <w:rsid w:val="00CC4ED1"/>
    <w:rsid w:val="00CC6831"/>
    <w:rsid w:val="00CD2304"/>
    <w:rsid w:val="00CD268A"/>
    <w:rsid w:val="00CD282B"/>
    <w:rsid w:val="00CD5770"/>
    <w:rsid w:val="00CD6336"/>
    <w:rsid w:val="00CD7E51"/>
    <w:rsid w:val="00CE53B5"/>
    <w:rsid w:val="00CE58BA"/>
    <w:rsid w:val="00CE5A4E"/>
    <w:rsid w:val="00CE629F"/>
    <w:rsid w:val="00CF15C5"/>
    <w:rsid w:val="00CF5569"/>
    <w:rsid w:val="00CF5C95"/>
    <w:rsid w:val="00CF712D"/>
    <w:rsid w:val="00CF78F6"/>
    <w:rsid w:val="00CF7B6F"/>
    <w:rsid w:val="00D01DD0"/>
    <w:rsid w:val="00D01E7C"/>
    <w:rsid w:val="00D030CE"/>
    <w:rsid w:val="00D07546"/>
    <w:rsid w:val="00D11F16"/>
    <w:rsid w:val="00D122F7"/>
    <w:rsid w:val="00D12513"/>
    <w:rsid w:val="00D13025"/>
    <w:rsid w:val="00D14B04"/>
    <w:rsid w:val="00D177BB"/>
    <w:rsid w:val="00D247AC"/>
    <w:rsid w:val="00D26111"/>
    <w:rsid w:val="00D26329"/>
    <w:rsid w:val="00D26D50"/>
    <w:rsid w:val="00D31834"/>
    <w:rsid w:val="00D327AB"/>
    <w:rsid w:val="00D34DCF"/>
    <w:rsid w:val="00D350F0"/>
    <w:rsid w:val="00D37E38"/>
    <w:rsid w:val="00D4239F"/>
    <w:rsid w:val="00D43C3E"/>
    <w:rsid w:val="00D44410"/>
    <w:rsid w:val="00D45307"/>
    <w:rsid w:val="00D455E6"/>
    <w:rsid w:val="00D536DE"/>
    <w:rsid w:val="00D53CA6"/>
    <w:rsid w:val="00D55952"/>
    <w:rsid w:val="00D55AF4"/>
    <w:rsid w:val="00D55D70"/>
    <w:rsid w:val="00D57192"/>
    <w:rsid w:val="00D571C7"/>
    <w:rsid w:val="00D57D59"/>
    <w:rsid w:val="00D6011F"/>
    <w:rsid w:val="00D629C7"/>
    <w:rsid w:val="00D63969"/>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059"/>
    <w:rsid w:val="00DC2543"/>
    <w:rsid w:val="00DC39DC"/>
    <w:rsid w:val="00DC4DF0"/>
    <w:rsid w:val="00DD5D84"/>
    <w:rsid w:val="00DE06F6"/>
    <w:rsid w:val="00DE0922"/>
    <w:rsid w:val="00DE2AC1"/>
    <w:rsid w:val="00DE4CD8"/>
    <w:rsid w:val="00DE6940"/>
    <w:rsid w:val="00DE6D47"/>
    <w:rsid w:val="00DE7BFC"/>
    <w:rsid w:val="00DF028A"/>
    <w:rsid w:val="00DF047D"/>
    <w:rsid w:val="00DF24AA"/>
    <w:rsid w:val="00DF255B"/>
    <w:rsid w:val="00DF5708"/>
    <w:rsid w:val="00DF6672"/>
    <w:rsid w:val="00DF793E"/>
    <w:rsid w:val="00E02C4A"/>
    <w:rsid w:val="00E03A81"/>
    <w:rsid w:val="00E057EE"/>
    <w:rsid w:val="00E05AA4"/>
    <w:rsid w:val="00E064AE"/>
    <w:rsid w:val="00E07EB7"/>
    <w:rsid w:val="00E102AB"/>
    <w:rsid w:val="00E1068C"/>
    <w:rsid w:val="00E11F99"/>
    <w:rsid w:val="00E12858"/>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64"/>
    <w:rsid w:val="00E40877"/>
    <w:rsid w:val="00E42B6E"/>
    <w:rsid w:val="00E43A40"/>
    <w:rsid w:val="00E4506A"/>
    <w:rsid w:val="00E510C9"/>
    <w:rsid w:val="00E51DE1"/>
    <w:rsid w:val="00E5258A"/>
    <w:rsid w:val="00E542D9"/>
    <w:rsid w:val="00E55314"/>
    <w:rsid w:val="00E563D6"/>
    <w:rsid w:val="00E566A4"/>
    <w:rsid w:val="00E571CE"/>
    <w:rsid w:val="00E573A6"/>
    <w:rsid w:val="00E602F7"/>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0B50"/>
    <w:rsid w:val="00E80E11"/>
    <w:rsid w:val="00E81F9A"/>
    <w:rsid w:val="00E82EF6"/>
    <w:rsid w:val="00E83871"/>
    <w:rsid w:val="00E85A6A"/>
    <w:rsid w:val="00E8671E"/>
    <w:rsid w:val="00E868A2"/>
    <w:rsid w:val="00E873BA"/>
    <w:rsid w:val="00E93482"/>
    <w:rsid w:val="00E93B18"/>
    <w:rsid w:val="00E9551C"/>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C67"/>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1072"/>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3B76"/>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B10"/>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83D"/>
    <w:rsid w:val="00FD5F26"/>
    <w:rsid w:val="00FD6D1B"/>
    <w:rsid w:val="00FE1A7D"/>
    <w:rsid w:val="00FE627E"/>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C7585CD"/>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qFormat/>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styleId="Lista">
    <w:name w:val="List"/>
    <w:basedOn w:val="Normal"/>
    <w:rsid w:val="00936E61"/>
    <w:pPr>
      <w:suppressAutoHyphens w:val="0"/>
      <w:ind w:left="283" w:hanging="283"/>
    </w:pPr>
    <w:rPr>
      <w:sz w:val="24"/>
      <w:szCs w:val="24"/>
      <w:lang w:eastAsia="es-ES"/>
    </w:rPr>
  </w:style>
  <w:style w:type="paragraph" w:customStyle="1" w:styleId="ListParagraph2">
    <w:name w:val="List Paragraph2"/>
    <w:basedOn w:val="Normal"/>
    <w:uiPriority w:val="99"/>
    <w:rsid w:val="0038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355469768">
      <w:bodyDiv w:val="1"/>
      <w:marLeft w:val="0"/>
      <w:marRight w:val="0"/>
      <w:marTop w:val="0"/>
      <w:marBottom w:val="0"/>
      <w:divBdr>
        <w:top w:val="none" w:sz="0" w:space="0" w:color="auto"/>
        <w:left w:val="none" w:sz="0" w:space="0" w:color="auto"/>
        <w:bottom w:val="none" w:sz="0" w:space="0" w:color="auto"/>
        <w:right w:val="none" w:sz="0" w:space="0" w:color="auto"/>
      </w:divBdr>
    </w:div>
    <w:div w:id="700206321">
      <w:bodyDiv w:val="1"/>
      <w:marLeft w:val="0"/>
      <w:marRight w:val="0"/>
      <w:marTop w:val="0"/>
      <w:marBottom w:val="0"/>
      <w:divBdr>
        <w:top w:val="none" w:sz="0" w:space="0" w:color="auto"/>
        <w:left w:val="none" w:sz="0" w:space="0" w:color="auto"/>
        <w:bottom w:val="none" w:sz="0" w:space="0" w:color="auto"/>
        <w:right w:val="none" w:sz="0" w:space="0" w:color="auto"/>
      </w:divBdr>
    </w:div>
    <w:div w:id="840126694">
      <w:bodyDiv w:val="1"/>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 w:id="14644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C1DF-E462-4A8E-8853-D50E8749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2949</Words>
  <Characters>17863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6</cp:revision>
  <cp:lastPrinted>2017-11-23T13:53:00Z</cp:lastPrinted>
  <dcterms:created xsi:type="dcterms:W3CDTF">2018-09-10T15:49:00Z</dcterms:created>
  <dcterms:modified xsi:type="dcterms:W3CDTF">2018-09-10T21:56:00Z</dcterms:modified>
</cp:coreProperties>
</file>