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CÓDIGO DE PROCESO: P.S. 001</w:t>
      </w:r>
      <w:r w:rsidRPr="00200207">
        <w:rPr>
          <w:rFonts w:cs="Arial"/>
          <w:b/>
          <w:sz w:val="20"/>
        </w:rPr>
        <w:t>-</w:t>
      </w:r>
      <w:r>
        <w:rPr>
          <w:rFonts w:cs="Arial"/>
          <w:b/>
          <w:sz w:val="20"/>
        </w:rPr>
        <w:t>CAS-HNASS</w:t>
      </w:r>
      <w:r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numPr>
          <w:ilvl w:val="0"/>
          <w:numId w:val="14"/>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Pr="00200207" w:rsidRDefault="00200207" w:rsidP="00200207">
      <w:pPr>
        <w:pStyle w:val="Sangradetextonormal"/>
        <w:numPr>
          <w:ilvl w:val="1"/>
          <w:numId w:val="14"/>
        </w:numPr>
        <w:tabs>
          <w:tab w:val="clear" w:pos="1440"/>
          <w:tab w:val="num" w:pos="714"/>
        </w:tabs>
        <w:ind w:hanging="978"/>
        <w:jc w:val="left"/>
        <w:rPr>
          <w:rFonts w:cs="Arial"/>
          <w:b/>
          <w:sz w:val="20"/>
        </w:rPr>
      </w:pPr>
      <w:r w:rsidRPr="00200207">
        <w:rPr>
          <w:rFonts w:cs="Arial"/>
          <w:b/>
          <w:sz w:val="20"/>
        </w:rPr>
        <w:t>Objeto de la Convocatoria</w:t>
      </w:r>
    </w:p>
    <w:p w:rsidR="00200207" w:rsidRPr="00200207" w:rsidRDefault="00200207" w:rsidP="00200207">
      <w:pPr>
        <w:pStyle w:val="Sangradetextonormal"/>
        <w:ind w:left="426" w:firstLine="0"/>
        <w:jc w:val="left"/>
        <w:rPr>
          <w:rFonts w:cs="Arial"/>
          <w:sz w:val="20"/>
        </w:rPr>
      </w:pPr>
      <w:r w:rsidRPr="00200207">
        <w:rPr>
          <w:rFonts w:cs="Arial"/>
          <w:sz w:val="20"/>
        </w:rPr>
        <w:t>Co</w:t>
      </w:r>
      <w:r>
        <w:rPr>
          <w:rFonts w:cs="Arial"/>
          <w:sz w:val="20"/>
        </w:rPr>
        <w:t>ntratar los</w:t>
      </w:r>
      <w:r w:rsidRPr="00200207">
        <w:rPr>
          <w:rFonts w:cs="Arial"/>
          <w:sz w:val="20"/>
        </w:rPr>
        <w:t xml:space="preserve"> siguiente</w:t>
      </w:r>
      <w:r>
        <w:rPr>
          <w:rFonts w:cs="Arial"/>
          <w:sz w:val="20"/>
        </w:rPr>
        <w:t>s</w:t>
      </w:r>
      <w:r w:rsidRPr="00200207">
        <w:rPr>
          <w:rFonts w:cs="Arial"/>
          <w:sz w:val="20"/>
        </w:rPr>
        <w:t xml:space="preserve"> servicio</w:t>
      </w:r>
      <w:r>
        <w:rPr>
          <w:rFonts w:cs="Arial"/>
          <w:sz w:val="20"/>
        </w:rPr>
        <w:t>s</w:t>
      </w:r>
      <w:r w:rsidRPr="00200207">
        <w:rPr>
          <w:rFonts w:cs="Arial"/>
          <w:sz w:val="20"/>
        </w:rPr>
        <w:t xml:space="preserve">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9758" w:type="dxa"/>
        <w:tblInd w:w="-68" w:type="dxa"/>
        <w:tblLayout w:type="fixed"/>
        <w:tblCellMar>
          <w:left w:w="70" w:type="dxa"/>
          <w:right w:w="70" w:type="dxa"/>
        </w:tblCellMar>
        <w:tblLook w:val="00A0" w:firstRow="1" w:lastRow="0" w:firstColumn="1" w:lastColumn="0" w:noHBand="0" w:noVBand="0"/>
      </w:tblPr>
      <w:tblGrid>
        <w:gridCol w:w="1339"/>
        <w:gridCol w:w="1559"/>
        <w:gridCol w:w="1134"/>
        <w:gridCol w:w="1418"/>
        <w:gridCol w:w="1134"/>
        <w:gridCol w:w="1701"/>
        <w:gridCol w:w="1473"/>
      </w:tblGrid>
      <w:tr w:rsidR="009F406C" w:rsidRPr="001B2AFE" w:rsidTr="00444E52">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tcPr>
          <w:p w:rsidR="00444E52" w:rsidRDefault="00444E52" w:rsidP="000723B8">
            <w:pPr>
              <w:suppressAutoHyphens w:val="0"/>
              <w:jc w:val="center"/>
              <w:rPr>
                <w:rFonts w:ascii="Arial" w:hAnsi="Arial" w:cs="Arial"/>
                <w:b/>
                <w:bCs/>
                <w:sz w:val="18"/>
                <w:szCs w:val="18"/>
                <w:lang w:eastAsia="es-PE"/>
              </w:rPr>
            </w:pPr>
          </w:p>
          <w:p w:rsidR="009F406C" w:rsidRPr="001B2AFE" w:rsidRDefault="00E742BC" w:rsidP="000723B8">
            <w:pPr>
              <w:suppressAutoHyphens w:val="0"/>
              <w:jc w:val="center"/>
              <w:rPr>
                <w:rFonts w:ascii="Arial" w:hAnsi="Arial" w:cs="Arial"/>
                <w:b/>
                <w:bCs/>
                <w:sz w:val="18"/>
                <w:szCs w:val="18"/>
                <w:lang w:eastAsia="es-PE"/>
              </w:rPr>
            </w:pPr>
            <w:r w:rsidRPr="00444E52">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9F406C" w:rsidRPr="001B2AFE" w:rsidRDefault="009F406C"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F406C" w:rsidRPr="001B2AFE" w:rsidRDefault="009F406C"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111B0F" w:rsidRPr="003F3D23" w:rsidTr="00E61F2E">
        <w:trPr>
          <w:trHeight w:val="511"/>
        </w:trPr>
        <w:tc>
          <w:tcPr>
            <w:tcW w:w="1339" w:type="dxa"/>
            <w:vMerge w:val="restart"/>
            <w:tcBorders>
              <w:top w:val="single" w:sz="4" w:space="0" w:color="auto"/>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Enfermer</w:t>
            </w:r>
            <w:r>
              <w:rPr>
                <w:rFonts w:ascii="Arial" w:hAnsi="Arial" w:cs="Arial"/>
                <w:sz w:val="18"/>
                <w:szCs w:val="18"/>
              </w:rPr>
              <w:t>a(o)</w:t>
            </w:r>
          </w:p>
        </w:tc>
        <w:tc>
          <w:tcPr>
            <w:tcW w:w="1559"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1</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2,550</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440555" w:rsidRDefault="00111B0F" w:rsidP="000723B8">
            <w:pPr>
              <w:jc w:val="center"/>
              <w:rPr>
                <w:rFonts w:ascii="Arial" w:hAnsi="Arial" w:cs="Arial"/>
                <w:color w:val="0D0D0D" w:themeColor="text1" w:themeTint="F2"/>
                <w:sz w:val="18"/>
                <w:szCs w:val="18"/>
              </w:rPr>
            </w:pPr>
            <w:r w:rsidRPr="00440555">
              <w:rPr>
                <w:rFonts w:ascii="Arial" w:hAnsi="Arial" w:cs="Arial"/>
                <w:color w:val="0D0D0D" w:themeColor="text1" w:themeTint="F2"/>
                <w:sz w:val="18"/>
                <w:szCs w:val="18"/>
              </w:rPr>
              <w:t xml:space="preserve">Especialidades Médicas </w:t>
            </w:r>
          </w:p>
        </w:tc>
        <w:tc>
          <w:tcPr>
            <w:tcW w:w="1473" w:type="dxa"/>
            <w:vMerge w:val="restart"/>
            <w:tcBorders>
              <w:top w:val="single" w:sz="4" w:space="0" w:color="auto"/>
              <w:left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Hospital Nacional Alberto Sabogal Sologuren</w:t>
            </w:r>
          </w:p>
        </w:tc>
      </w:tr>
      <w:tr w:rsidR="00111B0F" w:rsidTr="00E61F2E">
        <w:trPr>
          <w:trHeight w:val="511"/>
        </w:trPr>
        <w:tc>
          <w:tcPr>
            <w:tcW w:w="1339" w:type="dxa"/>
            <w:vMerge/>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2</w:t>
            </w:r>
          </w:p>
        </w:tc>
        <w:tc>
          <w:tcPr>
            <w:tcW w:w="1418" w:type="dxa"/>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r>
              <w:rPr>
                <w:rFonts w:ascii="Arial" w:hAnsi="Arial" w:cs="Arial"/>
                <w:sz w:val="18"/>
                <w:szCs w:val="18"/>
              </w:rPr>
              <w:t>S/. 3,300.00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440555" w:rsidRDefault="00111B0F" w:rsidP="000723B8">
            <w:pPr>
              <w:jc w:val="center"/>
              <w:rPr>
                <w:rFonts w:ascii="Arial" w:hAnsi="Arial" w:cs="Arial"/>
                <w:color w:val="0D0D0D" w:themeColor="text1" w:themeTint="F2"/>
                <w:sz w:val="18"/>
                <w:szCs w:val="18"/>
              </w:rPr>
            </w:pPr>
            <w:r w:rsidRPr="00440555">
              <w:rPr>
                <w:rFonts w:ascii="Arial" w:hAnsi="Arial" w:cs="Arial"/>
                <w:color w:val="0D0D0D" w:themeColor="text1" w:themeTint="F2"/>
                <w:sz w:val="18"/>
                <w:szCs w:val="18"/>
              </w:rPr>
              <w:t>Especialidades Médicas</w:t>
            </w:r>
          </w:p>
        </w:tc>
        <w:tc>
          <w:tcPr>
            <w:tcW w:w="1473" w:type="dxa"/>
            <w:vMerge/>
            <w:tcBorders>
              <w:left w:val="single" w:sz="4" w:space="0" w:color="auto"/>
              <w:right w:val="single" w:sz="4" w:space="0" w:color="auto"/>
            </w:tcBorders>
          </w:tcPr>
          <w:p w:rsidR="00111B0F" w:rsidRDefault="00111B0F" w:rsidP="000723B8">
            <w:pPr>
              <w:jc w:val="center"/>
              <w:rPr>
                <w:rFonts w:ascii="Arial" w:hAnsi="Arial" w:cs="Arial"/>
                <w:sz w:val="18"/>
                <w:szCs w:val="18"/>
              </w:rPr>
            </w:pPr>
          </w:p>
        </w:tc>
      </w:tr>
      <w:tr w:rsidR="00111B0F" w:rsidRPr="003F3D23" w:rsidTr="00061652">
        <w:trPr>
          <w:trHeight w:val="511"/>
        </w:trPr>
        <w:tc>
          <w:tcPr>
            <w:tcW w:w="1339" w:type="dxa"/>
            <w:vMerge w:val="restart"/>
            <w:tcBorders>
              <w:top w:val="single" w:sz="4" w:space="0" w:color="auto"/>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 xml:space="preserve">Técnico Enfermería </w:t>
            </w:r>
          </w:p>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sidRPr="00C2237B">
              <w:rPr>
                <w:rFonts w:ascii="Arial" w:hAnsi="Arial" w:cs="Arial"/>
                <w:sz w:val="18"/>
                <w:szCs w:val="18"/>
              </w:rPr>
              <w:t>T</w:t>
            </w:r>
            <w:r>
              <w:rPr>
                <w:rFonts w:ascii="Arial" w:hAnsi="Arial" w:cs="Arial"/>
                <w:sz w:val="18"/>
                <w:szCs w:val="18"/>
              </w:rPr>
              <w:t>3</w:t>
            </w:r>
            <w:r w:rsidRPr="00C2237B">
              <w:rPr>
                <w:rFonts w:ascii="Arial" w:hAnsi="Arial" w:cs="Arial"/>
                <w:sz w:val="18"/>
                <w:szCs w:val="18"/>
              </w:rPr>
              <w:t>TEN-003</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400</w:t>
            </w:r>
            <w:r w:rsidRPr="003F3D23">
              <w:rPr>
                <w:rFonts w:ascii="Arial" w:hAnsi="Arial" w:cs="Arial"/>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 xml:space="preserve">Centro Quirúrgico </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TEN-004</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3F3D23"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 xml:space="preserve">Enfermería </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TEN-005</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3F3D23"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 xml:space="preserve">Emergencia </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TEN-006</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r>
              <w:rPr>
                <w:rFonts w:ascii="Arial" w:hAnsi="Arial" w:cs="Arial"/>
                <w:sz w:val="18"/>
                <w:szCs w:val="18"/>
              </w:rPr>
              <w:t>Consulta Externa</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TEN-007</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1,359.75</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02</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Servicio E</w:t>
            </w:r>
            <w:r w:rsidR="00111B0F">
              <w:rPr>
                <w:rFonts w:ascii="Arial" w:hAnsi="Arial" w:cs="Arial"/>
                <w:sz w:val="18"/>
                <w:szCs w:val="18"/>
              </w:rPr>
              <w:t>mergencia</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TEN-008</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359.75</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Pr="003F3D23"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 xml:space="preserve">UCI - UCIN </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TEN-009</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1,359.75</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Pediatría</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TEN-010</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sidRPr="003F3D23">
              <w:rPr>
                <w:rFonts w:ascii="Arial" w:hAnsi="Arial" w:cs="Arial"/>
                <w:sz w:val="18"/>
                <w:szCs w:val="18"/>
              </w:rPr>
              <w:t>S/. 1,</w:t>
            </w:r>
            <w:r>
              <w:rPr>
                <w:rFonts w:ascii="Arial" w:hAnsi="Arial" w:cs="Arial"/>
                <w:sz w:val="18"/>
                <w:szCs w:val="18"/>
              </w:rPr>
              <w:t>360.00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3F3D23"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Medicina II</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061652">
        <w:trPr>
          <w:trHeight w:val="511"/>
        </w:trPr>
        <w:tc>
          <w:tcPr>
            <w:tcW w:w="1339" w:type="dxa"/>
            <w:vMerge/>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Pr>
                <w:rFonts w:ascii="Arial" w:hAnsi="Arial" w:cs="Arial"/>
                <w:sz w:val="18"/>
                <w:szCs w:val="18"/>
              </w:rPr>
              <w:t>T3</w:t>
            </w:r>
            <w:r w:rsidRPr="00C2237B">
              <w:rPr>
                <w:rFonts w:ascii="Arial" w:hAnsi="Arial" w:cs="Arial"/>
                <w:sz w:val="18"/>
                <w:szCs w:val="18"/>
              </w:rPr>
              <w:t>TEN-011</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1,400.00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color w:val="0D0D0D" w:themeColor="text1" w:themeTint="F2"/>
                <w:sz w:val="18"/>
                <w:szCs w:val="18"/>
              </w:rPr>
              <w:t xml:space="preserve">Servicio </w:t>
            </w:r>
            <w:r w:rsidR="00111B0F" w:rsidRPr="00440555">
              <w:rPr>
                <w:rFonts w:ascii="Arial" w:hAnsi="Arial" w:cs="Arial"/>
                <w:color w:val="0D0D0D" w:themeColor="text1" w:themeTint="F2"/>
                <w:sz w:val="18"/>
                <w:szCs w:val="18"/>
              </w:rPr>
              <w:t>Medicina I</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367DED">
        <w:trPr>
          <w:trHeight w:val="511"/>
        </w:trPr>
        <w:tc>
          <w:tcPr>
            <w:tcW w:w="1339" w:type="dxa"/>
            <w:vMerge w:val="restart"/>
            <w:tcBorders>
              <w:top w:val="single" w:sz="4" w:space="0" w:color="auto"/>
              <w:left w:val="single" w:sz="4" w:space="0" w:color="auto"/>
              <w:right w:val="single" w:sz="4" w:space="0" w:color="auto"/>
            </w:tcBorders>
            <w:noWrap/>
            <w:vAlign w:val="center"/>
          </w:tcPr>
          <w:p w:rsidR="00111B0F" w:rsidRDefault="00111B0F" w:rsidP="00111B0F">
            <w:pPr>
              <w:jc w:val="center"/>
              <w:rPr>
                <w:rFonts w:ascii="Arial" w:hAnsi="Arial" w:cs="Arial"/>
                <w:sz w:val="18"/>
                <w:szCs w:val="18"/>
              </w:rPr>
            </w:pPr>
            <w:r>
              <w:rPr>
                <w:rFonts w:ascii="Arial" w:hAnsi="Arial" w:cs="Arial"/>
                <w:sz w:val="18"/>
                <w:szCs w:val="18"/>
              </w:rPr>
              <w:t xml:space="preserve">Auxiliar de Servicio </w:t>
            </w:r>
            <w:r w:rsidR="00EC2EAF">
              <w:rPr>
                <w:rFonts w:ascii="Arial" w:hAnsi="Arial" w:cs="Arial"/>
                <w:sz w:val="18"/>
                <w:szCs w:val="18"/>
              </w:rPr>
              <w:t xml:space="preserve">Asistencial </w:t>
            </w: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Enfermería</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Pr="00C2237B" w:rsidRDefault="00111B0F" w:rsidP="000723B8">
            <w:pPr>
              <w:jc w:val="center"/>
              <w:rPr>
                <w:rFonts w:ascii="Arial" w:hAnsi="Arial" w:cs="Arial"/>
                <w:sz w:val="18"/>
                <w:szCs w:val="18"/>
              </w:rPr>
            </w:pPr>
            <w:r w:rsidRPr="00C2237B">
              <w:rPr>
                <w:rFonts w:ascii="Arial" w:hAnsi="Arial" w:cs="Arial"/>
                <w:sz w:val="18"/>
                <w:szCs w:val="18"/>
              </w:rPr>
              <w:t>A1ASA-012</w:t>
            </w:r>
          </w:p>
        </w:tc>
        <w:tc>
          <w:tcPr>
            <w:tcW w:w="1418" w:type="dxa"/>
            <w:tcBorders>
              <w:left w:val="single" w:sz="4" w:space="0" w:color="auto"/>
              <w:bottom w:val="single" w:sz="4" w:space="0" w:color="auto"/>
              <w:right w:val="single" w:sz="4" w:space="0" w:color="auto"/>
            </w:tcBorders>
            <w:noWrap/>
            <w:vAlign w:val="center"/>
          </w:tcPr>
          <w:p w:rsidR="00111B0F" w:rsidRPr="003F3D23" w:rsidRDefault="00111B0F" w:rsidP="000723B8">
            <w:pPr>
              <w:jc w:val="center"/>
              <w:rPr>
                <w:rFonts w:ascii="Arial" w:hAnsi="Arial" w:cs="Arial"/>
                <w:sz w:val="18"/>
                <w:szCs w:val="18"/>
              </w:rPr>
            </w:pPr>
            <w:r>
              <w:rPr>
                <w:rFonts w:ascii="Arial" w:hAnsi="Arial" w:cs="Arial"/>
                <w:sz w:val="18"/>
                <w:szCs w:val="18"/>
              </w:rPr>
              <w:t>S/. 1,200.00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02</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Emergencia</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367DED">
        <w:trPr>
          <w:trHeight w:val="511"/>
        </w:trPr>
        <w:tc>
          <w:tcPr>
            <w:tcW w:w="1339" w:type="dxa"/>
            <w:vMerge/>
            <w:tcBorders>
              <w:left w:val="single" w:sz="4" w:space="0" w:color="auto"/>
              <w:right w:val="single" w:sz="4" w:space="0" w:color="auto"/>
            </w:tcBorders>
            <w:noWrap/>
            <w:vAlign w:val="center"/>
          </w:tcPr>
          <w:p w:rsidR="00111B0F" w:rsidRDefault="00111B0F" w:rsidP="000723B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Enfermería</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A1ASA-013</w:t>
            </w:r>
          </w:p>
        </w:tc>
        <w:tc>
          <w:tcPr>
            <w:tcW w:w="1418" w:type="dxa"/>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r>
              <w:rPr>
                <w:rFonts w:ascii="Arial" w:hAnsi="Arial" w:cs="Arial"/>
                <w:sz w:val="18"/>
                <w:szCs w:val="18"/>
              </w:rPr>
              <w:t>S/. 1,200.00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Medicina II</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367DED">
        <w:trPr>
          <w:trHeight w:val="511"/>
        </w:trPr>
        <w:tc>
          <w:tcPr>
            <w:tcW w:w="1339" w:type="dxa"/>
            <w:vMerge/>
            <w:tcBorders>
              <w:left w:val="single" w:sz="4" w:space="0" w:color="auto"/>
              <w:right w:val="single" w:sz="4" w:space="0" w:color="auto"/>
            </w:tcBorders>
            <w:noWrap/>
            <w:vAlign w:val="center"/>
          </w:tcPr>
          <w:p w:rsidR="00111B0F" w:rsidRDefault="00111B0F" w:rsidP="000723B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Enfermería</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A1ASA-014</w:t>
            </w:r>
          </w:p>
        </w:tc>
        <w:tc>
          <w:tcPr>
            <w:tcW w:w="1418" w:type="dxa"/>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r>
              <w:rPr>
                <w:rFonts w:ascii="Arial" w:hAnsi="Arial" w:cs="Arial"/>
                <w:sz w:val="18"/>
                <w:szCs w:val="18"/>
              </w:rPr>
              <w:t>S/. 900.00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Emergencia</w:t>
            </w:r>
          </w:p>
        </w:tc>
        <w:tc>
          <w:tcPr>
            <w:tcW w:w="1473" w:type="dxa"/>
            <w:vMerge/>
            <w:tcBorders>
              <w:left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111B0F" w:rsidRPr="003F3D23" w:rsidTr="00367DED">
        <w:trPr>
          <w:trHeight w:val="511"/>
        </w:trPr>
        <w:tc>
          <w:tcPr>
            <w:tcW w:w="1339" w:type="dxa"/>
            <w:vMerge/>
            <w:tcBorders>
              <w:left w:val="single" w:sz="4" w:space="0" w:color="auto"/>
              <w:bottom w:val="single" w:sz="4" w:space="0" w:color="auto"/>
              <w:right w:val="single" w:sz="4" w:space="0" w:color="auto"/>
            </w:tcBorders>
            <w:noWrap/>
            <w:vAlign w:val="center"/>
          </w:tcPr>
          <w:p w:rsidR="00111B0F" w:rsidRDefault="00111B0F" w:rsidP="000723B8">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Enfermería</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A1ASA-015</w:t>
            </w:r>
          </w:p>
        </w:tc>
        <w:tc>
          <w:tcPr>
            <w:tcW w:w="1418" w:type="dxa"/>
            <w:tcBorders>
              <w:left w:val="single" w:sz="4" w:space="0" w:color="auto"/>
              <w:bottom w:val="single" w:sz="4" w:space="0" w:color="auto"/>
              <w:right w:val="single" w:sz="4" w:space="0" w:color="auto"/>
            </w:tcBorders>
            <w:noWrap/>
            <w:vAlign w:val="center"/>
          </w:tcPr>
          <w:p w:rsidR="00111B0F" w:rsidRDefault="00111B0F" w:rsidP="000723B8">
            <w:pPr>
              <w:jc w:val="center"/>
              <w:rPr>
                <w:rFonts w:ascii="Arial" w:hAnsi="Arial" w:cs="Arial"/>
                <w:sz w:val="18"/>
                <w:szCs w:val="18"/>
              </w:rPr>
            </w:pPr>
            <w:r>
              <w:rPr>
                <w:rFonts w:ascii="Arial" w:hAnsi="Arial" w:cs="Arial"/>
                <w:sz w:val="18"/>
                <w:szCs w:val="18"/>
              </w:rPr>
              <w:t>S/. 900.00</w:t>
            </w:r>
          </w:p>
        </w:tc>
        <w:tc>
          <w:tcPr>
            <w:tcW w:w="1134" w:type="dxa"/>
            <w:tcBorders>
              <w:top w:val="single" w:sz="4" w:space="0" w:color="auto"/>
              <w:left w:val="single" w:sz="4" w:space="0" w:color="auto"/>
              <w:bottom w:val="single" w:sz="4" w:space="0" w:color="auto"/>
              <w:right w:val="single" w:sz="4" w:space="0" w:color="auto"/>
            </w:tcBorders>
            <w:vAlign w:val="center"/>
          </w:tcPr>
          <w:p w:rsidR="00111B0F" w:rsidRDefault="00111B0F" w:rsidP="000723B8">
            <w:pPr>
              <w:jc w:val="center"/>
              <w:rPr>
                <w:rFonts w:ascii="Arial" w:hAnsi="Arial" w:cs="Arial"/>
                <w:sz w:val="18"/>
                <w:szCs w:val="18"/>
              </w:rPr>
            </w:pPr>
            <w:r>
              <w:rPr>
                <w:rFonts w:ascii="Arial" w:hAnsi="Arial" w:cs="Arial"/>
                <w:sz w:val="18"/>
                <w:szCs w:val="18"/>
              </w:rPr>
              <w:t>01</w:t>
            </w:r>
          </w:p>
        </w:tc>
        <w:tc>
          <w:tcPr>
            <w:tcW w:w="1701" w:type="dxa"/>
            <w:tcBorders>
              <w:top w:val="single" w:sz="4" w:space="0" w:color="auto"/>
              <w:left w:val="single" w:sz="4" w:space="0" w:color="auto"/>
              <w:bottom w:val="single" w:sz="4" w:space="0" w:color="auto"/>
              <w:right w:val="single" w:sz="4" w:space="0" w:color="auto"/>
            </w:tcBorders>
            <w:noWrap/>
            <w:vAlign w:val="center"/>
          </w:tcPr>
          <w:p w:rsidR="00111B0F" w:rsidRDefault="00C469B3" w:rsidP="000723B8">
            <w:pPr>
              <w:jc w:val="center"/>
              <w:rPr>
                <w:rFonts w:ascii="Arial" w:hAnsi="Arial" w:cs="Arial"/>
                <w:sz w:val="18"/>
                <w:szCs w:val="18"/>
              </w:rPr>
            </w:pPr>
            <w:r>
              <w:rPr>
                <w:rFonts w:ascii="Arial" w:hAnsi="Arial" w:cs="Arial"/>
                <w:sz w:val="18"/>
                <w:szCs w:val="18"/>
              </w:rPr>
              <w:t xml:space="preserve">Servicio </w:t>
            </w:r>
            <w:r w:rsidR="00111B0F">
              <w:rPr>
                <w:rFonts w:ascii="Arial" w:hAnsi="Arial" w:cs="Arial"/>
                <w:sz w:val="18"/>
                <w:szCs w:val="18"/>
              </w:rPr>
              <w:t>Medicina II</w:t>
            </w:r>
          </w:p>
        </w:tc>
        <w:tc>
          <w:tcPr>
            <w:tcW w:w="1473" w:type="dxa"/>
            <w:vMerge/>
            <w:tcBorders>
              <w:left w:val="single" w:sz="4" w:space="0" w:color="auto"/>
              <w:bottom w:val="single" w:sz="4" w:space="0" w:color="auto"/>
              <w:right w:val="single" w:sz="4" w:space="0" w:color="auto"/>
            </w:tcBorders>
          </w:tcPr>
          <w:p w:rsidR="00111B0F" w:rsidRPr="003F3D23" w:rsidRDefault="00111B0F" w:rsidP="000723B8">
            <w:pPr>
              <w:jc w:val="center"/>
              <w:rPr>
                <w:rFonts w:ascii="Arial" w:hAnsi="Arial" w:cs="Arial"/>
                <w:sz w:val="18"/>
                <w:szCs w:val="18"/>
              </w:rPr>
            </w:pPr>
          </w:p>
        </w:tc>
      </w:tr>
      <w:tr w:rsidR="006C641D" w:rsidRPr="00B77F51" w:rsidTr="0017237A">
        <w:trPr>
          <w:trHeight w:val="267"/>
        </w:trPr>
        <w:tc>
          <w:tcPr>
            <w:tcW w:w="5450" w:type="dxa"/>
            <w:gridSpan w:val="4"/>
            <w:tcBorders>
              <w:top w:val="single" w:sz="4" w:space="0" w:color="auto"/>
              <w:left w:val="single" w:sz="4" w:space="0" w:color="auto"/>
              <w:bottom w:val="single" w:sz="4" w:space="0" w:color="auto"/>
              <w:right w:val="single" w:sz="4" w:space="0" w:color="auto"/>
            </w:tcBorders>
            <w:noWrap/>
            <w:vAlign w:val="center"/>
          </w:tcPr>
          <w:p w:rsidR="006C641D" w:rsidRPr="00BF29A3" w:rsidRDefault="006C641D" w:rsidP="000723B8">
            <w:pPr>
              <w:jc w:val="center"/>
              <w:rPr>
                <w:rFonts w:ascii="Arial" w:hAnsi="Arial" w:cs="Arial"/>
                <w:sz w:val="18"/>
                <w:szCs w:val="18"/>
              </w:rPr>
            </w:pPr>
            <w:r w:rsidRPr="00BF29A3">
              <w:rPr>
                <w:rFonts w:ascii="Arial" w:hAnsi="Arial" w:cs="Arial"/>
                <w:sz w:val="18"/>
                <w:szCs w:val="18"/>
              </w:rPr>
              <w:t xml:space="preserve">Total </w:t>
            </w:r>
          </w:p>
        </w:tc>
        <w:tc>
          <w:tcPr>
            <w:tcW w:w="4308" w:type="dxa"/>
            <w:gridSpan w:val="3"/>
            <w:tcBorders>
              <w:top w:val="single" w:sz="4" w:space="0" w:color="auto"/>
              <w:left w:val="single" w:sz="4" w:space="0" w:color="auto"/>
              <w:bottom w:val="single" w:sz="4" w:space="0" w:color="auto"/>
              <w:right w:val="single" w:sz="4" w:space="0" w:color="auto"/>
            </w:tcBorders>
            <w:vAlign w:val="center"/>
          </w:tcPr>
          <w:p w:rsidR="006C641D" w:rsidRPr="00B77F51" w:rsidRDefault="006C641D" w:rsidP="000723B8">
            <w:pPr>
              <w:rPr>
                <w:rFonts w:ascii="Arial" w:hAnsi="Arial" w:cs="Arial"/>
                <w:b/>
                <w:bCs/>
                <w:sz w:val="18"/>
                <w:szCs w:val="18"/>
              </w:rPr>
            </w:pPr>
            <w:r>
              <w:rPr>
                <w:rFonts w:ascii="Arial" w:hAnsi="Arial" w:cs="Arial"/>
                <w:b/>
                <w:bCs/>
                <w:sz w:val="18"/>
                <w:szCs w:val="18"/>
              </w:rPr>
              <w:t xml:space="preserve">        17</w:t>
            </w:r>
          </w:p>
        </w:tc>
      </w:tr>
    </w:tbl>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8D2B85" w:rsidRPr="004D2415" w:rsidRDefault="008D2B85" w:rsidP="008D2B85">
      <w:pPr>
        <w:pStyle w:val="Sangradetextonormal"/>
        <w:numPr>
          <w:ilvl w:val="1"/>
          <w:numId w:val="14"/>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CA709A" w:rsidRDefault="00CA709A" w:rsidP="003D1A80">
      <w:pPr>
        <w:pStyle w:val="Sangradetextonormal"/>
        <w:ind w:left="720" w:firstLine="0"/>
        <w:rPr>
          <w:rFonts w:cs="Arial"/>
          <w:sz w:val="20"/>
        </w:rPr>
      </w:pPr>
    </w:p>
    <w:p w:rsidR="00CA709A" w:rsidRPr="005A3608" w:rsidRDefault="00CA709A" w:rsidP="003D1A80">
      <w:pPr>
        <w:pStyle w:val="Sangradetextonormal"/>
        <w:ind w:left="720" w:firstLine="0"/>
        <w:rPr>
          <w:rFonts w:cs="Arial"/>
          <w:sz w:val="20"/>
        </w:rPr>
      </w:pPr>
    </w:p>
    <w:p w:rsidR="008D2B85" w:rsidRDefault="008D2B85" w:rsidP="008D2B85">
      <w:pPr>
        <w:pStyle w:val="Sangradetextonormal"/>
        <w:ind w:left="708"/>
        <w:rPr>
          <w:rFonts w:cs="Arial"/>
          <w:b/>
          <w:sz w:val="20"/>
        </w:rPr>
      </w:pPr>
    </w:p>
    <w:p w:rsidR="003D1A80" w:rsidRDefault="003D1A80" w:rsidP="008D2B85">
      <w:pPr>
        <w:pStyle w:val="Sangradetextonormal"/>
        <w:ind w:left="708"/>
        <w:rPr>
          <w:rFonts w:cs="Arial"/>
          <w:b/>
          <w:sz w:val="20"/>
        </w:rPr>
      </w:pPr>
    </w:p>
    <w:p w:rsidR="003D1A80" w:rsidRDefault="003D1A80" w:rsidP="008D2B85">
      <w:pPr>
        <w:pStyle w:val="Sangradetextonormal"/>
        <w:ind w:left="708"/>
        <w:rPr>
          <w:rFonts w:cs="Arial"/>
          <w:b/>
          <w:sz w:val="20"/>
        </w:rPr>
      </w:pPr>
    </w:p>
    <w:p w:rsidR="003D1A80" w:rsidRDefault="003D1A80" w:rsidP="008D2B85">
      <w:pPr>
        <w:pStyle w:val="Sangradetextonormal"/>
        <w:ind w:left="708"/>
        <w:rPr>
          <w:rFonts w:cs="Arial"/>
          <w:b/>
          <w:sz w:val="20"/>
        </w:rPr>
      </w:pPr>
    </w:p>
    <w:p w:rsidR="003D1A80" w:rsidRDefault="003D1A80" w:rsidP="008D2B85">
      <w:pPr>
        <w:pStyle w:val="Sangradetextonormal"/>
        <w:ind w:left="708"/>
        <w:rPr>
          <w:rFonts w:cs="Arial"/>
          <w:b/>
          <w:sz w:val="20"/>
        </w:rPr>
      </w:pPr>
    </w:p>
    <w:p w:rsidR="00DB4FE3" w:rsidRPr="005168AC" w:rsidRDefault="00DB4FE3" w:rsidP="008D2B85">
      <w:pPr>
        <w:pStyle w:val="Sangradetextonormal"/>
        <w:ind w:left="708"/>
        <w:rPr>
          <w:rFonts w:cs="Arial"/>
          <w:b/>
          <w:sz w:val="20"/>
        </w:rPr>
      </w:pPr>
    </w:p>
    <w:p w:rsidR="008D2B85" w:rsidRPr="004D2415" w:rsidRDefault="008D2B85" w:rsidP="008D2B85">
      <w:pPr>
        <w:pStyle w:val="Sangradetextonormal"/>
        <w:numPr>
          <w:ilvl w:val="1"/>
          <w:numId w:val="14"/>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ED2170" w:rsidP="008D2B85">
      <w:pPr>
        <w:pStyle w:val="Sangradetextonormal"/>
        <w:numPr>
          <w:ilvl w:val="1"/>
          <w:numId w:val="33"/>
        </w:numPr>
        <w:tabs>
          <w:tab w:val="clear" w:pos="2149"/>
          <w:tab w:val="num" w:pos="1080"/>
        </w:tabs>
        <w:ind w:left="1080"/>
        <w:rPr>
          <w:rFonts w:cs="Arial"/>
          <w:b/>
          <w:sz w:val="20"/>
        </w:rPr>
      </w:pPr>
      <w:r>
        <w:rPr>
          <w:rFonts w:cs="Arial"/>
          <w:sz w:val="20"/>
        </w:rPr>
        <w:t xml:space="preserve">Resolución </w:t>
      </w:r>
      <w:r w:rsidR="008D2B85" w:rsidRPr="004D493A">
        <w:rPr>
          <w:rFonts w:cs="Arial"/>
          <w:sz w:val="20"/>
        </w:rPr>
        <w:t xml:space="preserve">Nº 1029-GCGP-ESSALUD-2015, Directiva Nº 03-GCGP-ESSALUD-2015,” Lineamientos que rigen la cobertura de servicios bajo el régimen especial de Contratación Administrativa de Servicios – CAS”.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8D2B85">
      <w:pPr>
        <w:pStyle w:val="Sangradetextonormal"/>
        <w:numPr>
          <w:ilvl w:val="1"/>
          <w:numId w:val="33"/>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636EC3">
      <w:pPr>
        <w:pStyle w:val="Sangradetextonormal"/>
        <w:numPr>
          <w:ilvl w:val="0"/>
          <w:numId w:val="14"/>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Default="00636EC3" w:rsidP="00636EC3">
      <w:pPr>
        <w:pStyle w:val="Sangradetextonormal"/>
        <w:outlineLvl w:val="0"/>
        <w:rPr>
          <w:rFonts w:cs="Arial"/>
          <w:b/>
          <w:sz w:val="20"/>
        </w:rPr>
      </w:pPr>
    </w:p>
    <w:p w:rsidR="00636EC3" w:rsidRPr="00636EC3" w:rsidRDefault="00636EC3" w:rsidP="00636EC3">
      <w:pPr>
        <w:tabs>
          <w:tab w:val="left" w:pos="426"/>
        </w:tabs>
        <w:ind w:left="218"/>
        <w:jc w:val="both"/>
        <w:rPr>
          <w:rFonts w:ascii="Arial" w:hAnsi="Arial" w:cs="Arial"/>
          <w:b/>
          <w:color w:val="000000"/>
        </w:rPr>
      </w:pPr>
      <w:r>
        <w:rPr>
          <w:rFonts w:cs="Arial"/>
          <w:b/>
          <w:color w:val="000000"/>
        </w:rPr>
        <w:tab/>
        <w:t xml:space="preserve">  </w:t>
      </w:r>
      <w:r w:rsidRPr="00636EC3">
        <w:rPr>
          <w:rFonts w:ascii="Arial" w:hAnsi="Arial" w:cs="Arial"/>
          <w:b/>
          <w:color w:val="000000"/>
        </w:rPr>
        <w:t>ENFERMERA(O) (P2EN-001</w:t>
      </w:r>
      <w:r w:rsidR="00C4486D">
        <w:rPr>
          <w:rFonts w:ascii="Arial" w:hAnsi="Arial" w:cs="Arial"/>
          <w:b/>
          <w:color w:val="000000"/>
        </w:rPr>
        <w:t xml:space="preserve"> y P2EN-002</w:t>
      </w:r>
      <w:r w:rsidRPr="00636EC3">
        <w:rPr>
          <w:rFonts w:ascii="Arial" w:hAnsi="Arial" w:cs="Arial"/>
          <w:b/>
          <w:color w:val="000000"/>
        </w:rPr>
        <w:t>)</w:t>
      </w:r>
    </w:p>
    <w:p w:rsidR="00636EC3" w:rsidRDefault="00636EC3" w:rsidP="00636EC3">
      <w:pPr>
        <w:tabs>
          <w:tab w:val="left" w:pos="426"/>
        </w:tabs>
        <w:ind w:left="218"/>
        <w:jc w:val="both"/>
        <w:rPr>
          <w:rFonts w:cs="Arial"/>
          <w:b/>
          <w:color w:val="000000"/>
        </w:rPr>
      </w:pPr>
      <w:r>
        <w:rPr>
          <w:rFonts w:cs="Arial"/>
          <w:b/>
          <w:color w:val="000000"/>
        </w:rPr>
        <w:tab/>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636EC3" w:rsidRPr="00636EC3" w:rsidTr="000723B8">
        <w:tc>
          <w:tcPr>
            <w:tcW w:w="2518" w:type="dxa"/>
            <w:shd w:val="clear" w:color="auto" w:fill="F2F2F2"/>
            <w:vAlign w:val="center"/>
          </w:tcPr>
          <w:p w:rsidR="00636EC3" w:rsidRPr="00636EC3" w:rsidRDefault="00636EC3" w:rsidP="00636EC3">
            <w:pPr>
              <w:suppressAutoHyphens w:val="0"/>
              <w:jc w:val="center"/>
              <w:rPr>
                <w:rFonts w:ascii="Arial" w:hAnsi="Arial" w:cs="Arial"/>
                <w:b/>
                <w:highlight w:val="yellow"/>
                <w:lang w:eastAsia="es-ES"/>
              </w:rPr>
            </w:pPr>
            <w:r w:rsidRPr="00636EC3">
              <w:rPr>
                <w:rFonts w:ascii="Arial" w:hAnsi="Arial" w:cs="Arial"/>
                <w:b/>
                <w:lang w:eastAsia="es-ES"/>
              </w:rPr>
              <w:t>REQUISITOS ESPECÍFICOS</w:t>
            </w:r>
          </w:p>
        </w:tc>
        <w:tc>
          <w:tcPr>
            <w:tcW w:w="5987" w:type="dxa"/>
            <w:shd w:val="clear" w:color="auto" w:fill="F2F2F2"/>
            <w:vAlign w:val="center"/>
          </w:tcPr>
          <w:p w:rsidR="00636EC3" w:rsidRPr="00636EC3" w:rsidRDefault="00636EC3" w:rsidP="00636EC3">
            <w:pPr>
              <w:suppressAutoHyphens w:val="0"/>
              <w:jc w:val="center"/>
              <w:rPr>
                <w:rFonts w:ascii="Arial" w:hAnsi="Arial" w:cs="Arial"/>
                <w:b/>
                <w:lang w:eastAsia="es-ES"/>
              </w:rPr>
            </w:pPr>
            <w:r w:rsidRPr="00636EC3">
              <w:rPr>
                <w:rFonts w:ascii="Arial" w:hAnsi="Arial" w:cs="Arial"/>
                <w:b/>
                <w:lang w:eastAsia="es-ES"/>
              </w:rPr>
              <w:t>DETALLE</w:t>
            </w:r>
          </w:p>
        </w:tc>
      </w:tr>
      <w:tr w:rsidR="00636EC3" w:rsidRPr="00636EC3" w:rsidTr="000723B8">
        <w:trPr>
          <w:trHeight w:val="790"/>
        </w:trPr>
        <w:tc>
          <w:tcPr>
            <w:tcW w:w="2518" w:type="dxa"/>
            <w:vAlign w:val="center"/>
          </w:tcPr>
          <w:p w:rsidR="00636EC3" w:rsidRPr="00636EC3" w:rsidRDefault="00636EC3" w:rsidP="00636EC3">
            <w:pPr>
              <w:suppressAutoHyphens w:val="0"/>
              <w:jc w:val="center"/>
              <w:rPr>
                <w:rFonts w:ascii="Arial" w:hAnsi="Arial" w:cs="Arial"/>
                <w:highlight w:val="yellow"/>
                <w:lang w:eastAsia="es-ES"/>
              </w:rPr>
            </w:pPr>
            <w:r w:rsidRPr="00636EC3">
              <w:rPr>
                <w:rFonts w:ascii="Arial" w:hAnsi="Arial" w:cs="Arial"/>
                <w:lang w:eastAsia="es-ES"/>
              </w:rPr>
              <w:t>Formación General</w:t>
            </w:r>
          </w:p>
        </w:tc>
        <w:tc>
          <w:tcPr>
            <w:tcW w:w="5987" w:type="dxa"/>
            <w:vAlign w:val="center"/>
          </w:tcPr>
          <w:p w:rsidR="00636EC3" w:rsidRPr="00636EC3" w:rsidRDefault="00636EC3" w:rsidP="00636EC3">
            <w:pPr>
              <w:numPr>
                <w:ilvl w:val="0"/>
                <w:numId w:val="36"/>
              </w:numPr>
              <w:suppressAutoHyphens w:val="0"/>
              <w:snapToGrid w:val="0"/>
              <w:jc w:val="both"/>
              <w:rPr>
                <w:rFonts w:ascii="Arial" w:hAnsi="Arial"/>
                <w:lang w:eastAsia="es-ES"/>
              </w:rPr>
            </w:pPr>
            <w:r w:rsidRPr="00636EC3">
              <w:rPr>
                <w:rFonts w:ascii="Arial" w:hAnsi="Arial" w:cs="Arial"/>
                <w:lang w:eastAsia="es-ES"/>
              </w:rPr>
              <w:t>Presentar copia simple del Título Profesional Universitario de Enfermera(o) y Resolución del SERUMS correspondiente a la profesión.</w:t>
            </w:r>
            <w:r w:rsidRPr="00636EC3">
              <w:rPr>
                <w:rFonts w:ascii="Arial" w:hAnsi="Arial" w:cs="Arial"/>
                <w:b/>
                <w:lang w:eastAsia="es-ES"/>
              </w:rPr>
              <w:t xml:space="preserve"> (Indispensables)</w:t>
            </w:r>
          </w:p>
          <w:p w:rsidR="00636EC3" w:rsidRPr="00636EC3" w:rsidRDefault="00636EC3" w:rsidP="00636EC3">
            <w:pPr>
              <w:numPr>
                <w:ilvl w:val="0"/>
                <w:numId w:val="36"/>
              </w:numPr>
              <w:suppressAutoHyphens w:val="0"/>
              <w:contextualSpacing/>
              <w:jc w:val="both"/>
              <w:rPr>
                <w:rFonts w:ascii="Arial" w:eastAsia="Calibri" w:hAnsi="Arial" w:cs="Arial"/>
                <w:color w:val="0D0D0D"/>
                <w:lang w:eastAsia="es-ES"/>
              </w:rPr>
            </w:pPr>
            <w:r w:rsidRPr="00636EC3">
              <w:rPr>
                <w:rFonts w:ascii="Arial" w:eastAsia="Calibri" w:hAnsi="Arial" w:cs="Arial"/>
                <w:color w:val="0D0D0D"/>
                <w:lang w:eastAsia="es-ES"/>
              </w:rPr>
              <w:t xml:space="preserve">Contar con Diploma de Colegiatura y Habilitación Profesional vigente. </w:t>
            </w:r>
            <w:r w:rsidRPr="00636EC3">
              <w:rPr>
                <w:rFonts w:ascii="Arial" w:eastAsia="Calibri" w:hAnsi="Arial" w:cs="Arial"/>
                <w:b/>
                <w:color w:val="0D0D0D"/>
                <w:lang w:eastAsia="es-ES"/>
              </w:rPr>
              <w:t>(Indispensable)</w:t>
            </w:r>
          </w:p>
          <w:p w:rsidR="00636EC3" w:rsidRPr="00636EC3" w:rsidRDefault="00636EC3" w:rsidP="00636EC3">
            <w:pPr>
              <w:suppressAutoHyphens w:val="0"/>
              <w:ind w:left="360"/>
              <w:contextualSpacing/>
              <w:jc w:val="both"/>
              <w:rPr>
                <w:rFonts w:ascii="Arial" w:eastAsia="Calibri" w:hAnsi="Arial" w:cs="Arial"/>
                <w:lang w:eastAsia="es-ES"/>
              </w:rPr>
            </w:pPr>
          </w:p>
        </w:tc>
      </w:tr>
      <w:tr w:rsidR="00F03245" w:rsidRPr="00636EC3" w:rsidTr="000723B8">
        <w:trPr>
          <w:trHeight w:val="790"/>
        </w:trPr>
        <w:tc>
          <w:tcPr>
            <w:tcW w:w="2518" w:type="dxa"/>
            <w:vAlign w:val="center"/>
          </w:tcPr>
          <w:p w:rsidR="00F03245" w:rsidRPr="00636EC3" w:rsidRDefault="00F03245" w:rsidP="00F03245">
            <w:pPr>
              <w:suppressAutoHyphens w:val="0"/>
              <w:jc w:val="center"/>
              <w:rPr>
                <w:rFonts w:ascii="Arial" w:hAnsi="Arial" w:cs="Arial"/>
                <w:lang w:eastAsia="es-ES"/>
              </w:rPr>
            </w:pPr>
            <w:r w:rsidRPr="00207EB4">
              <w:rPr>
                <w:rFonts w:ascii="Arial" w:hAnsi="Arial" w:cs="Arial"/>
                <w:lang w:eastAsia="es-ES"/>
              </w:rPr>
              <w:t>Experiencia Laboral</w:t>
            </w:r>
          </w:p>
        </w:tc>
        <w:tc>
          <w:tcPr>
            <w:tcW w:w="5987" w:type="dxa"/>
            <w:vAlign w:val="center"/>
          </w:tcPr>
          <w:p w:rsidR="00F03245" w:rsidRPr="00F03245" w:rsidRDefault="00F03245" w:rsidP="00F03245">
            <w:pPr>
              <w:numPr>
                <w:ilvl w:val="0"/>
                <w:numId w:val="36"/>
              </w:numPr>
              <w:suppressAutoHyphens w:val="0"/>
              <w:snapToGrid w:val="0"/>
              <w:jc w:val="both"/>
              <w:rPr>
                <w:rFonts w:ascii="Arial" w:hAnsi="Arial" w:cs="Arial"/>
                <w:b/>
                <w:lang w:eastAsia="es-ES"/>
              </w:rPr>
            </w:pPr>
            <w:r w:rsidRPr="00F03245">
              <w:rPr>
                <w:rFonts w:ascii="Arial" w:hAnsi="Arial" w:cs="Arial"/>
                <w:lang w:eastAsia="es-ES"/>
              </w:rPr>
              <w:t xml:space="preserve">Acreditar experiencia laboral mínima de un (01) año en el desempeño de funciones afines a la </w:t>
            </w:r>
            <w:r w:rsidR="006C641D">
              <w:rPr>
                <w:rFonts w:ascii="Arial" w:hAnsi="Arial" w:cs="Arial"/>
                <w:lang w:eastAsia="es-ES"/>
              </w:rPr>
              <w:t xml:space="preserve">Servicio convocado </w:t>
            </w:r>
            <w:r w:rsidRPr="00F03245">
              <w:rPr>
                <w:rFonts w:ascii="Arial" w:hAnsi="Arial" w:cs="Arial"/>
                <w:lang w:eastAsia="es-ES"/>
              </w:rPr>
              <w:t>en el ámbito asistencial</w:t>
            </w:r>
            <w:r w:rsidR="0038324A">
              <w:rPr>
                <w:rFonts w:ascii="Arial" w:hAnsi="Arial" w:cs="Arial"/>
                <w:lang w:eastAsia="es-ES"/>
              </w:rPr>
              <w:t xml:space="preserve"> con posterioridad al T</w:t>
            </w:r>
            <w:r w:rsidRPr="00F03245">
              <w:rPr>
                <w:rFonts w:ascii="Arial" w:hAnsi="Arial" w:cs="Arial"/>
                <w:lang w:eastAsia="es-ES"/>
              </w:rPr>
              <w:t xml:space="preserve">ítulo </w:t>
            </w:r>
            <w:r w:rsidR="0038324A" w:rsidRPr="00F03245">
              <w:rPr>
                <w:rFonts w:ascii="Arial" w:hAnsi="Arial" w:cs="Arial"/>
                <w:lang w:eastAsia="es-ES"/>
              </w:rPr>
              <w:t>profesional, excluyendo</w:t>
            </w:r>
            <w:r w:rsidRPr="00F03245">
              <w:rPr>
                <w:rFonts w:ascii="Arial" w:hAnsi="Arial" w:cs="Arial"/>
                <w:lang w:eastAsia="es-ES"/>
              </w:rPr>
              <w:t xml:space="preserve"> el SERUMS. </w:t>
            </w:r>
            <w:r w:rsidRPr="00F03245">
              <w:rPr>
                <w:rFonts w:ascii="Arial" w:hAnsi="Arial" w:cs="Arial"/>
                <w:b/>
                <w:lang w:eastAsia="es-ES"/>
              </w:rPr>
              <w:t>(Indispensable)</w:t>
            </w:r>
          </w:p>
          <w:p w:rsidR="00F03245" w:rsidRPr="00F03245" w:rsidRDefault="00F03245" w:rsidP="00F03245">
            <w:pPr>
              <w:suppressAutoHyphens w:val="0"/>
              <w:snapToGrid w:val="0"/>
              <w:ind w:left="360"/>
              <w:jc w:val="both"/>
              <w:rPr>
                <w:rFonts w:ascii="Arial" w:hAnsi="Arial" w:cs="Arial"/>
                <w:lang w:eastAsia="es-ES"/>
              </w:rPr>
            </w:pPr>
            <w:r w:rsidRPr="00F03245">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C641D" w:rsidRPr="00E401DB" w:rsidRDefault="00F03245" w:rsidP="0038324A">
            <w:pPr>
              <w:suppressAutoHyphens w:val="0"/>
              <w:snapToGrid w:val="0"/>
              <w:ind w:left="360"/>
              <w:jc w:val="both"/>
              <w:rPr>
                <w:rFonts w:ascii="Arial" w:hAnsi="Arial" w:cs="Arial"/>
                <w:lang w:val="es-PE"/>
              </w:rPr>
            </w:pPr>
            <w:r w:rsidRPr="00E401DB">
              <w:rPr>
                <w:rFonts w:ascii="Arial" w:hAnsi="Arial" w:cs="Arial"/>
                <w:lang w:eastAsia="es-ES"/>
              </w:rPr>
              <w:t xml:space="preserve">No se considerará como experiencia laboral: Trabajos Ad Honorem, en </w:t>
            </w:r>
            <w:r w:rsidR="0013542E">
              <w:rPr>
                <w:rFonts w:ascii="Arial" w:hAnsi="Arial" w:cs="Arial"/>
                <w:lang w:eastAsia="es-ES"/>
              </w:rPr>
              <w:t xml:space="preserve"> </w:t>
            </w:r>
            <w:r w:rsidRPr="00E401DB">
              <w:rPr>
                <w:rFonts w:ascii="Arial" w:hAnsi="Arial" w:cs="Arial"/>
                <w:lang w:eastAsia="es-ES"/>
              </w:rPr>
              <w:t>domicilio, ni Pasantías.</w:t>
            </w:r>
          </w:p>
        </w:tc>
      </w:tr>
      <w:tr w:rsidR="00B135E0" w:rsidRPr="00636EC3" w:rsidTr="000723B8">
        <w:trPr>
          <w:trHeight w:val="790"/>
        </w:trPr>
        <w:tc>
          <w:tcPr>
            <w:tcW w:w="2518" w:type="dxa"/>
            <w:vAlign w:val="center"/>
          </w:tcPr>
          <w:p w:rsidR="00B135E0" w:rsidRPr="00440555" w:rsidRDefault="00B135E0" w:rsidP="00F03245">
            <w:pPr>
              <w:suppressAutoHyphens w:val="0"/>
              <w:jc w:val="center"/>
              <w:rPr>
                <w:rFonts w:ascii="Arial" w:hAnsi="Arial" w:cs="Arial"/>
                <w:color w:val="FF0000"/>
                <w:lang w:eastAsia="es-ES"/>
              </w:rPr>
            </w:pPr>
            <w:r w:rsidRPr="00440555">
              <w:rPr>
                <w:rFonts w:ascii="Arial" w:hAnsi="Arial" w:cs="Arial"/>
                <w:bCs/>
                <w:color w:val="0D0D0D" w:themeColor="text1" w:themeTint="F2"/>
              </w:rPr>
              <w:t>Capacitación</w:t>
            </w:r>
          </w:p>
        </w:tc>
        <w:tc>
          <w:tcPr>
            <w:tcW w:w="5987" w:type="dxa"/>
            <w:vAlign w:val="center"/>
          </w:tcPr>
          <w:p w:rsidR="00B135E0" w:rsidRPr="00440555" w:rsidRDefault="00B135E0" w:rsidP="005249B5">
            <w:pPr>
              <w:numPr>
                <w:ilvl w:val="0"/>
                <w:numId w:val="36"/>
              </w:numPr>
              <w:suppressAutoHyphens w:val="0"/>
              <w:snapToGrid w:val="0"/>
              <w:jc w:val="both"/>
              <w:rPr>
                <w:rFonts w:ascii="Arial" w:hAnsi="Arial" w:cs="Arial"/>
                <w:color w:val="0D0D0D" w:themeColor="text1" w:themeTint="F2"/>
                <w:lang w:eastAsia="es-ES"/>
              </w:rPr>
            </w:pPr>
            <w:r w:rsidRPr="00440555">
              <w:rPr>
                <w:rFonts w:ascii="Arial" w:hAnsi="Arial" w:cs="Arial"/>
                <w:color w:val="0D0D0D" w:themeColor="text1" w:themeTint="F2"/>
                <w:lang w:eastAsia="es-ES"/>
              </w:rPr>
              <w:t>Acreditación actividades de capacitación y/o actualizaciones afines al servicio convocado, mínima de 5</w:t>
            </w:r>
            <w:r w:rsidR="005249B5" w:rsidRPr="00440555">
              <w:rPr>
                <w:rFonts w:ascii="Arial" w:hAnsi="Arial" w:cs="Arial"/>
                <w:color w:val="0D0D0D" w:themeColor="text1" w:themeTint="F2"/>
                <w:lang w:eastAsia="es-ES"/>
              </w:rPr>
              <w:t>1 h</w:t>
            </w:r>
            <w:r w:rsidRPr="00440555">
              <w:rPr>
                <w:rFonts w:ascii="Arial" w:hAnsi="Arial" w:cs="Arial"/>
                <w:color w:val="0D0D0D" w:themeColor="text1" w:themeTint="F2"/>
                <w:lang w:eastAsia="es-ES"/>
              </w:rPr>
              <w:t>oras</w:t>
            </w:r>
            <w:r w:rsidR="005249B5" w:rsidRPr="00440555">
              <w:rPr>
                <w:rFonts w:ascii="Arial" w:hAnsi="Arial" w:cs="Arial"/>
                <w:color w:val="0D0D0D" w:themeColor="text1" w:themeTint="F2"/>
                <w:lang w:eastAsia="es-ES"/>
              </w:rPr>
              <w:t xml:space="preserve"> realizadas a partir </w:t>
            </w:r>
            <w:r w:rsidRPr="00440555">
              <w:rPr>
                <w:rFonts w:ascii="Arial" w:hAnsi="Arial" w:cs="Arial"/>
                <w:color w:val="0D0D0D" w:themeColor="text1" w:themeTint="F2"/>
                <w:lang w:eastAsia="es-ES"/>
              </w:rPr>
              <w:t xml:space="preserve">del año 2012 a la fecha. </w:t>
            </w:r>
            <w:r w:rsidRPr="00440555">
              <w:rPr>
                <w:rFonts w:ascii="Arial" w:hAnsi="Arial" w:cs="Arial"/>
                <w:b/>
                <w:color w:val="0D0D0D" w:themeColor="text1" w:themeTint="F2"/>
                <w:lang w:eastAsia="es-ES"/>
              </w:rPr>
              <w:t>(Indispensable)</w:t>
            </w:r>
          </w:p>
        </w:tc>
      </w:tr>
      <w:tr w:rsidR="00F03245" w:rsidRPr="00636EC3" w:rsidTr="000723B8">
        <w:trPr>
          <w:trHeight w:val="790"/>
        </w:trPr>
        <w:tc>
          <w:tcPr>
            <w:tcW w:w="2518" w:type="dxa"/>
            <w:vAlign w:val="center"/>
          </w:tcPr>
          <w:p w:rsidR="00F03245" w:rsidRPr="004D2415" w:rsidRDefault="00F03245" w:rsidP="00F03245">
            <w:pPr>
              <w:suppressAutoHyphens w:val="0"/>
              <w:jc w:val="center"/>
              <w:rPr>
                <w:rFonts w:ascii="Arial" w:hAnsi="Arial" w:cs="Arial"/>
                <w:lang w:eastAsia="es-ES"/>
              </w:rPr>
            </w:pPr>
            <w:r w:rsidRPr="004D2415">
              <w:rPr>
                <w:rFonts w:ascii="Arial" w:hAnsi="Arial" w:cs="Arial"/>
                <w:lang w:eastAsia="es-ES"/>
              </w:rPr>
              <w:t>Conocimientos complementarios para el puesto o cargo</w:t>
            </w:r>
          </w:p>
        </w:tc>
        <w:tc>
          <w:tcPr>
            <w:tcW w:w="5987" w:type="dxa"/>
            <w:vAlign w:val="center"/>
          </w:tcPr>
          <w:p w:rsidR="00F03245" w:rsidRPr="00440555" w:rsidRDefault="00B135E0" w:rsidP="00B135E0">
            <w:pPr>
              <w:numPr>
                <w:ilvl w:val="0"/>
                <w:numId w:val="36"/>
              </w:numPr>
              <w:tabs>
                <w:tab w:val="num" w:pos="353"/>
              </w:tabs>
              <w:suppressAutoHyphens w:val="0"/>
              <w:snapToGrid w:val="0"/>
              <w:jc w:val="both"/>
              <w:rPr>
                <w:rFonts w:ascii="Arial" w:hAnsi="Arial" w:cs="Arial"/>
                <w:color w:val="0D0D0D" w:themeColor="text1" w:themeTint="F2"/>
                <w:lang w:eastAsia="es-ES"/>
              </w:rPr>
            </w:pPr>
            <w:r w:rsidRPr="00440555">
              <w:rPr>
                <w:rFonts w:ascii="Arial" w:hAnsi="Arial" w:cs="Arial"/>
                <w:color w:val="0D0D0D" w:themeColor="text1" w:themeTint="F2"/>
                <w:lang w:eastAsia="es-ES"/>
              </w:rPr>
              <w:t>Manejo de software en entorno Windows: Procesador de texto, Hoja de cálculo y Correo electrónico.</w:t>
            </w:r>
            <w:r w:rsidR="00F03245" w:rsidRPr="00440555">
              <w:rPr>
                <w:rFonts w:ascii="Arial" w:hAnsi="Arial" w:cs="Arial"/>
                <w:color w:val="0D0D0D" w:themeColor="text1" w:themeTint="F2"/>
                <w:lang w:eastAsia="es-ES"/>
              </w:rPr>
              <w:t xml:space="preserve"> </w:t>
            </w:r>
            <w:r w:rsidR="00F03245" w:rsidRPr="00440555">
              <w:rPr>
                <w:rFonts w:ascii="Arial" w:hAnsi="Arial" w:cs="Arial"/>
                <w:b/>
                <w:color w:val="0D0D0D" w:themeColor="text1" w:themeTint="F2"/>
                <w:lang w:eastAsia="es-ES"/>
              </w:rPr>
              <w:t>(Indispensable)</w:t>
            </w:r>
          </w:p>
        </w:tc>
      </w:tr>
      <w:tr w:rsidR="00F03245" w:rsidRPr="00636EC3" w:rsidTr="00327FE1">
        <w:trPr>
          <w:trHeight w:val="513"/>
        </w:trPr>
        <w:tc>
          <w:tcPr>
            <w:tcW w:w="2518" w:type="dxa"/>
            <w:vAlign w:val="center"/>
          </w:tcPr>
          <w:p w:rsidR="00F03245" w:rsidRPr="004D2415" w:rsidRDefault="00F03245" w:rsidP="00F03245">
            <w:pPr>
              <w:suppressAutoHyphens w:val="0"/>
              <w:jc w:val="center"/>
              <w:rPr>
                <w:rFonts w:ascii="Arial" w:hAnsi="Arial" w:cs="Arial"/>
                <w:lang w:eastAsia="es-ES"/>
              </w:rPr>
            </w:pPr>
            <w:r w:rsidRPr="004D2415">
              <w:rPr>
                <w:rFonts w:ascii="Arial" w:hAnsi="Arial" w:cs="Arial"/>
                <w:lang w:eastAsia="es-ES"/>
              </w:rPr>
              <w:t>Motivo de Contratación</w:t>
            </w:r>
          </w:p>
        </w:tc>
        <w:tc>
          <w:tcPr>
            <w:tcW w:w="5987" w:type="dxa"/>
            <w:vAlign w:val="center"/>
          </w:tcPr>
          <w:p w:rsidR="00F03245" w:rsidRPr="004D2415" w:rsidRDefault="00F03245" w:rsidP="00F03245">
            <w:pPr>
              <w:numPr>
                <w:ilvl w:val="0"/>
                <w:numId w:val="36"/>
              </w:numPr>
              <w:suppressAutoHyphens w:val="0"/>
              <w:snapToGrid w:val="0"/>
              <w:jc w:val="both"/>
              <w:rPr>
                <w:rFonts w:ascii="Arial" w:hAnsi="Arial" w:cs="Arial"/>
                <w:lang w:eastAsia="es-ES"/>
              </w:rPr>
            </w:pPr>
            <w:r>
              <w:rPr>
                <w:rFonts w:ascii="Arial" w:hAnsi="Arial" w:cs="Arial"/>
                <w:lang w:eastAsia="es-ES"/>
              </w:rPr>
              <w:t>CAS Reemplazo.</w:t>
            </w:r>
          </w:p>
        </w:tc>
      </w:tr>
    </w:tbl>
    <w:p w:rsidR="00636EC3" w:rsidRDefault="00636EC3" w:rsidP="00636EC3">
      <w:pPr>
        <w:tabs>
          <w:tab w:val="left" w:pos="426"/>
        </w:tabs>
        <w:ind w:left="218"/>
        <w:jc w:val="both"/>
        <w:rPr>
          <w:rFonts w:cs="Arial"/>
          <w:b/>
          <w:color w:val="000000"/>
        </w:rPr>
      </w:pPr>
    </w:p>
    <w:p w:rsidR="00636EC3" w:rsidRDefault="00636EC3" w:rsidP="00636EC3">
      <w:pPr>
        <w:pStyle w:val="Sangradetextonormal"/>
        <w:outlineLvl w:val="0"/>
        <w:rPr>
          <w:rFonts w:cs="Arial"/>
          <w:b/>
          <w:sz w:val="20"/>
        </w:rPr>
      </w:pPr>
    </w:p>
    <w:p w:rsidR="00636EC3" w:rsidRDefault="00636EC3" w:rsidP="00636EC3">
      <w:pPr>
        <w:pStyle w:val="Sangradetextonormal"/>
        <w:outlineLvl w:val="0"/>
        <w:rPr>
          <w:rFonts w:cs="Arial"/>
          <w:b/>
          <w:sz w:val="20"/>
        </w:rPr>
      </w:pPr>
    </w:p>
    <w:p w:rsidR="00636EC3" w:rsidRPr="00636EC3" w:rsidRDefault="00636EC3" w:rsidP="00636EC3">
      <w:pPr>
        <w:pStyle w:val="Sangradetextonormal"/>
        <w:ind w:left="851"/>
        <w:outlineLvl w:val="0"/>
        <w:rPr>
          <w:rFonts w:cs="Arial"/>
          <w:b/>
          <w:sz w:val="20"/>
        </w:rPr>
      </w:pP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91F87" w:rsidRDefault="00691F87" w:rsidP="00691F87">
      <w:pPr>
        <w:pStyle w:val="Sangradetextonormal"/>
        <w:ind w:left="448" w:firstLine="0"/>
        <w:jc w:val="left"/>
        <w:outlineLvl w:val="0"/>
        <w:rPr>
          <w:b/>
          <w:sz w:val="20"/>
        </w:rPr>
      </w:pPr>
      <w:r w:rsidRPr="00E145F4">
        <w:rPr>
          <w:b/>
          <w:sz w:val="20"/>
        </w:rPr>
        <w:t>TÉCNICO DE ENFERMERÍA (T</w:t>
      </w:r>
      <w:r>
        <w:rPr>
          <w:b/>
          <w:sz w:val="20"/>
        </w:rPr>
        <w:t>3</w:t>
      </w:r>
      <w:r w:rsidRPr="00E145F4">
        <w:rPr>
          <w:b/>
          <w:sz w:val="20"/>
        </w:rPr>
        <w:t>TEN-00</w:t>
      </w:r>
      <w:r>
        <w:rPr>
          <w:b/>
          <w:sz w:val="20"/>
        </w:rPr>
        <w:t xml:space="preserve">3, </w:t>
      </w:r>
      <w:r w:rsidRPr="00E145F4">
        <w:rPr>
          <w:b/>
          <w:sz w:val="20"/>
        </w:rPr>
        <w:t>T</w:t>
      </w:r>
      <w:r>
        <w:rPr>
          <w:b/>
          <w:sz w:val="20"/>
        </w:rPr>
        <w:t>3</w:t>
      </w:r>
      <w:r w:rsidRPr="00E145F4">
        <w:rPr>
          <w:b/>
          <w:sz w:val="20"/>
        </w:rPr>
        <w:t>TEN-00</w:t>
      </w:r>
      <w:r>
        <w:rPr>
          <w:b/>
          <w:sz w:val="20"/>
        </w:rPr>
        <w:t>4,</w:t>
      </w:r>
      <w:r w:rsidRPr="009A213A">
        <w:rPr>
          <w:b/>
          <w:sz w:val="20"/>
        </w:rPr>
        <w:t xml:space="preserve"> </w:t>
      </w:r>
      <w:r w:rsidRPr="00E145F4">
        <w:rPr>
          <w:b/>
          <w:sz w:val="20"/>
        </w:rPr>
        <w:t>T</w:t>
      </w:r>
      <w:r>
        <w:rPr>
          <w:b/>
          <w:sz w:val="20"/>
        </w:rPr>
        <w:t>3</w:t>
      </w:r>
      <w:r w:rsidRPr="00E145F4">
        <w:rPr>
          <w:b/>
          <w:sz w:val="20"/>
        </w:rPr>
        <w:t>TEN-00</w:t>
      </w:r>
      <w:r>
        <w:rPr>
          <w:b/>
          <w:sz w:val="20"/>
        </w:rPr>
        <w:t>5,</w:t>
      </w:r>
      <w:r w:rsidRPr="009A213A">
        <w:rPr>
          <w:b/>
          <w:sz w:val="20"/>
        </w:rPr>
        <w:t xml:space="preserve"> </w:t>
      </w:r>
      <w:r w:rsidRPr="00E145F4">
        <w:rPr>
          <w:b/>
          <w:sz w:val="20"/>
        </w:rPr>
        <w:t>T</w:t>
      </w:r>
      <w:r>
        <w:rPr>
          <w:b/>
          <w:sz w:val="20"/>
        </w:rPr>
        <w:t>3</w:t>
      </w:r>
      <w:r w:rsidRPr="00E145F4">
        <w:rPr>
          <w:b/>
          <w:sz w:val="20"/>
        </w:rPr>
        <w:t>TEN-00</w:t>
      </w:r>
      <w:r>
        <w:rPr>
          <w:b/>
          <w:sz w:val="20"/>
        </w:rPr>
        <w:t>6,</w:t>
      </w:r>
      <w:r w:rsidRPr="009A213A">
        <w:rPr>
          <w:b/>
          <w:sz w:val="20"/>
        </w:rPr>
        <w:t xml:space="preserve"> </w:t>
      </w:r>
      <w:r w:rsidRPr="00E145F4">
        <w:rPr>
          <w:b/>
          <w:sz w:val="20"/>
        </w:rPr>
        <w:t>T</w:t>
      </w:r>
      <w:r>
        <w:rPr>
          <w:b/>
          <w:sz w:val="20"/>
        </w:rPr>
        <w:t>3</w:t>
      </w:r>
      <w:r w:rsidRPr="00E145F4">
        <w:rPr>
          <w:b/>
          <w:sz w:val="20"/>
        </w:rPr>
        <w:t>TEN-00</w:t>
      </w:r>
      <w:r>
        <w:rPr>
          <w:b/>
          <w:sz w:val="20"/>
        </w:rPr>
        <w:t>7,</w:t>
      </w:r>
      <w:r w:rsidRPr="009A213A">
        <w:rPr>
          <w:b/>
          <w:sz w:val="20"/>
        </w:rPr>
        <w:t xml:space="preserve"> </w:t>
      </w:r>
    </w:p>
    <w:p w:rsidR="00691F87" w:rsidRPr="000D0E1A" w:rsidRDefault="00691F87" w:rsidP="00691F87">
      <w:pPr>
        <w:pStyle w:val="Sangradetextonormal"/>
        <w:ind w:left="0" w:firstLine="0"/>
        <w:jc w:val="left"/>
        <w:outlineLvl w:val="0"/>
        <w:rPr>
          <w:b/>
          <w:sz w:val="4"/>
        </w:rPr>
      </w:pPr>
    </w:p>
    <w:p w:rsidR="00691F87" w:rsidRDefault="00691F87" w:rsidP="00691F87">
      <w:pPr>
        <w:pStyle w:val="Sangradetextonormal"/>
        <w:ind w:firstLine="1"/>
        <w:jc w:val="left"/>
        <w:outlineLvl w:val="0"/>
        <w:rPr>
          <w:b/>
          <w:sz w:val="20"/>
        </w:rPr>
      </w:pPr>
      <w:r w:rsidRPr="00E145F4">
        <w:rPr>
          <w:b/>
          <w:sz w:val="20"/>
        </w:rPr>
        <w:t>T</w:t>
      </w:r>
      <w:r>
        <w:rPr>
          <w:b/>
          <w:sz w:val="20"/>
        </w:rPr>
        <w:t>3</w:t>
      </w:r>
      <w:r w:rsidRPr="00E145F4">
        <w:rPr>
          <w:b/>
          <w:sz w:val="20"/>
        </w:rPr>
        <w:t>TEN-00</w:t>
      </w:r>
      <w:r>
        <w:rPr>
          <w:b/>
          <w:sz w:val="20"/>
        </w:rPr>
        <w:t>8,</w:t>
      </w:r>
      <w:r w:rsidRPr="009A213A">
        <w:rPr>
          <w:b/>
          <w:sz w:val="20"/>
        </w:rPr>
        <w:t xml:space="preserve"> </w:t>
      </w:r>
      <w:r>
        <w:rPr>
          <w:b/>
          <w:sz w:val="20"/>
        </w:rPr>
        <w:t>T3</w:t>
      </w:r>
      <w:r w:rsidRPr="00E145F4">
        <w:rPr>
          <w:b/>
          <w:sz w:val="20"/>
        </w:rPr>
        <w:t>TEN-00</w:t>
      </w:r>
      <w:r>
        <w:rPr>
          <w:b/>
          <w:sz w:val="20"/>
        </w:rPr>
        <w:t>9,</w:t>
      </w:r>
      <w:r w:rsidRPr="009A213A">
        <w:rPr>
          <w:b/>
          <w:sz w:val="20"/>
        </w:rPr>
        <w:t xml:space="preserve"> </w:t>
      </w:r>
      <w:r>
        <w:rPr>
          <w:b/>
          <w:sz w:val="20"/>
        </w:rPr>
        <w:t>T3</w:t>
      </w:r>
      <w:r w:rsidRPr="00E145F4">
        <w:rPr>
          <w:b/>
          <w:sz w:val="20"/>
        </w:rPr>
        <w:t>TEN-0</w:t>
      </w:r>
      <w:r>
        <w:rPr>
          <w:b/>
          <w:sz w:val="20"/>
        </w:rPr>
        <w:t xml:space="preserve">10 Y </w:t>
      </w:r>
      <w:r w:rsidRPr="00E145F4">
        <w:rPr>
          <w:b/>
          <w:sz w:val="20"/>
        </w:rPr>
        <w:t>T</w:t>
      </w:r>
      <w:r>
        <w:rPr>
          <w:b/>
          <w:sz w:val="20"/>
        </w:rPr>
        <w:t>3</w:t>
      </w:r>
      <w:r w:rsidRPr="00E145F4">
        <w:rPr>
          <w:b/>
          <w:sz w:val="20"/>
        </w:rPr>
        <w:t>TEN-0</w:t>
      </w:r>
      <w:r>
        <w:rPr>
          <w:b/>
          <w:sz w:val="20"/>
        </w:rPr>
        <w:t>11</w:t>
      </w:r>
      <w:r w:rsidRPr="00E145F4">
        <w:rPr>
          <w:b/>
          <w:sz w:val="20"/>
        </w:rPr>
        <w:t>)</w:t>
      </w:r>
    </w:p>
    <w:p w:rsidR="00691F87" w:rsidRDefault="00691F87" w:rsidP="00691F87">
      <w:pPr>
        <w:pStyle w:val="Sangradetextonormal"/>
        <w:ind w:left="476" w:firstLine="1"/>
        <w:jc w:val="left"/>
        <w:outlineLvl w:val="0"/>
        <w:rPr>
          <w:rFonts w:cs="Arial"/>
          <w:bCs/>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691F87" w:rsidRPr="0058212E"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691F87" w:rsidRPr="00ED7740" w:rsidRDefault="00691F87" w:rsidP="000723B8">
            <w:pPr>
              <w:jc w:val="center"/>
              <w:rPr>
                <w:rFonts w:ascii="Arial" w:hAnsi="Arial" w:cs="Arial"/>
                <w:b/>
                <w:bCs/>
              </w:rPr>
            </w:pPr>
            <w:r w:rsidRPr="00ED7740">
              <w:rPr>
                <w:rFonts w:ascii="Arial" w:hAnsi="Arial" w:cs="Arial"/>
                <w:b/>
                <w:bCs/>
              </w:rPr>
              <w:t>REQUISITOS ESPECIFICOS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691F87" w:rsidRPr="00ED7740" w:rsidRDefault="00691F87" w:rsidP="000723B8">
            <w:pPr>
              <w:jc w:val="center"/>
              <w:rPr>
                <w:rFonts w:ascii="Arial" w:hAnsi="Arial" w:cs="Arial"/>
                <w:b/>
                <w:bCs/>
              </w:rPr>
            </w:pPr>
            <w:r w:rsidRPr="00ED7740">
              <w:rPr>
                <w:rFonts w:ascii="Arial" w:hAnsi="Arial" w:cs="Arial"/>
                <w:b/>
                <w:bCs/>
              </w:rPr>
              <w:t>DETALLE</w:t>
            </w:r>
          </w:p>
        </w:tc>
      </w:tr>
      <w:tr w:rsidR="00691F87" w:rsidRPr="0058212E" w:rsidTr="00ED2170">
        <w:trPr>
          <w:trHeight w:val="727"/>
        </w:trPr>
        <w:tc>
          <w:tcPr>
            <w:tcW w:w="2548" w:type="dxa"/>
            <w:tcBorders>
              <w:top w:val="single" w:sz="4" w:space="0" w:color="000000"/>
              <w:left w:val="single" w:sz="4" w:space="0" w:color="000000"/>
              <w:bottom w:val="single" w:sz="4" w:space="0" w:color="000000"/>
            </w:tcBorders>
            <w:vAlign w:val="center"/>
          </w:tcPr>
          <w:p w:rsidR="00691F87" w:rsidRPr="00ED7740" w:rsidRDefault="00691F87" w:rsidP="000723B8">
            <w:pPr>
              <w:jc w:val="center"/>
              <w:rPr>
                <w:rFonts w:ascii="Arial" w:hAnsi="Arial" w:cs="Arial"/>
                <w:b/>
                <w:bCs/>
              </w:rPr>
            </w:pPr>
            <w:r w:rsidRPr="00ED7740">
              <w:rPr>
                <w:rFonts w:ascii="Arial" w:hAnsi="Arial" w:cs="Arial"/>
                <w:b/>
                <w:bCs/>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A55C12" w:rsidRDefault="00691F87" w:rsidP="006D1DB1">
            <w:pPr>
              <w:numPr>
                <w:ilvl w:val="0"/>
                <w:numId w:val="36"/>
              </w:numPr>
              <w:suppressAutoHyphens w:val="0"/>
              <w:snapToGrid w:val="0"/>
              <w:jc w:val="both"/>
              <w:rPr>
                <w:rFonts w:ascii="Calibri" w:hAnsi="Calibri" w:cs="Calibri"/>
                <w:color w:val="000000"/>
                <w:lang w:val="es-PE"/>
              </w:rPr>
            </w:pPr>
            <w:r w:rsidRPr="006D1DB1">
              <w:rPr>
                <w:rFonts w:ascii="Arial" w:hAnsi="Arial" w:cs="Arial"/>
                <w:lang w:eastAsia="es-ES"/>
              </w:rPr>
              <w:t>Presentar copia simple del Título de Técnico en E</w:t>
            </w:r>
            <w:r w:rsidR="00BA111D" w:rsidRPr="006D1DB1">
              <w:rPr>
                <w:rFonts w:ascii="Arial" w:hAnsi="Arial" w:cs="Arial"/>
                <w:lang w:eastAsia="es-ES"/>
              </w:rPr>
              <w:t xml:space="preserve">nfermería a nombre de la Nación, </w:t>
            </w:r>
            <w:r w:rsidRPr="006D1DB1">
              <w:rPr>
                <w:rFonts w:ascii="Arial" w:hAnsi="Arial" w:cs="Arial"/>
                <w:lang w:eastAsia="es-ES"/>
              </w:rPr>
              <w:t>otorgado por Instituto Superior Tecnológico</w:t>
            </w:r>
            <w:r w:rsidR="00BA111D" w:rsidRPr="006D1DB1">
              <w:rPr>
                <w:rFonts w:ascii="Arial" w:hAnsi="Arial" w:cs="Arial"/>
                <w:lang w:eastAsia="es-ES"/>
              </w:rPr>
              <w:t xml:space="preserve"> (mínimo 03 años de estudio</w:t>
            </w:r>
            <w:r w:rsidR="00CA709A">
              <w:rPr>
                <w:rFonts w:ascii="Arial" w:hAnsi="Arial" w:cs="Arial"/>
                <w:lang w:eastAsia="es-ES"/>
              </w:rPr>
              <w:t>s)</w:t>
            </w:r>
            <w:r w:rsidRPr="006D1DB1">
              <w:rPr>
                <w:rFonts w:ascii="Arial" w:hAnsi="Arial" w:cs="Arial"/>
                <w:lang w:eastAsia="es-ES"/>
              </w:rPr>
              <w:t xml:space="preserve">. </w:t>
            </w:r>
            <w:r w:rsidRPr="006D1DB1">
              <w:rPr>
                <w:rFonts w:ascii="Arial" w:hAnsi="Arial" w:cs="Arial"/>
                <w:b/>
                <w:lang w:eastAsia="es-ES"/>
              </w:rPr>
              <w:t>(Indispensable)</w:t>
            </w:r>
          </w:p>
        </w:tc>
      </w:tr>
      <w:tr w:rsidR="00691F87" w:rsidRPr="0058212E" w:rsidTr="00ED2170">
        <w:trPr>
          <w:trHeight w:val="95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lastRenderedPageBreak/>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017C74" w:rsidRDefault="00691F87" w:rsidP="00FE27D1">
            <w:pPr>
              <w:numPr>
                <w:ilvl w:val="0"/>
                <w:numId w:val="36"/>
              </w:numPr>
              <w:suppressAutoHyphens w:val="0"/>
              <w:snapToGrid w:val="0"/>
              <w:jc w:val="both"/>
              <w:rPr>
                <w:rFonts w:ascii="Arial" w:hAnsi="Arial" w:cs="Arial"/>
                <w:b/>
                <w:lang w:eastAsia="es-ES"/>
              </w:rPr>
            </w:pPr>
            <w:r w:rsidRPr="00FE27D1">
              <w:rPr>
                <w:rFonts w:ascii="Arial" w:hAnsi="Arial" w:cs="Arial"/>
                <w:lang w:eastAsia="es-ES"/>
              </w:rPr>
              <w:t>Acreditar experiencia laboral mínima de un (01) año en el desempeño de funciones afines a la actividad de enfermería en el ámbito asistencial, con posterioridad a la obtención del Título Técnico</w:t>
            </w:r>
            <w:r w:rsidRPr="00017C74">
              <w:rPr>
                <w:rFonts w:ascii="Arial" w:hAnsi="Arial" w:cs="Arial"/>
                <w:b/>
                <w:lang w:eastAsia="es-ES"/>
              </w:rPr>
              <w:t>. (Indispensable)</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Se considerará la experiencia laboral en Entidades Públicas y la efectuada bajo la modalidad de Servicios No Personales u Honorarios Profesionales siempre que el postulante adjunte documentación por la que pruebe haber prestado servicios en dicha condición laboral por el periodo que acredita.</w:t>
            </w:r>
          </w:p>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No se considerará como experiencia laboral: Trabajos Ad Honorem, ni Pasantías, ni prácticas.</w:t>
            </w:r>
          </w:p>
        </w:tc>
      </w:tr>
      <w:tr w:rsidR="00691F87" w:rsidRPr="0058212E" w:rsidTr="00ED2170">
        <w:trPr>
          <w:trHeight w:val="537"/>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Acreditación mínima de 50 horas de capacitación o actividades de actualización afines a la actividad de enfermería partir del año 2012 a la fecha. </w:t>
            </w:r>
            <w:r w:rsidRPr="00017C74">
              <w:rPr>
                <w:rFonts w:ascii="Arial" w:hAnsi="Arial" w:cs="Arial"/>
                <w:b/>
                <w:lang w:eastAsia="es-ES"/>
              </w:rPr>
              <w:t>(Indispensable)</w:t>
            </w:r>
          </w:p>
        </w:tc>
      </w:tr>
      <w:tr w:rsidR="00691F87" w:rsidRPr="0058212E" w:rsidTr="00ED2170">
        <w:trPr>
          <w:trHeight w:val="760"/>
        </w:trPr>
        <w:tc>
          <w:tcPr>
            <w:tcW w:w="2548" w:type="dxa"/>
            <w:tcBorders>
              <w:top w:val="single" w:sz="4" w:space="0" w:color="000000"/>
              <w:left w:val="single" w:sz="4" w:space="0" w:color="000000"/>
              <w:bottom w:val="single" w:sz="4" w:space="0" w:color="000000"/>
            </w:tcBorders>
            <w:vAlign w:val="center"/>
          </w:tcPr>
          <w:p w:rsidR="00691F87" w:rsidRPr="001924F0" w:rsidRDefault="00691F87" w:rsidP="000723B8">
            <w:pPr>
              <w:jc w:val="center"/>
              <w:rPr>
                <w:rFonts w:ascii="Arial" w:hAnsi="Arial" w:cs="Arial"/>
                <w:b/>
                <w:bCs/>
              </w:rPr>
            </w:pPr>
            <w:r w:rsidRPr="001924F0">
              <w:rPr>
                <w:rFonts w:ascii="Arial" w:hAnsi="Arial" w:cs="Arial"/>
                <w:b/>
                <w:bCs/>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691F87" w:rsidP="00FE27D1">
            <w:pPr>
              <w:numPr>
                <w:ilvl w:val="0"/>
                <w:numId w:val="36"/>
              </w:numPr>
              <w:suppressAutoHyphens w:val="0"/>
              <w:snapToGrid w:val="0"/>
              <w:jc w:val="both"/>
              <w:rPr>
                <w:rFonts w:ascii="Arial" w:hAnsi="Arial" w:cs="Arial"/>
                <w:lang w:eastAsia="es-ES"/>
              </w:rPr>
            </w:pPr>
            <w:r w:rsidRPr="00FE27D1">
              <w:rPr>
                <w:rFonts w:ascii="Arial" w:hAnsi="Arial" w:cs="Arial"/>
                <w:lang w:eastAsia="es-ES"/>
              </w:rPr>
              <w:t xml:space="preserve">Manejo de software en entorno Windows: Procesador de texto, Hoja de cálculo y Correo electrónico. </w:t>
            </w:r>
            <w:r w:rsidRPr="00017C74">
              <w:rPr>
                <w:rFonts w:ascii="Arial" w:hAnsi="Arial" w:cs="Arial"/>
                <w:b/>
                <w:lang w:eastAsia="es-ES"/>
              </w:rPr>
              <w:t>(Indispensable)</w:t>
            </w:r>
          </w:p>
        </w:tc>
      </w:tr>
      <w:tr w:rsidR="00691F87" w:rsidRPr="0058212E" w:rsidTr="00ED2170">
        <w:trPr>
          <w:trHeight w:val="477"/>
        </w:trPr>
        <w:tc>
          <w:tcPr>
            <w:tcW w:w="2548" w:type="dxa"/>
            <w:tcBorders>
              <w:top w:val="single" w:sz="4" w:space="0" w:color="000000"/>
              <w:left w:val="single" w:sz="4" w:space="0" w:color="000000"/>
              <w:bottom w:val="single" w:sz="4" w:space="0" w:color="000000"/>
            </w:tcBorders>
            <w:vAlign w:val="center"/>
          </w:tcPr>
          <w:p w:rsidR="00691F87" w:rsidRPr="001924F0" w:rsidRDefault="00BA111D" w:rsidP="000723B8">
            <w:pPr>
              <w:jc w:val="center"/>
              <w:rPr>
                <w:rFonts w:ascii="Arial" w:hAnsi="Arial" w:cs="Arial"/>
                <w:b/>
                <w:bCs/>
              </w:rPr>
            </w:pPr>
            <w:r w:rsidRPr="004D2415">
              <w:rPr>
                <w:rFonts w:ascii="Arial" w:hAnsi="Arial" w:cs="Arial"/>
                <w:lang w:eastAsia="es-ES"/>
              </w:rPr>
              <w:t>Motivo de Contratación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91F87" w:rsidRPr="00FE27D1" w:rsidRDefault="00BA111D" w:rsidP="00FE27D1">
            <w:pPr>
              <w:numPr>
                <w:ilvl w:val="0"/>
                <w:numId w:val="36"/>
              </w:numPr>
              <w:suppressAutoHyphens w:val="0"/>
              <w:snapToGrid w:val="0"/>
              <w:jc w:val="both"/>
              <w:rPr>
                <w:rFonts w:ascii="Arial" w:hAnsi="Arial" w:cs="Arial"/>
                <w:lang w:eastAsia="es-ES"/>
              </w:rPr>
            </w:pPr>
            <w:r w:rsidRPr="00BA111D">
              <w:rPr>
                <w:rFonts w:ascii="Arial" w:hAnsi="Arial" w:cs="Arial"/>
                <w:lang w:eastAsia="es-ES"/>
              </w:rPr>
              <w:t>CAS Reemplazo</w:t>
            </w:r>
            <w:r w:rsidRPr="00FE27D1">
              <w:rPr>
                <w:rFonts w:ascii="Arial" w:hAnsi="Arial" w:cs="Arial"/>
                <w:lang w:eastAsia="es-ES"/>
              </w:rPr>
              <w:t>.</w:t>
            </w:r>
          </w:p>
        </w:tc>
      </w:tr>
    </w:tbl>
    <w:p w:rsidR="00BA111D" w:rsidRDefault="00691F87" w:rsidP="00BA111D">
      <w:pPr>
        <w:jc w:val="both"/>
        <w:outlineLvl w:val="0"/>
        <w:rPr>
          <w:rFonts w:ascii="Arial" w:hAnsi="Arial" w:cs="Arial"/>
          <w:sz w:val="2"/>
          <w:szCs w:val="2"/>
        </w:rPr>
      </w:pPr>
      <w:r>
        <w:rPr>
          <w:rFonts w:ascii="Arial" w:hAnsi="Arial" w:cs="Arial"/>
          <w:sz w:val="2"/>
          <w:szCs w:val="2"/>
          <w:highlight w:val="yellow"/>
        </w:rPr>
        <w:tab/>
      </w:r>
    </w:p>
    <w:p w:rsidR="00BA111D" w:rsidRDefault="00BA111D" w:rsidP="00BA111D">
      <w:pPr>
        <w:jc w:val="both"/>
        <w:outlineLvl w:val="0"/>
        <w:rPr>
          <w:rFonts w:ascii="Arial" w:hAnsi="Arial" w:cs="Arial"/>
          <w:sz w:val="2"/>
          <w:szCs w:val="2"/>
        </w:rPr>
      </w:pPr>
    </w:p>
    <w:p w:rsidR="00BA111D" w:rsidRDefault="00884208" w:rsidP="00BA111D">
      <w:pPr>
        <w:ind w:firstLine="462"/>
        <w:jc w:val="both"/>
        <w:outlineLvl w:val="0"/>
        <w:rPr>
          <w:rFonts w:ascii="Arial" w:hAnsi="Arial" w:cs="Arial"/>
          <w:b/>
          <w:bCs/>
          <w:color w:val="000000"/>
        </w:rPr>
      </w:pPr>
      <w:r>
        <w:rPr>
          <w:rFonts w:ascii="Arial" w:hAnsi="Arial" w:cs="Arial"/>
          <w:b/>
          <w:bCs/>
          <w:color w:val="000000"/>
        </w:rPr>
        <w:tab/>
      </w:r>
    </w:p>
    <w:p w:rsidR="00BA111D" w:rsidRPr="00BA111D" w:rsidRDefault="00BA111D" w:rsidP="00EC2EAF">
      <w:pPr>
        <w:ind w:left="462"/>
        <w:jc w:val="both"/>
        <w:outlineLvl w:val="0"/>
        <w:rPr>
          <w:rFonts w:ascii="Arial" w:hAnsi="Arial" w:cs="Arial"/>
          <w:b/>
          <w:bCs/>
        </w:rPr>
      </w:pPr>
      <w:r w:rsidRPr="00BA111D">
        <w:rPr>
          <w:rFonts w:ascii="Arial" w:hAnsi="Arial" w:cs="Arial"/>
          <w:b/>
          <w:bCs/>
          <w:color w:val="000000"/>
        </w:rPr>
        <w:t xml:space="preserve">AUXILIAR </w:t>
      </w:r>
      <w:r w:rsidR="00EC2EAF">
        <w:rPr>
          <w:rFonts w:ascii="Arial" w:hAnsi="Arial" w:cs="Arial"/>
          <w:b/>
          <w:bCs/>
          <w:color w:val="000000"/>
        </w:rPr>
        <w:t>DE SERVI</w:t>
      </w:r>
      <w:r w:rsidR="005249B5">
        <w:rPr>
          <w:rFonts w:ascii="Arial" w:hAnsi="Arial" w:cs="Arial"/>
          <w:b/>
          <w:bCs/>
          <w:color w:val="000000"/>
        </w:rPr>
        <w:t>C</w:t>
      </w:r>
      <w:r w:rsidR="00EC2EAF">
        <w:rPr>
          <w:rFonts w:ascii="Arial" w:hAnsi="Arial" w:cs="Arial"/>
          <w:b/>
          <w:bCs/>
          <w:color w:val="000000"/>
        </w:rPr>
        <w:t xml:space="preserve">IO </w:t>
      </w:r>
      <w:r w:rsidRPr="00BA111D">
        <w:rPr>
          <w:rFonts w:ascii="Arial" w:hAnsi="Arial" w:cs="Arial"/>
          <w:b/>
          <w:bCs/>
          <w:color w:val="000000"/>
        </w:rPr>
        <w:t>ASISTENCIAL EN ENFERMERÍA (</w:t>
      </w:r>
      <w:r w:rsidRPr="00BA111D">
        <w:rPr>
          <w:rFonts w:ascii="Arial" w:hAnsi="Arial" w:cs="Arial"/>
          <w:b/>
          <w:bCs/>
        </w:rPr>
        <w:t>A1ASA-013, A1ASA-014 y A1ASA-015)</w:t>
      </w:r>
    </w:p>
    <w:p w:rsidR="00BA111D" w:rsidRPr="001D79CE" w:rsidRDefault="00BA111D" w:rsidP="00BA111D">
      <w:pPr>
        <w:jc w:val="both"/>
        <w:outlineLvl w:val="0"/>
        <w:rPr>
          <w:rFonts w:ascii="Arial" w:hAnsi="Arial" w:cs="Arial"/>
          <w:b/>
          <w:bCs/>
          <w:color w:val="000000"/>
        </w:rPr>
      </w:pPr>
    </w:p>
    <w:tbl>
      <w:tblPr>
        <w:tblW w:w="8568" w:type="dxa"/>
        <w:tblInd w:w="499" w:type="dxa"/>
        <w:tblLayout w:type="fixed"/>
        <w:tblCellMar>
          <w:left w:w="70" w:type="dxa"/>
          <w:right w:w="70" w:type="dxa"/>
        </w:tblCellMar>
        <w:tblLook w:val="0000" w:firstRow="0" w:lastRow="0" w:firstColumn="0" w:lastColumn="0" w:noHBand="0" w:noVBand="0"/>
      </w:tblPr>
      <w:tblGrid>
        <w:gridCol w:w="2548"/>
        <w:gridCol w:w="6020"/>
      </w:tblGrid>
      <w:tr w:rsidR="00BA111D" w:rsidRPr="00841485" w:rsidTr="00ED2170">
        <w:trPr>
          <w:trHeight w:val="397"/>
        </w:trPr>
        <w:tc>
          <w:tcPr>
            <w:tcW w:w="2548" w:type="dxa"/>
            <w:tcBorders>
              <w:top w:val="single" w:sz="4" w:space="0" w:color="000000"/>
              <w:left w:val="single" w:sz="4" w:space="0" w:color="000000"/>
              <w:bottom w:val="single" w:sz="4" w:space="0" w:color="000000"/>
            </w:tcBorders>
            <w:shd w:val="clear" w:color="auto" w:fill="F3F3F3"/>
            <w:vAlign w:val="center"/>
          </w:tcPr>
          <w:p w:rsidR="00BA111D" w:rsidRPr="001D79CE" w:rsidRDefault="00BA111D" w:rsidP="000723B8">
            <w:pPr>
              <w:jc w:val="center"/>
              <w:rPr>
                <w:rFonts w:ascii="Arial" w:hAnsi="Arial" w:cs="Arial"/>
                <w:b/>
                <w:bCs/>
              </w:rPr>
            </w:pPr>
            <w:r w:rsidRPr="001D79CE">
              <w:rPr>
                <w:rFonts w:ascii="Arial" w:hAnsi="Arial" w:cs="Arial"/>
                <w:b/>
                <w:bCs/>
              </w:rPr>
              <w:t>REQUISITOS ESPECIFICOS</w:t>
            </w:r>
          </w:p>
        </w:tc>
        <w:tc>
          <w:tcPr>
            <w:tcW w:w="602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BA111D" w:rsidRPr="001D79CE" w:rsidRDefault="00BA111D" w:rsidP="000723B8">
            <w:pPr>
              <w:jc w:val="center"/>
              <w:rPr>
                <w:rFonts w:ascii="Arial" w:hAnsi="Arial" w:cs="Arial"/>
                <w:b/>
                <w:bCs/>
              </w:rPr>
            </w:pPr>
            <w:r w:rsidRPr="001D79CE">
              <w:rPr>
                <w:rFonts w:ascii="Arial" w:hAnsi="Arial" w:cs="Arial"/>
                <w:b/>
                <w:bCs/>
              </w:rPr>
              <w:t>DETALLE</w:t>
            </w:r>
          </w:p>
        </w:tc>
      </w:tr>
      <w:tr w:rsidR="00BA111D" w:rsidRPr="00841485" w:rsidTr="00ED2170">
        <w:trPr>
          <w:trHeight w:val="727"/>
        </w:trPr>
        <w:tc>
          <w:tcPr>
            <w:tcW w:w="2548" w:type="dxa"/>
            <w:tcBorders>
              <w:top w:val="single" w:sz="4" w:space="0" w:color="000000"/>
              <w:left w:val="single" w:sz="4" w:space="0" w:color="000000"/>
              <w:bottom w:val="single" w:sz="4" w:space="0" w:color="000000"/>
            </w:tcBorders>
            <w:vAlign w:val="center"/>
          </w:tcPr>
          <w:p w:rsidR="00BA111D" w:rsidRPr="00272856" w:rsidRDefault="00BA111D" w:rsidP="000723B8">
            <w:pPr>
              <w:jc w:val="center"/>
              <w:rPr>
                <w:rFonts w:ascii="Arial" w:hAnsi="Arial" w:cs="Arial"/>
                <w:b/>
                <w:bCs/>
              </w:rPr>
            </w:pPr>
            <w:r w:rsidRPr="00272856">
              <w:rPr>
                <w:rFonts w:ascii="Arial" w:hAnsi="Arial" w:cs="Arial"/>
                <w:b/>
                <w:bCs/>
              </w:rPr>
              <w:t>Formación General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A111D" w:rsidRPr="008C0B6F" w:rsidRDefault="00BA111D" w:rsidP="008C0B6F">
            <w:pPr>
              <w:numPr>
                <w:ilvl w:val="0"/>
                <w:numId w:val="36"/>
              </w:numPr>
              <w:suppressAutoHyphens w:val="0"/>
              <w:snapToGrid w:val="0"/>
              <w:jc w:val="both"/>
              <w:rPr>
                <w:rFonts w:ascii="Arial" w:hAnsi="Arial" w:cs="Arial"/>
                <w:b/>
                <w:lang w:eastAsia="es-ES"/>
              </w:rPr>
            </w:pPr>
            <w:r w:rsidRPr="008C0B6F">
              <w:rPr>
                <w:rFonts w:ascii="Arial" w:hAnsi="Arial" w:cs="Arial"/>
                <w:lang w:eastAsia="es-ES"/>
              </w:rPr>
              <w:t xml:space="preserve">Presentar copia simple del Certificado de Secundaria Completa.  </w:t>
            </w:r>
            <w:r w:rsidRPr="008C0B6F">
              <w:rPr>
                <w:rFonts w:ascii="Arial" w:hAnsi="Arial" w:cs="Arial"/>
                <w:b/>
                <w:lang w:eastAsia="es-ES"/>
              </w:rPr>
              <w:t>(Indispensable)</w:t>
            </w:r>
          </w:p>
          <w:p w:rsidR="00BA111D" w:rsidRPr="00A55C12" w:rsidRDefault="00BA111D" w:rsidP="008C0B6F">
            <w:pPr>
              <w:numPr>
                <w:ilvl w:val="0"/>
                <w:numId w:val="36"/>
              </w:numPr>
              <w:suppressAutoHyphens w:val="0"/>
              <w:snapToGrid w:val="0"/>
              <w:jc w:val="both"/>
              <w:rPr>
                <w:rFonts w:ascii="Calibri" w:hAnsi="Calibri" w:cs="Calibri"/>
                <w:lang w:val="es-MX"/>
              </w:rPr>
            </w:pPr>
            <w:r w:rsidRPr="008C0B6F">
              <w:rPr>
                <w:rFonts w:ascii="Arial" w:hAnsi="Arial" w:cs="Arial"/>
                <w:lang w:eastAsia="es-ES"/>
              </w:rPr>
              <w:t xml:space="preserve">Curso básico de Primeros Auxilios u otras actividades afines al servicio de Enfermería equivalente a 02 créditos o 34 horas académicas acreditadas. </w:t>
            </w:r>
            <w:r w:rsidRPr="008C0B6F">
              <w:rPr>
                <w:rFonts w:ascii="Arial" w:hAnsi="Arial" w:cs="Arial"/>
                <w:b/>
                <w:lang w:eastAsia="es-ES"/>
              </w:rPr>
              <w:t>(Indispensable)</w:t>
            </w:r>
          </w:p>
        </w:tc>
      </w:tr>
      <w:tr w:rsidR="00BA111D" w:rsidRPr="00841485" w:rsidTr="00ED2170">
        <w:trPr>
          <w:trHeight w:val="692"/>
        </w:trPr>
        <w:tc>
          <w:tcPr>
            <w:tcW w:w="2548" w:type="dxa"/>
            <w:tcBorders>
              <w:top w:val="single" w:sz="4" w:space="0" w:color="000000"/>
              <w:left w:val="single" w:sz="4" w:space="0" w:color="000000"/>
              <w:bottom w:val="single" w:sz="4" w:space="0" w:color="000000"/>
            </w:tcBorders>
            <w:vAlign w:val="center"/>
          </w:tcPr>
          <w:p w:rsidR="00BA111D" w:rsidRPr="00272856" w:rsidRDefault="00BA111D" w:rsidP="000723B8">
            <w:pPr>
              <w:jc w:val="center"/>
              <w:rPr>
                <w:rFonts w:ascii="Arial" w:hAnsi="Arial" w:cs="Arial"/>
                <w:b/>
                <w:bCs/>
              </w:rPr>
            </w:pPr>
            <w:r w:rsidRPr="00272856">
              <w:rPr>
                <w:rFonts w:ascii="Arial" w:hAnsi="Arial" w:cs="Arial"/>
                <w:b/>
                <w:bCs/>
              </w:rPr>
              <w:t>Experiencia Laboral</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11D" w:rsidRPr="008C0B6F" w:rsidRDefault="00BA111D" w:rsidP="008C0B6F">
            <w:pPr>
              <w:numPr>
                <w:ilvl w:val="0"/>
                <w:numId w:val="36"/>
              </w:numPr>
              <w:suppressAutoHyphens w:val="0"/>
              <w:snapToGrid w:val="0"/>
              <w:jc w:val="both"/>
              <w:rPr>
                <w:rFonts w:ascii="Arial" w:hAnsi="Arial" w:cs="Arial"/>
                <w:lang w:eastAsia="es-ES"/>
              </w:rPr>
            </w:pPr>
            <w:r w:rsidRPr="008C0B6F">
              <w:rPr>
                <w:rFonts w:ascii="Arial" w:hAnsi="Arial" w:cs="Arial"/>
                <w:lang w:eastAsia="es-ES"/>
              </w:rPr>
              <w:t xml:space="preserve">Acreditar experiencia laboral mínima de Un (01) año en el desempeño de funciones asistenciales de enfermería. </w:t>
            </w:r>
            <w:r w:rsidRPr="008C0B6F">
              <w:rPr>
                <w:rFonts w:ascii="Arial" w:hAnsi="Arial" w:cs="Arial"/>
                <w:b/>
                <w:lang w:eastAsia="es-ES"/>
              </w:rPr>
              <w:t>(Indispensable)</w:t>
            </w:r>
          </w:p>
          <w:p w:rsidR="00BA111D" w:rsidRPr="008C0B6F" w:rsidRDefault="00BA111D" w:rsidP="008C0B6F">
            <w:pPr>
              <w:suppressAutoHyphens w:val="0"/>
              <w:snapToGrid w:val="0"/>
              <w:ind w:left="360"/>
              <w:jc w:val="both"/>
              <w:rPr>
                <w:rFonts w:ascii="Arial" w:hAnsi="Arial" w:cs="Arial"/>
                <w:lang w:eastAsia="es-ES"/>
              </w:rPr>
            </w:pPr>
            <w:r w:rsidRPr="008C0B6F">
              <w:rPr>
                <w:rFonts w:ascii="Arial" w:hAnsi="Arial" w:cs="Arial"/>
                <w:lang w:eastAsia="es-ES"/>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BA111D" w:rsidRPr="00A55C12" w:rsidRDefault="00BA111D" w:rsidP="008C0B6F">
            <w:pPr>
              <w:suppressAutoHyphens w:val="0"/>
              <w:snapToGrid w:val="0"/>
              <w:ind w:left="360"/>
              <w:jc w:val="both"/>
              <w:rPr>
                <w:rFonts w:ascii="Calibri" w:hAnsi="Calibri" w:cs="Calibri"/>
                <w:lang w:val="es-MX"/>
              </w:rPr>
            </w:pPr>
            <w:r w:rsidRPr="008C0B6F">
              <w:rPr>
                <w:rFonts w:ascii="Arial" w:hAnsi="Arial" w:cs="Arial"/>
                <w:lang w:eastAsia="es-ES"/>
              </w:rPr>
              <w:t>No se considerará como experiencia laboral: Trabajos Ad Honorem, ni pasantías, ni prácticas, ni atención a domicilio. (en forma particular)</w:t>
            </w:r>
          </w:p>
        </w:tc>
      </w:tr>
      <w:tr w:rsidR="00BA111D" w:rsidRPr="00841485" w:rsidTr="00ED2170">
        <w:trPr>
          <w:trHeight w:val="537"/>
        </w:trPr>
        <w:tc>
          <w:tcPr>
            <w:tcW w:w="2548" w:type="dxa"/>
            <w:tcBorders>
              <w:top w:val="single" w:sz="4" w:space="0" w:color="000000"/>
              <w:left w:val="single" w:sz="4" w:space="0" w:color="000000"/>
              <w:bottom w:val="single" w:sz="4" w:space="0" w:color="000000"/>
            </w:tcBorders>
            <w:shd w:val="clear" w:color="auto" w:fill="FFFFFF" w:themeFill="background1"/>
            <w:vAlign w:val="center"/>
          </w:tcPr>
          <w:p w:rsidR="00BA111D" w:rsidRPr="00D95369" w:rsidRDefault="00BA111D" w:rsidP="000723B8">
            <w:pPr>
              <w:jc w:val="center"/>
              <w:rPr>
                <w:rFonts w:ascii="Arial" w:hAnsi="Arial" w:cs="Arial"/>
                <w:b/>
                <w:bCs/>
              </w:rPr>
            </w:pPr>
            <w:r w:rsidRPr="00D95369">
              <w:rPr>
                <w:rFonts w:ascii="Arial" w:hAnsi="Arial" w:cs="Arial"/>
                <w:b/>
                <w:bCs/>
              </w:rPr>
              <w:t>Capacitación</w:t>
            </w:r>
          </w:p>
        </w:tc>
        <w:tc>
          <w:tcPr>
            <w:tcW w:w="60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BA111D" w:rsidRPr="008C0B6F" w:rsidRDefault="00BA111D" w:rsidP="008C0B6F">
            <w:pPr>
              <w:numPr>
                <w:ilvl w:val="0"/>
                <w:numId w:val="36"/>
              </w:numPr>
              <w:suppressAutoHyphens w:val="0"/>
              <w:snapToGrid w:val="0"/>
              <w:jc w:val="both"/>
              <w:rPr>
                <w:rFonts w:ascii="Arial" w:hAnsi="Arial" w:cs="Arial"/>
                <w:lang w:eastAsia="es-ES"/>
              </w:rPr>
            </w:pPr>
            <w:r w:rsidRPr="008C0B6F">
              <w:rPr>
                <w:rFonts w:ascii="Arial" w:hAnsi="Arial" w:cs="Arial"/>
                <w:lang w:eastAsia="es-ES"/>
              </w:rPr>
              <w:t xml:space="preserve">Acreditación mínima de 20 horas de capacitación (adicional a la formación), a partir del año 2012 a la fecha. </w:t>
            </w:r>
            <w:r w:rsidRPr="008C0B6F">
              <w:rPr>
                <w:rFonts w:ascii="Arial" w:hAnsi="Arial" w:cs="Arial"/>
                <w:b/>
                <w:lang w:eastAsia="es-ES"/>
              </w:rPr>
              <w:t>(Indispensable)</w:t>
            </w:r>
          </w:p>
        </w:tc>
      </w:tr>
      <w:tr w:rsidR="00BA111D" w:rsidRPr="00841485" w:rsidTr="00ED2170">
        <w:trPr>
          <w:trHeight w:val="760"/>
        </w:trPr>
        <w:tc>
          <w:tcPr>
            <w:tcW w:w="2548" w:type="dxa"/>
            <w:tcBorders>
              <w:top w:val="single" w:sz="4" w:space="0" w:color="000000"/>
              <w:left w:val="single" w:sz="4" w:space="0" w:color="000000"/>
              <w:bottom w:val="single" w:sz="4" w:space="0" w:color="000000"/>
            </w:tcBorders>
            <w:vAlign w:val="center"/>
          </w:tcPr>
          <w:p w:rsidR="00BA111D" w:rsidRPr="00D95369" w:rsidRDefault="00BA111D" w:rsidP="000723B8">
            <w:pPr>
              <w:jc w:val="center"/>
              <w:rPr>
                <w:rFonts w:ascii="Arial" w:hAnsi="Arial" w:cs="Arial"/>
                <w:b/>
                <w:bCs/>
              </w:rPr>
            </w:pPr>
            <w:r w:rsidRPr="00D95369">
              <w:rPr>
                <w:rFonts w:ascii="Arial" w:hAnsi="Arial" w:cs="Arial"/>
                <w:b/>
                <w:bCs/>
              </w:rPr>
              <w:t>Conocimientos complementarios para el puesto o cargo</w:t>
            </w:r>
          </w:p>
        </w:tc>
        <w:tc>
          <w:tcPr>
            <w:tcW w:w="6020" w:type="dxa"/>
            <w:tcBorders>
              <w:top w:val="single" w:sz="4" w:space="0" w:color="000000"/>
              <w:left w:val="single" w:sz="4" w:space="0" w:color="000000"/>
              <w:bottom w:val="single" w:sz="4" w:space="0" w:color="000000"/>
              <w:right w:val="single" w:sz="4" w:space="0" w:color="000000"/>
            </w:tcBorders>
            <w:vAlign w:val="center"/>
          </w:tcPr>
          <w:p w:rsidR="00BA111D" w:rsidRPr="00D95369" w:rsidRDefault="00BA111D" w:rsidP="008C0B6F">
            <w:pPr>
              <w:numPr>
                <w:ilvl w:val="0"/>
                <w:numId w:val="36"/>
              </w:numPr>
              <w:suppressAutoHyphens w:val="0"/>
              <w:snapToGrid w:val="0"/>
              <w:jc w:val="both"/>
              <w:rPr>
                <w:rFonts w:ascii="Calibri" w:hAnsi="Calibri" w:cs="Calibri"/>
                <w:b/>
                <w:bCs/>
                <w:lang w:val="es-MX"/>
              </w:rPr>
            </w:pPr>
            <w:r w:rsidRPr="008C0B6F">
              <w:rPr>
                <w:rFonts w:ascii="Arial" w:hAnsi="Arial" w:cs="Arial"/>
                <w:lang w:eastAsia="es-ES"/>
              </w:rPr>
              <w:t xml:space="preserve">Manejo de software en entorno Windows: Procesador de texto, Hoja de cálculo y Correo electrónico. </w:t>
            </w:r>
            <w:r w:rsidRPr="008C0B6F">
              <w:rPr>
                <w:rFonts w:ascii="Arial" w:hAnsi="Arial" w:cs="Arial"/>
                <w:b/>
                <w:lang w:eastAsia="es-ES"/>
              </w:rPr>
              <w:t>(Indispensable)</w:t>
            </w:r>
          </w:p>
        </w:tc>
      </w:tr>
      <w:tr w:rsidR="00BA111D" w:rsidRPr="00841485" w:rsidTr="00ED2170">
        <w:trPr>
          <w:trHeight w:val="419"/>
        </w:trPr>
        <w:tc>
          <w:tcPr>
            <w:tcW w:w="2548" w:type="dxa"/>
            <w:tcBorders>
              <w:top w:val="single" w:sz="4" w:space="0" w:color="000000"/>
              <w:left w:val="single" w:sz="4" w:space="0" w:color="000000"/>
              <w:bottom w:val="single" w:sz="4" w:space="0" w:color="000000"/>
            </w:tcBorders>
            <w:vAlign w:val="center"/>
          </w:tcPr>
          <w:p w:rsidR="00BA111D" w:rsidRPr="00D95369" w:rsidRDefault="00BA111D" w:rsidP="000723B8">
            <w:pPr>
              <w:jc w:val="center"/>
              <w:rPr>
                <w:rFonts w:ascii="Arial" w:hAnsi="Arial" w:cs="Arial"/>
                <w:b/>
                <w:bCs/>
              </w:rPr>
            </w:pPr>
            <w:r w:rsidRPr="001B13D3">
              <w:rPr>
                <w:rFonts w:ascii="Arial" w:hAnsi="Arial" w:cs="Arial"/>
                <w:b/>
                <w:bCs/>
              </w:rPr>
              <w:t>Motivo de Contratación</w:t>
            </w:r>
          </w:p>
        </w:tc>
        <w:tc>
          <w:tcPr>
            <w:tcW w:w="6020" w:type="dxa"/>
            <w:tcBorders>
              <w:top w:val="single" w:sz="4" w:space="0" w:color="000000"/>
              <w:left w:val="single" w:sz="4" w:space="0" w:color="000000"/>
              <w:bottom w:val="single" w:sz="4" w:space="0" w:color="000000"/>
              <w:right w:val="single" w:sz="4" w:space="0" w:color="000000"/>
            </w:tcBorders>
            <w:vAlign w:val="center"/>
          </w:tcPr>
          <w:p w:rsidR="00BA111D" w:rsidRPr="00D95369" w:rsidRDefault="008C0B6F" w:rsidP="000723B8">
            <w:pPr>
              <w:pStyle w:val="Sangradetextonormal"/>
              <w:numPr>
                <w:ilvl w:val="0"/>
                <w:numId w:val="8"/>
              </w:numPr>
              <w:tabs>
                <w:tab w:val="clear" w:pos="720"/>
              </w:tabs>
              <w:ind w:left="160" w:hanging="141"/>
              <w:rPr>
                <w:sz w:val="20"/>
              </w:rPr>
            </w:pPr>
            <w:r>
              <w:rPr>
                <w:rFonts w:cs="Arial"/>
                <w:sz w:val="20"/>
                <w:lang w:eastAsia="es-ES"/>
              </w:rPr>
              <w:t xml:space="preserve">   </w:t>
            </w:r>
            <w:r w:rsidRPr="00BA111D">
              <w:rPr>
                <w:rFonts w:cs="Arial"/>
                <w:sz w:val="20"/>
                <w:lang w:eastAsia="es-ES"/>
              </w:rPr>
              <w:t>CAS Reemplazo</w:t>
            </w:r>
            <w:r w:rsidRPr="00FE27D1">
              <w:rPr>
                <w:rFonts w:cs="Arial"/>
                <w:sz w:val="20"/>
                <w:lang w:eastAsia="es-ES"/>
              </w:rPr>
              <w:t>.</w:t>
            </w:r>
          </w:p>
        </w:tc>
      </w:tr>
    </w:tbl>
    <w:p w:rsidR="00E96A83" w:rsidRDefault="00E96A83" w:rsidP="00E96A83">
      <w:pPr>
        <w:rPr>
          <w:rFonts w:ascii="Arial" w:hAnsi="Arial" w:cs="Arial"/>
          <w:b/>
          <w:lang w:val="es-MX"/>
        </w:rPr>
      </w:pPr>
    </w:p>
    <w:p w:rsidR="00E96A83" w:rsidRPr="00E96A83" w:rsidRDefault="00E96A83" w:rsidP="00E96A83">
      <w:pPr>
        <w:pStyle w:val="Prrafodelista"/>
        <w:numPr>
          <w:ilvl w:val="0"/>
          <w:numId w:val="14"/>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E96A83" w:rsidP="00746720">
      <w:pPr>
        <w:pStyle w:val="Sangradetextonormal"/>
        <w:ind w:left="426" w:firstLine="316"/>
        <w:outlineLvl w:val="0"/>
        <w:rPr>
          <w:b/>
          <w:sz w:val="20"/>
        </w:rPr>
      </w:pPr>
      <w:r w:rsidRPr="00E145F4">
        <w:rPr>
          <w:b/>
          <w:sz w:val="20"/>
        </w:rPr>
        <w:t>ENFERMERA(O) (P2EN-001</w:t>
      </w:r>
      <w:r>
        <w:rPr>
          <w:b/>
          <w:sz w:val="20"/>
        </w:rPr>
        <w:t xml:space="preserve"> y P2EN-002</w:t>
      </w:r>
      <w:r w:rsidRPr="00E145F4">
        <w:rPr>
          <w:b/>
          <w:sz w:val="20"/>
        </w:rPr>
        <w:t>)</w:t>
      </w:r>
    </w:p>
    <w:p w:rsidR="00E96A83" w:rsidRPr="00E96A83" w:rsidRDefault="00E96A83" w:rsidP="00746720">
      <w:pPr>
        <w:autoSpaceDE w:val="0"/>
        <w:autoSpaceDN w:val="0"/>
        <w:adjustRightInd w:val="0"/>
        <w:ind w:left="728" w:hanging="14"/>
        <w:jc w:val="both"/>
        <w:outlineLvl w:val="0"/>
        <w:rPr>
          <w:rFonts w:ascii="Arial" w:hAnsi="Arial" w:cs="Arial"/>
          <w:bCs/>
        </w:rPr>
      </w:pPr>
      <w:r w:rsidRPr="00E96A83">
        <w:rPr>
          <w:rFonts w:ascii="Arial" w:hAnsi="Arial" w:cs="Arial"/>
          <w:bCs/>
        </w:rPr>
        <w:t>Principales Funciones a desarrollar:</w:t>
      </w:r>
    </w:p>
    <w:p w:rsidR="00E96A83" w:rsidRDefault="00E96A83" w:rsidP="00E96A83">
      <w:pPr>
        <w:autoSpaceDE w:val="0"/>
        <w:autoSpaceDN w:val="0"/>
        <w:adjustRightInd w:val="0"/>
        <w:ind w:left="426" w:firstLine="142"/>
        <w:jc w:val="both"/>
        <w:outlineLvl w:val="0"/>
        <w:rPr>
          <w:rFonts w:ascii="Arial" w:hAnsi="Arial" w:cs="Arial"/>
          <w:b/>
          <w:bCs/>
        </w:rPr>
      </w:pP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actividades y procedimientos de enfermería en el cuidado del paciente según protocolos y guías establecidas.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Elaborar el plan de cuidados de enfermería, según la complejidad del daño del paciente.</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Ejecutar los procedimientos de enfermería, el plan terapéutico establecido por el médico aplicando guías, protocolos, y procedimientos vigentes.</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el seguimiento del cuidado del paciente en el ámbito de competencia.</w:t>
      </w:r>
    </w:p>
    <w:p w:rsidR="00E96A83" w:rsidRPr="00704B2D"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Gestionar la entrega y la aplicación de los medicamentos al paciente según indicación médica.</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Brindar asistencia durante la realización de los procedimientos médico quirúrgico y de apoyo al diagnóstico.</w:t>
      </w:r>
    </w:p>
    <w:p w:rsidR="00E96A83" w:rsidRPr="009E1C6F" w:rsidRDefault="00E96A83" w:rsidP="00E96A83">
      <w:pPr>
        <w:pStyle w:val="Prrafodelista"/>
        <w:numPr>
          <w:ilvl w:val="0"/>
          <w:numId w:val="29"/>
        </w:numPr>
        <w:shd w:val="clear" w:color="auto" w:fill="FFFFFF" w:themeFill="background1"/>
        <w:jc w:val="both"/>
        <w:rPr>
          <w:rFonts w:ascii="Arial" w:hAnsi="Arial" w:cs="Arial"/>
        </w:rPr>
      </w:pPr>
      <w:r w:rsidRPr="009E1C6F">
        <w:rPr>
          <w:rFonts w:ascii="Arial" w:hAnsi="Arial" w:cs="Arial"/>
        </w:rPr>
        <w:t>Gestionar la ropa hospitalaria, material médico quirúrgico, insumos y equipos necesarios para los procedimientos diagnósticos y terapéuticos.</w:t>
      </w:r>
    </w:p>
    <w:p w:rsidR="00E96A83" w:rsidRDefault="00E96A83" w:rsidP="00E96A83">
      <w:pPr>
        <w:pStyle w:val="Prrafodelista"/>
        <w:widowControl w:val="0"/>
        <w:numPr>
          <w:ilvl w:val="0"/>
          <w:numId w:val="29"/>
        </w:numPr>
        <w:shd w:val="clear" w:color="auto" w:fill="FFFFFF" w:themeFill="background1"/>
        <w:autoSpaceDE w:val="0"/>
        <w:autoSpaceDN w:val="0"/>
        <w:adjustRightInd w:val="0"/>
        <w:jc w:val="both"/>
        <w:rPr>
          <w:rFonts w:ascii="Arial" w:hAnsi="Arial" w:cs="Arial"/>
          <w:color w:val="000000"/>
        </w:rPr>
      </w:pPr>
      <w:r w:rsidRPr="00704B2D">
        <w:rPr>
          <w:rFonts w:ascii="Arial" w:hAnsi="Arial" w:cs="Arial"/>
          <w:color w:val="000000"/>
        </w:rPr>
        <w:t>Realizar otras funciones afines al ámbito de su competencia que le asigne su jefe inmediato.</w:t>
      </w:r>
    </w:p>
    <w:p w:rsidR="0038324A" w:rsidRDefault="0038324A" w:rsidP="0038324A">
      <w:pPr>
        <w:widowControl w:val="0"/>
        <w:shd w:val="clear" w:color="auto" w:fill="FFFFFF" w:themeFill="background1"/>
        <w:autoSpaceDE w:val="0"/>
        <w:autoSpaceDN w:val="0"/>
        <w:adjustRightInd w:val="0"/>
        <w:jc w:val="both"/>
        <w:rPr>
          <w:rFonts w:ascii="Arial" w:hAnsi="Arial" w:cs="Arial"/>
          <w:color w:val="000000"/>
        </w:rPr>
      </w:pPr>
    </w:p>
    <w:p w:rsidR="00E96A83" w:rsidRDefault="00E96A83" w:rsidP="00746720">
      <w:pPr>
        <w:pStyle w:val="Sangradetextonormal"/>
        <w:ind w:left="672" w:firstLine="0"/>
        <w:jc w:val="left"/>
        <w:outlineLvl w:val="0"/>
        <w:rPr>
          <w:b/>
          <w:sz w:val="20"/>
        </w:rPr>
      </w:pPr>
      <w:r w:rsidRPr="00E145F4">
        <w:rPr>
          <w:b/>
          <w:sz w:val="20"/>
        </w:rPr>
        <w:t>TÉCNICO DE ENFERMERÍA (T</w:t>
      </w:r>
      <w:r>
        <w:rPr>
          <w:b/>
          <w:sz w:val="20"/>
        </w:rPr>
        <w:t>3</w:t>
      </w:r>
      <w:r w:rsidRPr="00E145F4">
        <w:rPr>
          <w:b/>
          <w:sz w:val="20"/>
        </w:rPr>
        <w:t>TEN-00</w:t>
      </w:r>
      <w:r>
        <w:rPr>
          <w:b/>
          <w:sz w:val="20"/>
        </w:rPr>
        <w:t>3, T3</w:t>
      </w:r>
      <w:r w:rsidRPr="00E145F4">
        <w:rPr>
          <w:b/>
          <w:sz w:val="20"/>
        </w:rPr>
        <w:t>TEN-00</w:t>
      </w:r>
      <w:r>
        <w:rPr>
          <w:b/>
          <w:sz w:val="20"/>
        </w:rPr>
        <w:t>4,</w:t>
      </w:r>
      <w:r w:rsidRPr="009A213A">
        <w:rPr>
          <w:b/>
          <w:sz w:val="20"/>
        </w:rPr>
        <w:t xml:space="preserve"> </w:t>
      </w:r>
      <w:r w:rsidRPr="00E145F4">
        <w:rPr>
          <w:b/>
          <w:sz w:val="20"/>
        </w:rPr>
        <w:t>T</w:t>
      </w:r>
      <w:r>
        <w:rPr>
          <w:b/>
          <w:sz w:val="20"/>
        </w:rPr>
        <w:t>3</w:t>
      </w:r>
      <w:r w:rsidRPr="00E145F4">
        <w:rPr>
          <w:b/>
          <w:sz w:val="20"/>
        </w:rPr>
        <w:t>TEN-00</w:t>
      </w:r>
      <w:r>
        <w:rPr>
          <w:b/>
          <w:sz w:val="20"/>
        </w:rPr>
        <w:t>5,</w:t>
      </w:r>
      <w:r w:rsidRPr="009A213A">
        <w:rPr>
          <w:b/>
          <w:sz w:val="20"/>
        </w:rPr>
        <w:t xml:space="preserve"> </w:t>
      </w:r>
      <w:r w:rsidRPr="00E145F4">
        <w:rPr>
          <w:b/>
          <w:sz w:val="20"/>
        </w:rPr>
        <w:t>T</w:t>
      </w:r>
      <w:r>
        <w:rPr>
          <w:b/>
          <w:sz w:val="20"/>
        </w:rPr>
        <w:t>3</w:t>
      </w:r>
      <w:r w:rsidRPr="00E145F4">
        <w:rPr>
          <w:b/>
          <w:sz w:val="20"/>
        </w:rPr>
        <w:t>TEN-00</w:t>
      </w:r>
      <w:r>
        <w:rPr>
          <w:b/>
          <w:sz w:val="20"/>
        </w:rPr>
        <w:t>6,</w:t>
      </w:r>
      <w:r w:rsidRPr="009A213A">
        <w:rPr>
          <w:b/>
          <w:sz w:val="20"/>
        </w:rPr>
        <w:t xml:space="preserve"> </w:t>
      </w:r>
      <w:r w:rsidRPr="00E145F4">
        <w:rPr>
          <w:b/>
          <w:sz w:val="20"/>
        </w:rPr>
        <w:t>T</w:t>
      </w:r>
      <w:r>
        <w:rPr>
          <w:b/>
          <w:sz w:val="20"/>
        </w:rPr>
        <w:t>3</w:t>
      </w:r>
      <w:r w:rsidRPr="00E145F4">
        <w:rPr>
          <w:b/>
          <w:sz w:val="20"/>
        </w:rPr>
        <w:t>TEN-00</w:t>
      </w:r>
      <w:r>
        <w:rPr>
          <w:b/>
          <w:sz w:val="20"/>
        </w:rPr>
        <w:t>7,</w:t>
      </w:r>
      <w:r w:rsidRPr="009A213A">
        <w:rPr>
          <w:b/>
          <w:sz w:val="20"/>
        </w:rPr>
        <w:t xml:space="preserve"> </w:t>
      </w:r>
      <w:r w:rsidRPr="00E145F4">
        <w:rPr>
          <w:b/>
          <w:sz w:val="20"/>
        </w:rPr>
        <w:t>T</w:t>
      </w:r>
      <w:r>
        <w:rPr>
          <w:b/>
          <w:sz w:val="20"/>
        </w:rPr>
        <w:t>3</w:t>
      </w:r>
      <w:r w:rsidRPr="00E145F4">
        <w:rPr>
          <w:b/>
          <w:sz w:val="20"/>
        </w:rPr>
        <w:t>TEN-00</w:t>
      </w:r>
      <w:r>
        <w:rPr>
          <w:b/>
          <w:sz w:val="20"/>
        </w:rPr>
        <w:t>8,</w:t>
      </w:r>
      <w:r w:rsidRPr="009A213A">
        <w:rPr>
          <w:b/>
          <w:sz w:val="20"/>
        </w:rPr>
        <w:t xml:space="preserve"> </w:t>
      </w:r>
      <w:r w:rsidRPr="00E145F4">
        <w:rPr>
          <w:b/>
          <w:sz w:val="20"/>
        </w:rPr>
        <w:t>T</w:t>
      </w:r>
      <w:r>
        <w:rPr>
          <w:b/>
          <w:sz w:val="20"/>
        </w:rPr>
        <w:t>3</w:t>
      </w:r>
      <w:r w:rsidRPr="00E145F4">
        <w:rPr>
          <w:b/>
          <w:sz w:val="20"/>
        </w:rPr>
        <w:t>TEN-00</w:t>
      </w:r>
      <w:r>
        <w:rPr>
          <w:b/>
          <w:sz w:val="20"/>
        </w:rPr>
        <w:t>9,</w:t>
      </w:r>
      <w:r w:rsidRPr="009A213A">
        <w:rPr>
          <w:b/>
          <w:sz w:val="20"/>
        </w:rPr>
        <w:t xml:space="preserve"> </w:t>
      </w:r>
      <w:r w:rsidRPr="00E145F4">
        <w:rPr>
          <w:b/>
          <w:sz w:val="20"/>
        </w:rPr>
        <w:t>T</w:t>
      </w:r>
      <w:r>
        <w:rPr>
          <w:b/>
          <w:sz w:val="20"/>
        </w:rPr>
        <w:t>3</w:t>
      </w:r>
      <w:r w:rsidRPr="00E145F4">
        <w:rPr>
          <w:b/>
          <w:sz w:val="20"/>
        </w:rPr>
        <w:t>TEN-0</w:t>
      </w:r>
      <w:r>
        <w:rPr>
          <w:b/>
          <w:sz w:val="20"/>
        </w:rPr>
        <w:t xml:space="preserve">10 Y </w:t>
      </w:r>
      <w:r w:rsidRPr="00E145F4">
        <w:rPr>
          <w:b/>
          <w:sz w:val="20"/>
        </w:rPr>
        <w:t>T</w:t>
      </w:r>
      <w:r>
        <w:rPr>
          <w:b/>
          <w:sz w:val="20"/>
        </w:rPr>
        <w:t>3</w:t>
      </w:r>
      <w:r w:rsidRPr="00E145F4">
        <w:rPr>
          <w:b/>
          <w:sz w:val="20"/>
        </w:rPr>
        <w:t>TEN-0</w:t>
      </w:r>
      <w:r>
        <w:rPr>
          <w:b/>
          <w:sz w:val="20"/>
        </w:rPr>
        <w:t>11</w:t>
      </w:r>
      <w:r w:rsidRPr="00E145F4">
        <w:rPr>
          <w:b/>
          <w:sz w:val="20"/>
        </w:rPr>
        <w:t>)</w:t>
      </w:r>
    </w:p>
    <w:p w:rsidR="00E96A83" w:rsidRPr="00E96A83" w:rsidRDefault="00E96A83" w:rsidP="00D82DDD">
      <w:pPr>
        <w:shd w:val="clear" w:color="auto" w:fill="FFFFFF" w:themeFill="background1"/>
        <w:autoSpaceDE w:val="0"/>
        <w:autoSpaceDN w:val="0"/>
        <w:adjustRightInd w:val="0"/>
        <w:ind w:left="602" w:firstLine="107"/>
        <w:jc w:val="both"/>
        <w:outlineLvl w:val="0"/>
        <w:rPr>
          <w:rFonts w:ascii="Arial" w:hAnsi="Arial" w:cs="Arial"/>
          <w:bCs/>
        </w:rPr>
      </w:pPr>
      <w:r w:rsidRPr="00E96A83">
        <w:rPr>
          <w:rFonts w:ascii="Arial" w:hAnsi="Arial" w:cs="Arial"/>
          <w:bCs/>
        </w:rPr>
        <w:t>Principales Funciones a desarrollar:</w:t>
      </w:r>
    </w:p>
    <w:p w:rsidR="00E96A83" w:rsidRDefault="00E96A83" w:rsidP="00E96A83">
      <w:pPr>
        <w:shd w:val="clear" w:color="auto" w:fill="FFFFFF" w:themeFill="background1"/>
        <w:autoSpaceDE w:val="0"/>
        <w:autoSpaceDN w:val="0"/>
        <w:adjustRightInd w:val="0"/>
        <w:ind w:left="708"/>
        <w:jc w:val="both"/>
        <w:outlineLvl w:val="0"/>
        <w:rPr>
          <w:rFonts w:ascii="Arial" w:hAnsi="Arial" w:cs="Arial"/>
          <w:b/>
          <w:bCs/>
        </w:rPr>
      </w:pPr>
    </w:p>
    <w:p w:rsidR="00746720" w:rsidRDefault="00746720" w:rsidP="00746720">
      <w:pPr>
        <w:pStyle w:val="Prrafodelista"/>
        <w:widowControl w:val="0"/>
        <w:numPr>
          <w:ilvl w:val="0"/>
          <w:numId w:val="39"/>
        </w:numPr>
        <w:shd w:val="clear" w:color="auto" w:fill="FFFFFF" w:themeFill="background1"/>
        <w:autoSpaceDE w:val="0"/>
        <w:autoSpaceDN w:val="0"/>
        <w:adjustRightInd w:val="0"/>
        <w:ind w:left="686" w:hanging="308"/>
        <w:jc w:val="both"/>
        <w:rPr>
          <w:rFonts w:ascii="Arial" w:hAnsi="Arial" w:cs="Arial"/>
          <w:color w:val="000000"/>
        </w:rPr>
      </w:pPr>
      <w:r w:rsidRPr="00746720">
        <w:rPr>
          <w:rFonts w:ascii="Arial" w:hAnsi="Arial" w:cs="Arial"/>
          <w:color w:val="000000"/>
        </w:rPr>
        <w:t xml:space="preserve"> </w:t>
      </w:r>
      <w:r w:rsidR="00E96A83" w:rsidRPr="00746720">
        <w:rPr>
          <w:rFonts w:ascii="Arial" w:hAnsi="Arial" w:cs="Arial"/>
          <w:color w:val="000000"/>
        </w:rPr>
        <w:t>Ejecutar tareas asistenciales complementarias bajo supervisión del personal profesional.</w:t>
      </w:r>
    </w:p>
    <w:p w:rsidR="00746720" w:rsidRDefault="00E96A83" w:rsidP="00746720">
      <w:pPr>
        <w:pStyle w:val="Prrafodelista"/>
        <w:widowControl w:val="0"/>
        <w:numPr>
          <w:ilvl w:val="0"/>
          <w:numId w:val="39"/>
        </w:numPr>
        <w:shd w:val="clear" w:color="auto" w:fill="FFFFFF" w:themeFill="background1"/>
        <w:autoSpaceDE w:val="0"/>
        <w:autoSpaceDN w:val="0"/>
        <w:adjustRightInd w:val="0"/>
        <w:ind w:left="728" w:hanging="350"/>
        <w:jc w:val="both"/>
        <w:rPr>
          <w:rFonts w:ascii="Arial" w:hAnsi="Arial" w:cs="Arial"/>
          <w:color w:val="000000"/>
        </w:rPr>
      </w:pPr>
      <w:r w:rsidRPr="00746720">
        <w:rPr>
          <w:rFonts w:ascii="Arial" w:hAnsi="Arial" w:cs="Arial"/>
          <w:color w:val="000000"/>
        </w:rPr>
        <w:t>Asistir al paciente en la atención de salud por indicación del profesional asistencial, en el ámbito de su competencia.</w:t>
      </w:r>
    </w:p>
    <w:p w:rsidR="00746720" w:rsidRPr="00746720" w:rsidRDefault="00E96A83" w:rsidP="00202597">
      <w:pPr>
        <w:pStyle w:val="Prrafodelista"/>
        <w:widowControl w:val="0"/>
        <w:numPr>
          <w:ilvl w:val="0"/>
          <w:numId w:val="39"/>
        </w:numPr>
        <w:shd w:val="clear" w:color="auto" w:fill="FFFFFF" w:themeFill="background1"/>
        <w:autoSpaceDE w:val="0"/>
        <w:autoSpaceDN w:val="0"/>
        <w:adjustRightInd w:val="0"/>
        <w:ind w:left="728" w:hanging="378"/>
        <w:jc w:val="both"/>
        <w:rPr>
          <w:rFonts w:ascii="Arial" w:hAnsi="Arial" w:cs="Arial"/>
          <w:color w:val="000000"/>
        </w:rPr>
      </w:pPr>
      <w:r w:rsidRPr="00746720">
        <w:rPr>
          <w:rFonts w:ascii="Arial" w:hAnsi="Arial" w:cs="Arial"/>
          <w:color w:val="000000"/>
        </w:rPr>
        <w:t xml:space="preserve">Ejecutar tareas asistenciales complementarias bajo supervisión del personal </w:t>
      </w:r>
    </w:p>
    <w:p w:rsidR="00E96A83" w:rsidRPr="00746720" w:rsidRDefault="00E96A83" w:rsidP="00202597">
      <w:pPr>
        <w:pStyle w:val="Prrafodelista"/>
        <w:widowControl w:val="0"/>
        <w:numPr>
          <w:ilvl w:val="0"/>
          <w:numId w:val="39"/>
        </w:numPr>
        <w:shd w:val="clear" w:color="auto" w:fill="FFFFFF" w:themeFill="background1"/>
        <w:autoSpaceDE w:val="0"/>
        <w:autoSpaceDN w:val="0"/>
        <w:adjustRightInd w:val="0"/>
        <w:ind w:left="714" w:hanging="364"/>
        <w:jc w:val="both"/>
        <w:rPr>
          <w:rFonts w:ascii="Arial" w:hAnsi="Arial" w:cs="Arial"/>
          <w:color w:val="000000"/>
        </w:rPr>
      </w:pPr>
      <w:r w:rsidRPr="00746720">
        <w:rPr>
          <w:rFonts w:ascii="Arial" w:hAnsi="Arial" w:cs="Arial"/>
          <w:color w:val="000000"/>
        </w:rPr>
        <w:t>Asistir al profesional de la salud en la atención del paciente en procedimientos de diagnóstico terapéutico y los exámenes médicos.</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64"/>
        <w:jc w:val="both"/>
        <w:rPr>
          <w:rFonts w:ascii="Arial" w:hAnsi="Arial" w:cs="Arial"/>
          <w:color w:val="000000"/>
        </w:rPr>
      </w:pPr>
      <w:r w:rsidRPr="00746720">
        <w:rPr>
          <w:rFonts w:ascii="Arial" w:hAnsi="Arial" w:cs="Arial"/>
          <w:color w:val="000000"/>
        </w:rPr>
        <w:t>Proporcionar cuidados del paciente relacionados con el confort, aseo personal y cambios posturales según indicación del profesional asistencial.</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78"/>
        <w:jc w:val="both"/>
        <w:rPr>
          <w:rFonts w:ascii="Arial" w:hAnsi="Arial" w:cs="Arial"/>
          <w:color w:val="000000"/>
        </w:rPr>
      </w:pPr>
      <w:r w:rsidRPr="00746720">
        <w:rPr>
          <w:rFonts w:ascii="Arial" w:hAnsi="Arial" w:cs="Arial"/>
          <w:color w:val="000000"/>
        </w:rPr>
        <w:t>Acudir y atender de inmediato al llamado del paciente en el ámbito de competencia y dar aviso al profesional asistencial.</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14" w:hanging="406"/>
        <w:jc w:val="both"/>
        <w:rPr>
          <w:rFonts w:ascii="Arial" w:hAnsi="Arial" w:cs="Arial"/>
          <w:color w:val="000000"/>
        </w:rPr>
      </w:pPr>
      <w:r w:rsidRPr="00746720">
        <w:rPr>
          <w:rFonts w:ascii="Arial" w:hAnsi="Arial" w:cs="Arial"/>
          <w:color w:val="000000"/>
        </w:rPr>
        <w:t xml:space="preserve">Asistir al profesional en curaciones, inyectables, tratamiento de rutina o especiales. </w:t>
      </w:r>
    </w:p>
    <w:p w:rsidR="00E96A83" w:rsidRPr="00746720" w:rsidRDefault="00E96A83" w:rsidP="00D82DDD">
      <w:pPr>
        <w:pStyle w:val="Prrafodelista"/>
        <w:widowControl w:val="0"/>
        <w:numPr>
          <w:ilvl w:val="0"/>
          <w:numId w:val="39"/>
        </w:numPr>
        <w:shd w:val="clear" w:color="auto" w:fill="FFFFFF" w:themeFill="background1"/>
        <w:autoSpaceDE w:val="0"/>
        <w:autoSpaceDN w:val="0"/>
        <w:adjustRightInd w:val="0"/>
        <w:ind w:left="700" w:hanging="364"/>
        <w:jc w:val="both"/>
        <w:rPr>
          <w:rFonts w:ascii="Arial" w:hAnsi="Arial" w:cs="Arial"/>
          <w:color w:val="000000"/>
        </w:rPr>
      </w:pPr>
      <w:r w:rsidRPr="00746720">
        <w:rPr>
          <w:rFonts w:ascii="Arial" w:hAnsi="Arial" w:cs="Arial"/>
          <w:color w:val="000000"/>
        </w:rPr>
        <w:t>Realizar otras funciones afines al ámbito de su competencia que le asigne su jefe inmediato.</w:t>
      </w:r>
    </w:p>
    <w:p w:rsidR="00E96A83" w:rsidRPr="0090042A" w:rsidRDefault="00E96A83" w:rsidP="00E96A83">
      <w:pPr>
        <w:shd w:val="clear" w:color="auto" w:fill="FFFFFF" w:themeFill="background1"/>
        <w:autoSpaceDE w:val="0"/>
        <w:autoSpaceDN w:val="0"/>
        <w:adjustRightInd w:val="0"/>
        <w:ind w:left="708"/>
        <w:jc w:val="both"/>
        <w:outlineLvl w:val="0"/>
        <w:rPr>
          <w:rFonts w:ascii="Arial" w:hAnsi="Arial" w:cs="Arial"/>
          <w:bCs/>
        </w:rPr>
      </w:pPr>
    </w:p>
    <w:p w:rsidR="00E96A83" w:rsidRPr="001C4EBE" w:rsidRDefault="00E96A83" w:rsidP="001C4EBE">
      <w:pPr>
        <w:pStyle w:val="Sangradetextonormal"/>
        <w:ind w:left="672" w:firstLine="0"/>
        <w:jc w:val="left"/>
        <w:outlineLvl w:val="0"/>
        <w:rPr>
          <w:b/>
          <w:sz w:val="20"/>
        </w:rPr>
      </w:pPr>
      <w:r w:rsidRPr="001C4EBE">
        <w:rPr>
          <w:b/>
          <w:sz w:val="20"/>
        </w:rPr>
        <w:t>AUXILIAR ASISTENCIAL EN ENFERMERÍA (A1ASA-013, A1ASA-014 y A1ASA-015)</w:t>
      </w:r>
    </w:p>
    <w:p w:rsidR="00E96A83" w:rsidRPr="001C4EBE" w:rsidRDefault="00E96A83" w:rsidP="00E96A83">
      <w:pPr>
        <w:pStyle w:val="Sangradetextonormal"/>
        <w:shd w:val="clear" w:color="auto" w:fill="FFFFFF" w:themeFill="background1"/>
        <w:jc w:val="left"/>
        <w:outlineLvl w:val="0"/>
        <w:rPr>
          <w:color w:val="000000"/>
          <w:sz w:val="20"/>
        </w:rPr>
      </w:pPr>
      <w:r>
        <w:rPr>
          <w:b/>
          <w:color w:val="000000"/>
          <w:sz w:val="20"/>
        </w:rPr>
        <w:t xml:space="preserve">     </w:t>
      </w:r>
      <w:r w:rsidR="00F64111">
        <w:rPr>
          <w:b/>
          <w:color w:val="000000"/>
          <w:sz w:val="20"/>
        </w:rPr>
        <w:tab/>
      </w:r>
      <w:r w:rsidR="001C4EBE">
        <w:rPr>
          <w:b/>
          <w:color w:val="000000"/>
          <w:sz w:val="20"/>
        </w:rPr>
        <w:tab/>
      </w:r>
      <w:r w:rsidRPr="001C4EBE">
        <w:rPr>
          <w:color w:val="000000"/>
          <w:sz w:val="20"/>
        </w:rPr>
        <w:t>Principales funciones a desarrollar:</w:t>
      </w:r>
    </w:p>
    <w:p w:rsidR="001C4EBE" w:rsidRPr="00196377" w:rsidRDefault="001C4EBE" w:rsidP="00E96A83">
      <w:pPr>
        <w:pStyle w:val="Sangradetextonormal"/>
        <w:shd w:val="clear" w:color="auto" w:fill="FFFFFF" w:themeFill="background1"/>
        <w:jc w:val="left"/>
        <w:outlineLvl w:val="0"/>
        <w:rPr>
          <w:b/>
          <w:color w:val="000000"/>
          <w:sz w:val="20"/>
        </w:rPr>
      </w:pP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Proporcionar cuidados al paciente relacionados con el confort y cambios posturales, según indicaciones del profesional asistencial.</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Asistir al paciente en el cambio de ropa, aseo personal y alimentación, de acuerdo a necesidad y procedimientos establecidos.</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Acudir y atender de inmediato al llamado del paciente en el ámbito de su competencia y dar aviso al profesional asistencial.</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Asistir al paciente en la colocación y retiro de chata, urinario, escupidera, riñonera u otro recipiente higiénico.</w:t>
      </w:r>
    </w:p>
    <w:p w:rsidR="00E96A83" w:rsidRPr="00BD25BB"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Limpiar, desinfectar, preparar las camas y equipar el ambiente donde se presta atención asistencial según procedimientos vigentes.</w:t>
      </w:r>
    </w:p>
    <w:p w:rsidR="00E96A83" w:rsidRDefault="00E96A83" w:rsidP="00E96A83">
      <w:pPr>
        <w:pStyle w:val="Prrafodelista"/>
        <w:widowControl w:val="0"/>
        <w:numPr>
          <w:ilvl w:val="0"/>
          <w:numId w:val="32"/>
        </w:numPr>
        <w:shd w:val="clear" w:color="auto" w:fill="FFFFFF" w:themeFill="background1"/>
        <w:autoSpaceDE w:val="0"/>
        <w:autoSpaceDN w:val="0"/>
        <w:adjustRightInd w:val="0"/>
        <w:jc w:val="both"/>
        <w:rPr>
          <w:rFonts w:ascii="Arial" w:hAnsi="Arial" w:cs="Arial"/>
        </w:rPr>
      </w:pPr>
      <w:r w:rsidRPr="00BD25BB">
        <w:rPr>
          <w:rFonts w:ascii="Arial" w:hAnsi="Arial" w:cs="Arial"/>
        </w:rPr>
        <w:t>Realizar otras funciones afines al ámbito de su competencia que le asigne su jefe inmediato.</w:t>
      </w:r>
    </w:p>
    <w:p w:rsidR="00F64111" w:rsidRDefault="00F64111" w:rsidP="00F64111">
      <w:pPr>
        <w:widowControl w:val="0"/>
        <w:shd w:val="clear" w:color="auto" w:fill="FFFFFF" w:themeFill="background1"/>
        <w:autoSpaceDE w:val="0"/>
        <w:autoSpaceDN w:val="0"/>
        <w:adjustRightInd w:val="0"/>
        <w:jc w:val="both"/>
        <w:rPr>
          <w:rFonts w:ascii="Arial" w:hAnsi="Arial" w:cs="Arial"/>
        </w:rPr>
      </w:pPr>
    </w:p>
    <w:p w:rsidR="00F64111" w:rsidRPr="00F64111" w:rsidRDefault="00F64111" w:rsidP="00F64111">
      <w:pPr>
        <w:pStyle w:val="Prrafodelista"/>
        <w:numPr>
          <w:ilvl w:val="0"/>
          <w:numId w:val="14"/>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0723B8">
        <w:trPr>
          <w:trHeight w:val="201"/>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Lugar de prestación del servicio</w:t>
            </w:r>
          </w:p>
        </w:tc>
        <w:tc>
          <w:tcPr>
            <w:tcW w:w="5766" w:type="dxa"/>
          </w:tcPr>
          <w:p w:rsidR="00F64111" w:rsidRPr="00567CEE" w:rsidRDefault="00F64111" w:rsidP="000723B8">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Duración del contrato</w:t>
            </w:r>
          </w:p>
        </w:tc>
        <w:tc>
          <w:tcPr>
            <w:tcW w:w="5766" w:type="dxa"/>
          </w:tcPr>
          <w:p w:rsidR="00A20D1D" w:rsidRPr="003243A0" w:rsidRDefault="00A20D1D" w:rsidP="00A20D1D">
            <w:pPr>
              <w:pStyle w:val="Sinespaciado"/>
              <w:tabs>
                <w:tab w:val="left" w:pos="1163"/>
              </w:tabs>
              <w:rPr>
                <w:rFonts w:ascii="Arial" w:hAnsi="Arial" w:cs="Arial"/>
                <w:sz w:val="18"/>
                <w:szCs w:val="18"/>
              </w:rPr>
            </w:pPr>
            <w:r>
              <w:rPr>
                <w:rFonts w:ascii="Arial" w:hAnsi="Arial" w:cs="Arial"/>
                <w:sz w:val="18"/>
                <w:szCs w:val="18"/>
              </w:rPr>
              <w:t xml:space="preserve">         Inicio</w:t>
            </w:r>
            <w:r w:rsidRPr="003243A0">
              <w:rPr>
                <w:rFonts w:ascii="Arial" w:hAnsi="Arial" w:cs="Arial"/>
                <w:sz w:val="18"/>
                <w:szCs w:val="18"/>
              </w:rPr>
              <w:t xml:space="preserve">: </w:t>
            </w:r>
            <w:r>
              <w:rPr>
                <w:rFonts w:ascii="Arial" w:hAnsi="Arial" w:cs="Arial"/>
                <w:sz w:val="18"/>
                <w:szCs w:val="18"/>
              </w:rPr>
              <w:t xml:space="preserve"> </w:t>
            </w:r>
            <w:r w:rsidRPr="003243A0">
              <w:rPr>
                <w:rFonts w:ascii="Arial" w:hAnsi="Arial" w:cs="Arial"/>
                <w:sz w:val="18"/>
                <w:szCs w:val="18"/>
              </w:rPr>
              <w:t>Mayo de</w:t>
            </w:r>
            <w:r>
              <w:rPr>
                <w:rFonts w:ascii="Arial" w:hAnsi="Arial" w:cs="Arial"/>
                <w:sz w:val="18"/>
                <w:szCs w:val="18"/>
              </w:rPr>
              <w:t>l</w:t>
            </w:r>
            <w:r w:rsidRPr="003243A0">
              <w:rPr>
                <w:rFonts w:ascii="Arial" w:hAnsi="Arial" w:cs="Arial"/>
                <w:sz w:val="18"/>
                <w:szCs w:val="18"/>
              </w:rPr>
              <w:t xml:space="preserve"> 2017</w:t>
            </w:r>
          </w:p>
          <w:p w:rsidR="00F64111" w:rsidRPr="00567CEE" w:rsidRDefault="00A20D1D" w:rsidP="00A20D1D">
            <w:pPr>
              <w:pStyle w:val="Sangradetextonormal"/>
              <w:ind w:firstLine="0"/>
              <w:rPr>
                <w:rFonts w:cs="Arial"/>
                <w:sz w:val="20"/>
              </w:rPr>
            </w:pPr>
            <w:r>
              <w:rPr>
                <w:rFonts w:cs="Arial"/>
                <w:sz w:val="18"/>
                <w:szCs w:val="18"/>
              </w:rPr>
              <w:t>Término</w:t>
            </w:r>
            <w:r w:rsidRPr="00450A70">
              <w:rPr>
                <w:rFonts w:cs="Arial"/>
                <w:sz w:val="18"/>
                <w:szCs w:val="18"/>
              </w:rPr>
              <w:t>: 30 de junio del 2017 (sujeto a renovación)</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Remuneración Mensual</w:t>
            </w:r>
          </w:p>
        </w:tc>
        <w:tc>
          <w:tcPr>
            <w:tcW w:w="5766" w:type="dxa"/>
          </w:tcPr>
          <w:p w:rsidR="00F64111" w:rsidRPr="00567CEE" w:rsidRDefault="00A20D1D" w:rsidP="000723B8">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0723B8">
        <w:trPr>
          <w:trHeight w:val="422"/>
        </w:trPr>
        <w:tc>
          <w:tcPr>
            <w:tcW w:w="3164" w:type="dxa"/>
            <w:vAlign w:val="center"/>
          </w:tcPr>
          <w:p w:rsidR="00F64111" w:rsidRPr="00567CEE" w:rsidRDefault="00567CEE" w:rsidP="000723B8">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0723B8">
            <w:pPr>
              <w:pStyle w:val="Sangradetextonormal"/>
              <w:ind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6B7E99">
      <w:pPr>
        <w:pStyle w:val="Prrafodelista"/>
        <w:numPr>
          <w:ilvl w:val="0"/>
          <w:numId w:val="14"/>
        </w:numPr>
        <w:tabs>
          <w:tab w:val="left" w:pos="426"/>
        </w:tabs>
        <w:ind w:hanging="720"/>
        <w:jc w:val="both"/>
        <w:rPr>
          <w:rFonts w:ascii="Arial" w:hAnsi="Arial" w:cs="Arial"/>
          <w:b/>
        </w:rPr>
      </w:pPr>
      <w:r w:rsidRPr="007A1F7F">
        <w:rPr>
          <w:rFonts w:ascii="Arial" w:hAnsi="Arial" w:cs="Arial"/>
          <w:b/>
        </w:rPr>
        <w:t>MODALIDAD DE POSTULACIÒN</w:t>
      </w:r>
    </w:p>
    <w:p w:rsidR="006B7E99" w:rsidRPr="00F068A2" w:rsidRDefault="006B7E99" w:rsidP="006B7E99">
      <w:pPr>
        <w:ind w:left="360"/>
        <w:jc w:val="both"/>
        <w:rPr>
          <w:rFonts w:ascii="Arial" w:hAnsi="Arial" w:cs="Arial"/>
        </w:rPr>
      </w:pPr>
    </w:p>
    <w:p w:rsidR="006B7E99" w:rsidRPr="007A1F7F" w:rsidRDefault="006B7E99" w:rsidP="006B7E99">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6B7E99" w:rsidRPr="007A1F7F" w:rsidRDefault="006B7E99" w:rsidP="006B7E99">
      <w:pPr>
        <w:ind w:left="360"/>
        <w:jc w:val="both"/>
        <w:rPr>
          <w:rFonts w:ascii="Arial" w:hAnsi="Arial" w:cs="Arial"/>
        </w:rPr>
      </w:pPr>
    </w:p>
    <w:p w:rsidR="006B7E99" w:rsidRPr="007A1F7F" w:rsidRDefault="006B7E99" w:rsidP="006B7E99">
      <w:pPr>
        <w:pStyle w:val="Prrafodelista1"/>
        <w:numPr>
          <w:ilvl w:val="0"/>
          <w:numId w:val="3"/>
        </w:numPr>
        <w:suppressAutoHyphens w:val="0"/>
        <w:jc w:val="both"/>
        <w:rPr>
          <w:rFonts w:ascii="Arial" w:hAnsi="Arial" w:cs="Arial"/>
        </w:rPr>
      </w:pPr>
      <w:r w:rsidRPr="007A1F7F">
        <w:rPr>
          <w:rFonts w:ascii="Arial" w:hAnsi="Arial" w:cs="Arial"/>
        </w:rPr>
        <w:t xml:space="preserve">Ingresar al link </w:t>
      </w:r>
      <w:hyperlink r:id="rId8" w:history="1">
        <w:r w:rsidRPr="007A1F7F">
          <w:rPr>
            <w:rStyle w:val="Hipervnculo"/>
            <w:rFonts w:ascii="Arial" w:hAnsi="Arial" w:cs="Arial"/>
          </w:rPr>
          <w:t>http://ww1.essalud.gob.pe/sisep/</w:t>
        </w:r>
      </w:hyperlink>
      <w:r w:rsidRPr="007A1F7F">
        <w:rPr>
          <w:rFonts w:ascii="Arial" w:hAnsi="Arial" w:cs="Arial"/>
        </w:rPr>
        <w:t xml:space="preserve">  y </w:t>
      </w:r>
      <w:r w:rsidRPr="007A1F7F">
        <w:rPr>
          <w:rStyle w:val="Hipervnculo"/>
          <w:rFonts w:ascii="Arial" w:hAnsi="Arial" w:cs="Arial"/>
          <w:bCs/>
          <w:color w:val="000000"/>
        </w:rPr>
        <w:t>r</w:t>
      </w:r>
      <w:r w:rsidRPr="007A1F7F">
        <w:rPr>
          <w:rFonts w:ascii="Arial" w:hAnsi="Arial" w:cs="Arial"/>
        </w:rPr>
        <w:t>egistrarse en el Sistema de Selección de Personal (SISEP). Culminado el registro, el sistema enviará al correo electrónico consignado del postulante el usuario y clave.</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El postulante deberá ingresar al SISEP con su respectivo usuario y contraseña e iniciar su postulación a las ofertas laborales de su interés registrando sus datos de experiencia y formación.</w:t>
      </w:r>
    </w:p>
    <w:p w:rsidR="006B7E99" w:rsidRDefault="006B7E99" w:rsidP="006B7E99">
      <w:pPr>
        <w:pStyle w:val="Prrafodelista1"/>
        <w:numPr>
          <w:ilvl w:val="0"/>
          <w:numId w:val="3"/>
        </w:numPr>
        <w:suppressAutoHyphens w:val="0"/>
        <w:jc w:val="both"/>
        <w:rPr>
          <w:rFonts w:ascii="Arial" w:hAnsi="Arial" w:cs="Arial"/>
        </w:rPr>
      </w:pPr>
      <w:r w:rsidRPr="007A1F7F">
        <w:rPr>
          <w:rFonts w:ascii="Arial" w:hAnsi="Arial" w:cs="Arial"/>
        </w:rPr>
        <w:t>De ser aceptada la postulación, el sistema remitirá formatos al correo electrónico consignado del postulante, señal que indica que la postulació</w:t>
      </w:r>
      <w:r w:rsidR="00A20D1D">
        <w:rPr>
          <w:rFonts w:ascii="Arial" w:hAnsi="Arial" w:cs="Arial"/>
        </w:rPr>
        <w:t>n ha culminado exitosamente. La</w:t>
      </w:r>
      <w:r w:rsidRPr="007A1F7F">
        <w:rPr>
          <w:rFonts w:ascii="Arial" w:hAnsi="Arial" w:cs="Arial"/>
        </w:rPr>
        <w:t xml:space="preserve"> información ingresada por este medio tiene carácter de Declaración Jurada por lo que el postulante podría ser eliminado en cualquier etapa del proceso en caso se observara incumplimiento de lo señalado.</w:t>
      </w: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38324A" w:rsidRDefault="0038324A" w:rsidP="0038324A">
      <w:pPr>
        <w:pStyle w:val="Prrafodelista1"/>
        <w:suppressAutoHyphens w:val="0"/>
        <w:jc w:val="both"/>
        <w:rPr>
          <w:rFonts w:ascii="Arial" w:hAnsi="Arial" w:cs="Arial"/>
        </w:rPr>
      </w:pPr>
    </w:p>
    <w:p w:rsidR="006B7E99" w:rsidRDefault="006B7E99" w:rsidP="006B7E99">
      <w:pPr>
        <w:pStyle w:val="Prrafodelista1"/>
        <w:suppressAutoHyphens w:val="0"/>
        <w:jc w:val="both"/>
        <w:rPr>
          <w:rFonts w:ascii="Arial" w:hAnsi="Arial" w:cs="Arial"/>
        </w:rPr>
      </w:pPr>
    </w:p>
    <w:p w:rsidR="006B7E99" w:rsidRDefault="006B7E99" w:rsidP="006B7E99">
      <w:pPr>
        <w:pStyle w:val="Prrafodelista1"/>
        <w:ind w:left="708"/>
        <w:jc w:val="both"/>
        <w:rPr>
          <w:rFonts w:ascii="Arial" w:hAnsi="Arial" w:cs="Arial"/>
        </w:rPr>
      </w:pPr>
      <w:r w:rsidRPr="007A1F7F">
        <w:rPr>
          <w:rFonts w:ascii="Arial" w:hAnsi="Arial" w:cs="Arial"/>
        </w:rPr>
        <w:t>Cada postulante precalificado deberá imprimir los siguientes Formatos de Declaración Jurada que el sistema le envió automáticamente al postular:</w:t>
      </w:r>
    </w:p>
    <w:p w:rsidR="006B7E99" w:rsidRPr="007A1F7F" w:rsidRDefault="006B7E99" w:rsidP="006B7E99">
      <w:pPr>
        <w:pStyle w:val="Prrafodelista1"/>
        <w:ind w:left="708"/>
        <w:jc w:val="both"/>
        <w:rPr>
          <w:rFonts w:ascii="Arial" w:hAnsi="Arial" w:cs="Arial"/>
        </w:rPr>
      </w:pP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Cumplimiento de requisitos (Formato 1)</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sobre Impedimento y Nepotismo. (Formato 2)</w:t>
      </w:r>
    </w:p>
    <w:p w:rsidR="006B7E99" w:rsidRPr="007A1F7F" w:rsidRDefault="006B7E99" w:rsidP="006B7E99">
      <w:pPr>
        <w:pStyle w:val="NormalWeb"/>
        <w:numPr>
          <w:ilvl w:val="0"/>
          <w:numId w:val="4"/>
        </w:numPr>
        <w:shd w:val="clear" w:color="auto" w:fill="FFFFFF"/>
        <w:spacing w:before="0" w:beforeAutospacing="0" w:after="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6B7E99" w:rsidRPr="007A1F7F" w:rsidRDefault="006B7E99" w:rsidP="006B7E99">
      <w:pPr>
        <w:pStyle w:val="NormalWeb"/>
        <w:numPr>
          <w:ilvl w:val="0"/>
          <w:numId w:val="4"/>
        </w:numPr>
        <w:shd w:val="clear" w:color="auto" w:fill="FFFFFF"/>
        <w:spacing w:before="0" w:beforeAutospacing="0" w:after="100" w:afterAutospacing="1"/>
        <w:jc w:val="both"/>
        <w:rPr>
          <w:rFonts w:ascii="Arial" w:hAnsi="Arial" w:cs="Arial"/>
          <w:sz w:val="20"/>
          <w:szCs w:val="20"/>
        </w:rPr>
      </w:pPr>
      <w:r w:rsidRPr="007A1F7F">
        <w:rPr>
          <w:rFonts w:ascii="Arial" w:hAnsi="Arial" w:cs="Arial"/>
          <w:sz w:val="20"/>
          <w:szCs w:val="20"/>
        </w:rPr>
        <w:t>Declaración Jurada de no Registrar Antecedentes Penales. (Formato 5)</w:t>
      </w:r>
    </w:p>
    <w:p w:rsidR="006B7E99" w:rsidRDefault="006B7E99" w:rsidP="006B7E99">
      <w:pPr>
        <w:pStyle w:val="Prrafodelista1"/>
        <w:ind w:left="360"/>
        <w:jc w:val="both"/>
        <w:rPr>
          <w:rFonts w:ascii="Arial" w:hAnsi="Arial" w:cs="Arial"/>
        </w:rPr>
      </w:pPr>
      <w:r w:rsidRPr="007A1F7F">
        <w:rPr>
          <w:rFonts w:ascii="Arial" w:hAnsi="Arial" w:cs="Arial"/>
        </w:rPr>
        <w:t xml:space="preserve">La citada información deberá entregarse debidamente firmada y con la impresión dactilar correspondiente, conjuntamente con </w:t>
      </w:r>
      <w:r>
        <w:rPr>
          <w:rFonts w:ascii="Arial" w:hAnsi="Arial" w:cs="Arial"/>
        </w:rPr>
        <w:t xml:space="preserve">los </w:t>
      </w:r>
      <w:r w:rsidRPr="007A1F7F">
        <w:rPr>
          <w:rFonts w:ascii="Arial" w:hAnsi="Arial" w:cs="Arial"/>
        </w:rPr>
        <w:t>documentos que sustentan el Currículum Vitae descriptivo presentado (Formación, experiencia laboral y capacitación) según la fecha señalada en el cronograma.</w:t>
      </w:r>
    </w:p>
    <w:p w:rsidR="006B7E99" w:rsidRPr="007A1F7F" w:rsidRDefault="006B7E99" w:rsidP="006B7E99">
      <w:pPr>
        <w:pStyle w:val="Prrafodelista1"/>
        <w:ind w:left="360"/>
        <w:jc w:val="both"/>
        <w:rPr>
          <w:rFonts w:ascii="Arial" w:hAnsi="Arial" w:cs="Arial"/>
        </w:rPr>
      </w:pPr>
    </w:p>
    <w:p w:rsidR="006B7E99" w:rsidRPr="00214E5A" w:rsidRDefault="006B7E99" w:rsidP="006B7E99">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097EED" w:rsidRDefault="00097EED" w:rsidP="00E96A83">
      <w:pPr>
        <w:pStyle w:val="Sangradetextonormal"/>
        <w:ind w:left="426" w:firstLine="0"/>
        <w:jc w:val="left"/>
        <w:outlineLvl w:val="0"/>
        <w:rPr>
          <w:color w:val="000000"/>
          <w:sz w:val="20"/>
        </w:rPr>
      </w:pPr>
    </w:p>
    <w:p w:rsidR="006352A4" w:rsidRPr="00456816" w:rsidRDefault="00F64111" w:rsidP="006352A4">
      <w:pPr>
        <w:pStyle w:val="Prrafodelista"/>
        <w:numPr>
          <w:ilvl w:val="0"/>
          <w:numId w:val="14"/>
        </w:numPr>
        <w:tabs>
          <w:tab w:val="left" w:pos="426"/>
        </w:tabs>
        <w:ind w:hanging="720"/>
        <w:jc w:val="both"/>
        <w:rPr>
          <w:rFonts w:ascii="Arial" w:hAnsi="Arial" w:cs="Arial"/>
          <w:b/>
        </w:rPr>
      </w:pPr>
      <w:r>
        <w:rPr>
          <w:rFonts w:ascii="Arial" w:hAnsi="Arial" w:cs="Arial"/>
          <w:sz w:val="2"/>
          <w:szCs w:val="2"/>
          <w:highlight w:val="yellow"/>
        </w:rPr>
        <w:t>.</w:t>
      </w:r>
      <w:r w:rsidR="006352A4" w:rsidRPr="006352A4">
        <w:rPr>
          <w:rFonts w:ascii="Arial" w:hAnsi="Arial" w:cs="Arial"/>
          <w:b/>
        </w:rPr>
        <w:t xml:space="preserve"> </w:t>
      </w:r>
      <w:r w:rsidR="006352A4" w:rsidRPr="00456816">
        <w:rPr>
          <w:rFonts w:ascii="Arial" w:hAnsi="Arial" w:cs="Arial"/>
          <w:b/>
        </w:rPr>
        <w:t>CRONOGRAMA Y ETAPAS DEL PROCESO</w:t>
      </w:r>
    </w:p>
    <w:p w:rsidR="006352A4" w:rsidRDefault="006352A4" w:rsidP="006352A4">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352A4" w:rsidRPr="00BF30C9" w:rsidTr="000723B8">
        <w:trPr>
          <w:trHeight w:val="397"/>
        </w:trPr>
        <w:tc>
          <w:tcPr>
            <w:tcW w:w="3260" w:type="dxa"/>
            <w:gridSpan w:val="2"/>
            <w:shd w:val="clear" w:color="auto" w:fill="F2F2F2"/>
            <w:vAlign w:val="center"/>
          </w:tcPr>
          <w:p w:rsidR="006352A4" w:rsidRPr="000A480A" w:rsidRDefault="006352A4" w:rsidP="000723B8">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6352A4" w:rsidRPr="000A480A" w:rsidRDefault="006352A4" w:rsidP="000723B8">
            <w:pPr>
              <w:jc w:val="center"/>
              <w:rPr>
                <w:rFonts w:ascii="Arial" w:hAnsi="Arial" w:cs="Arial"/>
                <w:b/>
                <w:sz w:val="18"/>
                <w:szCs w:val="18"/>
                <w:lang w:val="es-MX"/>
              </w:rPr>
            </w:pPr>
            <w:r w:rsidRPr="000A480A">
              <w:rPr>
                <w:rFonts w:ascii="Arial" w:hAnsi="Arial" w:cs="Arial"/>
                <w:b/>
                <w:sz w:val="18"/>
                <w:szCs w:val="18"/>
                <w:lang w:val="es-MX"/>
              </w:rPr>
              <w:t>AREA RESPONSABLE</w:t>
            </w:r>
          </w:p>
        </w:tc>
      </w:tr>
      <w:tr w:rsidR="006352A4" w:rsidRPr="00BF30C9" w:rsidTr="000723B8">
        <w:trPr>
          <w:trHeight w:val="509"/>
        </w:trPr>
        <w:tc>
          <w:tcPr>
            <w:tcW w:w="425"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p>
        </w:tc>
        <w:tc>
          <w:tcPr>
            <w:tcW w:w="2835"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20</w:t>
            </w:r>
            <w:r w:rsidRPr="000A480A">
              <w:rPr>
                <w:rFonts w:ascii="Arial" w:hAnsi="Arial" w:cs="Arial"/>
                <w:sz w:val="18"/>
                <w:szCs w:val="18"/>
                <w:lang w:val="es-MX"/>
              </w:rPr>
              <w:t xml:space="preserve"> de </w:t>
            </w:r>
            <w:r>
              <w:rPr>
                <w:rFonts w:ascii="Arial" w:hAnsi="Arial" w:cs="Arial"/>
                <w:sz w:val="18"/>
                <w:szCs w:val="18"/>
                <w:lang w:val="es-MX"/>
              </w:rPr>
              <w:t xml:space="preserve">Abril </w:t>
            </w:r>
            <w:r w:rsidRPr="000A480A">
              <w:rPr>
                <w:rFonts w:ascii="Arial" w:hAnsi="Arial" w:cs="Arial"/>
                <w:sz w:val="18"/>
                <w:szCs w:val="18"/>
                <w:lang w:val="es-MX"/>
              </w:rPr>
              <w:t>del 201</w:t>
            </w:r>
            <w:r>
              <w:rPr>
                <w:rFonts w:ascii="Arial" w:hAnsi="Arial" w:cs="Arial"/>
                <w:sz w:val="18"/>
                <w:szCs w:val="18"/>
                <w:lang w:val="es-MX"/>
              </w:rPr>
              <w:t>7</w:t>
            </w:r>
          </w:p>
        </w:tc>
        <w:tc>
          <w:tcPr>
            <w:tcW w:w="1701"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SGGI</w:t>
            </w:r>
          </w:p>
        </w:tc>
      </w:tr>
      <w:tr w:rsidR="006352A4" w:rsidRPr="00BF30C9" w:rsidTr="000723B8">
        <w:trPr>
          <w:trHeight w:val="509"/>
        </w:trPr>
        <w:tc>
          <w:tcPr>
            <w:tcW w:w="425"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544"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01"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SGGI</w:t>
            </w:r>
          </w:p>
        </w:tc>
      </w:tr>
      <w:tr w:rsidR="006352A4" w:rsidRPr="00BF30C9" w:rsidTr="000723B8">
        <w:trPr>
          <w:trHeight w:val="420"/>
        </w:trPr>
        <w:tc>
          <w:tcPr>
            <w:tcW w:w="3260" w:type="dxa"/>
            <w:gridSpan w:val="2"/>
            <w:shd w:val="clear" w:color="auto" w:fill="F2F2F2"/>
            <w:vAlign w:val="center"/>
          </w:tcPr>
          <w:p w:rsidR="006352A4" w:rsidRPr="000A480A" w:rsidRDefault="006352A4" w:rsidP="000723B8">
            <w:pPr>
              <w:jc w:val="both"/>
              <w:rPr>
                <w:rFonts w:ascii="Arial" w:hAnsi="Arial" w:cs="Arial"/>
                <w:sz w:val="18"/>
                <w:szCs w:val="18"/>
                <w:lang w:val="es-MX"/>
              </w:rPr>
            </w:pPr>
            <w:r w:rsidRPr="000A480A">
              <w:rPr>
                <w:rFonts w:ascii="Arial" w:hAnsi="Arial" w:cs="Arial"/>
                <w:b/>
                <w:sz w:val="18"/>
                <w:szCs w:val="18"/>
                <w:lang w:val="es-MX"/>
              </w:rPr>
              <w:t>CONVOCATORIA</w:t>
            </w:r>
          </w:p>
        </w:tc>
        <w:tc>
          <w:tcPr>
            <w:tcW w:w="5245" w:type="dxa"/>
            <w:gridSpan w:val="2"/>
            <w:shd w:val="clear" w:color="auto" w:fill="F2F2F2"/>
            <w:vAlign w:val="center"/>
          </w:tcPr>
          <w:p w:rsidR="006352A4" w:rsidRPr="000A480A" w:rsidRDefault="006352A4" w:rsidP="000723B8">
            <w:pPr>
              <w:jc w:val="both"/>
              <w:rPr>
                <w:rFonts w:ascii="Arial" w:hAnsi="Arial" w:cs="Arial"/>
                <w:sz w:val="18"/>
                <w:szCs w:val="18"/>
                <w:lang w:val="es-MX"/>
              </w:rPr>
            </w:pPr>
          </w:p>
        </w:tc>
      </w:tr>
      <w:tr w:rsidR="006352A4" w:rsidRPr="00BF30C9" w:rsidTr="000723B8">
        <w:tc>
          <w:tcPr>
            <w:tcW w:w="425" w:type="dxa"/>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544" w:type="dxa"/>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08</w:t>
            </w:r>
            <w:r w:rsidRPr="000A480A">
              <w:rPr>
                <w:rFonts w:ascii="Arial" w:hAnsi="Arial" w:cs="Arial"/>
                <w:sz w:val="18"/>
                <w:szCs w:val="18"/>
                <w:lang w:val="es-MX"/>
              </w:rPr>
              <w:t xml:space="preserve"> de </w:t>
            </w:r>
            <w:r>
              <w:rPr>
                <w:rFonts w:ascii="Arial" w:hAnsi="Arial" w:cs="Arial"/>
                <w:sz w:val="18"/>
                <w:szCs w:val="18"/>
                <w:lang w:val="es-MX"/>
              </w:rPr>
              <w:t xml:space="preserve">Mayo </w:t>
            </w:r>
            <w:r w:rsidRPr="000A480A">
              <w:rPr>
                <w:rFonts w:ascii="Arial" w:hAnsi="Arial" w:cs="Arial"/>
                <w:sz w:val="18"/>
                <w:szCs w:val="18"/>
                <w:lang w:val="es-MX"/>
              </w:rPr>
              <w:t>del 201</w:t>
            </w:r>
            <w:r>
              <w:rPr>
                <w:rFonts w:ascii="Arial" w:hAnsi="Arial" w:cs="Arial"/>
                <w:sz w:val="18"/>
                <w:szCs w:val="18"/>
                <w:lang w:val="es-MX"/>
              </w:rPr>
              <w:t>7</w:t>
            </w:r>
          </w:p>
        </w:tc>
        <w:tc>
          <w:tcPr>
            <w:tcW w:w="1701"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SGGI-GCTIC</w:t>
            </w:r>
            <w:r w:rsidR="00A23A54">
              <w:rPr>
                <w:rFonts w:ascii="Arial" w:hAnsi="Arial" w:cs="Arial"/>
                <w:sz w:val="18"/>
                <w:szCs w:val="18"/>
                <w:lang w:val="es-MX"/>
              </w:rPr>
              <w:t>-ORRHH</w:t>
            </w:r>
          </w:p>
        </w:tc>
      </w:tr>
      <w:tr w:rsidR="006352A4" w:rsidRPr="00BF30C9" w:rsidTr="000723B8">
        <w:trPr>
          <w:trHeight w:val="842"/>
        </w:trPr>
        <w:tc>
          <w:tcPr>
            <w:tcW w:w="425"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10" w:history="1">
              <w:r w:rsidRPr="000A480A">
                <w:rPr>
                  <w:rStyle w:val="Hipervnculo"/>
                  <w:rFonts w:ascii="Arial" w:hAnsi="Arial" w:cs="Arial"/>
                  <w:sz w:val="18"/>
                  <w:szCs w:val="18"/>
                </w:rPr>
                <w:t xml:space="preserve">ww1.essalud.gob.pe/sisep/postular_oportunidades.htm </w:t>
              </w:r>
            </w:hyperlink>
          </w:p>
        </w:tc>
        <w:tc>
          <w:tcPr>
            <w:tcW w:w="3544"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 xml:space="preserve">Del </w:t>
            </w:r>
            <w:r>
              <w:rPr>
                <w:rFonts w:ascii="Arial" w:hAnsi="Arial" w:cs="Arial"/>
                <w:sz w:val="18"/>
                <w:szCs w:val="18"/>
                <w:lang w:val="es-MX"/>
              </w:rPr>
              <w:t xml:space="preserve">12 de Mayo </w:t>
            </w:r>
            <w:r w:rsidRPr="000A480A">
              <w:rPr>
                <w:rFonts w:ascii="Arial" w:hAnsi="Arial" w:cs="Arial"/>
                <w:sz w:val="18"/>
                <w:szCs w:val="18"/>
                <w:lang w:val="es-MX"/>
              </w:rPr>
              <w:t xml:space="preserve">al </w:t>
            </w:r>
            <w:r>
              <w:rPr>
                <w:rFonts w:ascii="Arial" w:hAnsi="Arial" w:cs="Arial"/>
                <w:sz w:val="18"/>
                <w:szCs w:val="18"/>
                <w:lang w:val="es-MX"/>
              </w:rPr>
              <w:t>15</w:t>
            </w:r>
            <w:r w:rsidRPr="000A480A">
              <w:rPr>
                <w:rFonts w:ascii="Arial" w:hAnsi="Arial" w:cs="Arial"/>
                <w:sz w:val="18"/>
                <w:szCs w:val="18"/>
                <w:lang w:val="es-MX"/>
              </w:rPr>
              <w:t xml:space="preserve"> de </w:t>
            </w:r>
            <w:r>
              <w:rPr>
                <w:rFonts w:ascii="Arial" w:hAnsi="Arial" w:cs="Arial"/>
                <w:sz w:val="18"/>
                <w:szCs w:val="18"/>
                <w:lang w:val="es-MX"/>
              </w:rPr>
              <w:t xml:space="preserve">Mayo  </w:t>
            </w:r>
            <w:r w:rsidRPr="000A480A">
              <w:rPr>
                <w:rFonts w:ascii="Arial" w:hAnsi="Arial" w:cs="Arial"/>
                <w:sz w:val="18"/>
                <w:szCs w:val="18"/>
                <w:lang w:val="es-MX"/>
              </w:rPr>
              <w:t>el 201</w:t>
            </w:r>
            <w:r>
              <w:rPr>
                <w:rFonts w:ascii="Arial" w:hAnsi="Arial" w:cs="Arial"/>
                <w:sz w:val="18"/>
                <w:szCs w:val="18"/>
                <w:lang w:val="es-MX"/>
              </w:rPr>
              <w:t>7</w:t>
            </w:r>
          </w:p>
        </w:tc>
        <w:tc>
          <w:tcPr>
            <w:tcW w:w="1701" w:type="dxa"/>
            <w:tcBorders>
              <w:bottom w:val="single" w:sz="4" w:space="0" w:color="auto"/>
            </w:tcBorders>
            <w:vAlign w:val="center"/>
          </w:tcPr>
          <w:p w:rsidR="006352A4" w:rsidRPr="000A480A" w:rsidRDefault="00A23A54" w:rsidP="000723B8">
            <w:pPr>
              <w:jc w:val="center"/>
              <w:rPr>
                <w:rFonts w:ascii="Arial" w:hAnsi="Arial" w:cs="Arial"/>
                <w:sz w:val="18"/>
                <w:szCs w:val="18"/>
                <w:lang w:val="es-MX"/>
              </w:rPr>
            </w:pPr>
            <w:r w:rsidRPr="000A480A">
              <w:rPr>
                <w:rFonts w:ascii="Arial" w:hAnsi="Arial" w:cs="Arial"/>
                <w:sz w:val="18"/>
                <w:szCs w:val="18"/>
                <w:lang w:val="es-MX"/>
              </w:rPr>
              <w:t>SGGI-GCTIC</w:t>
            </w:r>
            <w:r>
              <w:rPr>
                <w:rFonts w:ascii="Arial" w:hAnsi="Arial" w:cs="Arial"/>
                <w:sz w:val="18"/>
                <w:szCs w:val="18"/>
                <w:lang w:val="es-MX"/>
              </w:rPr>
              <w:t>-ORRHH</w:t>
            </w:r>
          </w:p>
        </w:tc>
      </w:tr>
      <w:tr w:rsidR="006352A4" w:rsidRPr="00BF30C9" w:rsidTr="000723B8">
        <w:trPr>
          <w:trHeight w:val="281"/>
        </w:trPr>
        <w:tc>
          <w:tcPr>
            <w:tcW w:w="3260" w:type="dxa"/>
            <w:gridSpan w:val="2"/>
            <w:shd w:val="clear" w:color="auto" w:fill="F2F2F2"/>
            <w:vAlign w:val="center"/>
          </w:tcPr>
          <w:p w:rsidR="006352A4" w:rsidRPr="000A480A" w:rsidRDefault="006352A4" w:rsidP="000723B8">
            <w:pPr>
              <w:jc w:val="both"/>
              <w:rPr>
                <w:rFonts w:ascii="Arial" w:hAnsi="Arial" w:cs="Arial"/>
                <w:sz w:val="18"/>
                <w:szCs w:val="18"/>
                <w:lang w:val="es-MX"/>
              </w:rPr>
            </w:pPr>
            <w:r w:rsidRPr="000A480A">
              <w:rPr>
                <w:rFonts w:ascii="Arial" w:hAnsi="Arial" w:cs="Arial"/>
                <w:b/>
                <w:sz w:val="18"/>
                <w:szCs w:val="18"/>
                <w:lang w:val="es-MX"/>
              </w:rPr>
              <w:t>SELECCIÓN</w:t>
            </w:r>
          </w:p>
        </w:tc>
        <w:tc>
          <w:tcPr>
            <w:tcW w:w="5245" w:type="dxa"/>
            <w:gridSpan w:val="2"/>
            <w:shd w:val="clear" w:color="auto" w:fill="F2F2F2"/>
            <w:vAlign w:val="center"/>
          </w:tcPr>
          <w:p w:rsidR="006352A4" w:rsidRPr="000A480A" w:rsidRDefault="006352A4" w:rsidP="000723B8">
            <w:pPr>
              <w:jc w:val="both"/>
              <w:rPr>
                <w:rFonts w:ascii="Arial" w:hAnsi="Arial" w:cs="Arial"/>
                <w:sz w:val="18"/>
                <w:szCs w:val="18"/>
                <w:lang w:val="es-MX"/>
              </w:rPr>
            </w:pPr>
          </w:p>
        </w:tc>
      </w:tr>
      <w:tr w:rsidR="006352A4" w:rsidRPr="00BF30C9" w:rsidTr="000723B8">
        <w:trPr>
          <w:trHeight w:val="210"/>
        </w:trPr>
        <w:tc>
          <w:tcPr>
            <w:tcW w:w="425"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16</w:t>
            </w:r>
            <w:r w:rsidRPr="000A480A">
              <w:rPr>
                <w:rFonts w:ascii="Arial" w:hAnsi="Arial" w:cs="Arial"/>
                <w:sz w:val="18"/>
                <w:szCs w:val="18"/>
                <w:lang w:val="es-MX"/>
              </w:rPr>
              <w:t xml:space="preserve"> de </w:t>
            </w:r>
            <w:r>
              <w:rPr>
                <w:rFonts w:ascii="Arial" w:hAnsi="Arial" w:cs="Arial"/>
                <w:sz w:val="18"/>
                <w:szCs w:val="18"/>
                <w:lang w:val="es-MX"/>
              </w:rPr>
              <w:t xml:space="preserve">Mayo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6352A4" w:rsidRPr="000A480A" w:rsidRDefault="00A23A54" w:rsidP="00A23A54">
            <w:pPr>
              <w:jc w:val="center"/>
              <w:rPr>
                <w:rFonts w:ascii="Arial" w:hAnsi="Arial" w:cs="Arial"/>
                <w:sz w:val="18"/>
                <w:szCs w:val="18"/>
                <w:lang w:val="es-MX"/>
              </w:rPr>
            </w:pPr>
            <w:r>
              <w:rPr>
                <w:rFonts w:ascii="Arial" w:hAnsi="Arial" w:cs="Arial"/>
                <w:color w:val="000000"/>
                <w:sz w:val="18"/>
                <w:szCs w:val="18"/>
                <w:lang w:val="es-PE"/>
              </w:rPr>
              <w:t>a partir de las 09:30 horas, 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6352A4" w:rsidRPr="000A480A" w:rsidRDefault="006352A4" w:rsidP="000723B8">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r w:rsidR="00A23A54">
              <w:rPr>
                <w:rFonts w:ascii="Arial" w:hAnsi="Arial" w:cs="Arial"/>
                <w:color w:val="000000"/>
                <w:sz w:val="18"/>
                <w:szCs w:val="18"/>
                <w:lang w:val="es-PE"/>
              </w:rPr>
              <w:t>-ORRHH</w:t>
            </w:r>
          </w:p>
        </w:tc>
      </w:tr>
      <w:tr w:rsidR="006352A4" w:rsidRPr="00BF30C9" w:rsidTr="000723B8">
        <w:trPr>
          <w:trHeight w:val="362"/>
        </w:trPr>
        <w:tc>
          <w:tcPr>
            <w:tcW w:w="425"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Evaluación Psicotécnica </w:t>
            </w:r>
          </w:p>
        </w:tc>
        <w:tc>
          <w:tcPr>
            <w:tcW w:w="3544" w:type="dxa"/>
            <w:shd w:val="clear" w:color="auto" w:fill="auto"/>
            <w:vAlign w:val="center"/>
          </w:tcPr>
          <w:p w:rsidR="006352A4" w:rsidRPr="000A480A" w:rsidRDefault="006352A4" w:rsidP="000723B8">
            <w:pPr>
              <w:jc w:val="center"/>
              <w:rPr>
                <w:rFonts w:ascii="Arial" w:hAnsi="Arial" w:cs="Arial"/>
                <w:b/>
                <w:sz w:val="18"/>
                <w:szCs w:val="18"/>
                <w:lang w:val="es-MX"/>
              </w:rPr>
            </w:pPr>
            <w:r>
              <w:rPr>
                <w:rFonts w:ascii="Arial" w:hAnsi="Arial" w:cs="Arial"/>
                <w:sz w:val="18"/>
                <w:szCs w:val="18"/>
                <w:lang w:val="es-MX"/>
              </w:rPr>
              <w:t>17</w:t>
            </w:r>
            <w:r w:rsidRPr="000A480A">
              <w:rPr>
                <w:rFonts w:ascii="Arial" w:hAnsi="Arial" w:cs="Arial"/>
                <w:sz w:val="18"/>
                <w:szCs w:val="18"/>
                <w:lang w:val="es-MX"/>
              </w:rPr>
              <w:t xml:space="preserve"> de</w:t>
            </w:r>
            <w:r>
              <w:rPr>
                <w:rFonts w:ascii="Arial" w:hAnsi="Arial" w:cs="Arial"/>
                <w:sz w:val="18"/>
                <w:szCs w:val="18"/>
                <w:lang w:val="es-MX"/>
              </w:rPr>
              <w:t xml:space="preserve"> Mayo </w:t>
            </w:r>
            <w:r w:rsidRPr="000A480A">
              <w:rPr>
                <w:rFonts w:ascii="Arial" w:hAnsi="Arial" w:cs="Arial"/>
                <w:sz w:val="18"/>
                <w:szCs w:val="18"/>
                <w:lang w:val="es-MX"/>
              </w:rPr>
              <w:t xml:space="preserve">del </w:t>
            </w:r>
            <w:smartTag w:uri="urn:schemas-microsoft-com:office:smarttags" w:element="metricconverter">
              <w:smartTagPr>
                <w:attr w:name="ProductID" w:val="2017 a"/>
              </w:smartTagPr>
              <w:r w:rsidRPr="000A480A">
                <w:rPr>
                  <w:rFonts w:ascii="Arial" w:hAnsi="Arial" w:cs="Arial"/>
                  <w:sz w:val="18"/>
                  <w:szCs w:val="18"/>
                  <w:lang w:val="es-MX"/>
                </w:rPr>
                <w:t>201</w:t>
              </w:r>
              <w:r>
                <w:rPr>
                  <w:rFonts w:ascii="Arial" w:hAnsi="Arial" w:cs="Arial"/>
                  <w:sz w:val="18"/>
                  <w:szCs w:val="18"/>
                  <w:lang w:val="es-MX"/>
                </w:rPr>
                <w:t>7</w:t>
              </w:r>
              <w:r w:rsidRPr="000A480A">
                <w:rPr>
                  <w:rFonts w:ascii="Arial" w:hAnsi="Arial" w:cs="Arial"/>
                  <w:sz w:val="18"/>
                  <w:szCs w:val="18"/>
                  <w:lang w:val="es-MX"/>
                </w:rPr>
                <w:t xml:space="preserve"> a</w:t>
              </w:r>
            </w:smartTag>
            <w:r w:rsidRPr="000A480A">
              <w:rPr>
                <w:rFonts w:ascii="Arial" w:hAnsi="Arial" w:cs="Arial"/>
                <w:sz w:val="18"/>
                <w:szCs w:val="18"/>
                <w:lang w:val="es-MX"/>
              </w:rPr>
              <w:t xml:space="preserve">  las 09:00 horas  </w:t>
            </w:r>
          </w:p>
        </w:tc>
        <w:tc>
          <w:tcPr>
            <w:tcW w:w="1701" w:type="dxa"/>
            <w:shd w:val="clear" w:color="auto" w:fill="auto"/>
            <w:vAlign w:val="center"/>
          </w:tcPr>
          <w:p w:rsidR="006352A4" w:rsidRPr="000A480A" w:rsidRDefault="006352A4" w:rsidP="006352A4">
            <w:pPr>
              <w:jc w:val="center"/>
              <w:rPr>
                <w:rFonts w:ascii="Arial" w:hAnsi="Arial" w:cs="Arial"/>
                <w:color w:val="000000"/>
                <w:sz w:val="18"/>
                <w:szCs w:val="18"/>
                <w:lang w:val="es-PE"/>
              </w:rPr>
            </w:pPr>
            <w:r w:rsidRPr="00014BFD">
              <w:rPr>
                <w:rFonts w:ascii="Arial" w:hAnsi="Arial" w:cs="Arial"/>
                <w:color w:val="000000"/>
                <w:sz w:val="18"/>
                <w:szCs w:val="18"/>
                <w:lang w:val="es-PE" w:eastAsia="es-PE"/>
              </w:rPr>
              <w:t>ORRHH</w:t>
            </w:r>
          </w:p>
        </w:tc>
      </w:tr>
      <w:tr w:rsidR="006352A4" w:rsidRPr="00BF30C9" w:rsidTr="000723B8">
        <w:trPr>
          <w:trHeight w:val="210"/>
        </w:trPr>
        <w:tc>
          <w:tcPr>
            <w:tcW w:w="425"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de resultados de la Evaluación Psicotécnica</w:t>
            </w:r>
          </w:p>
        </w:tc>
        <w:tc>
          <w:tcPr>
            <w:tcW w:w="3544"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17</w:t>
            </w:r>
            <w:r w:rsidRPr="000A480A">
              <w:rPr>
                <w:rFonts w:ascii="Arial" w:hAnsi="Arial" w:cs="Arial"/>
                <w:sz w:val="18"/>
                <w:szCs w:val="18"/>
                <w:lang w:val="es-MX"/>
              </w:rPr>
              <w:t xml:space="preserve"> de </w:t>
            </w:r>
            <w:r>
              <w:rPr>
                <w:rFonts w:ascii="Arial" w:hAnsi="Arial" w:cs="Arial"/>
                <w:sz w:val="18"/>
                <w:szCs w:val="18"/>
                <w:lang w:val="es-MX"/>
              </w:rPr>
              <w:t>Mayo</w:t>
            </w:r>
            <w:r w:rsidRPr="000A480A">
              <w:rPr>
                <w:rFonts w:ascii="Arial" w:hAnsi="Arial" w:cs="Arial"/>
                <w:sz w:val="18"/>
                <w:szCs w:val="18"/>
                <w:lang w:val="es-MX"/>
              </w:rPr>
              <w:t xml:space="preserve"> del 201</w:t>
            </w:r>
            <w:r>
              <w:rPr>
                <w:rFonts w:ascii="Arial" w:hAnsi="Arial" w:cs="Arial"/>
                <w:sz w:val="18"/>
                <w:szCs w:val="18"/>
                <w:lang w:val="es-MX"/>
              </w:rPr>
              <w:t>7</w:t>
            </w:r>
            <w:r w:rsidRPr="000A480A">
              <w:rPr>
                <w:rFonts w:ascii="Arial" w:hAnsi="Arial" w:cs="Arial"/>
                <w:sz w:val="18"/>
                <w:szCs w:val="18"/>
                <w:lang w:val="es-MX"/>
              </w:rPr>
              <w:t xml:space="preserve"> </w:t>
            </w:r>
          </w:p>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a partir de las 1</w:t>
            </w:r>
            <w:r>
              <w:rPr>
                <w:rFonts w:ascii="Arial" w:hAnsi="Arial" w:cs="Arial"/>
                <w:sz w:val="18"/>
                <w:szCs w:val="18"/>
                <w:lang w:val="es-MX"/>
              </w:rPr>
              <w:t>1</w:t>
            </w:r>
            <w:r w:rsidRPr="000A480A">
              <w:rPr>
                <w:rFonts w:ascii="Arial" w:hAnsi="Arial" w:cs="Arial"/>
                <w:sz w:val="18"/>
                <w:szCs w:val="18"/>
                <w:lang w:val="es-MX"/>
              </w:rPr>
              <w:t>:</w:t>
            </w:r>
            <w:r>
              <w:rPr>
                <w:rFonts w:ascii="Arial" w:hAnsi="Arial" w:cs="Arial"/>
                <w:sz w:val="18"/>
                <w:szCs w:val="18"/>
                <w:lang w:val="es-MX"/>
              </w:rPr>
              <w:t>3</w:t>
            </w:r>
            <w:r w:rsidRPr="000A480A">
              <w:rPr>
                <w:rFonts w:ascii="Arial" w:hAnsi="Arial" w:cs="Arial"/>
                <w:sz w:val="18"/>
                <w:szCs w:val="18"/>
                <w:lang w:val="es-MX"/>
              </w:rPr>
              <w:t>0 horas</w:t>
            </w:r>
            <w:r w:rsidR="003D6043">
              <w:rPr>
                <w:rFonts w:ascii="Arial" w:hAnsi="Arial" w:cs="Arial"/>
                <w:sz w:val="18"/>
                <w:szCs w:val="18"/>
                <w:lang w:val="es-MX"/>
              </w:rPr>
              <w:t>,</w:t>
            </w:r>
            <w:r w:rsidRPr="000A480A">
              <w:rPr>
                <w:rFonts w:ascii="Arial" w:hAnsi="Arial" w:cs="Arial"/>
                <w:sz w:val="18"/>
                <w:szCs w:val="18"/>
                <w:lang w:val="es-MX"/>
              </w:rPr>
              <w:t xml:space="preserve"> </w:t>
            </w:r>
            <w:r w:rsidR="00A23A54">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shd w:val="clear" w:color="auto" w:fill="auto"/>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0723B8">
        <w:trPr>
          <w:trHeight w:val="354"/>
        </w:trPr>
        <w:tc>
          <w:tcPr>
            <w:tcW w:w="425" w:type="dxa"/>
            <w:shd w:val="clear" w:color="auto" w:fill="auto"/>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Evaluación de Conocimientos</w:t>
            </w:r>
          </w:p>
        </w:tc>
        <w:tc>
          <w:tcPr>
            <w:tcW w:w="3544" w:type="dxa"/>
            <w:shd w:val="clear" w:color="auto" w:fill="auto"/>
            <w:vAlign w:val="center"/>
          </w:tcPr>
          <w:p w:rsidR="006352A4" w:rsidRPr="000A480A" w:rsidRDefault="003D6043" w:rsidP="000723B8">
            <w:pPr>
              <w:jc w:val="center"/>
              <w:rPr>
                <w:rFonts w:ascii="Arial" w:hAnsi="Arial" w:cs="Arial"/>
                <w:sz w:val="18"/>
                <w:szCs w:val="18"/>
                <w:lang w:val="es-MX"/>
              </w:rPr>
            </w:pPr>
            <w:r>
              <w:rPr>
                <w:rFonts w:ascii="Arial" w:hAnsi="Arial" w:cs="Arial"/>
                <w:sz w:val="18"/>
                <w:szCs w:val="18"/>
                <w:lang w:val="es-MX"/>
              </w:rPr>
              <w:t>17</w:t>
            </w:r>
            <w:r w:rsidR="006352A4" w:rsidRPr="000A480A">
              <w:rPr>
                <w:rFonts w:ascii="Arial" w:hAnsi="Arial" w:cs="Arial"/>
                <w:sz w:val="18"/>
                <w:szCs w:val="18"/>
                <w:lang w:val="es-MX"/>
              </w:rPr>
              <w:t xml:space="preserve"> de </w:t>
            </w:r>
            <w:r w:rsidR="006352A4">
              <w:rPr>
                <w:rFonts w:ascii="Arial" w:hAnsi="Arial" w:cs="Arial"/>
                <w:sz w:val="18"/>
                <w:szCs w:val="18"/>
                <w:lang w:val="es-MX"/>
              </w:rPr>
              <w:t xml:space="preserve">Mayo </w:t>
            </w:r>
            <w:r w:rsidR="006352A4" w:rsidRPr="000A480A">
              <w:rPr>
                <w:rFonts w:ascii="Arial" w:hAnsi="Arial" w:cs="Arial"/>
                <w:sz w:val="18"/>
                <w:szCs w:val="18"/>
                <w:lang w:val="es-MX"/>
              </w:rPr>
              <w:t xml:space="preserve">del </w:t>
            </w:r>
            <w:smartTag w:uri="urn:schemas-microsoft-com:office:smarttags" w:element="metricconverter">
              <w:smartTagPr>
                <w:attr w:name="ProductID" w:val="2017 a"/>
              </w:smartTagPr>
              <w:r w:rsidR="006352A4" w:rsidRPr="000A480A">
                <w:rPr>
                  <w:rFonts w:ascii="Arial" w:hAnsi="Arial" w:cs="Arial"/>
                  <w:sz w:val="18"/>
                  <w:szCs w:val="18"/>
                  <w:lang w:val="es-MX"/>
                </w:rPr>
                <w:t>201</w:t>
              </w:r>
              <w:r w:rsidR="006352A4">
                <w:rPr>
                  <w:rFonts w:ascii="Arial" w:hAnsi="Arial" w:cs="Arial"/>
                  <w:sz w:val="18"/>
                  <w:szCs w:val="18"/>
                  <w:lang w:val="es-MX"/>
                </w:rPr>
                <w:t>7</w:t>
              </w:r>
              <w:r w:rsidR="006352A4" w:rsidRPr="000A480A">
                <w:rPr>
                  <w:rFonts w:ascii="Arial" w:hAnsi="Arial" w:cs="Arial"/>
                  <w:sz w:val="18"/>
                  <w:szCs w:val="18"/>
                  <w:lang w:val="es-MX"/>
                </w:rPr>
                <w:t xml:space="preserve"> a</w:t>
              </w:r>
            </w:smartTag>
            <w:r w:rsidR="006352A4" w:rsidRPr="000A480A">
              <w:rPr>
                <w:rFonts w:ascii="Arial" w:hAnsi="Arial" w:cs="Arial"/>
                <w:sz w:val="18"/>
                <w:szCs w:val="18"/>
                <w:lang w:val="es-MX"/>
              </w:rPr>
              <w:t xml:space="preserve"> las </w:t>
            </w:r>
            <w:r w:rsidR="006352A4">
              <w:rPr>
                <w:rFonts w:ascii="Arial" w:hAnsi="Arial" w:cs="Arial"/>
                <w:sz w:val="18"/>
                <w:szCs w:val="18"/>
                <w:lang w:val="es-MX"/>
              </w:rPr>
              <w:t>12</w:t>
            </w:r>
            <w:r w:rsidR="006352A4" w:rsidRPr="000A480A">
              <w:rPr>
                <w:rFonts w:ascii="Arial" w:hAnsi="Arial" w:cs="Arial"/>
                <w:sz w:val="18"/>
                <w:szCs w:val="18"/>
                <w:lang w:val="es-MX"/>
              </w:rPr>
              <w:t xml:space="preserve">:00 horas </w:t>
            </w:r>
          </w:p>
        </w:tc>
        <w:tc>
          <w:tcPr>
            <w:tcW w:w="1701" w:type="dxa"/>
            <w:shd w:val="clear" w:color="auto" w:fill="auto"/>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0A480A" w:rsidRDefault="006352A4" w:rsidP="000723B8">
            <w:pPr>
              <w:rPr>
                <w:rFonts w:ascii="Arial" w:hAnsi="Arial" w:cs="Arial"/>
                <w:sz w:val="18"/>
                <w:szCs w:val="18"/>
                <w:lang w:val="es-MX"/>
              </w:rPr>
            </w:pPr>
            <w:r>
              <w:rPr>
                <w:rFonts w:ascii="Arial" w:hAnsi="Arial" w:cs="Arial"/>
                <w:sz w:val="18"/>
                <w:szCs w:val="18"/>
                <w:lang w:val="es-MX"/>
              </w:rPr>
              <w:t xml:space="preserve"> 9</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480A">
                <w:rPr>
                  <w:rFonts w:ascii="Arial" w:hAnsi="Arial" w:cs="Arial"/>
                  <w:sz w:val="18"/>
                  <w:szCs w:val="18"/>
                  <w:lang w:val="es-MX"/>
                </w:rPr>
                <w:t>la Evaluación</w:t>
              </w:r>
            </w:smartTag>
            <w:r w:rsidRPr="000A480A">
              <w:rPr>
                <w:rFonts w:ascii="Arial" w:hAnsi="Arial" w:cs="Arial"/>
                <w:sz w:val="18"/>
                <w:szCs w:val="18"/>
                <w:lang w:val="es-MX"/>
              </w:rPr>
              <w:t xml:space="preserve"> de Conocimientos</w:t>
            </w:r>
          </w:p>
        </w:tc>
        <w:tc>
          <w:tcPr>
            <w:tcW w:w="3544" w:type="dxa"/>
            <w:vAlign w:val="center"/>
          </w:tcPr>
          <w:p w:rsidR="006352A4" w:rsidRPr="000A480A" w:rsidRDefault="003D6043" w:rsidP="000723B8">
            <w:pPr>
              <w:jc w:val="center"/>
              <w:rPr>
                <w:rFonts w:ascii="Arial" w:hAnsi="Arial" w:cs="Arial"/>
                <w:sz w:val="18"/>
                <w:szCs w:val="18"/>
                <w:lang w:val="es-MX"/>
              </w:rPr>
            </w:pPr>
            <w:r>
              <w:rPr>
                <w:rFonts w:ascii="Arial" w:hAnsi="Arial" w:cs="Arial"/>
                <w:sz w:val="18"/>
                <w:szCs w:val="18"/>
                <w:lang w:val="es-MX"/>
              </w:rPr>
              <w:t>17</w:t>
            </w:r>
            <w:r w:rsidR="006352A4" w:rsidRPr="000A480A">
              <w:rPr>
                <w:rFonts w:ascii="Arial" w:hAnsi="Arial" w:cs="Arial"/>
                <w:sz w:val="18"/>
                <w:szCs w:val="18"/>
                <w:lang w:val="es-MX"/>
              </w:rPr>
              <w:t xml:space="preserve"> de </w:t>
            </w:r>
            <w:r w:rsidR="006352A4">
              <w:rPr>
                <w:rFonts w:ascii="Arial" w:hAnsi="Arial" w:cs="Arial"/>
                <w:sz w:val="18"/>
                <w:szCs w:val="18"/>
                <w:lang w:val="es-MX"/>
              </w:rPr>
              <w:t>Mayo</w:t>
            </w:r>
            <w:r w:rsidR="006352A4" w:rsidRPr="000A480A">
              <w:rPr>
                <w:rFonts w:ascii="Arial" w:hAnsi="Arial" w:cs="Arial"/>
                <w:sz w:val="18"/>
                <w:szCs w:val="18"/>
                <w:lang w:val="es-MX"/>
              </w:rPr>
              <w:t xml:space="preserve"> del 201</w:t>
            </w:r>
            <w:r w:rsidR="006352A4">
              <w:rPr>
                <w:rFonts w:ascii="Arial" w:hAnsi="Arial" w:cs="Arial"/>
                <w:sz w:val="18"/>
                <w:szCs w:val="18"/>
                <w:lang w:val="es-MX"/>
              </w:rPr>
              <w:t>7</w:t>
            </w:r>
          </w:p>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 xml:space="preserve"> a partir de las 16:00 horas</w:t>
            </w:r>
            <w:r w:rsidR="003D6043">
              <w:rPr>
                <w:rFonts w:ascii="Arial" w:hAnsi="Arial" w:cs="Arial"/>
                <w:sz w:val="18"/>
                <w:szCs w:val="18"/>
                <w:lang w:val="es-MX"/>
              </w:rPr>
              <w:t>,</w:t>
            </w:r>
            <w:r w:rsidRPr="000A480A">
              <w:rPr>
                <w:rFonts w:ascii="Arial" w:hAnsi="Arial" w:cs="Arial"/>
                <w:sz w:val="18"/>
                <w:szCs w:val="18"/>
                <w:lang w:val="es-MX"/>
              </w:rPr>
              <w:t xml:space="preserve"> </w:t>
            </w:r>
            <w:r w:rsidR="003D6043">
              <w:rPr>
                <w:rFonts w:ascii="Arial" w:hAnsi="Arial" w:cs="Arial"/>
                <w:color w:val="000000"/>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rPr>
              <w:t>Recepción de C.V. documentad</w:t>
            </w:r>
            <w:r w:rsidR="006131A4">
              <w:rPr>
                <w:rFonts w:ascii="Arial" w:hAnsi="Arial" w:cs="Arial"/>
                <w:sz w:val="18"/>
                <w:szCs w:val="18"/>
              </w:rPr>
              <w:t>os de postulantes aprobados</w:t>
            </w:r>
          </w:p>
        </w:tc>
        <w:tc>
          <w:tcPr>
            <w:tcW w:w="3544" w:type="dxa"/>
            <w:vAlign w:val="center"/>
          </w:tcPr>
          <w:p w:rsidR="006352A4" w:rsidRPr="000A480A" w:rsidRDefault="006352A4" w:rsidP="000723B8">
            <w:pPr>
              <w:jc w:val="center"/>
              <w:rPr>
                <w:rFonts w:ascii="Arial" w:hAnsi="Arial" w:cs="Arial"/>
                <w:sz w:val="18"/>
                <w:szCs w:val="18"/>
                <w:lang w:val="es-MX"/>
              </w:rPr>
            </w:pPr>
            <w:r>
              <w:rPr>
                <w:rFonts w:ascii="Arial" w:hAnsi="Arial" w:cs="Arial"/>
                <w:sz w:val="18"/>
                <w:szCs w:val="18"/>
                <w:lang w:val="es-MX"/>
              </w:rPr>
              <w:t>1</w:t>
            </w:r>
            <w:r w:rsidR="001115AA">
              <w:rPr>
                <w:rFonts w:ascii="Arial" w:hAnsi="Arial" w:cs="Arial"/>
                <w:sz w:val="18"/>
                <w:szCs w:val="18"/>
                <w:lang w:val="es-MX"/>
              </w:rPr>
              <w:t>8</w:t>
            </w:r>
            <w:r w:rsidRPr="000A480A">
              <w:rPr>
                <w:rFonts w:ascii="Arial" w:hAnsi="Arial" w:cs="Arial"/>
                <w:sz w:val="18"/>
                <w:szCs w:val="18"/>
                <w:lang w:val="es-MX"/>
              </w:rPr>
              <w:t xml:space="preserve"> de </w:t>
            </w:r>
            <w:r>
              <w:rPr>
                <w:rFonts w:ascii="Arial" w:hAnsi="Arial" w:cs="Arial"/>
                <w:sz w:val="18"/>
                <w:szCs w:val="18"/>
                <w:lang w:val="es-MX"/>
              </w:rPr>
              <w:t>Mayo</w:t>
            </w:r>
            <w:r w:rsidRPr="000A480A">
              <w:rPr>
                <w:rFonts w:ascii="Arial" w:hAnsi="Arial" w:cs="Arial"/>
                <w:sz w:val="18"/>
                <w:szCs w:val="18"/>
                <w:lang w:val="es-MX"/>
              </w:rPr>
              <w:t xml:space="preserve"> del 201</w:t>
            </w:r>
            <w:r>
              <w:rPr>
                <w:rFonts w:ascii="Arial" w:hAnsi="Arial" w:cs="Arial"/>
                <w:sz w:val="18"/>
                <w:szCs w:val="18"/>
                <w:lang w:val="es-MX"/>
              </w:rPr>
              <w:t>7</w:t>
            </w:r>
          </w:p>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 xml:space="preserve">8:30 a 15:00 horas en la </w:t>
            </w:r>
            <w:r w:rsidR="001115AA">
              <w:rPr>
                <w:rFonts w:ascii="Arial" w:hAnsi="Arial" w:cs="Arial"/>
                <w:color w:val="000000"/>
                <w:sz w:val="18"/>
                <w:szCs w:val="18"/>
                <w:lang w:val="es-PE"/>
              </w:rPr>
              <w:t>la Oficina de Recursos Humanos, del Hospital Nacional Alberto Sabogal Sologuren  Jr. Colina 1081 - Bellavista, Callao</w:t>
            </w:r>
          </w:p>
        </w:tc>
        <w:tc>
          <w:tcPr>
            <w:tcW w:w="1701"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1</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544"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 xml:space="preserve">A partir del </w:t>
            </w:r>
            <w:r w:rsidR="006131A4">
              <w:rPr>
                <w:rFonts w:ascii="Arial" w:hAnsi="Arial" w:cs="Arial"/>
                <w:sz w:val="18"/>
                <w:szCs w:val="18"/>
                <w:lang w:val="es-MX"/>
              </w:rPr>
              <w:t>19</w:t>
            </w:r>
            <w:r w:rsidRPr="000A480A">
              <w:rPr>
                <w:rFonts w:ascii="Arial" w:hAnsi="Arial" w:cs="Arial"/>
                <w:sz w:val="18"/>
                <w:szCs w:val="18"/>
                <w:lang w:val="es-MX"/>
              </w:rPr>
              <w:t xml:space="preserve"> de </w:t>
            </w:r>
            <w:r>
              <w:rPr>
                <w:rFonts w:ascii="Arial" w:hAnsi="Arial" w:cs="Arial"/>
                <w:sz w:val="18"/>
                <w:szCs w:val="18"/>
                <w:lang w:val="es-MX"/>
              </w:rPr>
              <w:t>Mayo</w:t>
            </w:r>
            <w:r w:rsidRPr="000A480A">
              <w:rPr>
                <w:rFonts w:ascii="Arial" w:hAnsi="Arial" w:cs="Arial"/>
                <w:sz w:val="18"/>
                <w:szCs w:val="18"/>
                <w:lang w:val="es-MX"/>
              </w:rPr>
              <w:t xml:space="preserve"> del 201</w:t>
            </w:r>
            <w:r>
              <w:rPr>
                <w:rFonts w:ascii="Arial" w:hAnsi="Arial" w:cs="Arial"/>
                <w:sz w:val="18"/>
                <w:szCs w:val="18"/>
                <w:lang w:val="es-MX"/>
              </w:rPr>
              <w:t>7</w:t>
            </w:r>
          </w:p>
        </w:tc>
        <w:tc>
          <w:tcPr>
            <w:tcW w:w="1701"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2</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544" w:type="dxa"/>
            <w:vAlign w:val="center"/>
          </w:tcPr>
          <w:p w:rsidR="006352A4" w:rsidRPr="00440555" w:rsidRDefault="005249B5" w:rsidP="000723B8">
            <w:pPr>
              <w:jc w:val="center"/>
              <w:rPr>
                <w:rFonts w:ascii="Arial" w:hAnsi="Arial" w:cs="Arial"/>
                <w:color w:val="0D0D0D" w:themeColor="text1" w:themeTint="F2"/>
                <w:sz w:val="18"/>
                <w:szCs w:val="18"/>
                <w:lang w:val="es-MX"/>
              </w:rPr>
            </w:pPr>
            <w:r w:rsidRPr="00440555">
              <w:rPr>
                <w:rFonts w:ascii="Arial" w:hAnsi="Arial" w:cs="Arial"/>
                <w:color w:val="0D0D0D" w:themeColor="text1" w:themeTint="F2"/>
                <w:sz w:val="18"/>
                <w:szCs w:val="18"/>
                <w:lang w:val="es-MX"/>
              </w:rPr>
              <w:t>22</w:t>
            </w:r>
            <w:r w:rsidR="006352A4" w:rsidRPr="00440555">
              <w:rPr>
                <w:rFonts w:ascii="Arial" w:hAnsi="Arial" w:cs="Arial"/>
                <w:color w:val="0D0D0D" w:themeColor="text1" w:themeTint="F2"/>
                <w:sz w:val="18"/>
                <w:szCs w:val="18"/>
                <w:lang w:val="es-MX"/>
              </w:rPr>
              <w:t xml:space="preserve"> de Mayo del 2017                             </w:t>
            </w:r>
          </w:p>
          <w:p w:rsidR="006352A4" w:rsidRPr="00440555" w:rsidRDefault="006352A4" w:rsidP="000723B8">
            <w:pPr>
              <w:jc w:val="center"/>
              <w:rPr>
                <w:rFonts w:ascii="Arial" w:hAnsi="Arial" w:cs="Arial"/>
                <w:color w:val="0D0D0D" w:themeColor="text1" w:themeTint="F2"/>
                <w:sz w:val="18"/>
                <w:szCs w:val="18"/>
                <w:lang w:val="es-MX"/>
              </w:rPr>
            </w:pPr>
            <w:r w:rsidRPr="00440555">
              <w:rPr>
                <w:rFonts w:ascii="Arial" w:hAnsi="Arial" w:cs="Arial"/>
                <w:color w:val="0D0D0D" w:themeColor="text1" w:themeTint="F2"/>
                <w:sz w:val="18"/>
                <w:szCs w:val="18"/>
                <w:lang w:val="es-MX"/>
              </w:rPr>
              <w:t xml:space="preserve"> a partir de las 16:00 horas</w:t>
            </w:r>
            <w:r w:rsidR="006131A4" w:rsidRPr="00440555">
              <w:rPr>
                <w:rFonts w:ascii="Arial" w:hAnsi="Arial" w:cs="Arial"/>
                <w:color w:val="0D0D0D" w:themeColor="text1" w:themeTint="F2"/>
                <w:sz w:val="18"/>
                <w:szCs w:val="18"/>
                <w:lang w:val="es-MX"/>
              </w:rPr>
              <w:t>,</w:t>
            </w:r>
            <w:r w:rsidRPr="00440555">
              <w:rPr>
                <w:rFonts w:ascii="Arial" w:hAnsi="Arial" w:cs="Arial"/>
                <w:color w:val="0D0D0D" w:themeColor="text1" w:themeTint="F2"/>
                <w:sz w:val="18"/>
                <w:szCs w:val="18"/>
                <w:lang w:val="es-MX"/>
              </w:rPr>
              <w:t xml:space="preserve"> </w:t>
            </w:r>
            <w:r w:rsidR="006131A4" w:rsidRPr="00440555">
              <w:rPr>
                <w:rFonts w:ascii="Arial" w:hAnsi="Arial" w:cs="Arial"/>
                <w:color w:val="0D0D0D" w:themeColor="text1" w:themeTint="F2"/>
                <w:sz w:val="18"/>
                <w:szCs w:val="18"/>
                <w:lang w:val="es-PE"/>
              </w:rPr>
              <w:t>en la página Web  institucional y en las marquesinas de la Oficina de Recursos Humanos, del Hospital Nacional Alberto Sabogal Sologuren  Jr. Colina 1081 - Bellavista, Callao</w:t>
            </w:r>
          </w:p>
        </w:tc>
        <w:tc>
          <w:tcPr>
            <w:tcW w:w="1701"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A23A54">
        <w:trPr>
          <w:trHeight w:val="314"/>
        </w:trPr>
        <w:tc>
          <w:tcPr>
            <w:tcW w:w="425"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3</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Evaluación Psicológica</w:t>
            </w:r>
          </w:p>
        </w:tc>
        <w:tc>
          <w:tcPr>
            <w:tcW w:w="3544" w:type="dxa"/>
            <w:vAlign w:val="center"/>
          </w:tcPr>
          <w:p w:rsidR="006352A4" w:rsidRPr="00440555" w:rsidRDefault="006131A4" w:rsidP="005249B5">
            <w:pPr>
              <w:jc w:val="center"/>
              <w:rPr>
                <w:rFonts w:ascii="Arial" w:hAnsi="Arial" w:cs="Arial"/>
                <w:color w:val="0D0D0D" w:themeColor="text1" w:themeTint="F2"/>
                <w:sz w:val="18"/>
                <w:szCs w:val="18"/>
                <w:lang w:val="es-MX"/>
              </w:rPr>
            </w:pPr>
            <w:r w:rsidRPr="00440555">
              <w:rPr>
                <w:rFonts w:ascii="Arial" w:hAnsi="Arial" w:cs="Arial"/>
                <w:color w:val="0D0D0D" w:themeColor="text1" w:themeTint="F2"/>
                <w:sz w:val="18"/>
                <w:szCs w:val="18"/>
                <w:lang w:val="es-MX"/>
              </w:rPr>
              <w:t>2</w:t>
            </w:r>
            <w:r w:rsidR="005249B5" w:rsidRPr="00440555">
              <w:rPr>
                <w:rFonts w:ascii="Arial" w:hAnsi="Arial" w:cs="Arial"/>
                <w:color w:val="0D0D0D" w:themeColor="text1" w:themeTint="F2"/>
                <w:sz w:val="18"/>
                <w:szCs w:val="18"/>
                <w:lang w:val="es-MX"/>
              </w:rPr>
              <w:t>3</w:t>
            </w:r>
            <w:r w:rsidR="009348E4">
              <w:rPr>
                <w:rFonts w:ascii="Arial" w:hAnsi="Arial" w:cs="Arial"/>
                <w:color w:val="0D0D0D" w:themeColor="text1" w:themeTint="F2"/>
                <w:sz w:val="18"/>
                <w:szCs w:val="18"/>
                <w:lang w:val="es-MX"/>
              </w:rPr>
              <w:t xml:space="preserve"> de Mayo del 2017</w:t>
            </w:r>
            <w:r w:rsidR="006352A4" w:rsidRPr="00440555">
              <w:rPr>
                <w:rFonts w:ascii="Arial" w:hAnsi="Arial" w:cs="Arial"/>
                <w:color w:val="0D0D0D" w:themeColor="text1" w:themeTint="F2"/>
                <w:sz w:val="18"/>
                <w:szCs w:val="18"/>
                <w:lang w:val="es-MX"/>
              </w:rPr>
              <w:t xml:space="preserve"> a las 09:00 horas</w:t>
            </w:r>
          </w:p>
        </w:tc>
        <w:tc>
          <w:tcPr>
            <w:tcW w:w="1701" w:type="dxa"/>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A23A54">
        <w:trPr>
          <w:trHeight w:val="417"/>
        </w:trPr>
        <w:tc>
          <w:tcPr>
            <w:tcW w:w="425" w:type="dxa"/>
            <w:shd w:val="clear" w:color="auto" w:fill="auto"/>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4</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Entrevista Personal</w:t>
            </w:r>
          </w:p>
        </w:tc>
        <w:tc>
          <w:tcPr>
            <w:tcW w:w="3544" w:type="dxa"/>
            <w:shd w:val="clear" w:color="auto" w:fill="auto"/>
            <w:vAlign w:val="center"/>
          </w:tcPr>
          <w:p w:rsidR="006352A4" w:rsidRPr="00440555" w:rsidRDefault="006131A4" w:rsidP="005249B5">
            <w:pPr>
              <w:jc w:val="center"/>
              <w:rPr>
                <w:rFonts w:ascii="Arial" w:hAnsi="Arial" w:cs="Arial"/>
                <w:color w:val="0D0D0D" w:themeColor="text1" w:themeTint="F2"/>
                <w:sz w:val="18"/>
                <w:szCs w:val="18"/>
                <w:lang w:val="es-MX"/>
              </w:rPr>
            </w:pPr>
            <w:r w:rsidRPr="00440555">
              <w:rPr>
                <w:rFonts w:ascii="Arial" w:hAnsi="Arial" w:cs="Arial"/>
                <w:color w:val="0D0D0D" w:themeColor="text1" w:themeTint="F2"/>
                <w:sz w:val="18"/>
                <w:szCs w:val="18"/>
                <w:lang w:val="es-MX"/>
              </w:rPr>
              <w:t>2</w:t>
            </w:r>
            <w:r w:rsidR="005249B5" w:rsidRPr="00440555">
              <w:rPr>
                <w:rFonts w:ascii="Arial" w:hAnsi="Arial" w:cs="Arial"/>
                <w:color w:val="0D0D0D" w:themeColor="text1" w:themeTint="F2"/>
                <w:sz w:val="18"/>
                <w:szCs w:val="18"/>
                <w:lang w:val="es-MX"/>
              </w:rPr>
              <w:t>3</w:t>
            </w:r>
            <w:r w:rsidR="009348E4">
              <w:rPr>
                <w:rFonts w:ascii="Arial" w:hAnsi="Arial" w:cs="Arial"/>
                <w:color w:val="0D0D0D" w:themeColor="text1" w:themeTint="F2"/>
                <w:sz w:val="18"/>
                <w:szCs w:val="18"/>
                <w:lang w:val="es-MX"/>
              </w:rPr>
              <w:t xml:space="preserve"> de Mayo del 2017</w:t>
            </w:r>
            <w:r w:rsidR="006352A4" w:rsidRPr="00440555">
              <w:rPr>
                <w:rFonts w:ascii="Arial" w:hAnsi="Arial" w:cs="Arial"/>
                <w:color w:val="0D0D0D" w:themeColor="text1" w:themeTint="F2"/>
                <w:sz w:val="18"/>
                <w:szCs w:val="18"/>
                <w:lang w:val="es-MX"/>
              </w:rPr>
              <w:t xml:space="preserve"> a</w:t>
            </w:r>
            <w:r w:rsidRPr="00440555">
              <w:rPr>
                <w:rFonts w:ascii="Arial" w:hAnsi="Arial" w:cs="Arial"/>
                <w:color w:val="0D0D0D" w:themeColor="text1" w:themeTint="F2"/>
                <w:sz w:val="18"/>
                <w:szCs w:val="18"/>
                <w:lang w:val="es-MX"/>
              </w:rPr>
              <w:t xml:space="preserve"> las 10</w:t>
            </w:r>
            <w:r w:rsidR="006352A4" w:rsidRPr="00440555">
              <w:rPr>
                <w:rFonts w:ascii="Arial" w:hAnsi="Arial" w:cs="Arial"/>
                <w:color w:val="0D0D0D" w:themeColor="text1" w:themeTint="F2"/>
                <w:sz w:val="18"/>
                <w:szCs w:val="18"/>
                <w:lang w:val="es-MX"/>
              </w:rPr>
              <w:t xml:space="preserve">:00 horas </w:t>
            </w:r>
          </w:p>
        </w:tc>
        <w:tc>
          <w:tcPr>
            <w:tcW w:w="1701" w:type="dxa"/>
            <w:shd w:val="clear" w:color="auto" w:fill="auto"/>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BF30C9" w:rsidTr="000723B8">
        <w:tc>
          <w:tcPr>
            <w:tcW w:w="425"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5</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544" w:type="dxa"/>
            <w:vMerge w:val="restart"/>
            <w:vAlign w:val="center"/>
          </w:tcPr>
          <w:p w:rsidR="006352A4" w:rsidRPr="00440555" w:rsidRDefault="006131A4" w:rsidP="005249B5">
            <w:pPr>
              <w:jc w:val="center"/>
              <w:rPr>
                <w:rFonts w:ascii="Arial" w:hAnsi="Arial" w:cs="Arial"/>
                <w:color w:val="0D0D0D" w:themeColor="text1" w:themeTint="F2"/>
                <w:sz w:val="18"/>
                <w:szCs w:val="18"/>
                <w:lang w:val="es-MX"/>
              </w:rPr>
            </w:pPr>
            <w:r w:rsidRPr="00440555">
              <w:rPr>
                <w:rFonts w:ascii="Arial" w:hAnsi="Arial" w:cs="Arial"/>
                <w:color w:val="0D0D0D" w:themeColor="text1" w:themeTint="F2"/>
                <w:sz w:val="18"/>
                <w:szCs w:val="18"/>
                <w:lang w:val="es-MX"/>
              </w:rPr>
              <w:t>2</w:t>
            </w:r>
            <w:r w:rsidR="005249B5" w:rsidRPr="00440555">
              <w:rPr>
                <w:rFonts w:ascii="Arial" w:hAnsi="Arial" w:cs="Arial"/>
                <w:color w:val="0D0D0D" w:themeColor="text1" w:themeTint="F2"/>
                <w:sz w:val="18"/>
                <w:szCs w:val="18"/>
                <w:lang w:val="es-MX"/>
              </w:rPr>
              <w:t>3</w:t>
            </w:r>
            <w:r w:rsidR="006352A4" w:rsidRPr="00440555">
              <w:rPr>
                <w:rFonts w:ascii="Arial" w:hAnsi="Arial" w:cs="Arial"/>
                <w:color w:val="0D0D0D" w:themeColor="text1" w:themeTint="F2"/>
                <w:sz w:val="18"/>
                <w:szCs w:val="18"/>
                <w:lang w:val="es-MX"/>
              </w:rPr>
              <w:t xml:space="preserve"> de Mayo de del </w:t>
            </w:r>
            <w:smartTag w:uri="urn:schemas-microsoft-com:office:smarttags" w:element="metricconverter">
              <w:smartTagPr>
                <w:attr w:name="ProductID" w:val="2017 a"/>
              </w:smartTagPr>
              <w:r w:rsidR="006352A4" w:rsidRPr="00440555">
                <w:rPr>
                  <w:rFonts w:ascii="Arial" w:hAnsi="Arial" w:cs="Arial"/>
                  <w:color w:val="0D0D0D" w:themeColor="text1" w:themeTint="F2"/>
                  <w:sz w:val="18"/>
                  <w:szCs w:val="18"/>
                  <w:lang w:val="es-MX"/>
                </w:rPr>
                <w:t>2017 a</w:t>
              </w:r>
            </w:smartTag>
            <w:r w:rsidR="006352A4" w:rsidRPr="00440555">
              <w:rPr>
                <w:rFonts w:ascii="Arial" w:hAnsi="Arial" w:cs="Arial"/>
                <w:color w:val="0D0D0D" w:themeColor="text1" w:themeTint="F2"/>
                <w:sz w:val="18"/>
                <w:szCs w:val="18"/>
                <w:lang w:val="es-MX"/>
              </w:rPr>
              <w:t xml:space="preserve"> partir de las 16:00 horas </w:t>
            </w:r>
            <w:r w:rsidRPr="00440555">
              <w:rPr>
                <w:rFonts w:ascii="Arial" w:hAnsi="Arial" w:cs="Arial"/>
                <w:color w:val="0D0D0D" w:themeColor="text1" w:themeTint="F2"/>
                <w:sz w:val="18"/>
                <w:szCs w:val="18"/>
                <w:lang w:val="es-PE"/>
              </w:rPr>
              <w:t>en la página Web  institucional y en las marquesinas de la Oficina de Recursos Humanos, del Hospital Nacional Alberto Sabogal Sologuren  Jr. Colina 1081 - Bellavista, Callao</w:t>
            </w:r>
          </w:p>
        </w:tc>
        <w:tc>
          <w:tcPr>
            <w:tcW w:w="1701" w:type="dxa"/>
            <w:vMerge w:val="restart"/>
            <w:vAlign w:val="center"/>
          </w:tcPr>
          <w:p w:rsidR="006352A4" w:rsidRPr="000A480A" w:rsidRDefault="00A23A54" w:rsidP="000723B8">
            <w:pPr>
              <w:jc w:val="center"/>
              <w:rPr>
                <w:rFonts w:ascii="Arial" w:hAnsi="Arial" w:cs="Arial"/>
                <w:sz w:val="18"/>
                <w:szCs w:val="18"/>
              </w:rPr>
            </w:pPr>
            <w:r w:rsidRPr="00014BFD">
              <w:rPr>
                <w:rFonts w:ascii="Arial" w:hAnsi="Arial" w:cs="Arial"/>
                <w:color w:val="000000"/>
                <w:sz w:val="18"/>
                <w:szCs w:val="18"/>
                <w:lang w:val="es-PE" w:eastAsia="es-PE"/>
              </w:rPr>
              <w:t>ORRHH</w:t>
            </w:r>
          </w:p>
        </w:tc>
      </w:tr>
      <w:tr w:rsidR="006352A4" w:rsidRPr="000A480A" w:rsidTr="000723B8">
        <w:trPr>
          <w:trHeight w:val="503"/>
        </w:trPr>
        <w:tc>
          <w:tcPr>
            <w:tcW w:w="425" w:type="dxa"/>
            <w:tcBorders>
              <w:bottom w:val="single" w:sz="4" w:space="0" w:color="auto"/>
            </w:tcBorders>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6</w:t>
            </w:r>
          </w:p>
        </w:tc>
        <w:tc>
          <w:tcPr>
            <w:tcW w:w="2835" w:type="dxa"/>
            <w:tcBorders>
              <w:bottom w:val="single" w:sz="4" w:space="0" w:color="auto"/>
            </w:tcBorders>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352A4" w:rsidRPr="00440555" w:rsidRDefault="006352A4" w:rsidP="000723B8">
            <w:pPr>
              <w:jc w:val="center"/>
              <w:rPr>
                <w:rFonts w:ascii="Arial" w:hAnsi="Arial" w:cs="Arial"/>
                <w:color w:val="0D0D0D" w:themeColor="text1" w:themeTint="F2"/>
                <w:sz w:val="18"/>
                <w:szCs w:val="18"/>
                <w:lang w:val="es-MX"/>
              </w:rPr>
            </w:pPr>
          </w:p>
        </w:tc>
        <w:tc>
          <w:tcPr>
            <w:tcW w:w="1701" w:type="dxa"/>
            <w:vMerge/>
            <w:tcBorders>
              <w:bottom w:val="single" w:sz="4" w:space="0" w:color="auto"/>
            </w:tcBorders>
            <w:vAlign w:val="center"/>
          </w:tcPr>
          <w:p w:rsidR="006352A4" w:rsidRPr="000A480A" w:rsidRDefault="006352A4" w:rsidP="000723B8">
            <w:pPr>
              <w:jc w:val="center"/>
              <w:rPr>
                <w:rFonts w:ascii="Arial" w:hAnsi="Arial" w:cs="Arial"/>
                <w:sz w:val="18"/>
                <w:szCs w:val="18"/>
                <w:lang w:val="es-MX"/>
              </w:rPr>
            </w:pPr>
          </w:p>
        </w:tc>
      </w:tr>
      <w:tr w:rsidR="006352A4" w:rsidRPr="000A480A" w:rsidTr="000723B8">
        <w:trPr>
          <w:trHeight w:val="288"/>
        </w:trPr>
        <w:tc>
          <w:tcPr>
            <w:tcW w:w="3260" w:type="dxa"/>
            <w:gridSpan w:val="2"/>
            <w:shd w:val="clear" w:color="auto" w:fill="F2F2F2"/>
            <w:vAlign w:val="center"/>
          </w:tcPr>
          <w:p w:rsidR="006352A4" w:rsidRPr="000A480A" w:rsidRDefault="006352A4" w:rsidP="000723B8">
            <w:pPr>
              <w:jc w:val="both"/>
              <w:rPr>
                <w:rFonts w:ascii="Arial" w:hAnsi="Arial" w:cs="Arial"/>
                <w:b/>
                <w:sz w:val="18"/>
                <w:szCs w:val="18"/>
                <w:lang w:val="es-MX"/>
              </w:rPr>
            </w:pPr>
            <w:r w:rsidRPr="000A480A">
              <w:rPr>
                <w:rFonts w:ascii="Arial" w:hAnsi="Arial" w:cs="Arial"/>
                <w:b/>
                <w:sz w:val="18"/>
                <w:szCs w:val="18"/>
                <w:lang w:val="es-MX"/>
              </w:rPr>
              <w:t>SUSCRIPCIÓN Y REGISTRO DEL CONTRATO</w:t>
            </w:r>
          </w:p>
        </w:tc>
        <w:tc>
          <w:tcPr>
            <w:tcW w:w="5245" w:type="dxa"/>
            <w:gridSpan w:val="2"/>
            <w:shd w:val="clear" w:color="auto" w:fill="F2F2F2"/>
            <w:vAlign w:val="center"/>
          </w:tcPr>
          <w:p w:rsidR="006352A4" w:rsidRPr="00440555" w:rsidRDefault="006352A4" w:rsidP="000723B8">
            <w:pPr>
              <w:jc w:val="center"/>
              <w:rPr>
                <w:rFonts w:ascii="Arial" w:hAnsi="Arial" w:cs="Arial"/>
                <w:b/>
                <w:color w:val="0D0D0D" w:themeColor="text1" w:themeTint="F2"/>
                <w:sz w:val="18"/>
                <w:szCs w:val="18"/>
                <w:lang w:val="es-MX"/>
              </w:rPr>
            </w:pPr>
          </w:p>
        </w:tc>
      </w:tr>
      <w:tr w:rsidR="006352A4" w:rsidRPr="000A480A" w:rsidTr="000723B8">
        <w:trPr>
          <w:trHeight w:val="392"/>
        </w:trPr>
        <w:tc>
          <w:tcPr>
            <w:tcW w:w="425" w:type="dxa"/>
            <w:vAlign w:val="center"/>
          </w:tcPr>
          <w:p w:rsidR="006352A4" w:rsidRPr="000A480A" w:rsidRDefault="006352A4" w:rsidP="000723B8">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7</w:t>
            </w:r>
          </w:p>
        </w:tc>
        <w:tc>
          <w:tcPr>
            <w:tcW w:w="2835" w:type="dxa"/>
            <w:vAlign w:val="center"/>
          </w:tcPr>
          <w:p w:rsidR="006352A4" w:rsidRPr="000A480A" w:rsidRDefault="006352A4" w:rsidP="000723B8">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544" w:type="dxa"/>
            <w:tcBorders>
              <w:bottom w:val="single" w:sz="4" w:space="0" w:color="auto"/>
            </w:tcBorders>
            <w:vAlign w:val="center"/>
          </w:tcPr>
          <w:p w:rsidR="006352A4" w:rsidRPr="00440555" w:rsidRDefault="006352A4" w:rsidP="006D35FA">
            <w:pPr>
              <w:jc w:val="center"/>
              <w:rPr>
                <w:rFonts w:ascii="Arial" w:hAnsi="Arial" w:cs="Arial"/>
                <w:color w:val="0D0D0D" w:themeColor="text1" w:themeTint="F2"/>
                <w:sz w:val="18"/>
                <w:szCs w:val="18"/>
                <w:lang w:val="es-MX"/>
              </w:rPr>
            </w:pPr>
            <w:r w:rsidRPr="00440555">
              <w:rPr>
                <w:rFonts w:ascii="Arial" w:hAnsi="Arial" w:cs="Arial"/>
                <w:color w:val="0D0D0D" w:themeColor="text1" w:themeTint="F2"/>
                <w:sz w:val="18"/>
                <w:szCs w:val="18"/>
                <w:lang w:val="es-MX"/>
              </w:rPr>
              <w:t>A partir d</w:t>
            </w:r>
            <w:r w:rsidR="006131A4" w:rsidRPr="00440555">
              <w:rPr>
                <w:rFonts w:ascii="Arial" w:hAnsi="Arial" w:cs="Arial"/>
                <w:color w:val="0D0D0D" w:themeColor="text1" w:themeTint="F2"/>
                <w:sz w:val="18"/>
                <w:szCs w:val="18"/>
                <w:lang w:val="es-MX"/>
              </w:rPr>
              <w:t>el 2</w:t>
            </w:r>
            <w:r w:rsidR="006D35FA" w:rsidRPr="00440555">
              <w:rPr>
                <w:rFonts w:ascii="Arial" w:hAnsi="Arial" w:cs="Arial"/>
                <w:color w:val="0D0D0D" w:themeColor="text1" w:themeTint="F2"/>
                <w:sz w:val="18"/>
                <w:szCs w:val="18"/>
                <w:lang w:val="es-MX"/>
              </w:rPr>
              <w:t>4</w:t>
            </w:r>
            <w:r w:rsidRPr="00440555">
              <w:rPr>
                <w:rFonts w:ascii="Arial" w:hAnsi="Arial" w:cs="Arial"/>
                <w:color w:val="0D0D0D" w:themeColor="text1" w:themeTint="F2"/>
                <w:sz w:val="18"/>
                <w:szCs w:val="18"/>
                <w:lang w:val="es-MX"/>
              </w:rPr>
              <w:t xml:space="preserve"> de Mayo del 2017</w:t>
            </w:r>
            <w:bookmarkStart w:id="0" w:name="_GoBack"/>
            <w:bookmarkEnd w:id="0"/>
          </w:p>
        </w:tc>
        <w:tc>
          <w:tcPr>
            <w:tcW w:w="1701" w:type="dxa"/>
            <w:tcBorders>
              <w:bottom w:val="single" w:sz="4" w:space="0" w:color="auto"/>
            </w:tcBorders>
            <w:vAlign w:val="center"/>
          </w:tcPr>
          <w:p w:rsidR="006352A4" w:rsidRPr="000A480A" w:rsidRDefault="00A23A54" w:rsidP="000723B8">
            <w:pPr>
              <w:jc w:val="center"/>
              <w:rPr>
                <w:rFonts w:ascii="Arial" w:hAnsi="Arial" w:cs="Arial"/>
                <w:sz w:val="18"/>
                <w:szCs w:val="18"/>
                <w:lang w:val="es-MX"/>
              </w:rPr>
            </w:pPr>
            <w:r w:rsidRPr="00014BFD">
              <w:rPr>
                <w:rFonts w:ascii="Arial" w:hAnsi="Arial" w:cs="Arial"/>
                <w:color w:val="000000"/>
                <w:sz w:val="18"/>
                <w:szCs w:val="18"/>
                <w:lang w:val="es-PE" w:eastAsia="es-PE"/>
              </w:rPr>
              <w:t>ORRHH</w:t>
            </w:r>
          </w:p>
        </w:tc>
      </w:tr>
    </w:tbl>
    <w:p w:rsidR="006352A4" w:rsidRDefault="006352A4" w:rsidP="006352A4">
      <w:pPr>
        <w:ind w:left="360" w:right="70"/>
        <w:jc w:val="both"/>
        <w:rPr>
          <w:rFonts w:ascii="Arial" w:hAnsi="Arial" w:cs="Arial"/>
          <w:sz w:val="16"/>
          <w:szCs w:val="16"/>
        </w:rPr>
      </w:pP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5322A9">
          <w:rPr>
            <w:rFonts w:ascii="Arial" w:hAnsi="Arial" w:cs="Arial"/>
            <w:sz w:val="16"/>
            <w:szCs w:val="16"/>
          </w:rPr>
          <w:t>la Unidad</w:t>
        </w:r>
      </w:smartTag>
      <w:r w:rsidRPr="005322A9">
        <w:rPr>
          <w:rFonts w:ascii="Arial" w:hAnsi="Arial" w:cs="Arial"/>
          <w:sz w:val="16"/>
          <w:szCs w:val="16"/>
        </w:rPr>
        <w:t xml:space="preserve"> de Recursos Humanos y otros lugares pertinentes.</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5322A9">
          <w:rPr>
            <w:rFonts w:ascii="Arial" w:hAnsi="Arial" w:cs="Arial"/>
            <w:sz w:val="16"/>
            <w:szCs w:val="16"/>
          </w:rPr>
          <w:t>la Incorporación</w:t>
        </w:r>
      </w:smartTag>
      <w:r w:rsidRPr="005322A9">
        <w:rPr>
          <w:rFonts w:ascii="Arial" w:hAnsi="Arial" w:cs="Arial"/>
          <w:sz w:val="16"/>
          <w:szCs w:val="16"/>
        </w:rPr>
        <w:t xml:space="preserve"> – GCGP – Sede Central de EsSalud.</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6352A4" w:rsidRPr="005322A9" w:rsidRDefault="006131A4" w:rsidP="006352A4">
      <w:pPr>
        <w:pStyle w:val="Prrafodelista3"/>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O</w:t>
      </w:r>
      <w:r w:rsidR="006352A4" w:rsidRPr="005322A9">
        <w:rPr>
          <w:rFonts w:ascii="Arial" w:hAnsi="Arial" w:cs="Arial"/>
          <w:sz w:val="16"/>
          <w:szCs w:val="16"/>
        </w:rPr>
        <w:t xml:space="preserve">RRHH – </w:t>
      </w:r>
      <w:r>
        <w:rPr>
          <w:rFonts w:ascii="Arial" w:hAnsi="Arial" w:cs="Arial"/>
          <w:sz w:val="16"/>
          <w:szCs w:val="16"/>
        </w:rPr>
        <w:t xml:space="preserve">Oficina </w:t>
      </w:r>
      <w:r w:rsidR="006352A4" w:rsidRPr="005322A9">
        <w:rPr>
          <w:rFonts w:ascii="Arial" w:hAnsi="Arial" w:cs="Arial"/>
          <w:sz w:val="16"/>
          <w:szCs w:val="16"/>
        </w:rPr>
        <w:t>de Recursos Humanos de</w:t>
      </w:r>
      <w:r>
        <w:rPr>
          <w:rFonts w:ascii="Arial" w:hAnsi="Arial" w:cs="Arial"/>
          <w:sz w:val="16"/>
          <w:szCs w:val="16"/>
        </w:rPr>
        <w:t>l Hospital Nacional Alberto Sabogal</w:t>
      </w:r>
      <w:r w:rsidR="005B6DBF">
        <w:rPr>
          <w:rFonts w:ascii="Arial" w:hAnsi="Arial" w:cs="Arial"/>
          <w:sz w:val="16"/>
          <w:szCs w:val="16"/>
        </w:rPr>
        <w:t>.</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6352A4" w:rsidRPr="005322A9"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6352A4" w:rsidRDefault="006352A4" w:rsidP="006352A4">
      <w:pPr>
        <w:pStyle w:val="Prrafodelista3"/>
        <w:numPr>
          <w:ilvl w:val="0"/>
          <w:numId w:val="7"/>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B10CA" w:rsidRDefault="00DB10CA" w:rsidP="00DB10CA">
      <w:pPr>
        <w:pStyle w:val="Prrafodelista3"/>
        <w:tabs>
          <w:tab w:val="left" w:pos="851"/>
        </w:tabs>
        <w:suppressAutoHyphens w:val="0"/>
        <w:jc w:val="both"/>
        <w:rPr>
          <w:rFonts w:ascii="Arial" w:hAnsi="Arial" w:cs="Arial"/>
          <w:sz w:val="16"/>
          <w:szCs w:val="16"/>
        </w:rPr>
      </w:pPr>
    </w:p>
    <w:p w:rsidR="00DB10CA" w:rsidRPr="00DB10CA" w:rsidRDefault="00DB10CA" w:rsidP="00DB10CA">
      <w:pPr>
        <w:pStyle w:val="Sangradetextonormal"/>
        <w:numPr>
          <w:ilvl w:val="2"/>
          <w:numId w:val="33"/>
        </w:numPr>
        <w:tabs>
          <w:tab w:val="clear" w:pos="3409"/>
          <w:tab w:val="num" w:pos="360"/>
        </w:tabs>
        <w:ind w:hanging="3409"/>
        <w:rPr>
          <w:rFonts w:cs="Arial"/>
          <w:b/>
          <w:sz w:val="20"/>
        </w:rPr>
      </w:pPr>
      <w:r w:rsidRPr="00DB10CA">
        <w:rPr>
          <w:rFonts w:cs="Arial"/>
          <w:b/>
          <w:sz w:val="20"/>
        </w:rPr>
        <w:t>DE LA ETAPA DE EVALUACIÓN</w:t>
      </w:r>
    </w:p>
    <w:p w:rsidR="00DB10CA" w:rsidRPr="00F068A2" w:rsidRDefault="00DB10CA" w:rsidP="00DB10CA">
      <w:pPr>
        <w:pStyle w:val="Sangradetextonormal"/>
        <w:ind w:firstLine="0"/>
        <w:rPr>
          <w:rFonts w:cs="Arial"/>
          <w:b/>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B10CA" w:rsidRPr="00F068A2" w:rsidRDefault="00DB10CA" w:rsidP="00DB10CA">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B10CA" w:rsidRPr="00F068A2" w:rsidTr="000723B8">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MÁXIMO</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50</w:t>
            </w:r>
          </w:p>
        </w:tc>
      </w:tr>
      <w:tr w:rsidR="00DB10CA" w:rsidRPr="00F068A2" w:rsidTr="000723B8">
        <w:tc>
          <w:tcPr>
            <w:tcW w:w="5103" w:type="dxa"/>
            <w:gridSpan w:val="2"/>
          </w:tcPr>
          <w:p w:rsidR="00DB10CA" w:rsidRPr="00F068A2" w:rsidRDefault="00DB10CA" w:rsidP="000723B8">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c>
          <w:tcPr>
            <w:tcW w:w="1260"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18</w:t>
            </w:r>
          </w:p>
        </w:tc>
        <w:tc>
          <w:tcPr>
            <w:tcW w:w="1101" w:type="dxa"/>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30</w:t>
            </w:r>
          </w:p>
        </w:tc>
      </w:tr>
      <w:tr w:rsidR="00DB10CA" w:rsidRPr="00F068A2" w:rsidTr="000723B8">
        <w:tc>
          <w:tcPr>
            <w:tcW w:w="392" w:type="dxa"/>
          </w:tcPr>
          <w:p w:rsidR="00DB10CA" w:rsidRPr="00F068A2" w:rsidRDefault="00DB10CA" w:rsidP="000723B8">
            <w:pPr>
              <w:rPr>
                <w:rFonts w:ascii="Arial" w:hAnsi="Arial" w:cs="Arial"/>
                <w:sz w:val="18"/>
                <w:szCs w:val="18"/>
              </w:rPr>
            </w:pPr>
            <w:r w:rsidRPr="00F068A2">
              <w:rPr>
                <w:rFonts w:ascii="Arial" w:hAnsi="Arial" w:cs="Arial"/>
                <w:sz w:val="18"/>
                <w:szCs w:val="18"/>
              </w:rPr>
              <w:t>a.</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b.</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c>
          <w:tcPr>
            <w:tcW w:w="392"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w:t>
            </w:r>
          </w:p>
        </w:tc>
        <w:tc>
          <w:tcPr>
            <w:tcW w:w="4711" w:type="dxa"/>
          </w:tcPr>
          <w:p w:rsidR="00DB10CA" w:rsidRPr="00F068A2" w:rsidRDefault="00DB10CA" w:rsidP="000723B8">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B10CA" w:rsidRPr="00F068A2" w:rsidRDefault="00DB10CA" w:rsidP="000723B8">
            <w:pPr>
              <w:jc w:val="center"/>
              <w:rPr>
                <w:rFonts w:ascii="Arial" w:hAnsi="Arial" w:cs="Arial"/>
                <w:sz w:val="18"/>
                <w:szCs w:val="18"/>
              </w:rPr>
            </w:pPr>
          </w:p>
        </w:tc>
        <w:tc>
          <w:tcPr>
            <w:tcW w:w="1260" w:type="dxa"/>
            <w:shd w:val="clear" w:color="auto" w:fill="F2F2F2"/>
            <w:vAlign w:val="center"/>
          </w:tcPr>
          <w:p w:rsidR="00DB10CA" w:rsidRPr="00F068A2" w:rsidRDefault="00DB10CA" w:rsidP="000723B8">
            <w:pPr>
              <w:jc w:val="center"/>
              <w:rPr>
                <w:rFonts w:ascii="Arial" w:hAnsi="Arial" w:cs="Arial"/>
                <w:sz w:val="18"/>
                <w:szCs w:val="18"/>
              </w:rPr>
            </w:pPr>
          </w:p>
        </w:tc>
        <w:tc>
          <w:tcPr>
            <w:tcW w:w="1101" w:type="dxa"/>
            <w:shd w:val="clear" w:color="auto" w:fill="F2F2F2"/>
            <w:vAlign w:val="center"/>
          </w:tcPr>
          <w:p w:rsidR="00DB10CA" w:rsidRPr="00F068A2" w:rsidRDefault="00DB10CA" w:rsidP="000723B8">
            <w:pPr>
              <w:jc w:val="center"/>
              <w:rPr>
                <w:rFonts w:ascii="Arial" w:hAnsi="Arial" w:cs="Arial"/>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B10CA" w:rsidRPr="00F068A2" w:rsidRDefault="00DB10CA" w:rsidP="000723B8">
            <w:pPr>
              <w:jc w:val="center"/>
              <w:rPr>
                <w:rFonts w:ascii="Arial" w:hAnsi="Arial" w:cs="Arial"/>
                <w:b/>
                <w:sz w:val="18"/>
                <w:szCs w:val="18"/>
              </w:rPr>
            </w:pPr>
          </w:p>
        </w:tc>
      </w:tr>
      <w:tr w:rsidR="00DB10CA" w:rsidRPr="00F068A2" w:rsidTr="000723B8">
        <w:trPr>
          <w:trHeight w:val="105"/>
        </w:trPr>
        <w:tc>
          <w:tcPr>
            <w:tcW w:w="5103" w:type="dxa"/>
            <w:gridSpan w:val="2"/>
            <w:vAlign w:val="center"/>
          </w:tcPr>
          <w:p w:rsidR="00DB10CA" w:rsidRPr="00F068A2" w:rsidRDefault="00DB10CA" w:rsidP="000723B8">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20</w:t>
            </w:r>
          </w:p>
        </w:tc>
      </w:tr>
      <w:tr w:rsidR="00DB10CA" w:rsidRPr="00F068A2" w:rsidTr="000723B8">
        <w:trPr>
          <w:trHeight w:val="339"/>
        </w:trPr>
        <w:tc>
          <w:tcPr>
            <w:tcW w:w="5103" w:type="dxa"/>
            <w:gridSpan w:val="2"/>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B10CA" w:rsidRPr="00F068A2" w:rsidRDefault="00DB10CA" w:rsidP="000723B8">
            <w:pPr>
              <w:jc w:val="center"/>
              <w:rPr>
                <w:rFonts w:ascii="Arial" w:hAnsi="Arial" w:cs="Arial"/>
                <w:b/>
                <w:sz w:val="18"/>
                <w:szCs w:val="18"/>
              </w:rPr>
            </w:pPr>
            <w:r w:rsidRPr="00F068A2">
              <w:rPr>
                <w:rFonts w:ascii="Arial" w:hAnsi="Arial" w:cs="Arial"/>
                <w:b/>
                <w:sz w:val="18"/>
                <w:szCs w:val="18"/>
              </w:rPr>
              <w:t>100</w:t>
            </w:r>
          </w:p>
        </w:tc>
      </w:tr>
    </w:tbl>
    <w:p w:rsidR="00DB10CA" w:rsidRDefault="00DB10CA" w:rsidP="00DB10CA">
      <w:pPr>
        <w:pStyle w:val="Sinespaciado1"/>
        <w:ind w:left="709"/>
        <w:jc w:val="both"/>
        <w:rPr>
          <w:rFonts w:ascii="Arial" w:hAnsi="Arial" w:cs="Arial"/>
          <w:sz w:val="20"/>
          <w:szCs w:val="20"/>
        </w:rPr>
      </w:pPr>
    </w:p>
    <w:p w:rsidR="00DB10CA" w:rsidRPr="00F068A2"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B10CA" w:rsidRDefault="00DB10CA" w:rsidP="00DB10CA">
      <w:pPr>
        <w:pStyle w:val="Prrafodelista3"/>
        <w:rPr>
          <w:rFonts w:ascii="Arial" w:hAnsi="Arial" w:cs="Arial"/>
        </w:rPr>
      </w:pPr>
    </w:p>
    <w:p w:rsidR="0038324A" w:rsidRDefault="0038324A" w:rsidP="00DB10CA">
      <w:pPr>
        <w:pStyle w:val="Prrafodelista3"/>
        <w:rPr>
          <w:rFonts w:ascii="Arial" w:hAnsi="Arial" w:cs="Arial"/>
        </w:rPr>
      </w:pPr>
    </w:p>
    <w:p w:rsidR="0038324A" w:rsidRDefault="0038324A" w:rsidP="00DB10CA">
      <w:pPr>
        <w:pStyle w:val="Prrafodelista3"/>
        <w:rPr>
          <w:rFonts w:ascii="Arial" w:hAnsi="Arial" w:cs="Arial"/>
        </w:rPr>
      </w:pPr>
    </w:p>
    <w:p w:rsidR="0038324A" w:rsidRDefault="0038324A" w:rsidP="00DB10CA">
      <w:pPr>
        <w:pStyle w:val="Prrafodelista3"/>
        <w:rPr>
          <w:rFonts w:ascii="Arial" w:hAnsi="Arial" w:cs="Arial"/>
        </w:rPr>
      </w:pPr>
    </w:p>
    <w:p w:rsidR="0038324A" w:rsidRDefault="0038324A" w:rsidP="00DB10CA">
      <w:pPr>
        <w:pStyle w:val="Prrafodelista3"/>
        <w:rPr>
          <w:rFonts w:ascii="Arial" w:hAnsi="Arial" w:cs="Arial"/>
        </w:rPr>
      </w:pPr>
    </w:p>
    <w:p w:rsidR="0038324A" w:rsidRPr="00F068A2" w:rsidRDefault="0038324A" w:rsidP="00DB10CA">
      <w:pPr>
        <w:pStyle w:val="Prrafodelista3"/>
        <w:rPr>
          <w:rFonts w:ascii="Arial" w:hAnsi="Arial" w:cs="Arial"/>
        </w:rPr>
      </w:pPr>
    </w:p>
    <w:p w:rsidR="00DB10CA" w:rsidRDefault="00DB10CA" w:rsidP="00DB10CA">
      <w:pPr>
        <w:pStyle w:val="Sinespaciado1"/>
        <w:numPr>
          <w:ilvl w:val="0"/>
          <w:numId w:val="40"/>
        </w:numPr>
        <w:ind w:left="709" w:hanging="283"/>
        <w:jc w:val="both"/>
        <w:rPr>
          <w:rFonts w:ascii="Arial" w:hAnsi="Arial" w:cs="Arial"/>
          <w:sz w:val="20"/>
          <w:szCs w:val="20"/>
        </w:rPr>
      </w:pPr>
      <w:r w:rsidRPr="00F068A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B10CA" w:rsidRPr="00F068A2" w:rsidRDefault="00DB10CA" w:rsidP="00DB10C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F068A2" w:rsidTr="000723B8">
        <w:trPr>
          <w:trHeight w:val="305"/>
        </w:trPr>
        <w:tc>
          <w:tcPr>
            <w:tcW w:w="4111"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Ubicación según FONCODES</w:t>
            </w:r>
          </w:p>
        </w:tc>
        <w:tc>
          <w:tcPr>
            <w:tcW w:w="4252" w:type="dxa"/>
            <w:shd w:val="clear" w:color="auto" w:fill="F2F2F2"/>
            <w:vAlign w:val="center"/>
          </w:tcPr>
          <w:p w:rsidR="00DB10CA" w:rsidRPr="00F068A2" w:rsidRDefault="00DB10CA" w:rsidP="000723B8">
            <w:pPr>
              <w:pStyle w:val="Sinespaciado1"/>
              <w:jc w:val="center"/>
              <w:rPr>
                <w:rFonts w:ascii="Arial" w:hAnsi="Arial" w:cs="Arial"/>
                <w:b/>
                <w:sz w:val="20"/>
                <w:szCs w:val="20"/>
              </w:rPr>
            </w:pPr>
            <w:r w:rsidRPr="00F068A2">
              <w:rPr>
                <w:rFonts w:ascii="Arial" w:hAnsi="Arial" w:cs="Arial"/>
                <w:b/>
                <w:sz w:val="20"/>
                <w:szCs w:val="20"/>
              </w:rPr>
              <w:t>Bonificación sobre puntaje final</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1</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2</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10 %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3</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5 %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4</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2 %</w:t>
            </w:r>
          </w:p>
        </w:tc>
      </w:tr>
      <w:tr w:rsidR="00DB10CA" w:rsidRPr="00F068A2" w:rsidTr="000723B8">
        <w:tc>
          <w:tcPr>
            <w:tcW w:w="4111"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Quintil 5</w:t>
            </w:r>
          </w:p>
        </w:tc>
        <w:tc>
          <w:tcPr>
            <w:tcW w:w="4252" w:type="dxa"/>
            <w:vAlign w:val="center"/>
          </w:tcPr>
          <w:p w:rsidR="00DB10CA" w:rsidRPr="00F068A2" w:rsidRDefault="00DB10CA" w:rsidP="000723B8">
            <w:pPr>
              <w:pStyle w:val="Sinespaciado1"/>
              <w:jc w:val="center"/>
              <w:rPr>
                <w:rFonts w:ascii="Arial" w:hAnsi="Arial" w:cs="Arial"/>
                <w:sz w:val="20"/>
                <w:szCs w:val="20"/>
              </w:rPr>
            </w:pPr>
            <w:r w:rsidRPr="00F068A2">
              <w:rPr>
                <w:rFonts w:ascii="Arial" w:hAnsi="Arial" w:cs="Arial"/>
                <w:sz w:val="20"/>
                <w:szCs w:val="20"/>
              </w:rPr>
              <w:t>0 %</w:t>
            </w:r>
          </w:p>
        </w:tc>
      </w:tr>
    </w:tbl>
    <w:p w:rsidR="00DB10CA" w:rsidRDefault="00DB10CA" w:rsidP="00DB10CA">
      <w:pPr>
        <w:pStyle w:val="Sinespaciado1"/>
        <w:rPr>
          <w:rFonts w:ascii="Arial" w:hAnsi="Arial" w:cs="Arial"/>
          <w:sz w:val="20"/>
          <w:szCs w:val="20"/>
        </w:rPr>
      </w:pPr>
    </w:p>
    <w:p w:rsidR="00DB10CA" w:rsidRPr="00F068A2" w:rsidRDefault="00DB10CA" w:rsidP="00DB10CA">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De la presentación de la hoja de vida</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B10CA" w:rsidRPr="00F068A2" w:rsidRDefault="00DB10CA" w:rsidP="00DB10CA">
      <w:pPr>
        <w:pStyle w:val="Sinespaciado1"/>
        <w:jc w:val="both"/>
        <w:rPr>
          <w:rFonts w:ascii="Arial" w:hAnsi="Arial" w:cs="Arial"/>
          <w:sz w:val="20"/>
          <w:szCs w:val="20"/>
        </w:rPr>
      </w:pPr>
    </w:p>
    <w:p w:rsidR="00DB10CA" w:rsidRPr="00F068A2" w:rsidRDefault="00DB10CA" w:rsidP="00DB10CA">
      <w:pPr>
        <w:pStyle w:val="Sinespaciado1"/>
        <w:numPr>
          <w:ilvl w:val="0"/>
          <w:numId w:val="41"/>
        </w:numPr>
        <w:ind w:left="709" w:hanging="283"/>
        <w:rPr>
          <w:rFonts w:ascii="Arial" w:hAnsi="Arial" w:cs="Arial"/>
          <w:b/>
          <w:sz w:val="20"/>
          <w:szCs w:val="20"/>
        </w:rPr>
      </w:pPr>
      <w:r w:rsidRPr="00F068A2">
        <w:rPr>
          <w:rFonts w:ascii="Arial" w:hAnsi="Arial" w:cs="Arial"/>
          <w:b/>
          <w:sz w:val="20"/>
          <w:szCs w:val="20"/>
        </w:rPr>
        <w:t>Documentación adicional</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B10CA" w:rsidRDefault="00DB10CA" w:rsidP="00DB10CA">
      <w:pPr>
        <w:pStyle w:val="Sinespaciado1"/>
        <w:numPr>
          <w:ilvl w:val="0"/>
          <w:numId w:val="42"/>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B10CA" w:rsidRPr="00F068A2" w:rsidRDefault="00DB10CA" w:rsidP="00DB10CA">
      <w:pPr>
        <w:pStyle w:val="Sinespaciado1"/>
        <w:rPr>
          <w:rFonts w:ascii="Arial" w:hAnsi="Arial" w:cs="Arial"/>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Declaratoria del Proceso como Desierto</w:t>
      </w:r>
    </w:p>
    <w:p w:rsidR="00DB10CA" w:rsidRPr="00F068A2" w:rsidRDefault="00DB10CA" w:rsidP="00DB10CA">
      <w:pPr>
        <w:pStyle w:val="Sinespaciado1"/>
        <w:ind w:left="708"/>
        <w:rPr>
          <w:rFonts w:ascii="Arial" w:hAnsi="Arial" w:cs="Arial"/>
          <w:sz w:val="20"/>
          <w:szCs w:val="20"/>
        </w:rPr>
      </w:pPr>
    </w:p>
    <w:p w:rsidR="00DB10CA" w:rsidRPr="00F068A2" w:rsidRDefault="00DB10CA" w:rsidP="00DB10CA">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B10CA" w:rsidRPr="00F068A2" w:rsidRDefault="00DB10CA" w:rsidP="00DB10CA">
      <w:pPr>
        <w:pStyle w:val="Sinespaciado1"/>
        <w:numPr>
          <w:ilvl w:val="0"/>
          <w:numId w:val="44"/>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DB10CA" w:rsidRPr="00F068A2" w:rsidRDefault="00DB10CA" w:rsidP="00DB10CA">
      <w:pPr>
        <w:pStyle w:val="Sinespaciado1"/>
        <w:ind w:left="709"/>
        <w:rPr>
          <w:rFonts w:ascii="Arial" w:hAnsi="Arial" w:cs="Arial"/>
          <w:b/>
          <w:sz w:val="20"/>
          <w:szCs w:val="20"/>
        </w:rPr>
      </w:pPr>
    </w:p>
    <w:p w:rsidR="00DB10CA" w:rsidRPr="00F068A2" w:rsidRDefault="00DB10CA" w:rsidP="00DB10CA">
      <w:pPr>
        <w:pStyle w:val="Sinespaciado1"/>
        <w:numPr>
          <w:ilvl w:val="0"/>
          <w:numId w:val="43"/>
        </w:numPr>
        <w:ind w:left="709" w:hanging="283"/>
        <w:rPr>
          <w:rFonts w:ascii="Arial" w:hAnsi="Arial" w:cs="Arial"/>
          <w:b/>
          <w:sz w:val="20"/>
          <w:szCs w:val="20"/>
        </w:rPr>
      </w:pPr>
      <w:r w:rsidRPr="00F068A2">
        <w:rPr>
          <w:rFonts w:ascii="Arial" w:hAnsi="Arial" w:cs="Arial"/>
          <w:b/>
          <w:sz w:val="20"/>
          <w:szCs w:val="20"/>
        </w:rPr>
        <w:t>Cancelación del Proceso de Selección</w:t>
      </w:r>
    </w:p>
    <w:p w:rsidR="00DB10CA" w:rsidRPr="00F068A2" w:rsidRDefault="00DB10CA" w:rsidP="00DB10CA">
      <w:pPr>
        <w:pStyle w:val="Sinespaciado1"/>
        <w:ind w:left="708"/>
        <w:jc w:val="both"/>
        <w:rPr>
          <w:rFonts w:ascii="Arial" w:hAnsi="Arial" w:cs="Arial"/>
          <w:sz w:val="20"/>
          <w:szCs w:val="20"/>
        </w:rPr>
      </w:pPr>
    </w:p>
    <w:p w:rsidR="00DB10CA" w:rsidRPr="00F068A2" w:rsidRDefault="00DB10CA" w:rsidP="00DB10CA">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B10CA" w:rsidRPr="00F068A2"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Por restricciones presupuestales.</w:t>
      </w:r>
    </w:p>
    <w:p w:rsidR="00DB10CA" w:rsidRDefault="00DB10CA" w:rsidP="00DB10CA">
      <w:pPr>
        <w:pStyle w:val="Sinespaciado1"/>
        <w:numPr>
          <w:ilvl w:val="0"/>
          <w:numId w:val="45"/>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B10CA" w:rsidRDefault="00DB10CA" w:rsidP="00DB10CA">
      <w:pPr>
        <w:pStyle w:val="Sinespaciado1"/>
        <w:jc w:val="both"/>
        <w:rPr>
          <w:rFonts w:ascii="Arial" w:hAnsi="Arial" w:cs="Arial"/>
          <w:sz w:val="20"/>
          <w:szCs w:val="20"/>
        </w:rPr>
      </w:pPr>
    </w:p>
    <w:p w:rsidR="00DB10CA" w:rsidRDefault="00DB10CA" w:rsidP="00DB10CA">
      <w:pPr>
        <w:pStyle w:val="Sinespaciado1"/>
        <w:ind w:left="6372"/>
        <w:jc w:val="both"/>
        <w:rPr>
          <w:rFonts w:ascii="Arial" w:hAnsi="Arial" w:cs="Arial"/>
          <w:sz w:val="20"/>
          <w:szCs w:val="20"/>
        </w:rPr>
      </w:pPr>
    </w:p>
    <w:p w:rsidR="00DB10CA" w:rsidRDefault="00DB10CA" w:rsidP="00DB10CA">
      <w:pPr>
        <w:pStyle w:val="Sangradetextonormal"/>
        <w:ind w:left="720" w:firstLine="0"/>
        <w:rPr>
          <w:rFonts w:cs="Arial"/>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Default="00DB10CA" w:rsidP="00DB10CA">
      <w:pPr>
        <w:pStyle w:val="Prrafodelista3"/>
        <w:tabs>
          <w:tab w:val="left" w:pos="851"/>
        </w:tabs>
        <w:suppressAutoHyphens w:val="0"/>
        <w:jc w:val="both"/>
        <w:rPr>
          <w:rFonts w:ascii="Arial" w:hAnsi="Arial" w:cs="Arial"/>
          <w:sz w:val="16"/>
          <w:szCs w:val="16"/>
        </w:rPr>
      </w:pPr>
    </w:p>
    <w:p w:rsidR="00DB10CA" w:rsidRPr="005322A9" w:rsidRDefault="00DB10CA" w:rsidP="00DB10CA">
      <w:pPr>
        <w:pStyle w:val="Prrafodelista3"/>
        <w:tabs>
          <w:tab w:val="left" w:pos="851"/>
        </w:tabs>
        <w:suppressAutoHyphens w:val="0"/>
        <w:jc w:val="both"/>
        <w:rPr>
          <w:rFonts w:ascii="Arial" w:hAnsi="Arial" w:cs="Arial"/>
          <w:sz w:val="16"/>
          <w:szCs w:val="16"/>
        </w:rPr>
      </w:pPr>
    </w:p>
    <w:p w:rsidR="00636EC3" w:rsidRPr="005168AC" w:rsidRDefault="00636EC3" w:rsidP="008D2B85">
      <w:pPr>
        <w:jc w:val="both"/>
        <w:rPr>
          <w:rFonts w:ascii="Arial" w:hAnsi="Arial" w:cs="Arial"/>
          <w:sz w:val="2"/>
          <w:szCs w:val="2"/>
          <w:highlight w:val="yellow"/>
        </w:rPr>
      </w:pPr>
    </w:p>
    <w:sectPr w:rsidR="00636EC3" w:rsidRPr="005168AC"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70" w:rsidRDefault="002B4670">
      <w:r>
        <w:separator/>
      </w:r>
    </w:p>
  </w:endnote>
  <w:endnote w:type="continuationSeparator" w:id="0">
    <w:p w:rsidR="002B4670" w:rsidRDefault="002B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70" w:rsidRDefault="002B4670">
      <w:r>
        <w:separator/>
      </w:r>
    </w:p>
  </w:footnote>
  <w:footnote w:type="continuationSeparator" w:id="0">
    <w:p w:rsidR="002B4670" w:rsidRDefault="002B46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CAC4C27"/>
    <w:multiLevelType w:val="hybridMultilevel"/>
    <w:tmpl w:val="1FFC5582"/>
    <w:lvl w:ilvl="0" w:tplc="B45A586A">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00661E5"/>
    <w:multiLevelType w:val="hybridMultilevel"/>
    <w:tmpl w:val="751C314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EA560F"/>
    <w:multiLevelType w:val="hybridMultilevel"/>
    <w:tmpl w:val="58F65426"/>
    <w:lvl w:ilvl="0" w:tplc="2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6F45B8"/>
    <w:multiLevelType w:val="hybridMultilevel"/>
    <w:tmpl w:val="E0302E3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5F5E4C"/>
    <w:multiLevelType w:val="hybridMultilevel"/>
    <w:tmpl w:val="ED2A217C"/>
    <w:lvl w:ilvl="0" w:tplc="280A000F">
      <w:start w:val="1"/>
      <w:numFmt w:val="decimal"/>
      <w:lvlText w:val="%1."/>
      <w:lvlJc w:val="left"/>
      <w:pPr>
        <w:ind w:left="1146" w:hanging="360"/>
      </w:pPr>
    </w:lvl>
    <w:lvl w:ilvl="1" w:tplc="280A0019">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87F79B9"/>
    <w:multiLevelType w:val="hybridMultilevel"/>
    <w:tmpl w:val="DFF4239A"/>
    <w:lvl w:ilvl="0" w:tplc="280A000F">
      <w:start w:val="1"/>
      <w:numFmt w:val="decimal"/>
      <w:lvlText w:val="%1."/>
      <w:lvlJc w:val="left"/>
      <w:pPr>
        <w:ind w:left="928" w:hanging="360"/>
      </w:pPr>
    </w:lvl>
    <w:lvl w:ilvl="1" w:tplc="280A0019">
      <w:start w:val="1"/>
      <w:numFmt w:val="lowerLetter"/>
      <w:lvlText w:val="%2."/>
      <w:lvlJc w:val="left"/>
      <w:pPr>
        <w:ind w:left="1648" w:hanging="360"/>
      </w:pPr>
    </w:lvl>
    <w:lvl w:ilvl="2" w:tplc="280A001B" w:tentative="1">
      <w:start w:val="1"/>
      <w:numFmt w:val="lowerRoman"/>
      <w:lvlText w:val="%3."/>
      <w:lvlJc w:val="right"/>
      <w:pPr>
        <w:ind w:left="2368" w:hanging="180"/>
      </w:pPr>
    </w:lvl>
    <w:lvl w:ilvl="3" w:tplc="280A000F" w:tentative="1">
      <w:start w:val="1"/>
      <w:numFmt w:val="decimal"/>
      <w:lvlText w:val="%4."/>
      <w:lvlJc w:val="left"/>
      <w:pPr>
        <w:ind w:left="3088" w:hanging="360"/>
      </w:pPr>
    </w:lvl>
    <w:lvl w:ilvl="4" w:tplc="280A0019" w:tentative="1">
      <w:start w:val="1"/>
      <w:numFmt w:val="lowerLetter"/>
      <w:lvlText w:val="%5."/>
      <w:lvlJc w:val="left"/>
      <w:pPr>
        <w:ind w:left="3808" w:hanging="360"/>
      </w:pPr>
    </w:lvl>
    <w:lvl w:ilvl="5" w:tplc="280A001B" w:tentative="1">
      <w:start w:val="1"/>
      <w:numFmt w:val="lowerRoman"/>
      <w:lvlText w:val="%6."/>
      <w:lvlJc w:val="right"/>
      <w:pPr>
        <w:ind w:left="4528" w:hanging="180"/>
      </w:pPr>
    </w:lvl>
    <w:lvl w:ilvl="6" w:tplc="280A000F" w:tentative="1">
      <w:start w:val="1"/>
      <w:numFmt w:val="decimal"/>
      <w:lvlText w:val="%7."/>
      <w:lvlJc w:val="left"/>
      <w:pPr>
        <w:ind w:left="5248" w:hanging="360"/>
      </w:pPr>
    </w:lvl>
    <w:lvl w:ilvl="7" w:tplc="280A0019" w:tentative="1">
      <w:start w:val="1"/>
      <w:numFmt w:val="lowerLetter"/>
      <w:lvlText w:val="%8."/>
      <w:lvlJc w:val="left"/>
      <w:pPr>
        <w:ind w:left="5968" w:hanging="360"/>
      </w:pPr>
    </w:lvl>
    <w:lvl w:ilvl="8" w:tplc="280A001B" w:tentative="1">
      <w:start w:val="1"/>
      <w:numFmt w:val="lowerRoman"/>
      <w:lvlText w:val="%9."/>
      <w:lvlJc w:val="right"/>
      <w:pPr>
        <w:ind w:left="6688"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4354A40"/>
    <w:multiLevelType w:val="hybridMultilevel"/>
    <w:tmpl w:val="897A8B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4504321"/>
    <w:multiLevelType w:val="hybridMultilevel"/>
    <w:tmpl w:val="40403FCA"/>
    <w:lvl w:ilvl="0" w:tplc="D27A41B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F087E1E"/>
    <w:multiLevelType w:val="hybridMultilevel"/>
    <w:tmpl w:val="BECADDCA"/>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AB74826"/>
    <w:multiLevelType w:val="hybridMultilevel"/>
    <w:tmpl w:val="26362C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B404E37"/>
    <w:multiLevelType w:val="hybridMultilevel"/>
    <w:tmpl w:val="94B0BB12"/>
    <w:lvl w:ilvl="0" w:tplc="0E589522">
      <w:start w:val="1"/>
      <w:numFmt w:val="lowerLetter"/>
      <w:lvlText w:val="%1)"/>
      <w:legacy w:legacy="1" w:legacySpace="0" w:legacyIndent="360"/>
      <w:lvlJc w:val="left"/>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47157F"/>
    <w:multiLevelType w:val="hybridMultilevel"/>
    <w:tmpl w:val="C42C72EA"/>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322DA6"/>
    <w:multiLevelType w:val="hybridMultilevel"/>
    <w:tmpl w:val="C4186E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AA5660A"/>
    <w:multiLevelType w:val="hybridMultilevel"/>
    <w:tmpl w:val="AEB048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4D516350"/>
    <w:multiLevelType w:val="hybridMultilevel"/>
    <w:tmpl w:val="DDA81D32"/>
    <w:lvl w:ilvl="0" w:tplc="08BC797C">
      <w:start w:val="1"/>
      <w:numFmt w:val="bullet"/>
      <w:lvlText w:val=""/>
      <w:lvlJc w:val="left"/>
      <w:pPr>
        <w:tabs>
          <w:tab w:val="num" w:pos="720"/>
        </w:tabs>
        <w:ind w:left="720" w:hanging="360"/>
      </w:pPr>
      <w:rPr>
        <w:rFonts w:ascii="Symbol" w:hAnsi="Symbol" w:cs="Symbol" w:hint="default"/>
        <w:color w:val="000000"/>
      </w:rPr>
    </w:lvl>
    <w:lvl w:ilvl="1" w:tplc="0C0A0001">
      <w:start w:val="1"/>
      <w:numFmt w:val="bullet"/>
      <w:lvlText w:val=""/>
      <w:lvlJc w:val="left"/>
      <w:pPr>
        <w:tabs>
          <w:tab w:val="num" w:pos="1440"/>
        </w:tabs>
        <w:ind w:left="1440" w:hanging="360"/>
      </w:pPr>
      <w:rPr>
        <w:rFonts w:ascii="Symbol" w:hAnsi="Symbol" w:cs="Symbol" w:hint="default"/>
        <w:color w:val="000000"/>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5805785A"/>
    <w:multiLevelType w:val="hybridMultilevel"/>
    <w:tmpl w:val="2708B7E6"/>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393777"/>
    <w:multiLevelType w:val="hybridMultilevel"/>
    <w:tmpl w:val="148EE9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5FAF7566"/>
    <w:multiLevelType w:val="hybridMultilevel"/>
    <w:tmpl w:val="1D1C1944"/>
    <w:lvl w:ilvl="0" w:tplc="B95C9CB4">
      <w:start w:val="1"/>
      <w:numFmt w:val="decimal"/>
      <w:lvlText w:val="%1."/>
      <w:lvlJc w:val="left"/>
      <w:pPr>
        <w:ind w:left="360" w:hanging="360"/>
      </w:pPr>
      <w:rPr>
        <w:rFonts w:cs="Times New Roman" w:hint="default"/>
        <w:color w:val="auto"/>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0" w15:restartNumberingAfterBreak="0">
    <w:nsid w:val="61F945EB"/>
    <w:multiLevelType w:val="hybridMultilevel"/>
    <w:tmpl w:val="319CBF3C"/>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280A000F">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8" w15:restartNumberingAfterBreak="0">
    <w:nsid w:val="7A6E2897"/>
    <w:multiLevelType w:val="hybridMultilevel"/>
    <w:tmpl w:val="28E2A984"/>
    <w:lvl w:ilvl="0" w:tplc="C6FE8D96">
      <w:start w:val="1"/>
      <w:numFmt w:val="lowerLetter"/>
      <w:lvlText w:val="%1)"/>
      <w:lvlJc w:val="left"/>
      <w:pPr>
        <w:tabs>
          <w:tab w:val="num" w:pos="786"/>
        </w:tabs>
        <w:ind w:left="786" w:hanging="360"/>
      </w:pPr>
      <w:rPr>
        <w:rFonts w:cs="Times New Roman" w:hint="default"/>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num w:numId="1">
    <w:abstractNumId w:val="0"/>
  </w:num>
  <w:num w:numId="2">
    <w:abstractNumId w:val="8"/>
  </w:num>
  <w:num w:numId="3">
    <w:abstractNumId w:val="44"/>
  </w:num>
  <w:num w:numId="4">
    <w:abstractNumId w:val="41"/>
  </w:num>
  <w:num w:numId="5">
    <w:abstractNumId w:val="42"/>
  </w:num>
  <w:num w:numId="6">
    <w:abstractNumId w:val="45"/>
  </w:num>
  <w:num w:numId="7">
    <w:abstractNumId w:val="20"/>
  </w:num>
  <w:num w:numId="8">
    <w:abstractNumId w:val="21"/>
  </w:num>
  <w:num w:numId="9">
    <w:abstractNumId w:val="5"/>
  </w:num>
  <w:num w:numId="10">
    <w:abstractNumId w:val="33"/>
  </w:num>
  <w:num w:numId="11">
    <w:abstractNumId w:val="27"/>
  </w:num>
  <w:num w:numId="12">
    <w:abstractNumId w:val="7"/>
  </w:num>
  <w:num w:numId="13">
    <w:abstractNumId w:val="13"/>
  </w:num>
  <w:num w:numId="14">
    <w:abstractNumId w:val="47"/>
  </w:num>
  <w:num w:numId="15">
    <w:abstractNumId w:val="19"/>
  </w:num>
  <w:num w:numId="16">
    <w:abstractNumId w:val="4"/>
  </w:num>
  <w:num w:numId="17">
    <w:abstractNumId w:val="32"/>
  </w:num>
  <w:num w:numId="18">
    <w:abstractNumId w:val="24"/>
  </w:num>
  <w:num w:numId="19">
    <w:abstractNumId w:val="40"/>
  </w:num>
  <w:num w:numId="20">
    <w:abstractNumId w:val="39"/>
  </w:num>
  <w:num w:numId="21">
    <w:abstractNumId w:val="10"/>
  </w:num>
  <w:num w:numId="22">
    <w:abstractNumId w:val="11"/>
  </w:num>
  <w:num w:numId="23">
    <w:abstractNumId w:val="25"/>
  </w:num>
  <w:num w:numId="24">
    <w:abstractNumId w:val="9"/>
  </w:num>
  <w:num w:numId="25">
    <w:abstractNumId w:val="37"/>
  </w:num>
  <w:num w:numId="26">
    <w:abstractNumId w:val="30"/>
  </w:num>
  <w:num w:numId="27">
    <w:abstractNumId w:val="28"/>
  </w:num>
  <w:num w:numId="28">
    <w:abstractNumId w:val="26"/>
  </w:num>
  <w:num w:numId="29">
    <w:abstractNumId w:val="38"/>
  </w:num>
  <w:num w:numId="30">
    <w:abstractNumId w:val="48"/>
  </w:num>
  <w:num w:numId="31">
    <w:abstractNumId w:val="16"/>
  </w:num>
  <w:num w:numId="32">
    <w:abstractNumId w:val="31"/>
  </w:num>
  <w:num w:numId="33">
    <w:abstractNumId w:val="29"/>
  </w:num>
  <w:num w:numId="34">
    <w:abstractNumId w:val="34"/>
  </w:num>
  <w:num w:numId="35">
    <w:abstractNumId w:val="6"/>
  </w:num>
  <w:num w:numId="36">
    <w:abstractNumId w:val="46"/>
  </w:num>
  <w:num w:numId="37">
    <w:abstractNumId w:val="35"/>
  </w:num>
  <w:num w:numId="38">
    <w:abstractNumId w:val="17"/>
  </w:num>
  <w:num w:numId="39">
    <w:abstractNumId w:val="36"/>
  </w:num>
  <w:num w:numId="40">
    <w:abstractNumId w:val="12"/>
  </w:num>
  <w:num w:numId="41">
    <w:abstractNumId w:val="22"/>
  </w:num>
  <w:num w:numId="42">
    <w:abstractNumId w:val="15"/>
  </w:num>
  <w:num w:numId="43">
    <w:abstractNumId w:val="23"/>
  </w:num>
  <w:num w:numId="44">
    <w:abstractNumId w:val="14"/>
  </w:num>
  <w:num w:numId="45">
    <w:abstractNumId w:val="18"/>
  </w:num>
  <w:num w:numId="46">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7C74"/>
    <w:rsid w:val="000209AD"/>
    <w:rsid w:val="000227FF"/>
    <w:rsid w:val="00024CCD"/>
    <w:rsid w:val="00024E03"/>
    <w:rsid w:val="00027748"/>
    <w:rsid w:val="00030927"/>
    <w:rsid w:val="00030B82"/>
    <w:rsid w:val="000322BC"/>
    <w:rsid w:val="00032659"/>
    <w:rsid w:val="000347BB"/>
    <w:rsid w:val="0004042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7E0C"/>
    <w:rsid w:val="001415B1"/>
    <w:rsid w:val="00141F03"/>
    <w:rsid w:val="001440A9"/>
    <w:rsid w:val="00144C3B"/>
    <w:rsid w:val="00145A0D"/>
    <w:rsid w:val="00146866"/>
    <w:rsid w:val="00150BF0"/>
    <w:rsid w:val="00153752"/>
    <w:rsid w:val="001543C9"/>
    <w:rsid w:val="00161D74"/>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210AD"/>
    <w:rsid w:val="002211AF"/>
    <w:rsid w:val="00223728"/>
    <w:rsid w:val="0022425A"/>
    <w:rsid w:val="00224498"/>
    <w:rsid w:val="00224A4E"/>
    <w:rsid w:val="00230074"/>
    <w:rsid w:val="0023189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C78"/>
    <w:rsid w:val="00316ED9"/>
    <w:rsid w:val="00317351"/>
    <w:rsid w:val="003223EF"/>
    <w:rsid w:val="00323C74"/>
    <w:rsid w:val="00327FE1"/>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6332"/>
    <w:rsid w:val="0035712D"/>
    <w:rsid w:val="00360FFE"/>
    <w:rsid w:val="00361698"/>
    <w:rsid w:val="00362499"/>
    <w:rsid w:val="00364CE4"/>
    <w:rsid w:val="00366A02"/>
    <w:rsid w:val="003677E6"/>
    <w:rsid w:val="00370793"/>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F098E"/>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0555"/>
    <w:rsid w:val="004412BC"/>
    <w:rsid w:val="004413C2"/>
    <w:rsid w:val="00442C1C"/>
    <w:rsid w:val="00444701"/>
    <w:rsid w:val="00444E52"/>
    <w:rsid w:val="0044617B"/>
    <w:rsid w:val="00446C03"/>
    <w:rsid w:val="004500A5"/>
    <w:rsid w:val="00451A70"/>
    <w:rsid w:val="0045269D"/>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38C3"/>
    <w:rsid w:val="00566C61"/>
    <w:rsid w:val="00567CEE"/>
    <w:rsid w:val="00570B26"/>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70B0"/>
    <w:rsid w:val="006D77A5"/>
    <w:rsid w:val="006E163E"/>
    <w:rsid w:val="006E3C3F"/>
    <w:rsid w:val="006E59B2"/>
    <w:rsid w:val="006E6928"/>
    <w:rsid w:val="006E70D0"/>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5518"/>
    <w:rsid w:val="00791299"/>
    <w:rsid w:val="0079179D"/>
    <w:rsid w:val="00792AAF"/>
    <w:rsid w:val="00792CB6"/>
    <w:rsid w:val="0079426A"/>
    <w:rsid w:val="007954EC"/>
    <w:rsid w:val="0079550E"/>
    <w:rsid w:val="007A0623"/>
    <w:rsid w:val="007A24E5"/>
    <w:rsid w:val="007A481F"/>
    <w:rsid w:val="007A7F2F"/>
    <w:rsid w:val="007B13DF"/>
    <w:rsid w:val="007B1623"/>
    <w:rsid w:val="007B395C"/>
    <w:rsid w:val="007B44A5"/>
    <w:rsid w:val="007B604E"/>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504DF"/>
    <w:rsid w:val="00853880"/>
    <w:rsid w:val="00853CA6"/>
    <w:rsid w:val="008577E4"/>
    <w:rsid w:val="00872CC0"/>
    <w:rsid w:val="0087484A"/>
    <w:rsid w:val="00874F12"/>
    <w:rsid w:val="00875643"/>
    <w:rsid w:val="00876F54"/>
    <w:rsid w:val="00881ACA"/>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F95"/>
    <w:rsid w:val="008D45C2"/>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348E4"/>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4E8C"/>
    <w:rsid w:val="0096598D"/>
    <w:rsid w:val="00966814"/>
    <w:rsid w:val="009673CB"/>
    <w:rsid w:val="00967F85"/>
    <w:rsid w:val="00967F9A"/>
    <w:rsid w:val="00970E0D"/>
    <w:rsid w:val="00972165"/>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676A"/>
    <w:rsid w:val="00A00AB7"/>
    <w:rsid w:val="00A0111F"/>
    <w:rsid w:val="00A04905"/>
    <w:rsid w:val="00A04FB4"/>
    <w:rsid w:val="00A06A7A"/>
    <w:rsid w:val="00A07929"/>
    <w:rsid w:val="00A10556"/>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842D5"/>
    <w:rsid w:val="00A85675"/>
    <w:rsid w:val="00A85E35"/>
    <w:rsid w:val="00A866A7"/>
    <w:rsid w:val="00A91DEA"/>
    <w:rsid w:val="00A92E42"/>
    <w:rsid w:val="00A95550"/>
    <w:rsid w:val="00A95B49"/>
    <w:rsid w:val="00A96F36"/>
    <w:rsid w:val="00A97BE3"/>
    <w:rsid w:val="00AA48C4"/>
    <w:rsid w:val="00AA52F6"/>
    <w:rsid w:val="00AA7741"/>
    <w:rsid w:val="00AB0D0C"/>
    <w:rsid w:val="00AB13B9"/>
    <w:rsid w:val="00AB4003"/>
    <w:rsid w:val="00AB4AF8"/>
    <w:rsid w:val="00AB600C"/>
    <w:rsid w:val="00AC0185"/>
    <w:rsid w:val="00AC01DF"/>
    <w:rsid w:val="00AC1B23"/>
    <w:rsid w:val="00AC26EA"/>
    <w:rsid w:val="00AC474E"/>
    <w:rsid w:val="00AC7061"/>
    <w:rsid w:val="00AC73BE"/>
    <w:rsid w:val="00AD0CCF"/>
    <w:rsid w:val="00AD3A34"/>
    <w:rsid w:val="00AD4388"/>
    <w:rsid w:val="00AD4A75"/>
    <w:rsid w:val="00AD4E7E"/>
    <w:rsid w:val="00AD680C"/>
    <w:rsid w:val="00AD6FDD"/>
    <w:rsid w:val="00AD7D61"/>
    <w:rsid w:val="00AE2B57"/>
    <w:rsid w:val="00AE4A3B"/>
    <w:rsid w:val="00AE6DE6"/>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4872"/>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3397"/>
    <w:rsid w:val="00B83A73"/>
    <w:rsid w:val="00B84961"/>
    <w:rsid w:val="00B84ADE"/>
    <w:rsid w:val="00B8645D"/>
    <w:rsid w:val="00B868DF"/>
    <w:rsid w:val="00B86A42"/>
    <w:rsid w:val="00B9502A"/>
    <w:rsid w:val="00B95D9F"/>
    <w:rsid w:val="00B97AFD"/>
    <w:rsid w:val="00B97FB8"/>
    <w:rsid w:val="00BA111D"/>
    <w:rsid w:val="00BA1B5B"/>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86D"/>
    <w:rsid w:val="00C44F07"/>
    <w:rsid w:val="00C469B3"/>
    <w:rsid w:val="00C477A1"/>
    <w:rsid w:val="00C5014F"/>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69DD"/>
    <w:rsid w:val="00D702C8"/>
    <w:rsid w:val="00D70DA3"/>
    <w:rsid w:val="00D71B8B"/>
    <w:rsid w:val="00D8225E"/>
    <w:rsid w:val="00D824C7"/>
    <w:rsid w:val="00D82DDD"/>
    <w:rsid w:val="00D831B8"/>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DB5"/>
    <w:rsid w:val="00DE0F08"/>
    <w:rsid w:val="00DE1B8E"/>
    <w:rsid w:val="00DE2325"/>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59CA"/>
    <w:rsid w:val="00EB62A7"/>
    <w:rsid w:val="00EB725A"/>
    <w:rsid w:val="00EC2EAF"/>
    <w:rsid w:val="00EC3D46"/>
    <w:rsid w:val="00EC697A"/>
    <w:rsid w:val="00EC7382"/>
    <w:rsid w:val="00ED2170"/>
    <w:rsid w:val="00ED30E0"/>
    <w:rsid w:val="00ED5C49"/>
    <w:rsid w:val="00ED7279"/>
    <w:rsid w:val="00ED7740"/>
    <w:rsid w:val="00EE18F5"/>
    <w:rsid w:val="00EE6CB5"/>
    <w:rsid w:val="00EF0DA2"/>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4739567"/>
  <w15:chartTrackingRefBased/>
  <w15:docId w15:val="{23262FD1-9D69-4FE9-8E52-3FB9163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99"/>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C:\Users\marilu.herrera\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60ED-413C-443E-8233-EE6E28222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2828</Words>
  <Characters>22471</Characters>
  <Application>Microsoft Office Word</Application>
  <DocSecurity>0</DocSecurity>
  <Lines>187</Lines>
  <Paragraphs>50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25249</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Ramirez La Rosa Richard</cp:lastModifiedBy>
  <cp:revision>6</cp:revision>
  <cp:lastPrinted>2017-04-20T18:20:00Z</cp:lastPrinted>
  <dcterms:created xsi:type="dcterms:W3CDTF">2017-04-20T17:55:00Z</dcterms:created>
  <dcterms:modified xsi:type="dcterms:W3CDTF">2017-05-03T17:59:00Z</dcterms:modified>
</cp:coreProperties>
</file>